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54" w:rsidRDefault="00D77854" w:rsidP="00D77854">
      <w:r>
        <w:t xml:space="preserve">Single trip permits: </w:t>
      </w:r>
    </w:p>
    <w:p w:rsidR="00D77854" w:rsidRDefault="00D77854" w:rsidP="00D77854"/>
    <w:p w:rsidR="00D77854" w:rsidRDefault="00D77854" w:rsidP="00D77854">
      <w:r>
        <w:t>For calendar year 2017 I-39 between Janesville and Madison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2"/>
        <w:gridCol w:w="1543"/>
        <w:gridCol w:w="1617"/>
        <w:gridCol w:w="1617"/>
        <w:gridCol w:w="1586"/>
        <w:gridCol w:w="1535"/>
      </w:tblGrid>
      <w:tr w:rsidR="00D77854" w:rsidTr="00D7785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8’06” to 9’00” wide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9’01” to 10’00” wide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10’01” to 11’00” wide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11’01” to 12’00” wide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12’01” wide or greater</w:t>
            </w:r>
          </w:p>
        </w:tc>
      </w:tr>
      <w:tr w:rsidR="00D77854" w:rsidTr="00D7785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2017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4313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3217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2300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2728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54" w:rsidRDefault="00D77854">
            <w:r>
              <w:t>1840</w:t>
            </w:r>
          </w:p>
        </w:tc>
      </w:tr>
      <w:tr w:rsidR="00D77854" w:rsidTr="00D7785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</w:tr>
      <w:tr w:rsidR="00D77854" w:rsidTr="00D77854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4" w:rsidRDefault="00D77854"/>
        </w:tc>
      </w:tr>
    </w:tbl>
    <w:p w:rsidR="00725FA0" w:rsidRDefault="00725FA0">
      <w:bookmarkStart w:id="0" w:name="_GoBack"/>
      <w:bookmarkEnd w:id="0"/>
    </w:p>
    <w:sectPr w:rsidR="0072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54"/>
    <w:rsid w:val="00725FA0"/>
    <w:rsid w:val="00C57794"/>
    <w:rsid w:val="00D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1A534-C883-41C7-A0FB-9D801292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85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854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dotjtg</dc:creator>
  <cp:keywords/>
  <dc:description/>
  <cp:lastModifiedBy>dotjtg</cp:lastModifiedBy>
  <cp:revision>1</cp:revision>
  <dcterms:created xsi:type="dcterms:W3CDTF">2018-06-14T18:52:00Z</dcterms:created>
  <dcterms:modified xsi:type="dcterms:W3CDTF">2018-06-14T18:52:00Z</dcterms:modified>
</cp:coreProperties>
</file>