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0C" w:rsidRDefault="00426EE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783590</wp:posOffset>
                </wp:positionH>
                <wp:positionV relativeFrom="paragraph">
                  <wp:posOffset>49369</wp:posOffset>
                </wp:positionV>
                <wp:extent cx="41351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EE0" w:rsidRPr="00426EE0" w:rsidRDefault="00426EE0" w:rsidP="00426EE0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26EE0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Wisconsin Department of Transportation</w:t>
                            </w:r>
                          </w:p>
                          <w:p w:rsidR="00426EE0" w:rsidRPr="00426EE0" w:rsidRDefault="00426EE0" w:rsidP="00426EE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6EE0">
                              <w:rPr>
                                <w:sz w:val="16"/>
                                <w:szCs w:val="16"/>
                              </w:rPr>
                              <w:t xml:space="preserve">111 Interstate Boulevard, Edgerton, WI 53534-9399 (608) 884-1220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7pt;margin-top:3.9pt;width:325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" stroked="f">
                <v:textbox style="mso-fit-shape-to-text:t">
                  <w:txbxContent>
                    <w:p w:rsidR="00426EE0" w:rsidRPr="00426EE0" w:rsidRDefault="00426EE0" w:rsidP="00426EE0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426EE0">
                        <w:rPr>
                          <w:b/>
                          <w:sz w:val="36"/>
                          <w:szCs w:val="36"/>
                          <w:u w:val="single"/>
                        </w:rPr>
                        <w:t>Wisconsin Department of Transportation</w:t>
                      </w:r>
                    </w:p>
                    <w:p w:rsidR="00426EE0" w:rsidRPr="00426EE0" w:rsidRDefault="00426EE0" w:rsidP="00426EE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26EE0">
                        <w:rPr>
                          <w:sz w:val="16"/>
                          <w:szCs w:val="16"/>
                        </w:rPr>
                        <w:t xml:space="preserve">111 Interstate Boulevard, Edgerton, WI 53534-9399 (608) 884-1220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6EE0">
        <w:rPr>
          <w:noProof/>
        </w:rPr>
        <w:drawing>
          <wp:inline distT="0" distB="0" distL="0" distR="0">
            <wp:extent cx="552734" cy="54450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65" cy="58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EE0">
        <w:rPr>
          <w:noProof/>
        </w:rPr>
        <w:t xml:space="preserve"> </w:t>
      </w:r>
      <w:r w:rsidRPr="00426EE0">
        <w:rPr>
          <w:noProof/>
        </w:rPr>
        <w:drawing>
          <wp:inline distT="0" distB="0" distL="0" distR="0" wp14:anchorId="6294C45D" wp14:editId="003E11A3">
            <wp:extent cx="859809" cy="51185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25" cy="54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E0" w:rsidRDefault="00426EE0">
      <w:pPr>
        <w:rPr>
          <w:noProof/>
        </w:rPr>
      </w:pPr>
      <w:r>
        <w:rPr>
          <w:noProof/>
        </w:rPr>
        <w:t>_____________________________________________________________________________________</w:t>
      </w:r>
    </w:p>
    <w:p w:rsidR="00426EE0" w:rsidRPr="00426EE0" w:rsidRDefault="00426EE0" w:rsidP="00426EE0">
      <w:pPr>
        <w:jc w:val="center"/>
        <w:rPr>
          <w:rFonts w:cstheme="minorHAnsi"/>
          <w:b/>
          <w:bCs/>
          <w:sz w:val="28"/>
          <w:szCs w:val="28"/>
        </w:rPr>
      </w:pPr>
      <w:r w:rsidRPr="00426EE0">
        <w:rPr>
          <w:rFonts w:cstheme="minorHAnsi"/>
          <w:b/>
          <w:bCs/>
          <w:sz w:val="28"/>
          <w:szCs w:val="28"/>
        </w:rPr>
        <w:t xml:space="preserve">I 39/90 Work Zone Traffic Operations Update </w:t>
      </w:r>
    </w:p>
    <w:p w:rsidR="00426EE0" w:rsidRPr="00426EE0" w:rsidRDefault="00426EE0" w:rsidP="00426EE0">
      <w:pPr>
        <w:jc w:val="center"/>
        <w:rPr>
          <w:b/>
          <w:bCs/>
          <w:sz w:val="18"/>
          <w:szCs w:val="18"/>
          <w:u w:val="single"/>
        </w:rPr>
      </w:pPr>
      <w:r w:rsidRPr="00426EE0">
        <w:rPr>
          <w:b/>
          <w:bCs/>
          <w:sz w:val="18"/>
          <w:szCs w:val="18"/>
          <w:u w:val="single"/>
        </w:rPr>
        <w:t xml:space="preserve">MEETING </w:t>
      </w:r>
      <w:r w:rsidRPr="00426EE0">
        <w:rPr>
          <w:b/>
          <w:bCs/>
          <w:sz w:val="18"/>
          <w:szCs w:val="18"/>
          <w:u w:val="single"/>
        </w:rPr>
        <w:t>AGENDA</w:t>
      </w:r>
      <w:r w:rsidRPr="00426EE0">
        <w:rPr>
          <w:b/>
          <w:bCs/>
          <w:sz w:val="18"/>
          <w:szCs w:val="18"/>
          <w:u w:val="single"/>
        </w:rPr>
        <w:t xml:space="preserve"> TOPICS (6/20/2018)</w:t>
      </w:r>
    </w:p>
    <w:p w:rsidR="00426EE0" w:rsidRPr="00426EE0" w:rsidRDefault="00426EE0" w:rsidP="00426EE0">
      <w:pPr>
        <w:rPr>
          <w:sz w:val="20"/>
          <w:szCs w:val="20"/>
        </w:rPr>
      </w:pPr>
      <w:r w:rsidRPr="00426EE0">
        <w:rPr>
          <w:sz w:val="20"/>
          <w:szCs w:val="20"/>
        </w:rPr>
        <w:t xml:space="preserve">DSP / DTSD Exec Office Remarks </w:t>
      </w:r>
    </w:p>
    <w:p w:rsidR="00426EE0" w:rsidRPr="00426EE0" w:rsidRDefault="00426EE0" w:rsidP="00426EE0">
      <w:pPr>
        <w:rPr>
          <w:sz w:val="20"/>
          <w:szCs w:val="20"/>
        </w:rPr>
      </w:pPr>
      <w:r w:rsidRPr="00426EE0">
        <w:rPr>
          <w:sz w:val="20"/>
          <w:szCs w:val="20"/>
        </w:rPr>
        <w:t>Current/Proposed Sign/Marking Changes</w:t>
      </w:r>
    </w:p>
    <w:p w:rsidR="00426EE0" w:rsidRPr="00426EE0" w:rsidRDefault="00426EE0" w:rsidP="00426EE0">
      <w:pPr>
        <w:rPr>
          <w:sz w:val="20"/>
          <w:szCs w:val="20"/>
        </w:rPr>
      </w:pPr>
      <w:r w:rsidRPr="00426EE0">
        <w:rPr>
          <w:sz w:val="20"/>
          <w:szCs w:val="20"/>
        </w:rPr>
        <w:t xml:space="preserve">Review of Items                </w:t>
      </w:r>
    </w:p>
    <w:p w:rsidR="00426EE0" w:rsidRPr="00426EE0" w:rsidRDefault="00426EE0" w:rsidP="00426EE0">
      <w:pPr>
        <w:rPr>
          <w:sz w:val="20"/>
          <w:szCs w:val="20"/>
        </w:rPr>
      </w:pPr>
      <w:r w:rsidRPr="00426EE0">
        <w:rPr>
          <w:sz w:val="20"/>
          <w:szCs w:val="20"/>
        </w:rPr>
        <w:t>                Reduce speed to 55 mph</w:t>
      </w:r>
    </w:p>
    <w:p w:rsidR="00426EE0" w:rsidRPr="00426EE0" w:rsidRDefault="00426EE0" w:rsidP="00426EE0">
      <w:pPr>
        <w:rPr>
          <w:sz w:val="20"/>
          <w:szCs w:val="20"/>
        </w:rPr>
      </w:pPr>
      <w:r w:rsidRPr="00426EE0">
        <w:rPr>
          <w:sz w:val="20"/>
          <w:szCs w:val="20"/>
        </w:rPr>
        <w:t>                Emergency pull off zones every mile</w:t>
      </w:r>
    </w:p>
    <w:p w:rsidR="00426EE0" w:rsidRPr="00426EE0" w:rsidRDefault="00426EE0" w:rsidP="00426EE0">
      <w:pPr>
        <w:rPr>
          <w:sz w:val="20"/>
          <w:szCs w:val="20"/>
        </w:rPr>
      </w:pPr>
      <w:r w:rsidRPr="00426EE0">
        <w:rPr>
          <w:sz w:val="20"/>
          <w:szCs w:val="20"/>
        </w:rPr>
        <w:t>                Emergency access points</w:t>
      </w:r>
    </w:p>
    <w:p w:rsidR="00426EE0" w:rsidRPr="00426EE0" w:rsidRDefault="00426EE0" w:rsidP="00426EE0">
      <w:pPr>
        <w:rPr>
          <w:sz w:val="20"/>
          <w:szCs w:val="20"/>
        </w:rPr>
      </w:pPr>
      <w:r w:rsidRPr="00426EE0">
        <w:rPr>
          <w:sz w:val="20"/>
          <w:szCs w:val="20"/>
        </w:rPr>
        <w:t>                Additional Speed Trailers</w:t>
      </w:r>
      <w:bookmarkStart w:id="0" w:name="_GoBack"/>
      <w:bookmarkEnd w:id="0"/>
    </w:p>
    <w:p w:rsidR="00426EE0" w:rsidRPr="00426EE0" w:rsidRDefault="00426EE0" w:rsidP="00426EE0">
      <w:pPr>
        <w:rPr>
          <w:sz w:val="20"/>
          <w:szCs w:val="20"/>
        </w:rPr>
      </w:pPr>
      <w:r w:rsidRPr="00426EE0">
        <w:rPr>
          <w:sz w:val="20"/>
          <w:szCs w:val="20"/>
        </w:rPr>
        <w:t>                Creative Signage</w:t>
      </w:r>
    </w:p>
    <w:p w:rsidR="00426EE0" w:rsidRPr="00426EE0" w:rsidRDefault="00426EE0" w:rsidP="00426EE0">
      <w:pPr>
        <w:rPr>
          <w:sz w:val="20"/>
          <w:szCs w:val="20"/>
        </w:rPr>
      </w:pPr>
      <w:r w:rsidRPr="00426EE0">
        <w:rPr>
          <w:sz w:val="20"/>
          <w:szCs w:val="20"/>
        </w:rPr>
        <w:t>                DSP Resource Allocation</w:t>
      </w:r>
    </w:p>
    <w:p w:rsidR="00426EE0" w:rsidRPr="00426EE0" w:rsidRDefault="00426EE0" w:rsidP="00426EE0">
      <w:pPr>
        <w:rPr>
          <w:sz w:val="20"/>
          <w:szCs w:val="20"/>
        </w:rPr>
      </w:pPr>
      <w:r w:rsidRPr="00426EE0">
        <w:rPr>
          <w:sz w:val="20"/>
          <w:szCs w:val="20"/>
        </w:rPr>
        <w:t>                Aerial Enforcement</w:t>
      </w:r>
    </w:p>
    <w:p w:rsidR="00426EE0" w:rsidRPr="00426EE0" w:rsidRDefault="00426EE0" w:rsidP="00426EE0">
      <w:pPr>
        <w:rPr>
          <w:sz w:val="20"/>
          <w:szCs w:val="20"/>
        </w:rPr>
      </w:pPr>
      <w:r w:rsidRPr="00426EE0">
        <w:rPr>
          <w:sz w:val="20"/>
          <w:szCs w:val="20"/>
        </w:rPr>
        <w:t>                                Erratic driving</w:t>
      </w:r>
    </w:p>
    <w:p w:rsidR="00426EE0" w:rsidRPr="00426EE0" w:rsidRDefault="00426EE0" w:rsidP="00426EE0">
      <w:pPr>
        <w:rPr>
          <w:sz w:val="20"/>
          <w:szCs w:val="20"/>
        </w:rPr>
      </w:pPr>
      <w:r w:rsidRPr="00426EE0">
        <w:rPr>
          <w:sz w:val="20"/>
          <w:szCs w:val="20"/>
        </w:rPr>
        <w:t xml:space="preserve">                                Speed </w:t>
      </w:r>
    </w:p>
    <w:p w:rsidR="00426EE0" w:rsidRPr="00426EE0" w:rsidRDefault="00426EE0" w:rsidP="00426EE0">
      <w:pPr>
        <w:rPr>
          <w:sz w:val="20"/>
          <w:szCs w:val="20"/>
        </w:rPr>
      </w:pPr>
      <w:r w:rsidRPr="00426EE0">
        <w:rPr>
          <w:sz w:val="20"/>
          <w:szCs w:val="20"/>
        </w:rPr>
        <w:t>                Motor Carrier communication</w:t>
      </w:r>
    </w:p>
    <w:p w:rsidR="00426EE0" w:rsidRPr="00426EE0" w:rsidRDefault="00426EE0" w:rsidP="00426EE0">
      <w:pPr>
        <w:rPr>
          <w:sz w:val="20"/>
          <w:szCs w:val="20"/>
        </w:rPr>
      </w:pPr>
      <w:r w:rsidRPr="00426EE0">
        <w:rPr>
          <w:sz w:val="20"/>
          <w:szCs w:val="20"/>
        </w:rPr>
        <w:t>                Freeway Service Teams</w:t>
      </w:r>
    </w:p>
    <w:p w:rsidR="00426EE0" w:rsidRPr="00426EE0" w:rsidRDefault="00426EE0" w:rsidP="00426EE0">
      <w:pPr>
        <w:rPr>
          <w:sz w:val="20"/>
          <w:szCs w:val="20"/>
        </w:rPr>
      </w:pPr>
      <w:r w:rsidRPr="00426EE0">
        <w:rPr>
          <w:sz w:val="20"/>
          <w:szCs w:val="20"/>
        </w:rPr>
        <w:t>                OSOW Restrictions</w:t>
      </w:r>
    </w:p>
    <w:p w:rsidR="00426EE0" w:rsidRPr="00426EE0" w:rsidRDefault="00426EE0" w:rsidP="00426EE0">
      <w:pPr>
        <w:ind w:left="720"/>
        <w:rPr>
          <w:sz w:val="20"/>
          <w:szCs w:val="20"/>
        </w:rPr>
      </w:pPr>
      <w:r w:rsidRPr="00426EE0">
        <w:rPr>
          <w:sz w:val="20"/>
          <w:szCs w:val="20"/>
        </w:rPr>
        <w:t>Crash Analysis</w:t>
      </w:r>
    </w:p>
    <w:p w:rsidR="00426EE0" w:rsidRPr="00426EE0" w:rsidRDefault="00426EE0" w:rsidP="00426EE0">
      <w:pPr>
        <w:ind w:left="720"/>
        <w:rPr>
          <w:sz w:val="20"/>
          <w:szCs w:val="20"/>
        </w:rPr>
      </w:pPr>
      <w:r w:rsidRPr="00426EE0">
        <w:rPr>
          <w:sz w:val="20"/>
          <w:szCs w:val="20"/>
        </w:rPr>
        <w:t>Performance Measures</w:t>
      </w:r>
    </w:p>
    <w:p w:rsidR="00426EE0" w:rsidRPr="00426EE0" w:rsidRDefault="00426EE0" w:rsidP="00426EE0">
      <w:pPr>
        <w:ind w:left="720"/>
        <w:rPr>
          <w:sz w:val="20"/>
          <w:szCs w:val="20"/>
        </w:rPr>
      </w:pPr>
      <w:r w:rsidRPr="00426EE0">
        <w:rPr>
          <w:sz w:val="20"/>
          <w:szCs w:val="20"/>
        </w:rPr>
        <w:t>SER Best Practices</w:t>
      </w:r>
    </w:p>
    <w:p w:rsidR="00426EE0" w:rsidRPr="00426EE0" w:rsidRDefault="00426EE0" w:rsidP="00426EE0">
      <w:pPr>
        <w:ind w:left="720"/>
        <w:rPr>
          <w:sz w:val="20"/>
          <w:szCs w:val="20"/>
        </w:rPr>
      </w:pPr>
      <w:r w:rsidRPr="00426EE0">
        <w:rPr>
          <w:sz w:val="20"/>
          <w:szCs w:val="20"/>
        </w:rPr>
        <w:t>Engineering Improvements/Solutions</w:t>
      </w:r>
    </w:p>
    <w:p w:rsidR="00426EE0" w:rsidRPr="00426EE0" w:rsidRDefault="00426EE0" w:rsidP="00426EE0">
      <w:pPr>
        <w:rPr>
          <w:sz w:val="20"/>
          <w:szCs w:val="20"/>
        </w:rPr>
      </w:pPr>
    </w:p>
    <w:p w:rsidR="00426EE0" w:rsidRPr="00426EE0" w:rsidRDefault="00426EE0" w:rsidP="00426EE0">
      <w:pPr>
        <w:rPr>
          <w:sz w:val="20"/>
          <w:szCs w:val="20"/>
        </w:rPr>
      </w:pPr>
      <w:r w:rsidRPr="00426EE0">
        <w:rPr>
          <w:sz w:val="20"/>
          <w:szCs w:val="20"/>
        </w:rPr>
        <w:t xml:space="preserve">Establish regular meetings   </w:t>
      </w:r>
    </w:p>
    <w:p w:rsidR="00426EE0" w:rsidRDefault="00426EE0" w:rsidP="00426EE0"/>
    <w:p w:rsidR="00426EE0" w:rsidRDefault="00426EE0"/>
    <w:sectPr w:rsidR="00426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E0"/>
    <w:rsid w:val="00124952"/>
    <w:rsid w:val="00426EE0"/>
    <w:rsid w:val="008E141A"/>
    <w:rsid w:val="00C707C5"/>
    <w:rsid w:val="00D3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CA71"/>
  <w15:chartTrackingRefBased/>
  <w15:docId w15:val="{DA50822F-8F17-4C60-96F2-3C0E31BB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CANNON, RICHARD G</dc:creator>
  <cp:keywords/>
  <dc:description/>
  <cp:lastModifiedBy>CANNON, RICHARD G</cp:lastModifiedBy>
  <cp:revision>1</cp:revision>
  <dcterms:created xsi:type="dcterms:W3CDTF">2018-06-20T17:00:00Z</dcterms:created>
  <dcterms:modified xsi:type="dcterms:W3CDTF">2018-06-20T17:11:00Z</dcterms:modified>
</cp:coreProperties>
</file>