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55F" w:rsidRDefault="009C1252" w:rsidP="00AB055F">
      <w:pPr>
        <w:jc w:val="center"/>
        <w:rPr>
          <w:rFonts w:ascii="Arial" w:hAnsi="Arial" w:cs="Arial"/>
          <w:bCs/>
        </w:rPr>
      </w:pPr>
      <w:r>
        <w:rPr>
          <w:noProof/>
        </w:rPr>
        <w:drawing>
          <wp:inline distT="0" distB="0" distL="0" distR="0" wp14:anchorId="7783C801" wp14:editId="59C60D39">
            <wp:extent cx="68580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581025"/>
                    </a:xfrm>
                    <a:prstGeom prst="rect">
                      <a:avLst/>
                    </a:prstGeom>
                  </pic:spPr>
                </pic:pic>
              </a:graphicData>
            </a:graphic>
          </wp:inline>
        </w:drawing>
      </w:r>
    </w:p>
    <w:p w:rsidR="00AB055F" w:rsidRDefault="00AB055F" w:rsidP="00AB055F">
      <w:pPr>
        <w:rPr>
          <w:rFonts w:ascii="Arial" w:hAnsi="Arial" w:cs="Arial"/>
          <w:bCs/>
        </w:rPr>
      </w:pPr>
    </w:p>
    <w:p w:rsidR="00A116A9" w:rsidRDefault="0050659B" w:rsidP="009A5298">
      <w:pPr>
        <w:rPr>
          <w:rFonts w:ascii="Arial" w:hAnsi="Arial" w:cs="Arial"/>
          <w:bCs/>
        </w:rPr>
      </w:pPr>
      <w:r>
        <w:rPr>
          <w:rFonts w:ascii="Arial" w:hAnsi="Arial" w:cs="Arial"/>
          <w:bCs/>
        </w:rPr>
        <w:t>TO:</w:t>
      </w:r>
      <w:r>
        <w:rPr>
          <w:rFonts w:ascii="Arial" w:hAnsi="Arial" w:cs="Arial"/>
          <w:bCs/>
        </w:rPr>
        <w:tab/>
      </w:r>
      <w:r w:rsidR="009A5298">
        <w:rPr>
          <w:rFonts w:ascii="Arial" w:hAnsi="Arial" w:cs="Arial"/>
          <w:bCs/>
        </w:rPr>
        <w:tab/>
      </w:r>
      <w:r w:rsidR="009A5298">
        <w:rPr>
          <w:rFonts w:ascii="Arial" w:hAnsi="Arial" w:cs="Arial"/>
          <w:bCs/>
        </w:rPr>
        <w:tab/>
        <w:t xml:space="preserve">Project Leader:  Trenton Diehl, </w:t>
      </w:r>
      <w:hyperlink r:id="rId9" w:history="1">
        <w:r w:rsidR="009A5298" w:rsidRPr="00655B50">
          <w:rPr>
            <w:rStyle w:val="Hyperlink"/>
            <w:rFonts w:ascii="Arial" w:hAnsi="Arial" w:cs="Arial"/>
          </w:rPr>
          <w:t>trenton.diehl@strand.com</w:t>
        </w:r>
      </w:hyperlink>
    </w:p>
    <w:p w:rsidR="009A5298" w:rsidRPr="00A116A9" w:rsidRDefault="009A5298" w:rsidP="009A5298">
      <w:pPr>
        <w:rPr>
          <w:rFonts w:ascii="Arial" w:hAnsi="Arial" w:cs="Arial"/>
          <w:bCs/>
        </w:rPr>
      </w:pPr>
    </w:p>
    <w:p w:rsidR="00A116A9" w:rsidRDefault="00A116A9" w:rsidP="009A5298">
      <w:pPr>
        <w:ind w:left="1440" w:firstLine="720"/>
        <w:rPr>
          <w:rFonts w:ascii="Arial" w:hAnsi="Arial" w:cs="Arial"/>
          <w:bCs/>
        </w:rPr>
      </w:pPr>
      <w:r w:rsidRPr="00A116A9">
        <w:rPr>
          <w:rFonts w:ascii="Arial" w:hAnsi="Arial" w:cs="Arial"/>
          <w:bCs/>
        </w:rPr>
        <w:t>Manager:</w:t>
      </w:r>
      <w:r w:rsidR="009A5298" w:rsidRPr="009A5298">
        <w:t xml:space="preserve"> </w:t>
      </w:r>
      <w:r w:rsidR="009A5298">
        <w:rPr>
          <w:rFonts w:ascii="Arial" w:hAnsi="Arial" w:cs="Arial"/>
          <w:bCs/>
        </w:rPr>
        <w:t xml:space="preserve">Mike Novey DAAR, </w:t>
      </w:r>
      <w:hyperlink r:id="rId10" w:history="1">
        <w:r w:rsidR="009A5298" w:rsidRPr="00655B50">
          <w:rPr>
            <w:rStyle w:val="Hyperlink"/>
            <w:rFonts w:ascii="Arial" w:hAnsi="Arial" w:cs="Arial"/>
          </w:rPr>
          <w:t>mike.novey@daarcorp.com</w:t>
        </w:r>
      </w:hyperlink>
    </w:p>
    <w:p w:rsidR="009A5298" w:rsidRDefault="009A5298" w:rsidP="009A5298">
      <w:pPr>
        <w:ind w:left="1440" w:firstLine="720"/>
        <w:rPr>
          <w:rFonts w:ascii="Arial" w:hAnsi="Arial" w:cs="Arial"/>
          <w:bCs/>
        </w:rPr>
      </w:pPr>
    </w:p>
    <w:p w:rsidR="009A5298" w:rsidRDefault="00A116A9" w:rsidP="009A5298">
      <w:pPr>
        <w:ind w:left="1440" w:firstLine="720"/>
        <w:rPr>
          <w:rFonts w:ascii="Arial" w:hAnsi="Arial" w:cs="Arial"/>
          <w:bCs/>
        </w:rPr>
      </w:pPr>
      <w:r w:rsidRPr="00A116A9">
        <w:rPr>
          <w:rFonts w:ascii="Arial" w:hAnsi="Arial" w:cs="Arial"/>
          <w:bCs/>
        </w:rPr>
        <w:t>Supervisor:</w:t>
      </w:r>
      <w:r w:rsidR="009A5298">
        <w:rPr>
          <w:rFonts w:ascii="Arial" w:hAnsi="Arial" w:cs="Arial"/>
          <w:bCs/>
        </w:rPr>
        <w:t xml:space="preserve"> Mark Sponem, </w:t>
      </w:r>
      <w:hyperlink r:id="rId11" w:history="1">
        <w:r w:rsidR="009A5298" w:rsidRPr="00655B50">
          <w:rPr>
            <w:rStyle w:val="Hyperlink"/>
            <w:rFonts w:ascii="Arial" w:hAnsi="Arial" w:cs="Arial"/>
          </w:rPr>
          <w:t>mark.sponem@dot.wi.gov</w:t>
        </w:r>
      </w:hyperlink>
    </w:p>
    <w:p w:rsidR="00A116A9" w:rsidRDefault="009A5298" w:rsidP="009A5298">
      <w:pPr>
        <w:ind w:left="1440" w:firstLine="720"/>
        <w:rPr>
          <w:rFonts w:ascii="Arial" w:hAnsi="Arial" w:cs="Arial"/>
          <w:bCs/>
        </w:rPr>
      </w:pPr>
      <w:r w:rsidRPr="009A5298">
        <w:rPr>
          <w:rFonts w:ascii="Arial" w:hAnsi="Arial" w:cs="Arial"/>
          <w:bCs/>
        </w:rPr>
        <w:t xml:space="preserve"> </w:t>
      </w:r>
      <w:r w:rsidR="00A116A9" w:rsidRPr="00A116A9">
        <w:rPr>
          <w:rFonts w:ascii="Arial" w:hAnsi="Arial" w:cs="Arial"/>
          <w:bCs/>
        </w:rPr>
        <w:t xml:space="preserve"> </w:t>
      </w:r>
    </w:p>
    <w:p w:rsidR="00AB055F" w:rsidRPr="008933F9" w:rsidRDefault="00AB055F" w:rsidP="00AB055F">
      <w:pPr>
        <w:rPr>
          <w:rFonts w:ascii="Arial" w:hAnsi="Arial" w:cs="Arial"/>
          <w:bCs/>
        </w:rPr>
      </w:pPr>
      <w:r>
        <w:rPr>
          <w:rFonts w:ascii="Arial" w:hAnsi="Arial" w:cs="Arial"/>
          <w:bCs/>
        </w:rPr>
        <w:t>T</w:t>
      </w:r>
      <w:r w:rsidR="00A629EE" w:rsidRPr="00120359">
        <w:rPr>
          <w:rFonts w:ascii="Arial" w:hAnsi="Arial" w:cs="Arial"/>
          <w:bCs/>
        </w:rPr>
        <w:t xml:space="preserve">he </w:t>
      </w:r>
      <w:r w:rsidRPr="00AB055F">
        <w:rPr>
          <w:rFonts w:ascii="Arial" w:hAnsi="Arial" w:cs="Arial"/>
          <w:bCs/>
        </w:rPr>
        <w:t>Division of Transportation System Development</w:t>
      </w:r>
      <w:r>
        <w:rPr>
          <w:rFonts w:ascii="Arial" w:hAnsi="Arial" w:cs="Arial"/>
          <w:bCs/>
        </w:rPr>
        <w:t xml:space="preserve">, </w:t>
      </w:r>
      <w:r w:rsidRPr="00AB055F">
        <w:rPr>
          <w:rFonts w:ascii="Arial" w:hAnsi="Arial" w:cs="Arial"/>
          <w:bCs/>
        </w:rPr>
        <w:t>Performance M</w:t>
      </w:r>
      <w:r>
        <w:rPr>
          <w:rFonts w:ascii="Arial" w:hAnsi="Arial" w:cs="Arial"/>
          <w:bCs/>
        </w:rPr>
        <w:t xml:space="preserve">anagement Strategic Initiative, </w:t>
      </w:r>
      <w:r w:rsidRPr="00AB055F">
        <w:rPr>
          <w:rFonts w:ascii="Arial" w:hAnsi="Arial" w:cs="Arial"/>
          <w:bCs/>
        </w:rPr>
        <w:t>Technical Services</w:t>
      </w:r>
      <w:r>
        <w:rPr>
          <w:rFonts w:ascii="Arial" w:hAnsi="Arial" w:cs="Arial"/>
          <w:bCs/>
        </w:rPr>
        <w:t>-</w:t>
      </w:r>
      <w:r w:rsidRPr="00AB055F">
        <w:rPr>
          <w:rFonts w:ascii="Arial" w:hAnsi="Arial" w:cs="Arial"/>
          <w:bCs/>
        </w:rPr>
        <w:t xml:space="preserve"> Materials Testing Compliance</w:t>
      </w:r>
      <w:r w:rsidR="00A629EE" w:rsidRPr="00120359">
        <w:rPr>
          <w:rFonts w:ascii="Arial" w:hAnsi="Arial" w:cs="Arial"/>
          <w:bCs/>
        </w:rPr>
        <w:t xml:space="preserve">, is compiling information for </w:t>
      </w:r>
      <w:r w:rsidR="00437119">
        <w:rPr>
          <w:rFonts w:ascii="Arial" w:hAnsi="Arial" w:cs="Arial"/>
          <w:bCs/>
        </w:rPr>
        <w:t xml:space="preserve">a random </w:t>
      </w:r>
      <w:r w:rsidR="00CE4BD3">
        <w:rPr>
          <w:rFonts w:ascii="Arial" w:hAnsi="Arial" w:cs="Arial"/>
          <w:bCs/>
        </w:rPr>
        <w:t xml:space="preserve">review </w:t>
      </w:r>
      <w:r w:rsidR="00437119">
        <w:rPr>
          <w:rFonts w:ascii="Arial" w:hAnsi="Arial" w:cs="Arial"/>
          <w:bCs/>
        </w:rPr>
        <w:t xml:space="preserve">of the </w:t>
      </w:r>
      <w:r w:rsidR="00A629EE" w:rsidRPr="00120359">
        <w:rPr>
          <w:rFonts w:ascii="Arial" w:hAnsi="Arial" w:cs="Arial"/>
          <w:bCs/>
        </w:rPr>
        <w:t>construction materials sampling, testing, and documentation</w:t>
      </w:r>
      <w:r w:rsidR="00437119">
        <w:rPr>
          <w:rFonts w:ascii="Arial" w:hAnsi="Arial" w:cs="Arial"/>
          <w:bCs/>
        </w:rPr>
        <w:t xml:space="preserve"> process</w:t>
      </w:r>
      <w:r w:rsidR="001C5B15">
        <w:rPr>
          <w:rFonts w:ascii="Arial" w:hAnsi="Arial" w:cs="Arial"/>
          <w:bCs/>
        </w:rPr>
        <w:t>es</w:t>
      </w:r>
      <w:r w:rsidR="00A629EE" w:rsidRPr="00120359">
        <w:rPr>
          <w:rFonts w:ascii="Arial" w:hAnsi="Arial" w:cs="Arial"/>
          <w:bCs/>
        </w:rPr>
        <w:t xml:space="preserve">. </w:t>
      </w:r>
      <w:r w:rsidR="008933F9">
        <w:rPr>
          <w:rFonts w:ascii="Arial" w:hAnsi="Arial" w:cs="Arial"/>
          <w:bCs/>
        </w:rPr>
        <w:t xml:space="preserve"> </w:t>
      </w:r>
      <w:r w:rsidR="008933F9" w:rsidRPr="008933F9">
        <w:rPr>
          <w:rFonts w:ascii="Arial" w:hAnsi="Arial" w:cs="Arial"/>
        </w:rPr>
        <w:t>The performance measures of th</w:t>
      </w:r>
      <w:r w:rsidR="00F1109C">
        <w:rPr>
          <w:rFonts w:ascii="Arial" w:hAnsi="Arial" w:cs="Arial"/>
        </w:rPr>
        <w:t>e</w:t>
      </w:r>
      <w:r w:rsidR="008933F9" w:rsidRPr="008933F9">
        <w:rPr>
          <w:rFonts w:ascii="Arial" w:hAnsi="Arial" w:cs="Arial"/>
        </w:rPr>
        <w:t xml:space="preserve"> </w:t>
      </w:r>
      <w:r w:rsidR="001F4E22">
        <w:rPr>
          <w:rFonts w:ascii="Arial" w:hAnsi="Arial" w:cs="Arial"/>
        </w:rPr>
        <w:t xml:space="preserve">QA Internal </w:t>
      </w:r>
      <w:r w:rsidR="008933F9" w:rsidRPr="008933F9">
        <w:rPr>
          <w:rFonts w:ascii="Arial" w:hAnsi="Arial" w:cs="Arial"/>
        </w:rPr>
        <w:t>Audit are used for the DTSD criteria for the Materials Testing Measurement</w:t>
      </w:r>
      <w:r w:rsidR="008933F9">
        <w:rPr>
          <w:rFonts w:ascii="Arial" w:hAnsi="Arial" w:cs="Arial"/>
        </w:rPr>
        <w:t xml:space="preserve"> Dashboard.</w:t>
      </w:r>
    </w:p>
    <w:p w:rsidR="00AB055F" w:rsidRDefault="00AB055F" w:rsidP="00AB055F">
      <w:pPr>
        <w:rPr>
          <w:rFonts w:ascii="Arial" w:hAnsi="Arial" w:cs="Arial"/>
          <w:bCs/>
        </w:rPr>
      </w:pPr>
    </w:p>
    <w:p w:rsidR="00CE4BD3" w:rsidRPr="003A1DF5" w:rsidRDefault="00CE4BD3" w:rsidP="00AB055F">
      <w:pPr>
        <w:rPr>
          <w:rFonts w:ascii="Arial" w:hAnsi="Arial" w:cs="Arial"/>
          <w:b/>
          <w:bCs/>
        </w:rPr>
      </w:pPr>
      <w:r w:rsidRPr="003A1DF5">
        <w:rPr>
          <w:rFonts w:ascii="Arial" w:hAnsi="Arial" w:cs="Arial"/>
          <w:b/>
          <w:bCs/>
        </w:rPr>
        <w:t>Key Objectives for the QA Inter</w:t>
      </w:r>
      <w:r w:rsidR="00EA0788">
        <w:rPr>
          <w:rFonts w:ascii="Arial" w:hAnsi="Arial" w:cs="Arial"/>
          <w:b/>
          <w:bCs/>
        </w:rPr>
        <w:t>nal Process A</w:t>
      </w:r>
      <w:r w:rsidRPr="003A1DF5">
        <w:rPr>
          <w:rFonts w:ascii="Arial" w:hAnsi="Arial" w:cs="Arial"/>
          <w:b/>
          <w:bCs/>
        </w:rPr>
        <w:t xml:space="preserve">udit </w:t>
      </w:r>
      <w:r w:rsidR="00211A3F">
        <w:rPr>
          <w:rFonts w:ascii="Arial" w:hAnsi="Arial" w:cs="Arial"/>
          <w:b/>
          <w:bCs/>
        </w:rPr>
        <w:t>is</w:t>
      </w:r>
      <w:r w:rsidRPr="003A1DF5">
        <w:rPr>
          <w:rFonts w:ascii="Arial" w:hAnsi="Arial" w:cs="Arial"/>
          <w:b/>
          <w:bCs/>
        </w:rPr>
        <w:t xml:space="preserve"> </w:t>
      </w:r>
      <w:r w:rsidR="00EA0788">
        <w:rPr>
          <w:rFonts w:ascii="Arial" w:hAnsi="Arial" w:cs="Arial"/>
          <w:b/>
          <w:bCs/>
        </w:rPr>
        <w:t>for the P</w:t>
      </w:r>
      <w:r w:rsidR="00211A3F">
        <w:rPr>
          <w:rFonts w:ascii="Arial" w:hAnsi="Arial" w:cs="Arial"/>
          <w:b/>
          <w:bCs/>
        </w:rPr>
        <w:t>roject Leader</w:t>
      </w:r>
      <w:r w:rsidR="00BD4176">
        <w:rPr>
          <w:rFonts w:ascii="Arial" w:hAnsi="Arial" w:cs="Arial"/>
          <w:b/>
          <w:bCs/>
        </w:rPr>
        <w:t xml:space="preserve"> to C</w:t>
      </w:r>
      <w:r w:rsidR="00EA0788">
        <w:rPr>
          <w:rFonts w:ascii="Arial" w:hAnsi="Arial" w:cs="Arial"/>
          <w:b/>
          <w:bCs/>
        </w:rPr>
        <w:t xml:space="preserve">onfirm the </w:t>
      </w:r>
      <w:r w:rsidR="00BD4176">
        <w:rPr>
          <w:rFonts w:ascii="Arial" w:hAnsi="Arial" w:cs="Arial"/>
          <w:b/>
          <w:bCs/>
        </w:rPr>
        <w:t>F</w:t>
      </w:r>
      <w:r w:rsidRPr="003A1DF5">
        <w:rPr>
          <w:rFonts w:ascii="Arial" w:hAnsi="Arial" w:cs="Arial"/>
          <w:b/>
          <w:bCs/>
        </w:rPr>
        <w:t>ollow</w:t>
      </w:r>
      <w:r w:rsidR="00EA0788">
        <w:rPr>
          <w:rFonts w:ascii="Arial" w:hAnsi="Arial" w:cs="Arial"/>
          <w:b/>
          <w:bCs/>
        </w:rPr>
        <w:t>ing</w:t>
      </w:r>
      <w:r w:rsidRPr="003A1DF5">
        <w:rPr>
          <w:rFonts w:ascii="Arial" w:hAnsi="Arial" w:cs="Arial"/>
          <w:b/>
          <w:bCs/>
        </w:rPr>
        <w:t>:</w:t>
      </w:r>
    </w:p>
    <w:p w:rsidR="00CE4BD3" w:rsidRDefault="00CE4BD3" w:rsidP="00AB055F">
      <w:pPr>
        <w:rPr>
          <w:rFonts w:ascii="Arial" w:hAnsi="Arial" w:cs="Arial"/>
          <w:bCs/>
        </w:rPr>
      </w:pPr>
    </w:p>
    <w:p w:rsidR="000C1371" w:rsidRDefault="000C1371" w:rsidP="000C1371">
      <w:pPr>
        <w:pStyle w:val="ListParagraph"/>
        <w:numPr>
          <w:ilvl w:val="0"/>
          <w:numId w:val="8"/>
        </w:numPr>
        <w:rPr>
          <w:rFonts w:ascii="Arial" w:hAnsi="Arial" w:cs="Arial"/>
          <w:bCs/>
        </w:rPr>
      </w:pPr>
      <w:r w:rsidRPr="000C1371">
        <w:rPr>
          <w:rFonts w:ascii="Arial" w:hAnsi="Arial" w:cs="Arial"/>
          <w:bCs/>
        </w:rPr>
        <w:t>Project staff is performing the program requirements as mandated by Title 23, Code of Federal Regulations Part 637 and the WisDOT Standard Specification for acceptance of WisDOT sampling and testing frequencies for the applicable Quality Management Program(s)</w:t>
      </w:r>
    </w:p>
    <w:p w:rsidR="00EA0788" w:rsidRDefault="00CE4BD3" w:rsidP="000C1371">
      <w:pPr>
        <w:pStyle w:val="ListParagraph"/>
        <w:numPr>
          <w:ilvl w:val="0"/>
          <w:numId w:val="8"/>
        </w:numPr>
        <w:rPr>
          <w:rFonts w:ascii="Arial" w:hAnsi="Arial" w:cs="Arial"/>
          <w:bCs/>
        </w:rPr>
      </w:pPr>
      <w:r>
        <w:rPr>
          <w:rFonts w:ascii="Arial" w:hAnsi="Arial" w:cs="Arial"/>
          <w:bCs/>
        </w:rPr>
        <w:t>Project staff</w:t>
      </w:r>
      <w:r w:rsidR="001E07D6">
        <w:rPr>
          <w:rFonts w:ascii="Arial" w:hAnsi="Arial" w:cs="Arial"/>
          <w:bCs/>
        </w:rPr>
        <w:t xml:space="preserve"> is utilizing</w:t>
      </w:r>
      <w:r>
        <w:rPr>
          <w:rFonts w:ascii="Arial" w:hAnsi="Arial" w:cs="Arial"/>
          <w:bCs/>
        </w:rPr>
        <w:t xml:space="preserve"> the </w:t>
      </w:r>
      <w:r w:rsidR="00BC768F" w:rsidRPr="00BC768F">
        <w:rPr>
          <w:rFonts w:ascii="Arial" w:hAnsi="Arial" w:cs="Arial"/>
          <w:bCs/>
        </w:rPr>
        <w:t>suitable</w:t>
      </w:r>
      <w:r>
        <w:rPr>
          <w:rFonts w:ascii="Arial" w:hAnsi="Arial" w:cs="Arial"/>
          <w:bCs/>
        </w:rPr>
        <w:t xml:space="preserve"> HTCP certified technician</w:t>
      </w:r>
      <w:r w:rsidR="00BC768F">
        <w:rPr>
          <w:rFonts w:ascii="Arial" w:hAnsi="Arial" w:cs="Arial"/>
          <w:bCs/>
        </w:rPr>
        <w:t>(</w:t>
      </w:r>
      <w:r>
        <w:rPr>
          <w:rFonts w:ascii="Arial" w:hAnsi="Arial" w:cs="Arial"/>
          <w:bCs/>
        </w:rPr>
        <w:t>s</w:t>
      </w:r>
      <w:r w:rsidR="00BC768F">
        <w:rPr>
          <w:rFonts w:ascii="Arial" w:hAnsi="Arial" w:cs="Arial"/>
          <w:bCs/>
        </w:rPr>
        <w:t>)</w:t>
      </w:r>
      <w:r>
        <w:rPr>
          <w:rFonts w:ascii="Arial" w:hAnsi="Arial" w:cs="Arial"/>
          <w:bCs/>
        </w:rPr>
        <w:t xml:space="preserve"> at the specified time of p</w:t>
      </w:r>
      <w:r w:rsidR="00D82442">
        <w:rPr>
          <w:rFonts w:ascii="Arial" w:hAnsi="Arial" w:cs="Arial"/>
          <w:bCs/>
        </w:rPr>
        <w:t>rocuring</w:t>
      </w:r>
      <w:r>
        <w:rPr>
          <w:rFonts w:ascii="Arial" w:hAnsi="Arial" w:cs="Arial"/>
          <w:bCs/>
        </w:rPr>
        <w:t xml:space="preserve"> WisDOT </w:t>
      </w:r>
      <w:r w:rsidR="00B909E7">
        <w:rPr>
          <w:rFonts w:ascii="Arial" w:hAnsi="Arial" w:cs="Arial"/>
          <w:bCs/>
        </w:rPr>
        <w:t xml:space="preserve">random </w:t>
      </w:r>
      <w:r>
        <w:rPr>
          <w:rFonts w:ascii="Arial" w:hAnsi="Arial" w:cs="Arial"/>
          <w:bCs/>
        </w:rPr>
        <w:t>test</w:t>
      </w:r>
      <w:r w:rsidR="00D82442">
        <w:rPr>
          <w:rFonts w:ascii="Arial" w:hAnsi="Arial" w:cs="Arial"/>
          <w:bCs/>
        </w:rPr>
        <w:t xml:space="preserve"> sample</w:t>
      </w:r>
      <w:r w:rsidR="00BC768F">
        <w:rPr>
          <w:rFonts w:ascii="Arial" w:hAnsi="Arial" w:cs="Arial"/>
          <w:bCs/>
        </w:rPr>
        <w:t>(</w:t>
      </w:r>
      <w:r w:rsidR="00D82442">
        <w:rPr>
          <w:rFonts w:ascii="Arial" w:hAnsi="Arial" w:cs="Arial"/>
          <w:bCs/>
        </w:rPr>
        <w:t>s</w:t>
      </w:r>
      <w:r w:rsidR="00BC768F">
        <w:rPr>
          <w:rFonts w:ascii="Arial" w:hAnsi="Arial" w:cs="Arial"/>
          <w:bCs/>
        </w:rPr>
        <w:t>)</w:t>
      </w:r>
      <w:r w:rsidR="00B909E7">
        <w:rPr>
          <w:rFonts w:ascii="Arial" w:hAnsi="Arial" w:cs="Arial"/>
          <w:bCs/>
        </w:rPr>
        <w:t xml:space="preserve"> and </w:t>
      </w:r>
      <w:r w:rsidR="007D7822">
        <w:rPr>
          <w:rFonts w:ascii="Arial" w:hAnsi="Arial" w:cs="Arial"/>
          <w:bCs/>
        </w:rPr>
        <w:t xml:space="preserve">performing </w:t>
      </w:r>
      <w:r w:rsidR="00BC768F">
        <w:rPr>
          <w:rFonts w:ascii="Arial" w:hAnsi="Arial" w:cs="Arial"/>
          <w:bCs/>
        </w:rPr>
        <w:t xml:space="preserve">the required </w:t>
      </w:r>
      <w:r w:rsidR="00B909E7">
        <w:rPr>
          <w:rFonts w:ascii="Arial" w:hAnsi="Arial" w:cs="Arial"/>
          <w:bCs/>
        </w:rPr>
        <w:t>testing</w:t>
      </w:r>
      <w:r w:rsidR="003D4094">
        <w:rPr>
          <w:rFonts w:ascii="Arial" w:hAnsi="Arial" w:cs="Arial"/>
          <w:bCs/>
        </w:rPr>
        <w:t xml:space="preserve"> measurements </w:t>
      </w:r>
      <w:r w:rsidR="00BC768F">
        <w:rPr>
          <w:rFonts w:ascii="Arial" w:hAnsi="Arial" w:cs="Arial"/>
          <w:bCs/>
        </w:rPr>
        <w:t>on</w:t>
      </w:r>
      <w:r w:rsidR="00B909E7">
        <w:rPr>
          <w:rFonts w:ascii="Arial" w:hAnsi="Arial" w:cs="Arial"/>
          <w:bCs/>
        </w:rPr>
        <w:t xml:space="preserve"> the </w:t>
      </w:r>
      <w:r w:rsidR="003D4094">
        <w:rPr>
          <w:rFonts w:ascii="Arial" w:hAnsi="Arial" w:cs="Arial"/>
          <w:bCs/>
        </w:rPr>
        <w:t>specified</w:t>
      </w:r>
      <w:r w:rsidR="00B909E7">
        <w:rPr>
          <w:rFonts w:ascii="Arial" w:hAnsi="Arial" w:cs="Arial"/>
          <w:bCs/>
        </w:rPr>
        <w:t xml:space="preserve"> materials</w:t>
      </w:r>
    </w:p>
    <w:p w:rsidR="007D7822" w:rsidRPr="00EA0788" w:rsidRDefault="009A5298" w:rsidP="00EA0788">
      <w:pPr>
        <w:pStyle w:val="ListParagraph"/>
        <w:numPr>
          <w:ilvl w:val="0"/>
          <w:numId w:val="8"/>
        </w:numPr>
        <w:rPr>
          <w:rFonts w:ascii="Arial" w:hAnsi="Arial" w:cs="Arial"/>
          <w:bCs/>
        </w:rPr>
      </w:pPr>
      <w:r>
        <w:rPr>
          <w:rFonts w:ascii="Arial" w:hAnsi="Arial" w:cs="Arial"/>
          <w:bCs/>
        </w:rPr>
        <w:t>P</w:t>
      </w:r>
      <w:r w:rsidR="007D7822" w:rsidRPr="00EA0788">
        <w:rPr>
          <w:rFonts w:ascii="Arial" w:hAnsi="Arial" w:cs="Arial"/>
          <w:bCs/>
        </w:rPr>
        <w:t>roject staff is receiving</w:t>
      </w:r>
      <w:r w:rsidR="001D1FAC" w:rsidRPr="00EA0788">
        <w:rPr>
          <w:rFonts w:ascii="Arial" w:hAnsi="Arial" w:cs="Arial"/>
          <w:bCs/>
        </w:rPr>
        <w:t xml:space="preserve"> and reviewing </w:t>
      </w:r>
      <w:r w:rsidR="007D7822" w:rsidRPr="00EA0788">
        <w:rPr>
          <w:rFonts w:ascii="Arial" w:hAnsi="Arial" w:cs="Arial"/>
          <w:bCs/>
        </w:rPr>
        <w:t xml:space="preserve">all </w:t>
      </w:r>
      <w:r w:rsidR="001D1FAC" w:rsidRPr="00EA0788">
        <w:rPr>
          <w:rFonts w:ascii="Arial" w:hAnsi="Arial" w:cs="Arial"/>
          <w:bCs/>
        </w:rPr>
        <w:t>QMP</w:t>
      </w:r>
      <w:r w:rsidR="007D7822" w:rsidRPr="00EA0788">
        <w:rPr>
          <w:rFonts w:ascii="Arial" w:hAnsi="Arial" w:cs="Arial"/>
          <w:bCs/>
        </w:rPr>
        <w:t xml:space="preserve"> </w:t>
      </w:r>
      <w:r w:rsidR="00C175F5">
        <w:rPr>
          <w:rFonts w:ascii="Arial" w:hAnsi="Arial" w:cs="Arial"/>
          <w:bCs/>
        </w:rPr>
        <w:t xml:space="preserve">documentation in a timely </w:t>
      </w:r>
      <w:r w:rsidR="001D1FAC" w:rsidRPr="00EA0788">
        <w:rPr>
          <w:rFonts w:ascii="Arial" w:hAnsi="Arial" w:cs="Arial"/>
          <w:bCs/>
        </w:rPr>
        <w:t xml:space="preserve">manner to ensure all </w:t>
      </w:r>
      <w:r w:rsidR="003D4094">
        <w:rPr>
          <w:rFonts w:ascii="Arial" w:hAnsi="Arial" w:cs="Arial"/>
          <w:bCs/>
        </w:rPr>
        <w:t>required</w:t>
      </w:r>
      <w:r w:rsidR="001D1FAC" w:rsidRPr="00EA0788">
        <w:rPr>
          <w:rFonts w:ascii="Arial" w:hAnsi="Arial" w:cs="Arial"/>
          <w:bCs/>
        </w:rPr>
        <w:t xml:space="preserve"> material requirements are being met at the time of</w:t>
      </w:r>
      <w:r w:rsidR="003A1DF5" w:rsidRPr="00EA0788">
        <w:rPr>
          <w:rFonts w:ascii="Arial" w:hAnsi="Arial" w:cs="Arial"/>
          <w:bCs/>
        </w:rPr>
        <w:t xml:space="preserve"> the </w:t>
      </w:r>
      <w:r w:rsidR="00BC768F" w:rsidRPr="00EA0788">
        <w:rPr>
          <w:rFonts w:ascii="Arial" w:hAnsi="Arial" w:cs="Arial"/>
          <w:bCs/>
        </w:rPr>
        <w:t>s</w:t>
      </w:r>
      <w:r w:rsidR="00B33A95">
        <w:rPr>
          <w:rFonts w:ascii="Arial" w:hAnsi="Arial" w:cs="Arial"/>
          <w:bCs/>
        </w:rPr>
        <w:t>cheduled</w:t>
      </w:r>
      <w:r w:rsidR="003A1DF5" w:rsidRPr="00EA0788">
        <w:rPr>
          <w:rFonts w:ascii="Arial" w:hAnsi="Arial" w:cs="Arial"/>
          <w:bCs/>
        </w:rPr>
        <w:t xml:space="preserve"> </w:t>
      </w:r>
      <w:r w:rsidR="001D1FAC" w:rsidRPr="00EA0788">
        <w:rPr>
          <w:rFonts w:ascii="Arial" w:hAnsi="Arial" w:cs="Arial"/>
          <w:bCs/>
        </w:rPr>
        <w:t>construction</w:t>
      </w:r>
      <w:r w:rsidR="00867384">
        <w:rPr>
          <w:rFonts w:ascii="Arial" w:hAnsi="Arial" w:cs="Arial"/>
          <w:bCs/>
        </w:rPr>
        <w:t xml:space="preserve"> QMP</w:t>
      </w:r>
      <w:r w:rsidR="001D1FAC" w:rsidRPr="00EA0788">
        <w:rPr>
          <w:rFonts w:ascii="Arial" w:hAnsi="Arial" w:cs="Arial"/>
          <w:bCs/>
        </w:rPr>
        <w:t xml:space="preserve"> activit</w:t>
      </w:r>
      <w:r w:rsidR="003A1DF5" w:rsidRPr="00EA0788">
        <w:rPr>
          <w:rFonts w:ascii="Arial" w:hAnsi="Arial" w:cs="Arial"/>
          <w:bCs/>
        </w:rPr>
        <w:t>ies</w:t>
      </w:r>
      <w:r w:rsidR="007D7822" w:rsidRPr="00EA0788">
        <w:rPr>
          <w:rFonts w:ascii="Arial" w:hAnsi="Arial" w:cs="Arial"/>
          <w:bCs/>
        </w:rPr>
        <w:t xml:space="preserve"> </w:t>
      </w:r>
    </w:p>
    <w:p w:rsidR="000C12E6" w:rsidRDefault="000C12E6" w:rsidP="00AB055F">
      <w:pPr>
        <w:rPr>
          <w:rFonts w:ascii="Arial" w:hAnsi="Arial" w:cs="Arial"/>
          <w:bCs/>
        </w:rPr>
      </w:pPr>
    </w:p>
    <w:p w:rsidR="007F6745" w:rsidRDefault="00AB055F" w:rsidP="00AB055F">
      <w:pPr>
        <w:rPr>
          <w:rFonts w:ascii="Arial" w:hAnsi="Arial" w:cs="Arial"/>
          <w:bCs/>
        </w:rPr>
      </w:pPr>
      <w:r>
        <w:rPr>
          <w:rFonts w:ascii="Arial" w:hAnsi="Arial" w:cs="Arial"/>
          <w:bCs/>
        </w:rPr>
        <w:t>At</w:t>
      </w:r>
      <w:r w:rsidR="00EA0788">
        <w:rPr>
          <w:rFonts w:ascii="Arial" w:hAnsi="Arial" w:cs="Arial"/>
          <w:bCs/>
        </w:rPr>
        <w:t xml:space="preserve"> </w:t>
      </w:r>
      <w:r w:rsidR="00F670FF">
        <w:rPr>
          <w:rFonts w:ascii="Arial" w:hAnsi="Arial" w:cs="Arial"/>
          <w:bCs/>
        </w:rPr>
        <w:t>this</w:t>
      </w:r>
      <w:r w:rsidR="00DE01A3">
        <w:rPr>
          <w:rFonts w:ascii="Arial" w:hAnsi="Arial" w:cs="Arial"/>
          <w:bCs/>
        </w:rPr>
        <w:t xml:space="preserve"> </w:t>
      </w:r>
      <w:r w:rsidR="00F670FF">
        <w:rPr>
          <w:rFonts w:ascii="Arial" w:hAnsi="Arial" w:cs="Arial"/>
          <w:bCs/>
        </w:rPr>
        <w:t>time,</w:t>
      </w:r>
      <w:r w:rsidR="00EA0788">
        <w:rPr>
          <w:rFonts w:ascii="Arial" w:hAnsi="Arial" w:cs="Arial"/>
          <w:bCs/>
        </w:rPr>
        <w:t xml:space="preserve"> </w:t>
      </w:r>
      <w:r>
        <w:rPr>
          <w:rFonts w:ascii="Arial" w:hAnsi="Arial" w:cs="Arial"/>
          <w:bCs/>
        </w:rPr>
        <w:t>t</w:t>
      </w:r>
      <w:r w:rsidR="00437119">
        <w:rPr>
          <w:rFonts w:ascii="Arial" w:hAnsi="Arial" w:cs="Arial"/>
          <w:bCs/>
        </w:rPr>
        <w:t xml:space="preserve">he </w:t>
      </w:r>
      <w:r w:rsidR="003A600C">
        <w:rPr>
          <w:rFonts w:ascii="Arial" w:hAnsi="Arial" w:cs="Arial"/>
          <w:bCs/>
        </w:rPr>
        <w:t>BTS-Q</w:t>
      </w:r>
      <w:r>
        <w:rPr>
          <w:rFonts w:ascii="Arial" w:hAnsi="Arial" w:cs="Arial"/>
          <w:bCs/>
        </w:rPr>
        <w:t>uality Assurance Unit</w:t>
      </w:r>
      <w:r w:rsidR="001C5B15">
        <w:rPr>
          <w:rFonts w:ascii="Arial" w:hAnsi="Arial" w:cs="Arial"/>
          <w:bCs/>
        </w:rPr>
        <w:t xml:space="preserve"> </w:t>
      </w:r>
      <w:r>
        <w:rPr>
          <w:rFonts w:ascii="Arial" w:hAnsi="Arial" w:cs="Arial"/>
          <w:bCs/>
        </w:rPr>
        <w:t>has selected</w:t>
      </w:r>
      <w:r w:rsidR="001C5B15">
        <w:rPr>
          <w:rFonts w:ascii="Arial" w:hAnsi="Arial" w:cs="Arial"/>
          <w:bCs/>
        </w:rPr>
        <w:t xml:space="preserve"> </w:t>
      </w:r>
      <w:r w:rsidR="00437119">
        <w:rPr>
          <w:rFonts w:ascii="Arial" w:hAnsi="Arial" w:cs="Arial"/>
          <w:bCs/>
        </w:rPr>
        <w:t xml:space="preserve">15 </w:t>
      </w:r>
      <w:r w:rsidR="00A629EE" w:rsidRPr="00120359">
        <w:rPr>
          <w:rFonts w:ascii="Arial" w:hAnsi="Arial" w:cs="Arial"/>
        </w:rPr>
        <w:t xml:space="preserve">random </w:t>
      </w:r>
      <w:r w:rsidR="00437119">
        <w:rPr>
          <w:rFonts w:ascii="Arial" w:hAnsi="Arial" w:cs="Arial"/>
        </w:rPr>
        <w:t>statewide</w:t>
      </w:r>
      <w:r w:rsidR="001C5B15">
        <w:rPr>
          <w:rFonts w:ascii="Arial" w:hAnsi="Arial" w:cs="Arial"/>
        </w:rPr>
        <w:t xml:space="preserve"> construction</w:t>
      </w:r>
      <w:r w:rsidR="00A629EE" w:rsidRPr="00120359">
        <w:rPr>
          <w:rFonts w:ascii="Arial" w:hAnsi="Arial" w:cs="Arial"/>
        </w:rPr>
        <w:t xml:space="preserve"> </w:t>
      </w:r>
      <w:r w:rsidR="00437119">
        <w:rPr>
          <w:rFonts w:ascii="Arial" w:hAnsi="Arial" w:cs="Arial"/>
        </w:rPr>
        <w:t>contracts</w:t>
      </w:r>
      <w:r>
        <w:rPr>
          <w:rFonts w:ascii="Arial" w:hAnsi="Arial" w:cs="Arial"/>
        </w:rPr>
        <w:t xml:space="preserve"> to be audited for materials sampling and testing compliance</w:t>
      </w:r>
      <w:r w:rsidR="00437119" w:rsidRPr="009A5CAB">
        <w:rPr>
          <w:rFonts w:ascii="Arial" w:hAnsi="Arial" w:cs="Arial"/>
        </w:rPr>
        <w:t>.</w:t>
      </w:r>
      <w:r w:rsidR="003A600C">
        <w:rPr>
          <w:rFonts w:ascii="Arial" w:hAnsi="Arial" w:cs="Arial"/>
        </w:rPr>
        <w:t xml:space="preserve">   </w:t>
      </w:r>
      <w:r w:rsidR="009A5298" w:rsidRPr="009A5298">
        <w:rPr>
          <w:rFonts w:ascii="Arial" w:hAnsi="Arial" w:cs="Arial"/>
          <w:b/>
        </w:rPr>
        <w:t>Contract ID: 20160209010</w:t>
      </w:r>
      <w:r w:rsidR="00F034C1" w:rsidRPr="00F05C09">
        <w:rPr>
          <w:rFonts w:ascii="Arial" w:hAnsi="Arial" w:cs="Arial"/>
          <w:b/>
        </w:rPr>
        <w:t>/</w:t>
      </w:r>
      <w:r w:rsidR="009A5298" w:rsidRPr="009A5298">
        <w:rPr>
          <w:rFonts w:ascii="Arial" w:hAnsi="Arial" w:cs="Arial"/>
          <w:b/>
        </w:rPr>
        <w:t xml:space="preserve">Project 6723-00-71 CTH E - CTH GG </w:t>
      </w:r>
      <w:r w:rsidR="00437119" w:rsidRPr="005B51A1">
        <w:rPr>
          <w:rFonts w:ascii="Arial" w:hAnsi="Arial" w:cs="Arial"/>
        </w:rPr>
        <w:t>has been randomly selected</w:t>
      </w:r>
      <w:r>
        <w:rPr>
          <w:rFonts w:ascii="Arial" w:hAnsi="Arial" w:cs="Arial"/>
        </w:rPr>
        <w:t xml:space="preserve"> for materials sampling and testing audit.</w:t>
      </w:r>
      <w:r w:rsidR="001C5B15">
        <w:rPr>
          <w:rFonts w:ascii="Arial" w:hAnsi="Arial" w:cs="Arial"/>
          <w:bCs/>
        </w:rPr>
        <w:t xml:space="preserve"> </w:t>
      </w:r>
      <w:r w:rsidR="007F6745" w:rsidRPr="00120359">
        <w:rPr>
          <w:rFonts w:ascii="Arial" w:hAnsi="Arial" w:cs="Arial"/>
          <w:bCs/>
        </w:rPr>
        <w:t xml:space="preserve">The </w:t>
      </w:r>
      <w:r w:rsidR="001C5B15">
        <w:rPr>
          <w:rFonts w:ascii="Arial" w:hAnsi="Arial" w:cs="Arial"/>
          <w:bCs/>
        </w:rPr>
        <w:t>comprehensive audit</w:t>
      </w:r>
      <w:r w:rsidR="00437119">
        <w:rPr>
          <w:rFonts w:ascii="Arial" w:hAnsi="Arial" w:cs="Arial"/>
          <w:bCs/>
        </w:rPr>
        <w:t xml:space="preserve"> is</w:t>
      </w:r>
      <w:r w:rsidR="007F6745" w:rsidRPr="00120359">
        <w:rPr>
          <w:rFonts w:ascii="Arial" w:hAnsi="Arial" w:cs="Arial"/>
          <w:bCs/>
        </w:rPr>
        <w:t xml:space="preserve"> based on the review of</w:t>
      </w:r>
      <w:r w:rsidR="001C5B15">
        <w:rPr>
          <w:rFonts w:ascii="Arial" w:hAnsi="Arial" w:cs="Arial"/>
          <w:bCs/>
        </w:rPr>
        <w:t xml:space="preserve"> all the </w:t>
      </w:r>
      <w:r w:rsidR="007F6745" w:rsidRPr="00120359">
        <w:rPr>
          <w:rFonts w:ascii="Arial" w:hAnsi="Arial" w:cs="Arial"/>
          <w:bCs/>
        </w:rPr>
        <w:t>electronic (MTS and MRS) records</w:t>
      </w:r>
      <w:r w:rsidR="007F6745">
        <w:rPr>
          <w:rFonts w:ascii="Arial" w:hAnsi="Arial" w:cs="Arial"/>
          <w:bCs/>
        </w:rPr>
        <w:t>,</w:t>
      </w:r>
      <w:r w:rsidR="007F6745" w:rsidRPr="00120359">
        <w:rPr>
          <w:rFonts w:ascii="Arial" w:hAnsi="Arial" w:cs="Arial"/>
          <w:bCs/>
        </w:rPr>
        <w:t xml:space="preserve"> </w:t>
      </w:r>
      <w:r w:rsidR="007F6745" w:rsidRPr="00E66C1E">
        <w:rPr>
          <w:rFonts w:ascii="Arial" w:hAnsi="Arial" w:cs="Arial"/>
          <w:bCs/>
        </w:rPr>
        <w:t>construction materials field diary entries</w:t>
      </w:r>
      <w:r w:rsidR="007F6745">
        <w:rPr>
          <w:rFonts w:ascii="Arial" w:hAnsi="Arial" w:cs="Arial"/>
          <w:bCs/>
        </w:rPr>
        <w:t xml:space="preserve">, </w:t>
      </w:r>
      <w:r w:rsidR="002A1B7B">
        <w:rPr>
          <w:rFonts w:ascii="Arial" w:hAnsi="Arial" w:cs="Arial"/>
          <w:bCs/>
        </w:rPr>
        <w:t xml:space="preserve">and </w:t>
      </w:r>
      <w:r w:rsidR="00437119">
        <w:rPr>
          <w:rFonts w:ascii="Arial" w:hAnsi="Arial" w:cs="Arial"/>
          <w:bCs/>
        </w:rPr>
        <w:t xml:space="preserve">summary of the </w:t>
      </w:r>
      <w:r w:rsidR="007F6745" w:rsidRPr="00120359">
        <w:rPr>
          <w:rFonts w:ascii="Arial" w:hAnsi="Arial" w:cs="Arial"/>
          <w:bCs/>
        </w:rPr>
        <w:t xml:space="preserve">Quality Management Program QC </w:t>
      </w:r>
      <w:r w:rsidR="00167759">
        <w:rPr>
          <w:rFonts w:ascii="Arial" w:hAnsi="Arial" w:cs="Arial"/>
          <w:bCs/>
        </w:rPr>
        <w:t>do</w:t>
      </w:r>
      <w:r w:rsidR="007F6745" w:rsidRPr="00120359">
        <w:rPr>
          <w:rFonts w:ascii="Arial" w:hAnsi="Arial" w:cs="Arial"/>
          <w:bCs/>
        </w:rPr>
        <w:t>cuments</w:t>
      </w:r>
      <w:r w:rsidR="00167759">
        <w:rPr>
          <w:rFonts w:ascii="Arial" w:hAnsi="Arial" w:cs="Arial"/>
          <w:bCs/>
        </w:rPr>
        <w:t>.</w:t>
      </w:r>
    </w:p>
    <w:p w:rsidR="00944D4C" w:rsidRDefault="00944D4C" w:rsidP="00AB055F">
      <w:pPr>
        <w:rPr>
          <w:rFonts w:ascii="Arial" w:hAnsi="Arial" w:cs="Arial"/>
          <w:bCs/>
        </w:rPr>
      </w:pPr>
    </w:p>
    <w:p w:rsidR="00944D4C" w:rsidRPr="00944D4C" w:rsidRDefault="00944D4C" w:rsidP="00944D4C">
      <w:pPr>
        <w:autoSpaceDE w:val="0"/>
        <w:autoSpaceDN w:val="0"/>
        <w:adjustRightInd w:val="0"/>
        <w:rPr>
          <w:rFonts w:ascii="Arial" w:hAnsi="Arial" w:cs="Arial"/>
          <w:bCs/>
          <w:iCs/>
        </w:rPr>
      </w:pPr>
      <w:r w:rsidRPr="00944D4C">
        <w:rPr>
          <w:rFonts w:ascii="Arial" w:hAnsi="Arial" w:cs="Arial"/>
          <w:bCs/>
          <w:iCs/>
        </w:rPr>
        <w:t>The following QMP Bid Items have been selected for the Construction Materials Sampling</w:t>
      </w:r>
      <w:r>
        <w:rPr>
          <w:rFonts w:ascii="Arial" w:hAnsi="Arial" w:cs="Arial"/>
          <w:bCs/>
          <w:iCs/>
        </w:rPr>
        <w:t>/</w:t>
      </w:r>
      <w:r w:rsidR="001B7492">
        <w:rPr>
          <w:rFonts w:ascii="Arial" w:hAnsi="Arial" w:cs="Arial"/>
          <w:bCs/>
          <w:iCs/>
        </w:rPr>
        <w:t xml:space="preserve">Testing </w:t>
      </w:r>
      <w:r>
        <w:rPr>
          <w:rFonts w:ascii="Arial" w:hAnsi="Arial" w:cs="Arial"/>
          <w:bCs/>
          <w:iCs/>
        </w:rPr>
        <w:t xml:space="preserve">and </w:t>
      </w:r>
      <w:r w:rsidR="003D6CEC">
        <w:rPr>
          <w:rFonts w:ascii="Arial" w:hAnsi="Arial" w:cs="Arial"/>
          <w:bCs/>
          <w:iCs/>
        </w:rPr>
        <w:t>D</w:t>
      </w:r>
      <w:r>
        <w:rPr>
          <w:rFonts w:ascii="Arial" w:hAnsi="Arial" w:cs="Arial"/>
          <w:bCs/>
          <w:iCs/>
        </w:rPr>
        <w:t xml:space="preserve">ocumentation </w:t>
      </w:r>
      <w:r w:rsidRPr="00944D4C">
        <w:rPr>
          <w:rFonts w:ascii="Arial" w:hAnsi="Arial" w:cs="Arial"/>
          <w:bCs/>
          <w:iCs/>
        </w:rPr>
        <w:t>review:</w:t>
      </w:r>
    </w:p>
    <w:p w:rsidR="003E10F3" w:rsidRDefault="003E10F3" w:rsidP="00AB055F">
      <w:pPr>
        <w:rPr>
          <w:rFonts w:ascii="Arial" w:hAnsi="Arial" w:cs="Arial"/>
          <w:bCs/>
        </w:rPr>
      </w:pPr>
    </w:p>
    <w:tbl>
      <w:tblPr>
        <w:tblStyle w:val="TableGrid1"/>
        <w:tblW w:w="10885" w:type="dxa"/>
        <w:tblLook w:val="04A0" w:firstRow="1" w:lastRow="0" w:firstColumn="1" w:lastColumn="0" w:noHBand="0" w:noVBand="1"/>
      </w:tblPr>
      <w:tblGrid>
        <w:gridCol w:w="10885"/>
      </w:tblGrid>
      <w:tr w:rsidR="00944D4C" w:rsidRPr="00944D4C" w:rsidTr="000B751F">
        <w:tc>
          <w:tcPr>
            <w:tcW w:w="10885" w:type="dxa"/>
          </w:tcPr>
          <w:p w:rsidR="00944D4C" w:rsidRPr="00944D4C" w:rsidRDefault="00944D4C" w:rsidP="00944D4C">
            <w:pPr>
              <w:autoSpaceDE w:val="0"/>
              <w:autoSpaceDN w:val="0"/>
              <w:adjustRightInd w:val="0"/>
              <w:rPr>
                <w:rFonts w:ascii="Arial" w:hAnsi="Arial" w:cs="Arial"/>
                <w:b/>
                <w:bCs/>
                <w:iCs/>
              </w:rPr>
            </w:pPr>
            <w:r w:rsidRPr="00944D4C">
              <w:rPr>
                <w:rFonts w:ascii="Arial" w:hAnsi="Arial" w:cs="Arial"/>
                <w:b/>
                <w:bCs/>
              </w:rPr>
              <w:t>Quality Management Program Items</w:t>
            </w:r>
            <w:r>
              <w:rPr>
                <w:rFonts w:ascii="Arial" w:hAnsi="Arial" w:cs="Arial"/>
                <w:b/>
                <w:bCs/>
              </w:rPr>
              <w:t xml:space="preserve"> </w:t>
            </w:r>
            <w:r w:rsidRPr="00944D4C">
              <w:rPr>
                <w:rFonts w:ascii="Arial" w:hAnsi="Arial" w:cs="Arial"/>
                <w:b/>
                <w:bCs/>
              </w:rPr>
              <w:t>Selected for Review:</w:t>
            </w:r>
          </w:p>
        </w:tc>
      </w:tr>
      <w:tr w:rsidR="00944D4C" w:rsidRPr="00944D4C" w:rsidTr="000B751F">
        <w:tc>
          <w:tcPr>
            <w:tcW w:w="10885" w:type="dxa"/>
          </w:tcPr>
          <w:p w:rsidR="00944D4C" w:rsidRPr="00944D4C" w:rsidRDefault="00944D4C" w:rsidP="00944D4C">
            <w:pPr>
              <w:widowControl w:val="0"/>
              <w:autoSpaceDE w:val="0"/>
              <w:autoSpaceDN w:val="0"/>
              <w:ind w:left="70"/>
              <w:rPr>
                <w:rFonts w:ascii="Arial Narrow" w:eastAsia="Arial Narrow" w:hAnsi="Arial Narrow" w:cs="Arial Narrow"/>
                <w:sz w:val="16"/>
              </w:rPr>
            </w:pPr>
            <w:r w:rsidRPr="00944D4C">
              <w:rPr>
                <w:rFonts w:ascii="Arial" w:eastAsia="Arial Narrow" w:hAnsi="Arial" w:cs="Arial"/>
                <w:bCs/>
                <w:iCs/>
              </w:rPr>
              <w:t>QMP Base Aggregate</w:t>
            </w:r>
          </w:p>
        </w:tc>
      </w:tr>
      <w:tr w:rsidR="00944D4C" w:rsidRPr="00944D4C" w:rsidTr="000B751F">
        <w:tc>
          <w:tcPr>
            <w:tcW w:w="10885" w:type="dxa"/>
          </w:tcPr>
          <w:p w:rsidR="00944D4C" w:rsidRPr="00944D4C" w:rsidRDefault="00944D4C" w:rsidP="00944D4C">
            <w:pPr>
              <w:autoSpaceDE w:val="0"/>
              <w:autoSpaceDN w:val="0"/>
              <w:adjustRightInd w:val="0"/>
              <w:rPr>
                <w:rFonts w:ascii="Arial" w:hAnsi="Arial" w:cs="Arial"/>
                <w:bCs/>
                <w:iCs/>
              </w:rPr>
            </w:pPr>
            <w:r w:rsidRPr="00944D4C">
              <w:rPr>
                <w:rFonts w:ascii="Arial" w:hAnsi="Arial" w:cs="Arial"/>
                <w:bCs/>
                <w:iCs/>
              </w:rPr>
              <w:t xml:space="preserve"> QMP Concrete Pavement/Concrete Aggregates</w:t>
            </w:r>
          </w:p>
        </w:tc>
      </w:tr>
      <w:tr w:rsidR="00944D4C" w:rsidRPr="00944D4C" w:rsidTr="000B751F">
        <w:tc>
          <w:tcPr>
            <w:tcW w:w="10885" w:type="dxa"/>
          </w:tcPr>
          <w:p w:rsidR="00944D4C" w:rsidRPr="00944D4C" w:rsidRDefault="00944D4C" w:rsidP="00944D4C">
            <w:pPr>
              <w:autoSpaceDE w:val="0"/>
              <w:autoSpaceDN w:val="0"/>
              <w:adjustRightInd w:val="0"/>
              <w:rPr>
                <w:rFonts w:ascii="Arial" w:hAnsi="Arial" w:cs="Arial"/>
                <w:bCs/>
                <w:iCs/>
              </w:rPr>
            </w:pPr>
            <w:r w:rsidRPr="00944D4C">
              <w:rPr>
                <w:rFonts w:ascii="Arial" w:hAnsi="Arial" w:cs="Arial"/>
                <w:bCs/>
                <w:iCs/>
              </w:rPr>
              <w:t xml:space="preserve"> QMP Concrete Masonry Bridges/Concrete Aggregates</w:t>
            </w:r>
          </w:p>
        </w:tc>
      </w:tr>
      <w:tr w:rsidR="00944D4C" w:rsidRPr="00944D4C" w:rsidTr="000B751F">
        <w:tc>
          <w:tcPr>
            <w:tcW w:w="10885" w:type="dxa"/>
          </w:tcPr>
          <w:p w:rsidR="00944D4C" w:rsidRPr="00944D4C" w:rsidRDefault="00944D4C" w:rsidP="00943BA1">
            <w:pPr>
              <w:autoSpaceDE w:val="0"/>
              <w:autoSpaceDN w:val="0"/>
              <w:adjustRightInd w:val="0"/>
              <w:rPr>
                <w:rFonts w:ascii="Arial" w:hAnsi="Arial" w:cs="Arial"/>
                <w:bCs/>
                <w:iCs/>
              </w:rPr>
            </w:pPr>
            <w:r>
              <w:rPr>
                <w:rFonts w:ascii="Arial" w:hAnsi="Arial" w:cs="Arial"/>
                <w:bCs/>
                <w:iCs/>
              </w:rPr>
              <w:t xml:space="preserve"> </w:t>
            </w:r>
            <w:r w:rsidRPr="00944D4C">
              <w:rPr>
                <w:rFonts w:ascii="Arial" w:hAnsi="Arial" w:cs="Arial"/>
                <w:bCs/>
                <w:iCs/>
              </w:rPr>
              <w:t>Ancillary Concrete</w:t>
            </w:r>
            <w:r>
              <w:rPr>
                <w:rFonts w:ascii="Arial" w:hAnsi="Arial" w:cs="Arial"/>
                <w:bCs/>
                <w:iCs/>
              </w:rPr>
              <w:t xml:space="preserve"> Items </w:t>
            </w:r>
            <w:r w:rsidRPr="00944D4C">
              <w:rPr>
                <w:rFonts w:ascii="Arial" w:hAnsi="Arial" w:cs="Arial"/>
                <w:bCs/>
                <w:iCs/>
              </w:rPr>
              <w:t>(Class II and Class III)</w:t>
            </w:r>
          </w:p>
        </w:tc>
      </w:tr>
    </w:tbl>
    <w:p w:rsidR="003E10F3" w:rsidRPr="00BE5F5F" w:rsidRDefault="003E10F3" w:rsidP="00AB055F">
      <w:pPr>
        <w:rPr>
          <w:rFonts w:ascii="Arial" w:hAnsi="Arial" w:cs="Arial"/>
          <w:b/>
          <w:highlight w:val="yellow"/>
        </w:rPr>
      </w:pPr>
    </w:p>
    <w:p w:rsidR="009D719F" w:rsidRPr="00923B16" w:rsidRDefault="00EF7947" w:rsidP="009D719F">
      <w:pPr>
        <w:autoSpaceDE w:val="0"/>
        <w:autoSpaceDN w:val="0"/>
        <w:adjustRightInd w:val="0"/>
        <w:rPr>
          <w:rFonts w:ascii="Arial" w:hAnsi="Arial" w:cs="Arial"/>
          <w:b/>
          <w:bCs/>
          <w:iCs/>
        </w:rPr>
      </w:pPr>
      <w:r w:rsidRPr="00923B16">
        <w:rPr>
          <w:rFonts w:ascii="Arial" w:hAnsi="Arial" w:cs="Arial"/>
          <w:b/>
          <w:bCs/>
          <w:iCs/>
        </w:rPr>
        <w:t xml:space="preserve">QA Internal Audit </w:t>
      </w:r>
      <w:r w:rsidR="009D719F" w:rsidRPr="00923B16">
        <w:rPr>
          <w:rFonts w:ascii="Arial" w:hAnsi="Arial" w:cs="Arial"/>
          <w:b/>
          <w:bCs/>
          <w:iCs/>
        </w:rPr>
        <w:t>Instructions:</w:t>
      </w:r>
    </w:p>
    <w:p w:rsidR="009D719F" w:rsidRPr="009D719F" w:rsidRDefault="009D719F" w:rsidP="009D719F">
      <w:pPr>
        <w:autoSpaceDE w:val="0"/>
        <w:autoSpaceDN w:val="0"/>
        <w:adjustRightInd w:val="0"/>
        <w:rPr>
          <w:rFonts w:ascii="Arial" w:hAnsi="Arial" w:cs="Arial"/>
          <w:bCs/>
          <w:iCs/>
        </w:rPr>
      </w:pPr>
      <w:r w:rsidRPr="009D719F">
        <w:rPr>
          <w:rFonts w:ascii="Arial" w:hAnsi="Arial" w:cs="Arial"/>
          <w:bCs/>
          <w:iCs/>
        </w:rPr>
        <w:t xml:space="preserve"> </w:t>
      </w:r>
    </w:p>
    <w:p w:rsidR="009D719F" w:rsidRPr="009D719F" w:rsidRDefault="009D719F" w:rsidP="009D719F">
      <w:pPr>
        <w:autoSpaceDE w:val="0"/>
        <w:autoSpaceDN w:val="0"/>
        <w:adjustRightInd w:val="0"/>
        <w:rPr>
          <w:rFonts w:ascii="Arial" w:hAnsi="Arial" w:cs="Arial"/>
          <w:bCs/>
          <w:iCs/>
        </w:rPr>
      </w:pPr>
      <w:r w:rsidRPr="009D719F">
        <w:rPr>
          <w:rFonts w:ascii="Arial" w:hAnsi="Arial" w:cs="Arial"/>
          <w:bCs/>
          <w:iCs/>
        </w:rPr>
        <w:t xml:space="preserve">1) Please make a copy of the attached </w:t>
      </w:r>
      <w:r w:rsidRPr="009D719F">
        <w:rPr>
          <w:rFonts w:ascii="Arial" w:hAnsi="Arial" w:cs="Arial"/>
          <w:b/>
          <w:bCs/>
          <w:i/>
          <w:iCs/>
        </w:rPr>
        <w:t xml:space="preserve">“Construction Materials Sampling/Testing/Documentation </w:t>
      </w:r>
      <w:r w:rsidR="00770E54">
        <w:rPr>
          <w:rFonts w:ascii="Arial" w:hAnsi="Arial" w:cs="Arial"/>
          <w:b/>
          <w:bCs/>
          <w:i/>
          <w:iCs/>
        </w:rPr>
        <w:t>questionnaire</w:t>
      </w:r>
      <w:r w:rsidRPr="009D719F">
        <w:rPr>
          <w:rFonts w:ascii="Arial" w:hAnsi="Arial" w:cs="Arial"/>
          <w:b/>
          <w:bCs/>
          <w:i/>
          <w:iCs/>
        </w:rPr>
        <w:t>”</w:t>
      </w:r>
      <w:r w:rsidRPr="009D719F">
        <w:rPr>
          <w:rFonts w:ascii="Arial" w:hAnsi="Arial" w:cs="Arial"/>
          <w:bCs/>
          <w:iCs/>
        </w:rPr>
        <w:t xml:space="preserve"> and save to a file folder for completion.  </w:t>
      </w:r>
    </w:p>
    <w:p w:rsidR="009D719F" w:rsidRPr="009D719F" w:rsidRDefault="009D719F" w:rsidP="009D719F">
      <w:pPr>
        <w:autoSpaceDE w:val="0"/>
        <w:autoSpaceDN w:val="0"/>
        <w:adjustRightInd w:val="0"/>
        <w:rPr>
          <w:rFonts w:ascii="Arial" w:hAnsi="Arial" w:cs="Arial"/>
          <w:bCs/>
          <w:iCs/>
        </w:rPr>
      </w:pPr>
      <w:r w:rsidRPr="009D719F">
        <w:rPr>
          <w:rFonts w:ascii="Arial" w:hAnsi="Arial" w:cs="Arial"/>
          <w:bCs/>
          <w:iCs/>
        </w:rPr>
        <w:t xml:space="preserve">  </w:t>
      </w:r>
    </w:p>
    <w:p w:rsidR="00240808" w:rsidRDefault="009D719F" w:rsidP="009D719F">
      <w:pPr>
        <w:autoSpaceDE w:val="0"/>
        <w:autoSpaceDN w:val="0"/>
        <w:adjustRightInd w:val="0"/>
        <w:rPr>
          <w:rFonts w:ascii="Arial" w:hAnsi="Arial" w:cs="Arial"/>
          <w:bCs/>
          <w:iCs/>
        </w:rPr>
      </w:pPr>
      <w:r w:rsidRPr="009D719F">
        <w:rPr>
          <w:rFonts w:ascii="Arial" w:hAnsi="Arial" w:cs="Arial"/>
          <w:bCs/>
          <w:iCs/>
        </w:rPr>
        <w:t xml:space="preserve">2) Please assemble the following Quality Management Program (QMP) documentation as requested and provide answers to the Quality Control (QC) and Quality Verification (QV) sampling and testing questions in the </w:t>
      </w:r>
      <w:r w:rsidRPr="009D719F">
        <w:rPr>
          <w:rFonts w:ascii="Arial" w:hAnsi="Arial" w:cs="Arial"/>
          <w:b/>
          <w:bCs/>
          <w:i/>
          <w:iCs/>
        </w:rPr>
        <w:t xml:space="preserve">“Construction Materials Sampling/Testing/Documentation </w:t>
      </w:r>
      <w:r w:rsidR="00770E54">
        <w:rPr>
          <w:rFonts w:ascii="Arial" w:hAnsi="Arial" w:cs="Arial"/>
          <w:b/>
          <w:bCs/>
          <w:i/>
          <w:iCs/>
        </w:rPr>
        <w:t>questionnaire</w:t>
      </w:r>
      <w:r w:rsidRPr="009D719F">
        <w:rPr>
          <w:rFonts w:ascii="Arial" w:hAnsi="Arial" w:cs="Arial"/>
          <w:b/>
          <w:bCs/>
          <w:i/>
          <w:iCs/>
        </w:rPr>
        <w:t>”</w:t>
      </w:r>
      <w:r w:rsidRPr="009D719F">
        <w:rPr>
          <w:rFonts w:ascii="Arial" w:hAnsi="Arial" w:cs="Arial"/>
          <w:bCs/>
          <w:iCs/>
        </w:rPr>
        <w:t xml:space="preserve">: </w:t>
      </w:r>
    </w:p>
    <w:p w:rsidR="00240808" w:rsidRDefault="00240808" w:rsidP="009D719F">
      <w:pPr>
        <w:autoSpaceDE w:val="0"/>
        <w:autoSpaceDN w:val="0"/>
        <w:adjustRightInd w:val="0"/>
        <w:rPr>
          <w:rFonts w:ascii="Arial" w:hAnsi="Arial" w:cs="Arial"/>
          <w:bCs/>
          <w:iCs/>
        </w:rPr>
      </w:pPr>
    </w:p>
    <w:p w:rsidR="00240808" w:rsidRDefault="00240808" w:rsidP="009D719F">
      <w:pPr>
        <w:autoSpaceDE w:val="0"/>
        <w:autoSpaceDN w:val="0"/>
        <w:adjustRightInd w:val="0"/>
        <w:rPr>
          <w:rFonts w:ascii="Arial" w:hAnsi="Arial" w:cs="Arial"/>
          <w:bCs/>
          <w:iCs/>
        </w:rPr>
      </w:pPr>
      <w:r>
        <w:rPr>
          <w:rFonts w:ascii="Arial" w:hAnsi="Arial" w:cs="Arial"/>
          <w:bCs/>
          <w:iCs/>
        </w:rPr>
        <w:t>3) Please record the actual Quality Verif</w:t>
      </w:r>
      <w:r w:rsidR="00C97984">
        <w:rPr>
          <w:rFonts w:ascii="Arial" w:hAnsi="Arial" w:cs="Arial"/>
          <w:bCs/>
          <w:iCs/>
        </w:rPr>
        <w:t>i</w:t>
      </w:r>
      <w:r>
        <w:rPr>
          <w:rFonts w:ascii="Arial" w:hAnsi="Arial" w:cs="Arial"/>
          <w:bCs/>
          <w:iCs/>
        </w:rPr>
        <w:t>cation tests performed vs. the Quality Verif</w:t>
      </w:r>
      <w:r w:rsidR="00C97984">
        <w:rPr>
          <w:rFonts w:ascii="Arial" w:hAnsi="Arial" w:cs="Arial"/>
          <w:bCs/>
          <w:iCs/>
        </w:rPr>
        <w:t>i</w:t>
      </w:r>
      <w:r>
        <w:rPr>
          <w:rFonts w:ascii="Arial" w:hAnsi="Arial" w:cs="Arial"/>
          <w:bCs/>
          <w:iCs/>
        </w:rPr>
        <w:t>cation tests required</w:t>
      </w:r>
      <w:r w:rsidR="00C97984">
        <w:rPr>
          <w:rFonts w:ascii="Arial" w:hAnsi="Arial" w:cs="Arial"/>
          <w:bCs/>
          <w:iCs/>
        </w:rPr>
        <w:t>;</w:t>
      </w:r>
      <w:r>
        <w:rPr>
          <w:rFonts w:ascii="Arial" w:hAnsi="Arial" w:cs="Arial"/>
          <w:bCs/>
          <w:iCs/>
        </w:rPr>
        <w:t xml:space="preserve"> as well as</w:t>
      </w:r>
      <w:r w:rsidR="00C97984">
        <w:rPr>
          <w:rFonts w:ascii="Arial" w:hAnsi="Arial" w:cs="Arial"/>
          <w:bCs/>
          <w:iCs/>
        </w:rPr>
        <w:t xml:space="preserve">, </w:t>
      </w:r>
      <w:r>
        <w:rPr>
          <w:rFonts w:ascii="Arial" w:hAnsi="Arial" w:cs="Arial"/>
          <w:bCs/>
          <w:iCs/>
        </w:rPr>
        <w:t xml:space="preserve">the actual Quality Control tests performed vs. the Quality Control tests required in the </w:t>
      </w:r>
      <w:r w:rsidR="004B7F0D">
        <w:rPr>
          <w:rFonts w:ascii="Arial" w:hAnsi="Arial" w:cs="Arial"/>
          <w:bCs/>
          <w:iCs/>
        </w:rPr>
        <w:t>following</w:t>
      </w:r>
      <w:r>
        <w:rPr>
          <w:rFonts w:ascii="Arial" w:hAnsi="Arial" w:cs="Arial"/>
          <w:bCs/>
          <w:iCs/>
        </w:rPr>
        <w:t xml:space="preserve"> tables</w:t>
      </w:r>
      <w:r w:rsidR="00D3229C">
        <w:rPr>
          <w:rFonts w:ascii="Arial" w:hAnsi="Arial" w:cs="Arial"/>
          <w:bCs/>
          <w:iCs/>
        </w:rPr>
        <w:t>.</w:t>
      </w:r>
      <w:r>
        <w:rPr>
          <w:rFonts w:ascii="Arial" w:hAnsi="Arial" w:cs="Arial"/>
          <w:bCs/>
          <w:iCs/>
        </w:rPr>
        <w:t xml:space="preserve">  </w:t>
      </w:r>
    </w:p>
    <w:p w:rsidR="00C97984" w:rsidRDefault="00C97984" w:rsidP="009D719F">
      <w:pPr>
        <w:autoSpaceDE w:val="0"/>
        <w:autoSpaceDN w:val="0"/>
        <w:adjustRightInd w:val="0"/>
        <w:rPr>
          <w:rFonts w:ascii="Arial" w:hAnsi="Arial" w:cs="Arial"/>
          <w:bCs/>
          <w:iCs/>
        </w:rPr>
      </w:pPr>
    </w:p>
    <w:p w:rsidR="00C80C1D" w:rsidRPr="000634E2" w:rsidRDefault="00C97984" w:rsidP="000634E2">
      <w:pPr>
        <w:rPr>
          <w:rFonts w:ascii="Arial" w:hAnsi="Arial" w:cs="Arial"/>
          <w:bCs/>
        </w:rPr>
      </w:pPr>
      <w:r w:rsidRPr="00C97984">
        <w:rPr>
          <w:rFonts w:ascii="Arial" w:hAnsi="Arial" w:cs="Arial"/>
          <w:bCs/>
          <w:iCs/>
        </w:rPr>
        <w:t xml:space="preserve">4) </w:t>
      </w:r>
      <w:r w:rsidRPr="00C97984">
        <w:rPr>
          <w:rFonts w:ascii="Arial" w:hAnsi="Arial" w:cs="Arial"/>
          <w:bCs/>
        </w:rPr>
        <w:t>Please record the actual HTCP certified tech</w:t>
      </w:r>
      <w:r>
        <w:rPr>
          <w:rFonts w:ascii="Arial" w:hAnsi="Arial" w:cs="Arial"/>
          <w:bCs/>
        </w:rPr>
        <w:t xml:space="preserve">nicians at the specified time </w:t>
      </w:r>
      <w:r w:rsidRPr="00C97984">
        <w:rPr>
          <w:rFonts w:ascii="Arial" w:hAnsi="Arial" w:cs="Arial"/>
          <w:bCs/>
        </w:rPr>
        <w:t>procuring WisDOT random test samples and performing field testing</w:t>
      </w:r>
      <w:r>
        <w:rPr>
          <w:rFonts w:ascii="Arial" w:hAnsi="Arial" w:cs="Arial"/>
          <w:bCs/>
        </w:rPr>
        <w:t xml:space="preserve"> on</w:t>
      </w:r>
      <w:r w:rsidRPr="00C97984">
        <w:rPr>
          <w:rFonts w:ascii="Arial" w:hAnsi="Arial" w:cs="Arial"/>
          <w:bCs/>
        </w:rPr>
        <w:t xml:space="preserve"> the appropriate materials</w:t>
      </w:r>
      <w:r w:rsidRPr="00C97984">
        <w:rPr>
          <w:rFonts w:ascii="Arial" w:hAnsi="Arial" w:cs="Arial"/>
          <w:bCs/>
          <w:iCs/>
        </w:rPr>
        <w:t xml:space="preserve"> </w:t>
      </w:r>
      <w:r>
        <w:rPr>
          <w:rFonts w:ascii="Arial" w:hAnsi="Arial" w:cs="Arial"/>
          <w:bCs/>
          <w:iCs/>
        </w:rPr>
        <w:t>in the following tables.</w:t>
      </w:r>
    </w:p>
    <w:p w:rsidR="00C936D6" w:rsidRPr="009A3D5E" w:rsidRDefault="001E6836" w:rsidP="009A3D5E">
      <w:pPr>
        <w:autoSpaceDE w:val="0"/>
        <w:autoSpaceDN w:val="0"/>
        <w:adjustRightInd w:val="0"/>
        <w:rPr>
          <w:rFonts w:ascii="Arial" w:hAnsi="Arial" w:cs="Arial"/>
          <w:bCs/>
          <w:iCs/>
        </w:rPr>
      </w:pPr>
      <w:r w:rsidRPr="009A3D5E">
        <w:rPr>
          <w:rFonts w:ascii="Arial" w:hAnsi="Arial" w:cs="Arial"/>
          <w:b/>
          <w:bCs/>
          <w:iCs/>
        </w:rPr>
        <w:lastRenderedPageBreak/>
        <w:t xml:space="preserve">QMP </w:t>
      </w:r>
      <w:r w:rsidR="001D2DBF" w:rsidRPr="009A3D5E">
        <w:rPr>
          <w:rFonts w:ascii="Arial" w:hAnsi="Arial" w:cs="Arial"/>
          <w:b/>
          <w:bCs/>
          <w:iCs/>
        </w:rPr>
        <w:t>Base Aggregate</w:t>
      </w:r>
      <w:r w:rsidRPr="009A3D5E">
        <w:rPr>
          <w:rFonts w:ascii="Arial" w:hAnsi="Arial" w:cs="Arial"/>
          <w:bCs/>
          <w:iCs/>
        </w:rPr>
        <w:t xml:space="preserve"> </w:t>
      </w:r>
      <w:r w:rsidR="00667CD1" w:rsidRPr="009A3D5E">
        <w:rPr>
          <w:rFonts w:ascii="Arial" w:hAnsi="Arial" w:cs="Arial"/>
          <w:bCs/>
          <w:iCs/>
        </w:rPr>
        <w:t>–</w:t>
      </w:r>
      <w:r w:rsidRPr="009A3D5E">
        <w:rPr>
          <w:rFonts w:ascii="Arial" w:hAnsi="Arial" w:cs="Arial"/>
          <w:bCs/>
          <w:iCs/>
        </w:rPr>
        <w:t xml:space="preserve"> Original</w:t>
      </w:r>
      <w:r w:rsidR="00667CD1" w:rsidRPr="009A3D5E">
        <w:rPr>
          <w:rFonts w:ascii="Arial" w:hAnsi="Arial" w:cs="Arial"/>
          <w:bCs/>
          <w:iCs/>
        </w:rPr>
        <w:t xml:space="preserve"> “hand written”</w:t>
      </w:r>
      <w:r w:rsidRPr="009A3D5E">
        <w:rPr>
          <w:rFonts w:ascii="Arial" w:hAnsi="Arial" w:cs="Arial"/>
          <w:bCs/>
          <w:iCs/>
        </w:rPr>
        <w:t xml:space="preserve"> </w:t>
      </w:r>
      <w:r w:rsidR="001D2DBF" w:rsidRPr="009A3D5E">
        <w:rPr>
          <w:rFonts w:ascii="Arial" w:hAnsi="Arial" w:cs="Arial"/>
          <w:bCs/>
          <w:iCs/>
        </w:rPr>
        <w:t>worksheets</w:t>
      </w:r>
      <w:r w:rsidRPr="009A3D5E">
        <w:rPr>
          <w:rFonts w:ascii="Arial" w:hAnsi="Arial" w:cs="Arial"/>
          <w:bCs/>
          <w:iCs/>
        </w:rPr>
        <w:t xml:space="preserve"> </w:t>
      </w:r>
      <w:r w:rsidR="00667CD1" w:rsidRPr="009A3D5E">
        <w:rPr>
          <w:rFonts w:ascii="Arial" w:hAnsi="Arial" w:cs="Arial"/>
          <w:bCs/>
          <w:iCs/>
        </w:rPr>
        <w:t xml:space="preserve">as per CMM </w:t>
      </w:r>
      <w:r w:rsidRPr="009A3D5E">
        <w:rPr>
          <w:rFonts w:ascii="Arial" w:hAnsi="Arial" w:cs="Arial"/>
          <w:bCs/>
          <w:iCs/>
        </w:rPr>
        <w:t>for each QC test conducted</w:t>
      </w:r>
      <w:r w:rsidR="00120359" w:rsidRPr="009A3D5E">
        <w:rPr>
          <w:rFonts w:ascii="Arial" w:hAnsi="Arial" w:cs="Arial"/>
          <w:bCs/>
          <w:iCs/>
        </w:rPr>
        <w:t>,</w:t>
      </w:r>
      <w:r w:rsidRPr="009A3D5E">
        <w:rPr>
          <w:rFonts w:ascii="Arial" w:hAnsi="Arial" w:cs="Arial"/>
          <w:bCs/>
          <w:iCs/>
        </w:rPr>
        <w:t xml:space="preserve"> </w:t>
      </w:r>
      <w:r w:rsidR="00804D9E" w:rsidRPr="009A3D5E">
        <w:rPr>
          <w:rFonts w:ascii="Arial" w:hAnsi="Arial" w:cs="Arial"/>
          <w:bCs/>
          <w:iCs/>
        </w:rPr>
        <w:t xml:space="preserve">control charts, </w:t>
      </w:r>
      <w:r w:rsidR="0074480E" w:rsidRPr="009A3D5E">
        <w:rPr>
          <w:rFonts w:ascii="Arial" w:hAnsi="Arial" w:cs="Arial"/>
          <w:bCs/>
          <w:iCs/>
        </w:rPr>
        <w:t xml:space="preserve">as well as all QMP </w:t>
      </w:r>
      <w:r w:rsidR="00760028" w:rsidRPr="009A3D5E">
        <w:rPr>
          <w:rFonts w:ascii="Arial" w:hAnsi="Arial" w:cs="Arial"/>
          <w:bCs/>
          <w:iCs/>
        </w:rPr>
        <w:t>documentation</w:t>
      </w:r>
      <w:r w:rsidR="0074480E" w:rsidRPr="009A3D5E">
        <w:rPr>
          <w:rFonts w:ascii="Arial" w:hAnsi="Arial" w:cs="Arial"/>
          <w:bCs/>
          <w:iCs/>
        </w:rPr>
        <w:t xml:space="preserve"> required per WisDOT Standard specifications.</w:t>
      </w:r>
    </w:p>
    <w:p w:rsidR="0074480E" w:rsidRPr="0074480E" w:rsidRDefault="0074480E" w:rsidP="0074480E">
      <w:pPr>
        <w:pStyle w:val="ListParagraph"/>
        <w:autoSpaceDE w:val="0"/>
        <w:autoSpaceDN w:val="0"/>
        <w:adjustRightInd w:val="0"/>
        <w:ind w:left="765"/>
        <w:rPr>
          <w:rFonts w:ascii="Arial" w:hAnsi="Arial" w:cs="Arial"/>
          <w:bCs/>
          <w:iCs/>
        </w:rPr>
      </w:pPr>
    </w:p>
    <w:p w:rsidR="0096748E" w:rsidRDefault="0096748E" w:rsidP="0096748E">
      <w:pPr>
        <w:autoSpaceDE w:val="0"/>
        <w:autoSpaceDN w:val="0"/>
        <w:adjustRightInd w:val="0"/>
        <w:rPr>
          <w:rFonts w:ascii="Arial" w:hAnsi="Arial" w:cs="Arial"/>
          <w:bCs/>
          <w:iCs/>
        </w:rPr>
      </w:pPr>
      <w:r>
        <w:rPr>
          <w:rFonts w:ascii="Arial" w:hAnsi="Arial" w:cs="Arial"/>
          <w:bCs/>
          <w:iCs/>
        </w:rPr>
        <w:t>1) Please summarize all QC QMP testing data in the table below as required by WisDOT Standard Specifications.</w:t>
      </w:r>
    </w:p>
    <w:p w:rsidR="00842EA4" w:rsidRDefault="00842EA4" w:rsidP="0096748E">
      <w:pPr>
        <w:autoSpaceDE w:val="0"/>
        <w:autoSpaceDN w:val="0"/>
        <w:adjustRightInd w:val="0"/>
        <w:rPr>
          <w:rFonts w:ascii="Arial" w:hAnsi="Arial" w:cs="Arial"/>
          <w:bCs/>
          <w:iCs/>
        </w:rPr>
      </w:pPr>
    </w:p>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720"/>
        <w:gridCol w:w="1080"/>
        <w:gridCol w:w="1350"/>
        <w:gridCol w:w="1170"/>
        <w:gridCol w:w="1260"/>
        <w:gridCol w:w="1260"/>
        <w:gridCol w:w="1170"/>
        <w:gridCol w:w="18"/>
      </w:tblGrid>
      <w:tr w:rsidR="00BD4861" w:rsidRPr="009A3D5E" w:rsidTr="000B751F">
        <w:trPr>
          <w:trHeight w:val="524"/>
          <w:tblHeader/>
        </w:trPr>
        <w:tc>
          <w:tcPr>
            <w:tcW w:w="2875" w:type="dxa"/>
            <w:shd w:val="clear" w:color="auto" w:fill="B3B3B3"/>
          </w:tcPr>
          <w:p w:rsidR="00BD4861" w:rsidRPr="009A3D5E" w:rsidRDefault="00BD4861" w:rsidP="000B751F">
            <w:pPr>
              <w:keepNext/>
              <w:jc w:val="center"/>
              <w:outlineLvl w:val="0"/>
              <w:rPr>
                <w:rFonts w:ascii="Arial" w:hAnsi="Arial"/>
                <w:b/>
                <w:bCs/>
                <w:sz w:val="20"/>
                <w:szCs w:val="24"/>
              </w:rPr>
            </w:pPr>
            <w:r>
              <w:rPr>
                <w:rFonts w:ascii="Arial" w:hAnsi="Arial"/>
                <w:b/>
                <w:bCs/>
                <w:sz w:val="20"/>
                <w:szCs w:val="24"/>
              </w:rPr>
              <w:t xml:space="preserve">Item </w:t>
            </w:r>
            <w:r w:rsidRPr="009A3D5E">
              <w:rPr>
                <w:rFonts w:ascii="Arial" w:hAnsi="Arial"/>
                <w:b/>
                <w:bCs/>
                <w:sz w:val="20"/>
                <w:szCs w:val="24"/>
              </w:rPr>
              <w:t>Description</w:t>
            </w:r>
            <w:r w:rsidR="00C80C1D">
              <w:rPr>
                <w:rFonts w:ascii="Arial" w:hAnsi="Arial"/>
                <w:b/>
                <w:bCs/>
                <w:sz w:val="20"/>
                <w:szCs w:val="24"/>
              </w:rPr>
              <w:t xml:space="preserve">-List all </w:t>
            </w:r>
            <w:r w:rsidR="00450DBF">
              <w:rPr>
                <w:rFonts w:ascii="Arial" w:hAnsi="Arial"/>
                <w:b/>
                <w:bCs/>
                <w:sz w:val="20"/>
                <w:szCs w:val="24"/>
              </w:rPr>
              <w:t xml:space="preserve">Approved </w:t>
            </w:r>
            <w:r w:rsidR="00C80C1D">
              <w:rPr>
                <w:rFonts w:ascii="Arial" w:hAnsi="Arial"/>
                <w:b/>
                <w:bCs/>
                <w:sz w:val="20"/>
                <w:szCs w:val="24"/>
              </w:rPr>
              <w:t>Aggregate Sources</w:t>
            </w:r>
            <w:r w:rsidR="00450DBF">
              <w:rPr>
                <w:rFonts w:ascii="Arial" w:hAnsi="Arial"/>
                <w:b/>
                <w:bCs/>
                <w:sz w:val="20"/>
                <w:szCs w:val="24"/>
              </w:rPr>
              <w:t xml:space="preserve"> </w:t>
            </w:r>
            <w:r w:rsidR="00546D58">
              <w:rPr>
                <w:rFonts w:ascii="Arial" w:hAnsi="Arial"/>
                <w:b/>
                <w:bCs/>
                <w:sz w:val="20"/>
                <w:szCs w:val="24"/>
              </w:rPr>
              <w:t>used on Project</w:t>
            </w:r>
          </w:p>
          <w:p w:rsidR="00BD4861" w:rsidRPr="009A3D5E" w:rsidRDefault="00BD4861" w:rsidP="000B751F">
            <w:pPr>
              <w:jc w:val="center"/>
              <w:rPr>
                <w:rFonts w:ascii="Times New Roman" w:hAnsi="Times New Roman"/>
                <w:sz w:val="20"/>
                <w:szCs w:val="24"/>
              </w:rPr>
            </w:pPr>
          </w:p>
        </w:tc>
        <w:tc>
          <w:tcPr>
            <w:tcW w:w="720" w:type="dxa"/>
            <w:shd w:val="clear" w:color="auto" w:fill="B3B3B3"/>
          </w:tcPr>
          <w:p w:rsidR="00BD4861" w:rsidRPr="009A3D5E" w:rsidRDefault="00BD4861" w:rsidP="000B751F">
            <w:pPr>
              <w:jc w:val="center"/>
              <w:rPr>
                <w:rFonts w:ascii="Arial" w:hAnsi="Arial"/>
                <w:b/>
                <w:bCs/>
                <w:sz w:val="20"/>
                <w:szCs w:val="24"/>
              </w:rPr>
            </w:pPr>
            <w:r w:rsidRPr="009A3D5E">
              <w:rPr>
                <w:rFonts w:ascii="Arial" w:hAnsi="Arial"/>
                <w:b/>
                <w:bCs/>
                <w:sz w:val="20"/>
                <w:szCs w:val="24"/>
              </w:rPr>
              <w:t>Item #</w:t>
            </w:r>
          </w:p>
        </w:tc>
        <w:tc>
          <w:tcPr>
            <w:tcW w:w="1080" w:type="dxa"/>
            <w:shd w:val="clear" w:color="auto" w:fill="B3B3B3"/>
          </w:tcPr>
          <w:p w:rsidR="00BD4861" w:rsidRPr="009A3D5E" w:rsidRDefault="00BD4861" w:rsidP="000B751F">
            <w:pPr>
              <w:jc w:val="center"/>
              <w:rPr>
                <w:rFonts w:ascii="Arial" w:hAnsi="Arial"/>
                <w:b/>
                <w:bCs/>
                <w:sz w:val="20"/>
                <w:szCs w:val="24"/>
              </w:rPr>
            </w:pPr>
            <w:r w:rsidRPr="009A3D5E">
              <w:rPr>
                <w:rFonts w:ascii="Arial" w:hAnsi="Arial"/>
                <w:b/>
                <w:bCs/>
                <w:sz w:val="20"/>
                <w:szCs w:val="24"/>
              </w:rPr>
              <w:t>Quantity</w:t>
            </w:r>
          </w:p>
        </w:tc>
        <w:tc>
          <w:tcPr>
            <w:tcW w:w="1350" w:type="dxa"/>
            <w:shd w:val="clear" w:color="auto" w:fill="B3B3B3"/>
          </w:tcPr>
          <w:p w:rsidR="00BD4861" w:rsidRPr="009A3D5E" w:rsidRDefault="00BD4861" w:rsidP="000B751F">
            <w:pPr>
              <w:jc w:val="center"/>
              <w:rPr>
                <w:rFonts w:ascii="Arial" w:hAnsi="Arial"/>
                <w:b/>
                <w:bCs/>
                <w:sz w:val="20"/>
                <w:szCs w:val="24"/>
              </w:rPr>
            </w:pPr>
            <w:r w:rsidRPr="007A5448">
              <w:rPr>
                <w:rFonts w:ascii="Arial" w:hAnsi="Arial"/>
                <w:b/>
                <w:bCs/>
                <w:sz w:val="20"/>
                <w:szCs w:val="24"/>
              </w:rPr>
              <w:t>No. Q</w:t>
            </w:r>
            <w:r>
              <w:rPr>
                <w:rFonts w:ascii="Arial" w:hAnsi="Arial"/>
                <w:b/>
                <w:bCs/>
                <w:sz w:val="20"/>
                <w:szCs w:val="24"/>
              </w:rPr>
              <w:t>V</w:t>
            </w:r>
            <w:r w:rsidRPr="007A5448">
              <w:rPr>
                <w:rFonts w:ascii="Arial" w:hAnsi="Arial"/>
                <w:b/>
                <w:bCs/>
                <w:sz w:val="20"/>
                <w:szCs w:val="24"/>
              </w:rPr>
              <w:t xml:space="preserve"> Tests Performed</w:t>
            </w:r>
          </w:p>
        </w:tc>
        <w:tc>
          <w:tcPr>
            <w:tcW w:w="1170" w:type="dxa"/>
            <w:shd w:val="clear" w:color="auto" w:fill="BFBFBF" w:themeFill="background1" w:themeFillShade="BF"/>
          </w:tcPr>
          <w:p w:rsidR="00BD4861" w:rsidRPr="007A5448" w:rsidRDefault="00BD4861" w:rsidP="000B751F">
            <w:pPr>
              <w:jc w:val="center"/>
              <w:rPr>
                <w:rFonts w:ascii="Arial" w:hAnsi="Arial"/>
                <w:b/>
                <w:bCs/>
                <w:sz w:val="20"/>
                <w:szCs w:val="24"/>
              </w:rPr>
            </w:pPr>
            <w:r w:rsidRPr="007A5448">
              <w:rPr>
                <w:rFonts w:ascii="Arial" w:hAnsi="Arial"/>
                <w:b/>
                <w:bCs/>
                <w:sz w:val="20"/>
                <w:szCs w:val="24"/>
              </w:rPr>
              <w:t>No. Q</w:t>
            </w:r>
            <w:r>
              <w:rPr>
                <w:rFonts w:ascii="Arial" w:hAnsi="Arial"/>
                <w:b/>
                <w:bCs/>
                <w:sz w:val="20"/>
                <w:szCs w:val="24"/>
              </w:rPr>
              <w:t>V</w:t>
            </w:r>
            <w:r w:rsidRPr="007A5448">
              <w:rPr>
                <w:rFonts w:ascii="Arial" w:hAnsi="Arial"/>
                <w:b/>
                <w:bCs/>
                <w:sz w:val="20"/>
                <w:szCs w:val="24"/>
              </w:rPr>
              <w:t xml:space="preserve"> Tests</w:t>
            </w:r>
          </w:p>
          <w:p w:rsidR="00BD4861" w:rsidRDefault="00BD4861" w:rsidP="000B751F">
            <w:pPr>
              <w:jc w:val="center"/>
              <w:rPr>
                <w:rFonts w:ascii="Arial" w:hAnsi="Arial"/>
                <w:b/>
                <w:bCs/>
                <w:sz w:val="20"/>
                <w:szCs w:val="24"/>
              </w:rPr>
            </w:pPr>
            <w:r w:rsidRPr="007A5448">
              <w:rPr>
                <w:rFonts w:ascii="Arial" w:hAnsi="Arial"/>
                <w:b/>
                <w:bCs/>
                <w:sz w:val="20"/>
                <w:szCs w:val="24"/>
              </w:rPr>
              <w:t>Required</w:t>
            </w:r>
          </w:p>
        </w:tc>
        <w:tc>
          <w:tcPr>
            <w:tcW w:w="1260" w:type="dxa"/>
            <w:shd w:val="clear" w:color="auto" w:fill="B3B3B3"/>
          </w:tcPr>
          <w:p w:rsidR="00BD4861" w:rsidRPr="009A3D5E" w:rsidRDefault="00BD4861" w:rsidP="000B751F">
            <w:pPr>
              <w:jc w:val="center"/>
              <w:rPr>
                <w:rFonts w:ascii="Arial" w:hAnsi="Arial"/>
                <w:b/>
                <w:bCs/>
                <w:sz w:val="20"/>
                <w:szCs w:val="24"/>
              </w:rPr>
            </w:pPr>
            <w:r>
              <w:rPr>
                <w:rFonts w:ascii="Arial" w:hAnsi="Arial"/>
                <w:b/>
                <w:bCs/>
                <w:sz w:val="20"/>
                <w:szCs w:val="24"/>
              </w:rPr>
              <w:t xml:space="preserve">No. QC </w:t>
            </w:r>
            <w:r w:rsidRPr="009A3D5E">
              <w:rPr>
                <w:rFonts w:ascii="Arial" w:hAnsi="Arial"/>
                <w:b/>
                <w:bCs/>
                <w:sz w:val="20"/>
                <w:szCs w:val="24"/>
              </w:rPr>
              <w:t>Tests Performed</w:t>
            </w:r>
          </w:p>
        </w:tc>
        <w:tc>
          <w:tcPr>
            <w:tcW w:w="1260" w:type="dxa"/>
            <w:shd w:val="clear" w:color="auto" w:fill="B3B3B3"/>
          </w:tcPr>
          <w:p w:rsidR="00BD4861" w:rsidRPr="009A3D5E" w:rsidRDefault="00BD4861" w:rsidP="000B751F">
            <w:pPr>
              <w:jc w:val="center"/>
              <w:rPr>
                <w:rFonts w:ascii="Arial" w:hAnsi="Arial"/>
                <w:b/>
                <w:bCs/>
                <w:sz w:val="20"/>
                <w:szCs w:val="24"/>
              </w:rPr>
            </w:pPr>
            <w:r>
              <w:rPr>
                <w:rFonts w:ascii="Arial" w:hAnsi="Arial"/>
                <w:b/>
                <w:bCs/>
                <w:sz w:val="20"/>
                <w:szCs w:val="24"/>
              </w:rPr>
              <w:t xml:space="preserve">No. QC </w:t>
            </w:r>
            <w:r w:rsidRPr="009A3D5E">
              <w:rPr>
                <w:rFonts w:ascii="Arial" w:hAnsi="Arial"/>
                <w:b/>
                <w:bCs/>
                <w:sz w:val="20"/>
                <w:szCs w:val="24"/>
              </w:rPr>
              <w:t>Tests</w:t>
            </w:r>
          </w:p>
          <w:p w:rsidR="00BD4861" w:rsidRPr="009A3D5E" w:rsidRDefault="00BD4861" w:rsidP="000B751F">
            <w:pPr>
              <w:jc w:val="center"/>
              <w:rPr>
                <w:rFonts w:ascii="Arial" w:hAnsi="Arial"/>
                <w:b/>
                <w:bCs/>
                <w:sz w:val="20"/>
                <w:szCs w:val="24"/>
              </w:rPr>
            </w:pPr>
            <w:r w:rsidRPr="009A3D5E">
              <w:rPr>
                <w:rFonts w:ascii="Arial" w:hAnsi="Arial"/>
                <w:b/>
                <w:bCs/>
                <w:sz w:val="20"/>
                <w:szCs w:val="24"/>
              </w:rPr>
              <w:t>Required</w:t>
            </w:r>
          </w:p>
        </w:tc>
        <w:tc>
          <w:tcPr>
            <w:tcW w:w="1188" w:type="dxa"/>
            <w:gridSpan w:val="2"/>
            <w:shd w:val="clear" w:color="auto" w:fill="B3B3B3"/>
          </w:tcPr>
          <w:p w:rsidR="00BD4861" w:rsidRPr="009A3D5E" w:rsidRDefault="00BD4861" w:rsidP="000B751F">
            <w:pPr>
              <w:jc w:val="center"/>
              <w:rPr>
                <w:rFonts w:ascii="Arial" w:hAnsi="Arial"/>
                <w:b/>
                <w:bCs/>
                <w:sz w:val="20"/>
                <w:szCs w:val="24"/>
              </w:rPr>
            </w:pPr>
            <w:r w:rsidRPr="009A3D5E">
              <w:rPr>
                <w:rFonts w:ascii="Arial" w:hAnsi="Arial"/>
                <w:b/>
                <w:bCs/>
                <w:sz w:val="20"/>
                <w:szCs w:val="24"/>
              </w:rPr>
              <w:t>Conforms to frequency</w:t>
            </w:r>
          </w:p>
          <w:p w:rsidR="00BD4861" w:rsidRPr="009A3D5E" w:rsidRDefault="00BD4861" w:rsidP="000B751F">
            <w:pPr>
              <w:keepNext/>
              <w:jc w:val="center"/>
              <w:outlineLvl w:val="2"/>
              <w:rPr>
                <w:rFonts w:ascii="Arial" w:hAnsi="Arial"/>
                <w:b/>
                <w:bCs/>
                <w:sz w:val="20"/>
                <w:szCs w:val="24"/>
              </w:rPr>
            </w:pPr>
            <w:r w:rsidRPr="009A3D5E">
              <w:rPr>
                <w:rFonts w:ascii="Arial" w:hAnsi="Arial"/>
                <w:b/>
                <w:bCs/>
                <w:sz w:val="20"/>
                <w:szCs w:val="24"/>
              </w:rPr>
              <w:t>Yes - No</w:t>
            </w:r>
          </w:p>
        </w:tc>
      </w:tr>
      <w:tr w:rsidR="00BD4861" w:rsidRPr="009A3D5E" w:rsidTr="008748B0">
        <w:trPr>
          <w:gridAfter w:val="1"/>
          <w:wAfter w:w="18" w:type="dxa"/>
          <w:trHeight w:val="252"/>
        </w:trPr>
        <w:tc>
          <w:tcPr>
            <w:tcW w:w="2875" w:type="dxa"/>
          </w:tcPr>
          <w:p w:rsidR="00BD4861" w:rsidRPr="0019730D" w:rsidRDefault="008748B0" w:rsidP="000B751F">
            <w:pPr>
              <w:keepNext/>
              <w:outlineLvl w:val="3"/>
              <w:rPr>
                <w:rFonts w:ascii="Arial" w:hAnsi="Arial" w:cs="Arial"/>
                <w:b/>
                <w:bCs/>
                <w:sz w:val="16"/>
                <w:szCs w:val="24"/>
              </w:rPr>
            </w:pPr>
            <w:r>
              <w:rPr>
                <w:rFonts w:ascii="Arial" w:hAnsi="Arial" w:cs="Arial"/>
                <w:b/>
                <w:bCs/>
                <w:sz w:val="16"/>
                <w:szCs w:val="24"/>
              </w:rPr>
              <w:t>B</w:t>
            </w:r>
            <w:r w:rsidR="006C3599">
              <w:rPr>
                <w:rFonts w:ascii="Arial" w:hAnsi="Arial" w:cs="Arial"/>
                <w:b/>
                <w:bCs/>
                <w:sz w:val="16"/>
                <w:szCs w:val="24"/>
              </w:rPr>
              <w:t>ase Aggregate Dense 3/4 Inch (A</w:t>
            </w:r>
            <w:r>
              <w:rPr>
                <w:rFonts w:ascii="Arial" w:hAnsi="Arial" w:cs="Arial"/>
                <w:b/>
                <w:bCs/>
                <w:sz w:val="16"/>
                <w:szCs w:val="24"/>
              </w:rPr>
              <w:t>l</w:t>
            </w:r>
            <w:r w:rsidR="006C3599">
              <w:rPr>
                <w:rFonts w:ascii="Arial" w:hAnsi="Arial" w:cs="Arial"/>
                <w:b/>
                <w:bCs/>
                <w:sz w:val="16"/>
                <w:szCs w:val="24"/>
              </w:rPr>
              <w:t>s</w:t>
            </w:r>
            <w:r>
              <w:rPr>
                <w:rFonts w:ascii="Arial" w:hAnsi="Arial" w:cs="Arial"/>
                <w:b/>
                <w:bCs/>
                <w:sz w:val="16"/>
                <w:szCs w:val="24"/>
              </w:rPr>
              <w:t>um Pit)</w:t>
            </w:r>
          </w:p>
        </w:tc>
        <w:tc>
          <w:tcPr>
            <w:tcW w:w="720" w:type="dxa"/>
          </w:tcPr>
          <w:p w:rsidR="00BD4861" w:rsidRPr="0019730D" w:rsidRDefault="008748B0" w:rsidP="000B751F">
            <w:pPr>
              <w:rPr>
                <w:rFonts w:ascii="Arial" w:hAnsi="Arial" w:cs="Arial"/>
                <w:sz w:val="16"/>
                <w:szCs w:val="24"/>
              </w:rPr>
            </w:pPr>
            <w:r>
              <w:rPr>
                <w:rFonts w:ascii="Arial" w:hAnsi="Arial" w:cs="Arial"/>
                <w:sz w:val="16"/>
                <w:szCs w:val="24"/>
              </w:rPr>
              <w:t>305.0110</w:t>
            </w:r>
          </w:p>
        </w:tc>
        <w:tc>
          <w:tcPr>
            <w:tcW w:w="1080" w:type="dxa"/>
          </w:tcPr>
          <w:p w:rsidR="00BD4861" w:rsidRPr="0019730D" w:rsidRDefault="008748B0" w:rsidP="000B751F">
            <w:pPr>
              <w:rPr>
                <w:rFonts w:ascii="Arial" w:hAnsi="Arial" w:cs="Arial"/>
                <w:sz w:val="16"/>
                <w:szCs w:val="24"/>
              </w:rPr>
            </w:pPr>
            <w:r>
              <w:rPr>
                <w:rFonts w:ascii="Arial" w:hAnsi="Arial" w:cs="Arial"/>
                <w:sz w:val="16"/>
                <w:szCs w:val="24"/>
              </w:rPr>
              <w:t>21 Tons</w:t>
            </w:r>
          </w:p>
        </w:tc>
        <w:tc>
          <w:tcPr>
            <w:tcW w:w="1350" w:type="dxa"/>
          </w:tcPr>
          <w:p w:rsidR="00BD4861" w:rsidRPr="009A3D5E" w:rsidRDefault="008748B0" w:rsidP="000B751F">
            <w:pPr>
              <w:rPr>
                <w:rFonts w:ascii="Arial" w:hAnsi="Arial" w:cs="Arial"/>
                <w:sz w:val="16"/>
                <w:szCs w:val="24"/>
              </w:rPr>
            </w:pPr>
            <w:r>
              <w:rPr>
                <w:rFonts w:ascii="Arial" w:hAnsi="Arial" w:cs="Arial"/>
                <w:sz w:val="16"/>
                <w:szCs w:val="24"/>
              </w:rPr>
              <w:t>0</w:t>
            </w:r>
          </w:p>
        </w:tc>
        <w:tc>
          <w:tcPr>
            <w:tcW w:w="1170" w:type="dxa"/>
          </w:tcPr>
          <w:p w:rsidR="00BD4861" w:rsidRPr="008748B0" w:rsidRDefault="008748B0" w:rsidP="000B751F">
            <w:pPr>
              <w:rPr>
                <w:rFonts w:ascii="Arial" w:hAnsi="Arial" w:cs="Arial"/>
                <w:b/>
                <w:sz w:val="16"/>
                <w:szCs w:val="24"/>
              </w:rPr>
            </w:pPr>
            <w:r w:rsidRPr="008748B0">
              <w:rPr>
                <w:rFonts w:ascii="Arial" w:hAnsi="Arial" w:cs="Arial"/>
                <w:b/>
                <w:sz w:val="16"/>
                <w:szCs w:val="24"/>
              </w:rPr>
              <w:t>0</w:t>
            </w:r>
          </w:p>
        </w:tc>
        <w:tc>
          <w:tcPr>
            <w:tcW w:w="1260" w:type="dxa"/>
          </w:tcPr>
          <w:p w:rsidR="00BD4861" w:rsidRPr="008748B0" w:rsidRDefault="008748B0" w:rsidP="000B751F">
            <w:pPr>
              <w:rPr>
                <w:rFonts w:ascii="Arial" w:hAnsi="Arial" w:cs="Arial"/>
                <w:b/>
                <w:sz w:val="16"/>
                <w:szCs w:val="24"/>
              </w:rPr>
            </w:pPr>
            <w:r w:rsidRPr="008748B0">
              <w:rPr>
                <w:rFonts w:ascii="Arial" w:hAnsi="Arial" w:cs="Arial"/>
                <w:b/>
                <w:sz w:val="16"/>
                <w:szCs w:val="24"/>
              </w:rPr>
              <w:t>1</w:t>
            </w:r>
          </w:p>
        </w:tc>
        <w:tc>
          <w:tcPr>
            <w:tcW w:w="1260" w:type="dxa"/>
            <w:shd w:val="clear" w:color="auto" w:fill="auto"/>
          </w:tcPr>
          <w:p w:rsidR="00BD4861" w:rsidRPr="009A3D5E" w:rsidRDefault="008748B0" w:rsidP="000B751F">
            <w:pPr>
              <w:rPr>
                <w:rFonts w:ascii="Arial" w:hAnsi="Arial" w:cs="Arial"/>
                <w:b/>
                <w:sz w:val="16"/>
                <w:szCs w:val="24"/>
                <w:highlight w:val="yellow"/>
              </w:rPr>
            </w:pPr>
            <w:r w:rsidRPr="008748B0">
              <w:rPr>
                <w:rFonts w:ascii="Arial" w:hAnsi="Arial" w:cs="Arial"/>
                <w:b/>
                <w:sz w:val="16"/>
                <w:szCs w:val="24"/>
              </w:rPr>
              <w:t>1</w:t>
            </w:r>
          </w:p>
        </w:tc>
        <w:tc>
          <w:tcPr>
            <w:tcW w:w="1170" w:type="dxa"/>
          </w:tcPr>
          <w:p w:rsidR="00BD4861" w:rsidRPr="007A5448" w:rsidRDefault="008748B0" w:rsidP="000B751F">
            <w:pPr>
              <w:rPr>
                <w:rFonts w:ascii="Arial" w:hAnsi="Arial" w:cs="Arial"/>
                <w:b/>
                <w:i/>
                <w:sz w:val="16"/>
                <w:szCs w:val="24"/>
                <w:highlight w:val="yellow"/>
              </w:rPr>
            </w:pPr>
            <w:r w:rsidRPr="008748B0">
              <w:rPr>
                <w:rFonts w:ascii="Arial" w:hAnsi="Arial" w:cs="Arial"/>
                <w:b/>
                <w:i/>
                <w:sz w:val="16"/>
                <w:szCs w:val="24"/>
              </w:rPr>
              <w:t>Yes</w:t>
            </w:r>
          </w:p>
        </w:tc>
      </w:tr>
      <w:tr w:rsidR="00BD4861" w:rsidRPr="009A3D5E" w:rsidTr="000B751F">
        <w:trPr>
          <w:gridAfter w:val="1"/>
          <w:wAfter w:w="18" w:type="dxa"/>
          <w:trHeight w:val="252"/>
        </w:trPr>
        <w:tc>
          <w:tcPr>
            <w:tcW w:w="2875" w:type="dxa"/>
          </w:tcPr>
          <w:p w:rsidR="00BD4861" w:rsidRPr="0019730D" w:rsidRDefault="008748B0" w:rsidP="000B751F">
            <w:pPr>
              <w:keepNext/>
              <w:outlineLvl w:val="3"/>
              <w:rPr>
                <w:rFonts w:ascii="Arial" w:hAnsi="Arial" w:cs="Arial"/>
                <w:bCs/>
                <w:sz w:val="16"/>
                <w:szCs w:val="24"/>
              </w:rPr>
            </w:pPr>
            <w:r>
              <w:rPr>
                <w:rFonts w:ascii="Arial" w:hAnsi="Arial" w:cs="Arial"/>
                <w:bCs/>
                <w:sz w:val="16"/>
                <w:szCs w:val="24"/>
              </w:rPr>
              <w:t>Base Aggregate Dense 1-1/4</w:t>
            </w:r>
            <w:r w:rsidR="00EF698F">
              <w:rPr>
                <w:rFonts w:ascii="Arial" w:hAnsi="Arial" w:cs="Arial"/>
                <w:bCs/>
                <w:sz w:val="16"/>
                <w:szCs w:val="24"/>
              </w:rPr>
              <w:t xml:space="preserve"> Inch (A</w:t>
            </w:r>
            <w:r w:rsidR="006C3599">
              <w:rPr>
                <w:rFonts w:ascii="Arial" w:hAnsi="Arial" w:cs="Arial"/>
                <w:bCs/>
                <w:sz w:val="16"/>
                <w:szCs w:val="24"/>
              </w:rPr>
              <w:t>lsum Pit)</w:t>
            </w:r>
          </w:p>
        </w:tc>
        <w:tc>
          <w:tcPr>
            <w:tcW w:w="720" w:type="dxa"/>
          </w:tcPr>
          <w:p w:rsidR="00BD4861" w:rsidRPr="009A3D5E" w:rsidRDefault="008748B0" w:rsidP="000B751F">
            <w:pPr>
              <w:rPr>
                <w:rFonts w:ascii="Arial" w:hAnsi="Arial" w:cs="Arial"/>
                <w:sz w:val="16"/>
                <w:szCs w:val="24"/>
              </w:rPr>
            </w:pPr>
            <w:r>
              <w:rPr>
                <w:rFonts w:ascii="Arial" w:hAnsi="Arial" w:cs="Arial"/>
                <w:sz w:val="16"/>
                <w:szCs w:val="24"/>
              </w:rPr>
              <w:t>305.0110</w:t>
            </w:r>
          </w:p>
        </w:tc>
        <w:tc>
          <w:tcPr>
            <w:tcW w:w="1080" w:type="dxa"/>
          </w:tcPr>
          <w:p w:rsidR="00BD4861" w:rsidRPr="009A3D5E" w:rsidRDefault="008748B0" w:rsidP="000B751F">
            <w:pPr>
              <w:rPr>
                <w:rFonts w:ascii="Arial" w:hAnsi="Arial" w:cs="Arial"/>
                <w:sz w:val="16"/>
                <w:szCs w:val="24"/>
              </w:rPr>
            </w:pPr>
            <w:r>
              <w:rPr>
                <w:rFonts w:ascii="Arial" w:hAnsi="Arial" w:cs="Arial"/>
                <w:sz w:val="16"/>
                <w:szCs w:val="24"/>
              </w:rPr>
              <w:t>1647 Tons</w:t>
            </w:r>
          </w:p>
        </w:tc>
        <w:tc>
          <w:tcPr>
            <w:tcW w:w="1350" w:type="dxa"/>
          </w:tcPr>
          <w:p w:rsidR="00BD4861" w:rsidRPr="009A3D5E" w:rsidRDefault="008748B0" w:rsidP="000B751F">
            <w:pPr>
              <w:rPr>
                <w:rFonts w:ascii="Arial" w:hAnsi="Arial" w:cs="Arial"/>
                <w:sz w:val="16"/>
                <w:szCs w:val="24"/>
              </w:rPr>
            </w:pPr>
            <w:r>
              <w:rPr>
                <w:rFonts w:ascii="Arial" w:hAnsi="Arial" w:cs="Arial"/>
                <w:sz w:val="16"/>
                <w:szCs w:val="24"/>
              </w:rPr>
              <w:t>0</w:t>
            </w:r>
          </w:p>
        </w:tc>
        <w:tc>
          <w:tcPr>
            <w:tcW w:w="1170" w:type="dxa"/>
          </w:tcPr>
          <w:p w:rsidR="00BD4861" w:rsidRPr="0038125F" w:rsidRDefault="008748B0" w:rsidP="000B751F">
            <w:pPr>
              <w:rPr>
                <w:rFonts w:ascii="Arial" w:hAnsi="Arial" w:cs="Arial"/>
                <w:b/>
                <w:sz w:val="16"/>
                <w:szCs w:val="24"/>
              </w:rPr>
            </w:pPr>
            <w:r w:rsidRPr="0038125F">
              <w:rPr>
                <w:rFonts w:ascii="Arial" w:hAnsi="Arial" w:cs="Arial"/>
                <w:b/>
                <w:sz w:val="16"/>
                <w:szCs w:val="24"/>
              </w:rPr>
              <w:t>0</w:t>
            </w:r>
          </w:p>
        </w:tc>
        <w:tc>
          <w:tcPr>
            <w:tcW w:w="1260" w:type="dxa"/>
          </w:tcPr>
          <w:p w:rsidR="00BD4861" w:rsidRPr="0038125F" w:rsidRDefault="008748B0" w:rsidP="000B751F">
            <w:pPr>
              <w:rPr>
                <w:rFonts w:ascii="Arial" w:hAnsi="Arial" w:cs="Arial"/>
                <w:b/>
                <w:sz w:val="16"/>
                <w:szCs w:val="24"/>
              </w:rPr>
            </w:pPr>
            <w:r w:rsidRPr="0038125F">
              <w:rPr>
                <w:rFonts w:ascii="Arial" w:hAnsi="Arial" w:cs="Arial"/>
                <w:b/>
                <w:sz w:val="16"/>
                <w:szCs w:val="24"/>
              </w:rPr>
              <w:t>1</w:t>
            </w:r>
          </w:p>
        </w:tc>
        <w:tc>
          <w:tcPr>
            <w:tcW w:w="1260" w:type="dxa"/>
          </w:tcPr>
          <w:p w:rsidR="00BD4861" w:rsidRPr="0038125F" w:rsidRDefault="008748B0" w:rsidP="000B751F">
            <w:pPr>
              <w:rPr>
                <w:rFonts w:ascii="Arial" w:hAnsi="Arial" w:cs="Arial"/>
                <w:b/>
                <w:sz w:val="16"/>
                <w:szCs w:val="24"/>
              </w:rPr>
            </w:pPr>
            <w:r w:rsidRPr="0038125F">
              <w:rPr>
                <w:rFonts w:ascii="Arial" w:hAnsi="Arial" w:cs="Arial"/>
                <w:b/>
                <w:sz w:val="16"/>
                <w:szCs w:val="24"/>
              </w:rPr>
              <w:t>1</w:t>
            </w:r>
          </w:p>
        </w:tc>
        <w:tc>
          <w:tcPr>
            <w:tcW w:w="1170" w:type="dxa"/>
          </w:tcPr>
          <w:p w:rsidR="00BD4861" w:rsidRPr="0038125F" w:rsidRDefault="008748B0" w:rsidP="000B751F">
            <w:pPr>
              <w:rPr>
                <w:rFonts w:ascii="Arial" w:hAnsi="Arial" w:cs="Arial"/>
                <w:b/>
                <w:sz w:val="16"/>
                <w:szCs w:val="24"/>
              </w:rPr>
            </w:pPr>
            <w:r w:rsidRPr="0038125F">
              <w:rPr>
                <w:rFonts w:ascii="Arial" w:hAnsi="Arial" w:cs="Arial"/>
                <w:b/>
                <w:sz w:val="16"/>
                <w:szCs w:val="24"/>
              </w:rPr>
              <w:t>Yes</w:t>
            </w:r>
          </w:p>
        </w:tc>
      </w:tr>
      <w:tr w:rsidR="00BD4861" w:rsidRPr="009A3D5E" w:rsidTr="000B751F">
        <w:trPr>
          <w:gridAfter w:val="1"/>
          <w:wAfter w:w="18" w:type="dxa"/>
          <w:trHeight w:val="252"/>
        </w:trPr>
        <w:tc>
          <w:tcPr>
            <w:tcW w:w="2875" w:type="dxa"/>
          </w:tcPr>
          <w:p w:rsidR="00BD4861" w:rsidRPr="009A3D5E" w:rsidRDefault="00BD4861" w:rsidP="000B751F">
            <w:pPr>
              <w:keepNext/>
              <w:outlineLvl w:val="3"/>
              <w:rPr>
                <w:rFonts w:ascii="Arial" w:hAnsi="Arial" w:cs="Arial"/>
                <w:b/>
                <w:bCs/>
                <w:sz w:val="16"/>
                <w:szCs w:val="24"/>
              </w:rPr>
            </w:pPr>
          </w:p>
        </w:tc>
        <w:tc>
          <w:tcPr>
            <w:tcW w:w="720" w:type="dxa"/>
          </w:tcPr>
          <w:p w:rsidR="00BD4861" w:rsidRPr="009A3D5E" w:rsidRDefault="00BD4861" w:rsidP="000B751F">
            <w:pPr>
              <w:rPr>
                <w:rFonts w:ascii="Arial" w:hAnsi="Arial" w:cs="Arial"/>
                <w:sz w:val="16"/>
                <w:szCs w:val="24"/>
              </w:rPr>
            </w:pPr>
          </w:p>
        </w:tc>
        <w:tc>
          <w:tcPr>
            <w:tcW w:w="1080" w:type="dxa"/>
          </w:tcPr>
          <w:p w:rsidR="00BD4861" w:rsidRPr="009A3D5E" w:rsidRDefault="00BD4861" w:rsidP="000B751F">
            <w:pPr>
              <w:rPr>
                <w:rFonts w:ascii="Arial" w:hAnsi="Arial" w:cs="Arial"/>
                <w:sz w:val="16"/>
                <w:szCs w:val="24"/>
              </w:rPr>
            </w:pPr>
          </w:p>
        </w:tc>
        <w:tc>
          <w:tcPr>
            <w:tcW w:w="1350" w:type="dxa"/>
          </w:tcPr>
          <w:p w:rsidR="00BD4861" w:rsidRPr="009A3D5E" w:rsidRDefault="00BD4861" w:rsidP="000B751F">
            <w:pPr>
              <w:rPr>
                <w:rFonts w:ascii="Arial" w:hAnsi="Arial" w:cs="Arial"/>
                <w:sz w:val="16"/>
                <w:szCs w:val="24"/>
              </w:rPr>
            </w:pPr>
          </w:p>
        </w:tc>
        <w:tc>
          <w:tcPr>
            <w:tcW w:w="1170" w:type="dxa"/>
          </w:tcPr>
          <w:p w:rsidR="00BD4861" w:rsidRPr="009A3D5E" w:rsidRDefault="00BD4861" w:rsidP="000B751F">
            <w:pPr>
              <w:rPr>
                <w:rFonts w:ascii="Arial" w:hAnsi="Arial" w:cs="Arial"/>
                <w:b/>
                <w:sz w:val="16"/>
                <w:szCs w:val="24"/>
                <w:highlight w:val="yellow"/>
              </w:rPr>
            </w:pPr>
          </w:p>
        </w:tc>
        <w:tc>
          <w:tcPr>
            <w:tcW w:w="1260" w:type="dxa"/>
          </w:tcPr>
          <w:p w:rsidR="00BD4861" w:rsidRPr="009A3D5E" w:rsidRDefault="00BD4861" w:rsidP="000B751F">
            <w:pPr>
              <w:rPr>
                <w:rFonts w:ascii="Arial" w:hAnsi="Arial" w:cs="Arial"/>
                <w:b/>
                <w:sz w:val="16"/>
                <w:szCs w:val="24"/>
                <w:highlight w:val="yellow"/>
              </w:rPr>
            </w:pPr>
          </w:p>
        </w:tc>
        <w:tc>
          <w:tcPr>
            <w:tcW w:w="1260" w:type="dxa"/>
          </w:tcPr>
          <w:p w:rsidR="00BD4861" w:rsidRPr="009A3D5E" w:rsidRDefault="00BD4861" w:rsidP="000B751F">
            <w:pPr>
              <w:rPr>
                <w:rFonts w:ascii="Arial" w:hAnsi="Arial" w:cs="Arial"/>
                <w:b/>
                <w:sz w:val="16"/>
                <w:szCs w:val="24"/>
                <w:highlight w:val="yellow"/>
              </w:rPr>
            </w:pPr>
          </w:p>
        </w:tc>
        <w:tc>
          <w:tcPr>
            <w:tcW w:w="1170" w:type="dxa"/>
          </w:tcPr>
          <w:p w:rsidR="00BD4861" w:rsidRPr="009A3D5E" w:rsidRDefault="00BD4861" w:rsidP="000B751F">
            <w:pPr>
              <w:rPr>
                <w:rFonts w:ascii="Arial" w:hAnsi="Arial" w:cs="Arial"/>
                <w:b/>
                <w:sz w:val="16"/>
                <w:szCs w:val="24"/>
                <w:highlight w:val="yellow"/>
              </w:rPr>
            </w:pPr>
          </w:p>
        </w:tc>
      </w:tr>
      <w:tr w:rsidR="00C80C1D" w:rsidRPr="009A3D5E" w:rsidTr="000B751F">
        <w:trPr>
          <w:gridAfter w:val="1"/>
          <w:wAfter w:w="18" w:type="dxa"/>
          <w:trHeight w:val="252"/>
        </w:trPr>
        <w:tc>
          <w:tcPr>
            <w:tcW w:w="2875" w:type="dxa"/>
          </w:tcPr>
          <w:p w:rsidR="00C80C1D" w:rsidRPr="009A3D5E" w:rsidRDefault="00C80C1D" w:rsidP="000B751F">
            <w:pPr>
              <w:keepNext/>
              <w:outlineLvl w:val="3"/>
              <w:rPr>
                <w:rFonts w:ascii="Arial" w:hAnsi="Arial" w:cs="Arial"/>
                <w:b/>
                <w:bCs/>
                <w:sz w:val="16"/>
                <w:szCs w:val="24"/>
              </w:rPr>
            </w:pPr>
          </w:p>
        </w:tc>
        <w:tc>
          <w:tcPr>
            <w:tcW w:w="720" w:type="dxa"/>
          </w:tcPr>
          <w:p w:rsidR="00C80C1D" w:rsidRPr="009A3D5E" w:rsidRDefault="00C80C1D" w:rsidP="000B751F">
            <w:pPr>
              <w:rPr>
                <w:rFonts w:ascii="Arial" w:hAnsi="Arial" w:cs="Arial"/>
                <w:sz w:val="16"/>
                <w:szCs w:val="24"/>
              </w:rPr>
            </w:pPr>
          </w:p>
        </w:tc>
        <w:tc>
          <w:tcPr>
            <w:tcW w:w="1080" w:type="dxa"/>
          </w:tcPr>
          <w:p w:rsidR="00C80C1D" w:rsidRPr="009A3D5E" w:rsidRDefault="00C80C1D" w:rsidP="000B751F">
            <w:pPr>
              <w:rPr>
                <w:rFonts w:ascii="Arial" w:hAnsi="Arial" w:cs="Arial"/>
                <w:sz w:val="16"/>
                <w:szCs w:val="24"/>
              </w:rPr>
            </w:pPr>
          </w:p>
        </w:tc>
        <w:tc>
          <w:tcPr>
            <w:tcW w:w="1350" w:type="dxa"/>
          </w:tcPr>
          <w:p w:rsidR="00C80C1D" w:rsidRPr="009A3D5E" w:rsidRDefault="00C80C1D" w:rsidP="000B751F">
            <w:pPr>
              <w:rPr>
                <w:rFonts w:ascii="Arial" w:hAnsi="Arial" w:cs="Arial"/>
                <w:sz w:val="16"/>
                <w:szCs w:val="24"/>
              </w:rPr>
            </w:pPr>
          </w:p>
        </w:tc>
        <w:tc>
          <w:tcPr>
            <w:tcW w:w="1170" w:type="dxa"/>
          </w:tcPr>
          <w:p w:rsidR="00C80C1D" w:rsidRPr="009A3D5E" w:rsidRDefault="00C80C1D" w:rsidP="000B751F">
            <w:pPr>
              <w:rPr>
                <w:rFonts w:ascii="Arial" w:hAnsi="Arial" w:cs="Arial"/>
                <w:b/>
                <w:sz w:val="16"/>
                <w:szCs w:val="24"/>
                <w:highlight w:val="yellow"/>
              </w:rPr>
            </w:pPr>
          </w:p>
        </w:tc>
        <w:tc>
          <w:tcPr>
            <w:tcW w:w="1260" w:type="dxa"/>
          </w:tcPr>
          <w:p w:rsidR="00C80C1D" w:rsidRPr="009A3D5E" w:rsidRDefault="00C80C1D" w:rsidP="000B751F">
            <w:pPr>
              <w:rPr>
                <w:rFonts w:ascii="Arial" w:hAnsi="Arial" w:cs="Arial"/>
                <w:b/>
                <w:sz w:val="16"/>
                <w:szCs w:val="24"/>
                <w:highlight w:val="yellow"/>
              </w:rPr>
            </w:pPr>
          </w:p>
        </w:tc>
        <w:tc>
          <w:tcPr>
            <w:tcW w:w="1260" w:type="dxa"/>
          </w:tcPr>
          <w:p w:rsidR="00C80C1D" w:rsidRPr="009A3D5E" w:rsidRDefault="00C80C1D" w:rsidP="000B751F">
            <w:pPr>
              <w:rPr>
                <w:rFonts w:ascii="Arial" w:hAnsi="Arial" w:cs="Arial"/>
                <w:b/>
                <w:sz w:val="16"/>
                <w:szCs w:val="24"/>
                <w:highlight w:val="yellow"/>
              </w:rPr>
            </w:pPr>
          </w:p>
        </w:tc>
        <w:tc>
          <w:tcPr>
            <w:tcW w:w="1170" w:type="dxa"/>
          </w:tcPr>
          <w:p w:rsidR="00C80C1D" w:rsidRPr="009A3D5E" w:rsidRDefault="00C80C1D" w:rsidP="000B751F">
            <w:pPr>
              <w:rPr>
                <w:rFonts w:ascii="Arial" w:hAnsi="Arial" w:cs="Arial"/>
                <w:b/>
                <w:sz w:val="16"/>
                <w:szCs w:val="24"/>
                <w:highlight w:val="yellow"/>
              </w:rPr>
            </w:pPr>
          </w:p>
        </w:tc>
      </w:tr>
      <w:tr w:rsidR="00C80C1D" w:rsidRPr="009A3D5E" w:rsidTr="000B751F">
        <w:trPr>
          <w:gridAfter w:val="1"/>
          <w:wAfter w:w="18" w:type="dxa"/>
          <w:trHeight w:val="252"/>
        </w:trPr>
        <w:tc>
          <w:tcPr>
            <w:tcW w:w="2875" w:type="dxa"/>
          </w:tcPr>
          <w:p w:rsidR="00C80C1D" w:rsidRPr="009A3D5E" w:rsidRDefault="00C80C1D" w:rsidP="000B751F">
            <w:pPr>
              <w:keepNext/>
              <w:outlineLvl w:val="3"/>
              <w:rPr>
                <w:rFonts w:ascii="Arial" w:hAnsi="Arial" w:cs="Arial"/>
                <w:b/>
                <w:bCs/>
                <w:sz w:val="16"/>
                <w:szCs w:val="24"/>
              </w:rPr>
            </w:pPr>
          </w:p>
        </w:tc>
        <w:tc>
          <w:tcPr>
            <w:tcW w:w="720" w:type="dxa"/>
          </w:tcPr>
          <w:p w:rsidR="00C80C1D" w:rsidRPr="009A3D5E" w:rsidRDefault="00C80C1D" w:rsidP="000B751F">
            <w:pPr>
              <w:rPr>
                <w:rFonts w:ascii="Arial" w:hAnsi="Arial" w:cs="Arial"/>
                <w:sz w:val="16"/>
                <w:szCs w:val="24"/>
              </w:rPr>
            </w:pPr>
          </w:p>
        </w:tc>
        <w:tc>
          <w:tcPr>
            <w:tcW w:w="1080" w:type="dxa"/>
          </w:tcPr>
          <w:p w:rsidR="00C80C1D" w:rsidRPr="009A3D5E" w:rsidRDefault="00C80C1D" w:rsidP="000B751F">
            <w:pPr>
              <w:rPr>
                <w:rFonts w:ascii="Arial" w:hAnsi="Arial" w:cs="Arial"/>
                <w:sz w:val="16"/>
                <w:szCs w:val="24"/>
              </w:rPr>
            </w:pPr>
          </w:p>
        </w:tc>
        <w:tc>
          <w:tcPr>
            <w:tcW w:w="1350" w:type="dxa"/>
          </w:tcPr>
          <w:p w:rsidR="00C80C1D" w:rsidRPr="009A3D5E" w:rsidRDefault="00C80C1D" w:rsidP="000B751F">
            <w:pPr>
              <w:rPr>
                <w:rFonts w:ascii="Arial" w:hAnsi="Arial" w:cs="Arial"/>
                <w:sz w:val="16"/>
                <w:szCs w:val="24"/>
              </w:rPr>
            </w:pPr>
          </w:p>
        </w:tc>
        <w:tc>
          <w:tcPr>
            <w:tcW w:w="1170" w:type="dxa"/>
          </w:tcPr>
          <w:p w:rsidR="00C80C1D" w:rsidRPr="009A3D5E" w:rsidRDefault="00C80C1D" w:rsidP="000B751F">
            <w:pPr>
              <w:rPr>
                <w:rFonts w:ascii="Arial" w:hAnsi="Arial" w:cs="Arial"/>
                <w:b/>
                <w:sz w:val="16"/>
                <w:szCs w:val="24"/>
                <w:highlight w:val="yellow"/>
              </w:rPr>
            </w:pPr>
          </w:p>
        </w:tc>
        <w:tc>
          <w:tcPr>
            <w:tcW w:w="1260" w:type="dxa"/>
          </w:tcPr>
          <w:p w:rsidR="00C80C1D" w:rsidRPr="009A3D5E" w:rsidRDefault="00C80C1D" w:rsidP="000B751F">
            <w:pPr>
              <w:rPr>
                <w:rFonts w:ascii="Arial" w:hAnsi="Arial" w:cs="Arial"/>
                <w:b/>
                <w:sz w:val="16"/>
                <w:szCs w:val="24"/>
                <w:highlight w:val="yellow"/>
              </w:rPr>
            </w:pPr>
          </w:p>
        </w:tc>
        <w:tc>
          <w:tcPr>
            <w:tcW w:w="1260" w:type="dxa"/>
          </w:tcPr>
          <w:p w:rsidR="00C80C1D" w:rsidRPr="009A3D5E" w:rsidRDefault="00C80C1D" w:rsidP="000B751F">
            <w:pPr>
              <w:rPr>
                <w:rFonts w:ascii="Arial" w:hAnsi="Arial" w:cs="Arial"/>
                <w:b/>
                <w:sz w:val="16"/>
                <w:szCs w:val="24"/>
                <w:highlight w:val="yellow"/>
              </w:rPr>
            </w:pPr>
          </w:p>
        </w:tc>
        <w:tc>
          <w:tcPr>
            <w:tcW w:w="1170" w:type="dxa"/>
          </w:tcPr>
          <w:p w:rsidR="00C80C1D" w:rsidRPr="009A3D5E" w:rsidRDefault="00C80C1D" w:rsidP="000B751F">
            <w:pPr>
              <w:rPr>
                <w:rFonts w:ascii="Arial" w:hAnsi="Arial" w:cs="Arial"/>
                <w:b/>
                <w:sz w:val="16"/>
                <w:szCs w:val="24"/>
                <w:highlight w:val="yellow"/>
              </w:rPr>
            </w:pPr>
          </w:p>
        </w:tc>
      </w:tr>
      <w:tr w:rsidR="00C80C1D" w:rsidRPr="009A3D5E" w:rsidTr="000B751F">
        <w:trPr>
          <w:gridAfter w:val="1"/>
          <w:wAfter w:w="18" w:type="dxa"/>
          <w:trHeight w:val="252"/>
        </w:trPr>
        <w:tc>
          <w:tcPr>
            <w:tcW w:w="2875" w:type="dxa"/>
          </w:tcPr>
          <w:p w:rsidR="00C80C1D" w:rsidRPr="009A3D5E" w:rsidRDefault="00C80C1D" w:rsidP="000B751F">
            <w:pPr>
              <w:keepNext/>
              <w:outlineLvl w:val="3"/>
              <w:rPr>
                <w:rFonts w:ascii="Arial" w:hAnsi="Arial" w:cs="Arial"/>
                <w:b/>
                <w:bCs/>
                <w:sz w:val="16"/>
                <w:szCs w:val="24"/>
              </w:rPr>
            </w:pPr>
          </w:p>
        </w:tc>
        <w:tc>
          <w:tcPr>
            <w:tcW w:w="720" w:type="dxa"/>
          </w:tcPr>
          <w:p w:rsidR="00C80C1D" w:rsidRPr="009A3D5E" w:rsidRDefault="00C80C1D" w:rsidP="000B751F">
            <w:pPr>
              <w:rPr>
                <w:rFonts w:ascii="Arial" w:hAnsi="Arial" w:cs="Arial"/>
                <w:sz w:val="16"/>
                <w:szCs w:val="24"/>
              </w:rPr>
            </w:pPr>
          </w:p>
        </w:tc>
        <w:tc>
          <w:tcPr>
            <w:tcW w:w="1080" w:type="dxa"/>
          </w:tcPr>
          <w:p w:rsidR="00C80C1D" w:rsidRPr="009A3D5E" w:rsidRDefault="00C80C1D" w:rsidP="000B751F">
            <w:pPr>
              <w:rPr>
                <w:rFonts w:ascii="Arial" w:hAnsi="Arial" w:cs="Arial"/>
                <w:sz w:val="16"/>
                <w:szCs w:val="24"/>
              </w:rPr>
            </w:pPr>
          </w:p>
        </w:tc>
        <w:tc>
          <w:tcPr>
            <w:tcW w:w="1350" w:type="dxa"/>
          </w:tcPr>
          <w:p w:rsidR="00C80C1D" w:rsidRPr="009A3D5E" w:rsidRDefault="00C80C1D" w:rsidP="000B751F">
            <w:pPr>
              <w:rPr>
                <w:rFonts w:ascii="Arial" w:hAnsi="Arial" w:cs="Arial"/>
                <w:sz w:val="16"/>
                <w:szCs w:val="24"/>
              </w:rPr>
            </w:pPr>
          </w:p>
        </w:tc>
        <w:tc>
          <w:tcPr>
            <w:tcW w:w="1170" w:type="dxa"/>
          </w:tcPr>
          <w:p w:rsidR="00C80C1D" w:rsidRPr="009A3D5E" w:rsidRDefault="00C80C1D" w:rsidP="000B751F">
            <w:pPr>
              <w:rPr>
                <w:rFonts w:ascii="Arial" w:hAnsi="Arial" w:cs="Arial"/>
                <w:b/>
                <w:sz w:val="16"/>
                <w:szCs w:val="24"/>
                <w:highlight w:val="yellow"/>
              </w:rPr>
            </w:pPr>
          </w:p>
        </w:tc>
        <w:tc>
          <w:tcPr>
            <w:tcW w:w="1260" w:type="dxa"/>
          </w:tcPr>
          <w:p w:rsidR="00C80C1D" w:rsidRPr="009A3D5E" w:rsidRDefault="00C80C1D" w:rsidP="000B751F">
            <w:pPr>
              <w:rPr>
                <w:rFonts w:ascii="Arial" w:hAnsi="Arial" w:cs="Arial"/>
                <w:b/>
                <w:sz w:val="16"/>
                <w:szCs w:val="24"/>
                <w:highlight w:val="yellow"/>
              </w:rPr>
            </w:pPr>
          </w:p>
        </w:tc>
        <w:tc>
          <w:tcPr>
            <w:tcW w:w="1260" w:type="dxa"/>
          </w:tcPr>
          <w:p w:rsidR="00C80C1D" w:rsidRPr="009A3D5E" w:rsidRDefault="00C80C1D" w:rsidP="000B751F">
            <w:pPr>
              <w:rPr>
                <w:rFonts w:ascii="Arial" w:hAnsi="Arial" w:cs="Arial"/>
                <w:b/>
                <w:sz w:val="16"/>
                <w:szCs w:val="24"/>
                <w:highlight w:val="yellow"/>
              </w:rPr>
            </w:pPr>
          </w:p>
        </w:tc>
        <w:tc>
          <w:tcPr>
            <w:tcW w:w="1170" w:type="dxa"/>
          </w:tcPr>
          <w:p w:rsidR="00C80C1D" w:rsidRPr="009A3D5E" w:rsidRDefault="00C80C1D" w:rsidP="000B751F">
            <w:pPr>
              <w:rPr>
                <w:rFonts w:ascii="Arial" w:hAnsi="Arial" w:cs="Arial"/>
                <w:b/>
                <w:sz w:val="16"/>
                <w:szCs w:val="24"/>
                <w:highlight w:val="yellow"/>
              </w:rPr>
            </w:pPr>
          </w:p>
        </w:tc>
      </w:tr>
      <w:tr w:rsidR="00C80C1D" w:rsidRPr="009A3D5E" w:rsidTr="000B751F">
        <w:trPr>
          <w:gridAfter w:val="1"/>
          <w:wAfter w:w="18" w:type="dxa"/>
          <w:trHeight w:val="252"/>
        </w:trPr>
        <w:tc>
          <w:tcPr>
            <w:tcW w:w="2875" w:type="dxa"/>
          </w:tcPr>
          <w:p w:rsidR="00C80C1D" w:rsidRPr="009A3D5E" w:rsidRDefault="00C80C1D" w:rsidP="000B751F">
            <w:pPr>
              <w:keepNext/>
              <w:outlineLvl w:val="3"/>
              <w:rPr>
                <w:rFonts w:ascii="Arial" w:hAnsi="Arial" w:cs="Arial"/>
                <w:b/>
                <w:bCs/>
                <w:sz w:val="16"/>
                <w:szCs w:val="24"/>
              </w:rPr>
            </w:pPr>
          </w:p>
        </w:tc>
        <w:tc>
          <w:tcPr>
            <w:tcW w:w="720" w:type="dxa"/>
          </w:tcPr>
          <w:p w:rsidR="00C80C1D" w:rsidRPr="009A3D5E" w:rsidRDefault="00C80C1D" w:rsidP="000B751F">
            <w:pPr>
              <w:rPr>
                <w:rFonts w:ascii="Arial" w:hAnsi="Arial" w:cs="Arial"/>
                <w:sz w:val="16"/>
                <w:szCs w:val="24"/>
              </w:rPr>
            </w:pPr>
          </w:p>
        </w:tc>
        <w:tc>
          <w:tcPr>
            <w:tcW w:w="1080" w:type="dxa"/>
          </w:tcPr>
          <w:p w:rsidR="00C80C1D" w:rsidRPr="009A3D5E" w:rsidRDefault="00C80C1D" w:rsidP="000B751F">
            <w:pPr>
              <w:rPr>
                <w:rFonts w:ascii="Arial" w:hAnsi="Arial" w:cs="Arial"/>
                <w:sz w:val="16"/>
                <w:szCs w:val="24"/>
              </w:rPr>
            </w:pPr>
          </w:p>
        </w:tc>
        <w:tc>
          <w:tcPr>
            <w:tcW w:w="1350" w:type="dxa"/>
          </w:tcPr>
          <w:p w:rsidR="00C80C1D" w:rsidRPr="009A3D5E" w:rsidRDefault="00C80C1D" w:rsidP="000B751F">
            <w:pPr>
              <w:rPr>
                <w:rFonts w:ascii="Arial" w:hAnsi="Arial" w:cs="Arial"/>
                <w:sz w:val="16"/>
                <w:szCs w:val="24"/>
              </w:rPr>
            </w:pPr>
          </w:p>
        </w:tc>
        <w:tc>
          <w:tcPr>
            <w:tcW w:w="1170" w:type="dxa"/>
          </w:tcPr>
          <w:p w:rsidR="00C80C1D" w:rsidRPr="009A3D5E" w:rsidRDefault="00C80C1D" w:rsidP="000B751F">
            <w:pPr>
              <w:rPr>
                <w:rFonts w:ascii="Arial" w:hAnsi="Arial" w:cs="Arial"/>
                <w:b/>
                <w:sz w:val="16"/>
                <w:szCs w:val="24"/>
                <w:highlight w:val="yellow"/>
              </w:rPr>
            </w:pPr>
          </w:p>
        </w:tc>
        <w:tc>
          <w:tcPr>
            <w:tcW w:w="1260" w:type="dxa"/>
          </w:tcPr>
          <w:p w:rsidR="00C80C1D" w:rsidRPr="009A3D5E" w:rsidRDefault="00C80C1D" w:rsidP="000B751F">
            <w:pPr>
              <w:rPr>
                <w:rFonts w:ascii="Arial" w:hAnsi="Arial" w:cs="Arial"/>
                <w:b/>
                <w:sz w:val="16"/>
                <w:szCs w:val="24"/>
                <w:highlight w:val="yellow"/>
              </w:rPr>
            </w:pPr>
          </w:p>
        </w:tc>
        <w:tc>
          <w:tcPr>
            <w:tcW w:w="1260" w:type="dxa"/>
          </w:tcPr>
          <w:p w:rsidR="00C80C1D" w:rsidRPr="009A3D5E" w:rsidRDefault="00C80C1D" w:rsidP="000B751F">
            <w:pPr>
              <w:rPr>
                <w:rFonts w:ascii="Arial" w:hAnsi="Arial" w:cs="Arial"/>
                <w:b/>
                <w:sz w:val="16"/>
                <w:szCs w:val="24"/>
                <w:highlight w:val="yellow"/>
              </w:rPr>
            </w:pPr>
          </w:p>
        </w:tc>
        <w:tc>
          <w:tcPr>
            <w:tcW w:w="1170" w:type="dxa"/>
          </w:tcPr>
          <w:p w:rsidR="00C80C1D" w:rsidRPr="009A3D5E" w:rsidRDefault="00C80C1D" w:rsidP="000B751F">
            <w:pPr>
              <w:rPr>
                <w:rFonts w:ascii="Arial" w:hAnsi="Arial" w:cs="Arial"/>
                <w:b/>
                <w:sz w:val="16"/>
                <w:szCs w:val="24"/>
                <w:highlight w:val="yellow"/>
              </w:rPr>
            </w:pPr>
          </w:p>
        </w:tc>
      </w:tr>
    </w:tbl>
    <w:p w:rsidR="0096748E" w:rsidRDefault="0096748E" w:rsidP="0096748E">
      <w:pPr>
        <w:autoSpaceDE w:val="0"/>
        <w:autoSpaceDN w:val="0"/>
        <w:adjustRightInd w:val="0"/>
        <w:rPr>
          <w:rFonts w:ascii="Arial" w:hAnsi="Arial" w:cs="Arial"/>
          <w:bCs/>
          <w:iCs/>
        </w:rPr>
      </w:pPr>
      <w:r>
        <w:rPr>
          <w:rFonts w:ascii="Arial" w:hAnsi="Arial" w:cs="Arial"/>
          <w:bCs/>
          <w:iCs/>
        </w:rPr>
        <w:t>Remarks:</w:t>
      </w:r>
    </w:p>
    <w:p w:rsidR="0096748E" w:rsidRDefault="0096748E" w:rsidP="0096748E">
      <w:pPr>
        <w:autoSpaceDE w:val="0"/>
        <w:autoSpaceDN w:val="0"/>
        <w:adjustRightInd w:val="0"/>
        <w:rPr>
          <w:rFonts w:ascii="Arial" w:hAnsi="Arial" w:cs="Arial"/>
          <w:bCs/>
          <w:iCs/>
        </w:rPr>
      </w:pPr>
    </w:p>
    <w:p w:rsidR="0096748E" w:rsidRDefault="0096748E" w:rsidP="0096748E">
      <w:pPr>
        <w:autoSpaceDE w:val="0"/>
        <w:autoSpaceDN w:val="0"/>
        <w:adjustRightInd w:val="0"/>
        <w:rPr>
          <w:rFonts w:ascii="Arial" w:hAnsi="Arial" w:cs="Arial"/>
          <w:bCs/>
          <w:iCs/>
        </w:rPr>
      </w:pPr>
    </w:p>
    <w:p w:rsidR="0096748E" w:rsidRPr="009A3D5E" w:rsidRDefault="0096748E" w:rsidP="0096748E">
      <w:pPr>
        <w:autoSpaceDE w:val="0"/>
        <w:autoSpaceDN w:val="0"/>
        <w:adjustRightInd w:val="0"/>
        <w:rPr>
          <w:rFonts w:ascii="Arial" w:hAnsi="Arial" w:cs="Arial"/>
          <w:bCs/>
          <w:iCs/>
        </w:rPr>
      </w:pPr>
    </w:p>
    <w:p w:rsidR="0096748E" w:rsidRDefault="0096748E" w:rsidP="0096748E">
      <w:pPr>
        <w:pStyle w:val="ListParagraph"/>
        <w:autoSpaceDE w:val="0"/>
        <w:autoSpaceDN w:val="0"/>
        <w:adjustRightInd w:val="0"/>
        <w:ind w:left="765"/>
        <w:rPr>
          <w:rFonts w:ascii="Arial" w:hAnsi="Arial" w:cs="Arial"/>
          <w:bCs/>
          <w:iCs/>
        </w:rPr>
      </w:pPr>
      <w:r>
        <w:rPr>
          <w:rFonts w:ascii="Arial" w:hAnsi="Arial" w:cs="Arial"/>
          <w:bCs/>
          <w:iCs/>
        </w:rPr>
        <w:t xml:space="preserve"> </w:t>
      </w:r>
    </w:p>
    <w:p w:rsidR="008748B0" w:rsidRDefault="0096748E" w:rsidP="0096748E">
      <w:pPr>
        <w:autoSpaceDE w:val="0"/>
        <w:autoSpaceDN w:val="0"/>
        <w:adjustRightInd w:val="0"/>
        <w:rPr>
          <w:rFonts w:ascii="Arial" w:hAnsi="Arial" w:cs="Arial"/>
          <w:bCs/>
          <w:iCs/>
        </w:rPr>
      </w:pPr>
      <w:r>
        <w:rPr>
          <w:rFonts w:ascii="Arial" w:hAnsi="Arial" w:cs="Arial"/>
          <w:bCs/>
          <w:iCs/>
        </w:rPr>
        <w:t>2)</w:t>
      </w:r>
      <w:r w:rsidRPr="00C936D6">
        <w:rPr>
          <w:rFonts w:ascii="Arial" w:hAnsi="Arial" w:cs="Arial"/>
          <w:bCs/>
          <w:iCs/>
        </w:rPr>
        <w:t xml:space="preserve"> Please explain </w:t>
      </w:r>
      <w:r>
        <w:rPr>
          <w:rFonts w:ascii="Arial" w:hAnsi="Arial" w:cs="Arial"/>
          <w:bCs/>
          <w:iCs/>
        </w:rPr>
        <w:t xml:space="preserve">the rationale for </w:t>
      </w:r>
      <w:r w:rsidRPr="00C936D6">
        <w:rPr>
          <w:rFonts w:ascii="Arial" w:hAnsi="Arial" w:cs="Arial"/>
          <w:bCs/>
          <w:iCs/>
        </w:rPr>
        <w:t xml:space="preserve">any missing tests </w:t>
      </w:r>
      <w:r>
        <w:rPr>
          <w:rFonts w:ascii="Arial" w:hAnsi="Arial" w:cs="Arial"/>
          <w:bCs/>
          <w:iCs/>
        </w:rPr>
        <w:t xml:space="preserve">per WisDOT Standard Specifications </w:t>
      </w:r>
      <w:r w:rsidRPr="00C936D6">
        <w:rPr>
          <w:rFonts w:ascii="Arial" w:hAnsi="Arial" w:cs="Arial"/>
          <w:bCs/>
          <w:iCs/>
        </w:rPr>
        <w:t>for Quality Control (QC) or Quality Verification (QV)</w:t>
      </w:r>
      <w:r>
        <w:rPr>
          <w:rFonts w:ascii="Arial" w:hAnsi="Arial" w:cs="Arial"/>
          <w:bCs/>
          <w:iCs/>
        </w:rPr>
        <w:t xml:space="preserve"> sampling and testing</w:t>
      </w:r>
      <w:r w:rsidRPr="00C936D6">
        <w:rPr>
          <w:rFonts w:ascii="Arial" w:hAnsi="Arial" w:cs="Arial"/>
          <w:bCs/>
          <w:iCs/>
        </w:rPr>
        <w:t>.</w:t>
      </w:r>
    </w:p>
    <w:p w:rsidR="008748B0" w:rsidRDefault="008748B0" w:rsidP="0096748E">
      <w:pPr>
        <w:autoSpaceDE w:val="0"/>
        <w:autoSpaceDN w:val="0"/>
        <w:adjustRightInd w:val="0"/>
        <w:rPr>
          <w:rFonts w:ascii="Arial" w:hAnsi="Arial" w:cs="Arial"/>
          <w:bCs/>
          <w:iCs/>
        </w:rPr>
      </w:pPr>
    </w:p>
    <w:p w:rsidR="0096748E" w:rsidRPr="0023660B" w:rsidRDefault="008748B0" w:rsidP="0096748E">
      <w:pPr>
        <w:autoSpaceDE w:val="0"/>
        <w:autoSpaceDN w:val="0"/>
        <w:adjustRightInd w:val="0"/>
        <w:rPr>
          <w:rFonts w:ascii="Arial" w:hAnsi="Arial" w:cs="Arial"/>
          <w:b/>
          <w:bCs/>
          <w:iCs/>
        </w:rPr>
      </w:pPr>
      <w:r w:rsidRPr="0023660B">
        <w:rPr>
          <w:rFonts w:ascii="Arial" w:hAnsi="Arial" w:cs="Arial"/>
          <w:b/>
          <w:bCs/>
          <w:iCs/>
        </w:rPr>
        <w:t>Per Special Provisions, if material quantity is &lt;6000 tons, QV Sampling and testing is optional.</w:t>
      </w:r>
    </w:p>
    <w:p w:rsidR="0096748E" w:rsidRDefault="0096748E" w:rsidP="0096748E">
      <w:pPr>
        <w:autoSpaceDE w:val="0"/>
        <w:autoSpaceDN w:val="0"/>
        <w:adjustRightInd w:val="0"/>
        <w:ind w:left="720"/>
        <w:rPr>
          <w:rFonts w:ascii="Arial" w:hAnsi="Arial" w:cs="Arial"/>
          <w:bCs/>
          <w:iCs/>
        </w:rPr>
      </w:pPr>
    </w:p>
    <w:p w:rsidR="0096748E" w:rsidRDefault="0096748E" w:rsidP="0096748E">
      <w:pPr>
        <w:autoSpaceDE w:val="0"/>
        <w:autoSpaceDN w:val="0"/>
        <w:adjustRightInd w:val="0"/>
        <w:rPr>
          <w:rFonts w:ascii="Arial" w:hAnsi="Arial" w:cs="Arial"/>
          <w:bCs/>
          <w:iCs/>
        </w:rPr>
      </w:pPr>
      <w:r>
        <w:rPr>
          <w:rFonts w:ascii="Arial" w:hAnsi="Arial" w:cs="Arial"/>
          <w:bCs/>
          <w:iCs/>
        </w:rPr>
        <w:t>3)</w:t>
      </w:r>
      <w:r w:rsidRPr="00167759">
        <w:rPr>
          <w:rFonts w:ascii="Arial" w:hAnsi="Arial" w:cs="Arial"/>
          <w:bCs/>
          <w:iCs/>
        </w:rPr>
        <w:t xml:space="preserve"> </w:t>
      </w:r>
      <w:r>
        <w:rPr>
          <w:rFonts w:ascii="Arial" w:hAnsi="Arial" w:cs="Arial"/>
          <w:bCs/>
          <w:iCs/>
        </w:rPr>
        <w:t xml:space="preserve">Please provide random number calculations for QC and QV testing for each test sample procured. </w:t>
      </w:r>
    </w:p>
    <w:p w:rsidR="008748B0" w:rsidRDefault="008748B0" w:rsidP="0096748E">
      <w:pPr>
        <w:autoSpaceDE w:val="0"/>
        <w:autoSpaceDN w:val="0"/>
        <w:adjustRightInd w:val="0"/>
        <w:rPr>
          <w:rFonts w:ascii="Arial" w:hAnsi="Arial" w:cs="Arial"/>
          <w:bCs/>
          <w:iCs/>
        </w:rPr>
      </w:pPr>
    </w:p>
    <w:p w:rsidR="008748B0" w:rsidRPr="0023660B" w:rsidRDefault="008748B0" w:rsidP="0096748E">
      <w:pPr>
        <w:autoSpaceDE w:val="0"/>
        <w:autoSpaceDN w:val="0"/>
        <w:adjustRightInd w:val="0"/>
        <w:rPr>
          <w:rFonts w:ascii="Arial" w:hAnsi="Arial" w:cs="Arial"/>
          <w:b/>
          <w:bCs/>
          <w:iCs/>
        </w:rPr>
      </w:pPr>
      <w:r w:rsidRPr="0023660B">
        <w:rPr>
          <w:rFonts w:ascii="Arial" w:hAnsi="Arial" w:cs="Arial"/>
          <w:b/>
          <w:bCs/>
          <w:iCs/>
        </w:rPr>
        <w:t>Used production test results.</w:t>
      </w:r>
    </w:p>
    <w:p w:rsidR="0096748E" w:rsidRDefault="0096748E" w:rsidP="0096748E">
      <w:pPr>
        <w:autoSpaceDE w:val="0"/>
        <w:autoSpaceDN w:val="0"/>
        <w:adjustRightInd w:val="0"/>
        <w:rPr>
          <w:rFonts w:ascii="Arial" w:hAnsi="Arial" w:cs="Arial"/>
          <w:bCs/>
          <w:iCs/>
        </w:rPr>
      </w:pPr>
      <w:r>
        <w:rPr>
          <w:rFonts w:ascii="Arial" w:hAnsi="Arial" w:cs="Arial"/>
          <w:bCs/>
          <w:iCs/>
        </w:rPr>
        <w:tab/>
      </w:r>
      <w:r>
        <w:rPr>
          <w:rFonts w:ascii="Arial" w:hAnsi="Arial" w:cs="Arial"/>
          <w:bCs/>
          <w:iCs/>
        </w:rPr>
        <w:tab/>
      </w:r>
    </w:p>
    <w:p w:rsidR="000B751F" w:rsidRDefault="0096748E" w:rsidP="000B751F">
      <w:pPr>
        <w:autoSpaceDE w:val="0"/>
        <w:autoSpaceDN w:val="0"/>
        <w:adjustRightInd w:val="0"/>
        <w:rPr>
          <w:rFonts w:ascii="Arial" w:hAnsi="Arial" w:cs="Arial"/>
          <w:bCs/>
          <w:iCs/>
        </w:rPr>
      </w:pPr>
      <w:r>
        <w:rPr>
          <w:rFonts w:ascii="Arial" w:hAnsi="Arial" w:cs="Arial"/>
          <w:bCs/>
          <w:iCs/>
        </w:rPr>
        <w:t>4</w:t>
      </w:r>
      <w:r w:rsidR="000B751F">
        <w:rPr>
          <w:rFonts w:ascii="Arial" w:hAnsi="Arial" w:cs="Arial"/>
          <w:bCs/>
          <w:iCs/>
        </w:rPr>
        <w:t>)</w:t>
      </w:r>
      <w:r w:rsidR="000B751F" w:rsidRPr="000B751F">
        <w:rPr>
          <w:rFonts w:ascii="Arial" w:hAnsi="Arial" w:cs="Arial"/>
          <w:bCs/>
          <w:iCs/>
        </w:rPr>
        <w:t xml:space="preserve"> </w:t>
      </w:r>
      <w:r w:rsidR="000B751F">
        <w:rPr>
          <w:rFonts w:ascii="Arial" w:hAnsi="Arial" w:cs="Arial"/>
          <w:bCs/>
          <w:iCs/>
        </w:rPr>
        <w:t>Please list all HTCP Certified Testers who have performed QC/QV Sampling and Testing and verify the samplers and testers were qualified at the time the samples and tests were conducted.  (Note: Expand the table as needed).</w:t>
      </w:r>
    </w:p>
    <w:p w:rsidR="00891DCB" w:rsidRDefault="00891DCB" w:rsidP="0096748E">
      <w:pPr>
        <w:autoSpaceDE w:val="0"/>
        <w:autoSpaceDN w:val="0"/>
        <w:adjustRightInd w:val="0"/>
        <w:rPr>
          <w:rFonts w:ascii="Arial" w:hAnsi="Arial" w:cs="Arial"/>
          <w:bCs/>
          <w:iCs/>
        </w:rPr>
      </w:pPr>
    </w:p>
    <w:tbl>
      <w:tblPr>
        <w:tblStyle w:val="TableGrid"/>
        <w:tblW w:w="0" w:type="auto"/>
        <w:tblLook w:val="04A0" w:firstRow="1" w:lastRow="0" w:firstColumn="1" w:lastColumn="0" w:noHBand="0" w:noVBand="1"/>
      </w:tblPr>
      <w:tblGrid>
        <w:gridCol w:w="3596"/>
        <w:gridCol w:w="3597"/>
        <w:gridCol w:w="3597"/>
      </w:tblGrid>
      <w:tr w:rsidR="00891DCB" w:rsidTr="000B751F">
        <w:tc>
          <w:tcPr>
            <w:tcW w:w="3596" w:type="dxa"/>
            <w:shd w:val="clear" w:color="auto" w:fill="A6A6A6" w:themeFill="background1" w:themeFillShade="A6"/>
          </w:tcPr>
          <w:p w:rsidR="00891DCB" w:rsidRPr="004347B5" w:rsidRDefault="00891DCB" w:rsidP="000B751F">
            <w:pPr>
              <w:autoSpaceDE w:val="0"/>
              <w:autoSpaceDN w:val="0"/>
              <w:adjustRightInd w:val="0"/>
              <w:rPr>
                <w:rFonts w:ascii="Arial" w:hAnsi="Arial" w:cs="Arial"/>
                <w:b/>
                <w:bCs/>
                <w:iCs/>
                <w:sz w:val="20"/>
                <w:szCs w:val="20"/>
              </w:rPr>
            </w:pPr>
            <w:r>
              <w:rPr>
                <w:rFonts w:ascii="Arial" w:hAnsi="Arial" w:cs="Arial"/>
                <w:b/>
                <w:bCs/>
                <w:iCs/>
                <w:sz w:val="20"/>
                <w:szCs w:val="20"/>
              </w:rPr>
              <w:t xml:space="preserve">List of </w:t>
            </w:r>
            <w:r w:rsidRPr="004347B5">
              <w:rPr>
                <w:rFonts w:ascii="Arial" w:hAnsi="Arial" w:cs="Arial"/>
                <w:b/>
                <w:bCs/>
                <w:iCs/>
                <w:sz w:val="20"/>
                <w:szCs w:val="20"/>
              </w:rPr>
              <w:t xml:space="preserve">HTCP Certified </w:t>
            </w:r>
            <w:r>
              <w:rPr>
                <w:rFonts w:ascii="Arial" w:hAnsi="Arial" w:cs="Arial"/>
                <w:b/>
                <w:bCs/>
                <w:iCs/>
                <w:sz w:val="20"/>
                <w:szCs w:val="20"/>
              </w:rPr>
              <w:t>Samplers/</w:t>
            </w:r>
            <w:r w:rsidRPr="004347B5">
              <w:rPr>
                <w:rFonts w:ascii="Arial" w:hAnsi="Arial" w:cs="Arial"/>
                <w:b/>
                <w:bCs/>
                <w:iCs/>
                <w:sz w:val="20"/>
                <w:szCs w:val="20"/>
              </w:rPr>
              <w:t>Testers</w:t>
            </w:r>
            <w:r>
              <w:rPr>
                <w:rFonts w:ascii="Arial" w:hAnsi="Arial" w:cs="Arial"/>
                <w:b/>
                <w:bCs/>
                <w:iCs/>
                <w:sz w:val="20"/>
                <w:szCs w:val="20"/>
              </w:rPr>
              <w:t xml:space="preserve"> for </w:t>
            </w:r>
            <w:r w:rsidR="000B751F">
              <w:rPr>
                <w:rFonts w:ascii="Arial" w:hAnsi="Arial" w:cs="Arial"/>
                <w:b/>
                <w:bCs/>
                <w:iCs/>
                <w:sz w:val="20"/>
                <w:szCs w:val="20"/>
              </w:rPr>
              <w:t>Aggregates</w:t>
            </w:r>
          </w:p>
        </w:tc>
        <w:tc>
          <w:tcPr>
            <w:tcW w:w="3597" w:type="dxa"/>
            <w:shd w:val="clear" w:color="auto" w:fill="A6A6A6" w:themeFill="background1" w:themeFillShade="A6"/>
          </w:tcPr>
          <w:p w:rsidR="00891DCB" w:rsidRPr="004347B5" w:rsidRDefault="00891DCB" w:rsidP="000B751F">
            <w:pPr>
              <w:autoSpaceDE w:val="0"/>
              <w:autoSpaceDN w:val="0"/>
              <w:adjustRightInd w:val="0"/>
              <w:rPr>
                <w:rFonts w:ascii="Arial" w:hAnsi="Arial" w:cs="Arial"/>
                <w:b/>
                <w:bCs/>
                <w:iCs/>
                <w:sz w:val="20"/>
                <w:szCs w:val="20"/>
              </w:rPr>
            </w:pPr>
            <w:r w:rsidRPr="004347B5">
              <w:rPr>
                <w:rFonts w:ascii="Arial" w:hAnsi="Arial" w:cs="Arial"/>
                <w:b/>
                <w:bCs/>
                <w:iCs/>
                <w:sz w:val="20"/>
                <w:szCs w:val="20"/>
              </w:rPr>
              <w:t>QC/QV Sampling and Testing Date</w:t>
            </w:r>
            <w:r>
              <w:rPr>
                <w:rFonts w:ascii="Arial" w:hAnsi="Arial" w:cs="Arial"/>
                <w:b/>
                <w:bCs/>
                <w:iCs/>
                <w:sz w:val="20"/>
                <w:szCs w:val="20"/>
              </w:rPr>
              <w:t>(s)</w:t>
            </w:r>
          </w:p>
        </w:tc>
        <w:tc>
          <w:tcPr>
            <w:tcW w:w="3597" w:type="dxa"/>
            <w:shd w:val="clear" w:color="auto" w:fill="A6A6A6" w:themeFill="background1" w:themeFillShade="A6"/>
          </w:tcPr>
          <w:p w:rsidR="00891DCB" w:rsidRPr="004347B5" w:rsidRDefault="00891DCB" w:rsidP="000B751F">
            <w:pPr>
              <w:autoSpaceDE w:val="0"/>
              <w:autoSpaceDN w:val="0"/>
              <w:adjustRightInd w:val="0"/>
              <w:rPr>
                <w:rFonts w:ascii="Arial" w:hAnsi="Arial" w:cs="Arial"/>
                <w:b/>
                <w:bCs/>
                <w:iCs/>
                <w:sz w:val="20"/>
                <w:szCs w:val="20"/>
              </w:rPr>
            </w:pPr>
            <w:r w:rsidRPr="004347B5">
              <w:rPr>
                <w:rFonts w:ascii="Arial" w:hAnsi="Arial" w:cs="Arial"/>
                <w:b/>
                <w:bCs/>
                <w:iCs/>
                <w:sz w:val="20"/>
                <w:szCs w:val="20"/>
              </w:rPr>
              <w:t>Date of HTCP Certification Expiration Date</w:t>
            </w:r>
          </w:p>
        </w:tc>
      </w:tr>
      <w:tr w:rsidR="00891DCB" w:rsidTr="000B751F">
        <w:tc>
          <w:tcPr>
            <w:tcW w:w="3596" w:type="dxa"/>
          </w:tcPr>
          <w:p w:rsidR="00891DCB" w:rsidRDefault="008748B0" w:rsidP="000B751F">
            <w:pPr>
              <w:autoSpaceDE w:val="0"/>
              <w:autoSpaceDN w:val="0"/>
              <w:adjustRightInd w:val="0"/>
              <w:rPr>
                <w:rFonts w:ascii="Arial" w:hAnsi="Arial" w:cs="Arial"/>
                <w:bCs/>
                <w:iCs/>
              </w:rPr>
            </w:pPr>
            <w:r>
              <w:rPr>
                <w:rFonts w:ascii="Arial" w:hAnsi="Arial" w:cs="Arial"/>
                <w:bCs/>
                <w:iCs/>
              </w:rPr>
              <w:t>Jason Lohry</w:t>
            </w:r>
          </w:p>
        </w:tc>
        <w:tc>
          <w:tcPr>
            <w:tcW w:w="3597" w:type="dxa"/>
          </w:tcPr>
          <w:p w:rsidR="00891DCB" w:rsidRDefault="008748B0" w:rsidP="000B751F">
            <w:pPr>
              <w:autoSpaceDE w:val="0"/>
              <w:autoSpaceDN w:val="0"/>
              <w:adjustRightInd w:val="0"/>
              <w:rPr>
                <w:rFonts w:ascii="Arial" w:hAnsi="Arial" w:cs="Arial"/>
                <w:bCs/>
                <w:iCs/>
              </w:rPr>
            </w:pPr>
            <w:r>
              <w:rPr>
                <w:rFonts w:ascii="Arial" w:hAnsi="Arial" w:cs="Arial"/>
                <w:bCs/>
                <w:iCs/>
              </w:rPr>
              <w:t>8/17/2015</w:t>
            </w:r>
          </w:p>
        </w:tc>
        <w:tc>
          <w:tcPr>
            <w:tcW w:w="3597" w:type="dxa"/>
          </w:tcPr>
          <w:p w:rsidR="00891DCB" w:rsidRDefault="008748B0" w:rsidP="000B751F">
            <w:pPr>
              <w:autoSpaceDE w:val="0"/>
              <w:autoSpaceDN w:val="0"/>
              <w:adjustRightInd w:val="0"/>
              <w:rPr>
                <w:rFonts w:ascii="Arial" w:hAnsi="Arial" w:cs="Arial"/>
                <w:bCs/>
                <w:iCs/>
              </w:rPr>
            </w:pPr>
            <w:r>
              <w:rPr>
                <w:rFonts w:ascii="Arial" w:hAnsi="Arial" w:cs="Arial"/>
                <w:bCs/>
                <w:iCs/>
              </w:rPr>
              <w:t>7/31/2018</w:t>
            </w:r>
          </w:p>
        </w:tc>
      </w:tr>
      <w:tr w:rsidR="00891DCB" w:rsidTr="000B751F">
        <w:tc>
          <w:tcPr>
            <w:tcW w:w="3596" w:type="dxa"/>
          </w:tcPr>
          <w:p w:rsidR="00891DCB" w:rsidRDefault="00891DCB" w:rsidP="000B751F">
            <w:pPr>
              <w:autoSpaceDE w:val="0"/>
              <w:autoSpaceDN w:val="0"/>
              <w:adjustRightInd w:val="0"/>
              <w:rPr>
                <w:rFonts w:ascii="Arial" w:hAnsi="Arial" w:cs="Arial"/>
                <w:bCs/>
                <w:iCs/>
              </w:rPr>
            </w:pPr>
          </w:p>
        </w:tc>
        <w:tc>
          <w:tcPr>
            <w:tcW w:w="3597" w:type="dxa"/>
          </w:tcPr>
          <w:p w:rsidR="00891DCB" w:rsidRDefault="00891DCB" w:rsidP="000B751F">
            <w:pPr>
              <w:autoSpaceDE w:val="0"/>
              <w:autoSpaceDN w:val="0"/>
              <w:adjustRightInd w:val="0"/>
              <w:rPr>
                <w:rFonts w:ascii="Arial" w:hAnsi="Arial" w:cs="Arial"/>
                <w:bCs/>
                <w:iCs/>
              </w:rPr>
            </w:pPr>
          </w:p>
        </w:tc>
        <w:tc>
          <w:tcPr>
            <w:tcW w:w="3597" w:type="dxa"/>
          </w:tcPr>
          <w:p w:rsidR="00891DCB" w:rsidRDefault="00891DCB" w:rsidP="000B751F">
            <w:pPr>
              <w:autoSpaceDE w:val="0"/>
              <w:autoSpaceDN w:val="0"/>
              <w:adjustRightInd w:val="0"/>
              <w:rPr>
                <w:rFonts w:ascii="Arial" w:hAnsi="Arial" w:cs="Arial"/>
                <w:bCs/>
                <w:iCs/>
              </w:rPr>
            </w:pPr>
          </w:p>
        </w:tc>
      </w:tr>
      <w:tr w:rsidR="00891DCB" w:rsidTr="000B751F">
        <w:tc>
          <w:tcPr>
            <w:tcW w:w="3596" w:type="dxa"/>
          </w:tcPr>
          <w:p w:rsidR="00891DCB" w:rsidRDefault="00891DCB" w:rsidP="000B751F">
            <w:pPr>
              <w:autoSpaceDE w:val="0"/>
              <w:autoSpaceDN w:val="0"/>
              <w:adjustRightInd w:val="0"/>
              <w:rPr>
                <w:rFonts w:ascii="Arial" w:hAnsi="Arial" w:cs="Arial"/>
                <w:bCs/>
                <w:iCs/>
              </w:rPr>
            </w:pPr>
          </w:p>
        </w:tc>
        <w:tc>
          <w:tcPr>
            <w:tcW w:w="3597" w:type="dxa"/>
          </w:tcPr>
          <w:p w:rsidR="00891DCB" w:rsidRDefault="00891DCB" w:rsidP="000B751F">
            <w:pPr>
              <w:autoSpaceDE w:val="0"/>
              <w:autoSpaceDN w:val="0"/>
              <w:adjustRightInd w:val="0"/>
              <w:rPr>
                <w:rFonts w:ascii="Arial" w:hAnsi="Arial" w:cs="Arial"/>
                <w:bCs/>
                <w:iCs/>
              </w:rPr>
            </w:pPr>
          </w:p>
        </w:tc>
        <w:tc>
          <w:tcPr>
            <w:tcW w:w="3597" w:type="dxa"/>
          </w:tcPr>
          <w:p w:rsidR="00891DCB" w:rsidRDefault="00891DCB" w:rsidP="000B751F">
            <w:pPr>
              <w:autoSpaceDE w:val="0"/>
              <w:autoSpaceDN w:val="0"/>
              <w:adjustRightInd w:val="0"/>
              <w:rPr>
                <w:rFonts w:ascii="Arial" w:hAnsi="Arial" w:cs="Arial"/>
                <w:bCs/>
                <w:iCs/>
              </w:rPr>
            </w:pPr>
          </w:p>
        </w:tc>
      </w:tr>
    </w:tbl>
    <w:p w:rsidR="0096748E" w:rsidRDefault="0096748E" w:rsidP="0096748E">
      <w:pPr>
        <w:autoSpaceDE w:val="0"/>
        <w:autoSpaceDN w:val="0"/>
        <w:adjustRightInd w:val="0"/>
        <w:rPr>
          <w:rFonts w:ascii="Arial" w:hAnsi="Arial" w:cs="Arial"/>
          <w:bCs/>
          <w:iCs/>
        </w:rPr>
      </w:pPr>
    </w:p>
    <w:p w:rsidR="003D6CEC" w:rsidRDefault="0096748E" w:rsidP="00D3331F">
      <w:pPr>
        <w:autoSpaceDE w:val="0"/>
        <w:autoSpaceDN w:val="0"/>
        <w:adjustRightInd w:val="0"/>
        <w:rPr>
          <w:rFonts w:ascii="Arial" w:hAnsi="Arial" w:cs="Arial"/>
          <w:b/>
          <w:bCs/>
          <w:iCs/>
        </w:rPr>
      </w:pPr>
      <w:r>
        <w:rPr>
          <w:rFonts w:ascii="Arial" w:hAnsi="Arial" w:cs="Arial"/>
          <w:bCs/>
          <w:iCs/>
        </w:rPr>
        <w:t xml:space="preserve">5) Please identify any QC/QV </w:t>
      </w:r>
      <w:r w:rsidRPr="00AB73CB">
        <w:rPr>
          <w:rFonts w:ascii="Arial" w:hAnsi="Arial" w:cs="Arial"/>
          <w:b/>
          <w:bCs/>
          <w:iCs/>
          <w:highlight w:val="yellow"/>
        </w:rPr>
        <w:t>Non-Certified</w:t>
      </w:r>
      <w:r>
        <w:rPr>
          <w:rFonts w:ascii="Arial" w:hAnsi="Arial" w:cs="Arial"/>
          <w:bCs/>
          <w:iCs/>
        </w:rPr>
        <w:t xml:space="preserve"> samplers and/or testers conducting work requiring HTCP certifications.</w:t>
      </w:r>
    </w:p>
    <w:p w:rsidR="003D6CEC" w:rsidRDefault="003D6CEC" w:rsidP="00D3331F">
      <w:pPr>
        <w:autoSpaceDE w:val="0"/>
        <w:autoSpaceDN w:val="0"/>
        <w:adjustRightInd w:val="0"/>
        <w:rPr>
          <w:rFonts w:ascii="Arial" w:hAnsi="Arial" w:cs="Arial"/>
          <w:b/>
          <w:bCs/>
          <w:iCs/>
        </w:rPr>
      </w:pPr>
    </w:p>
    <w:p w:rsidR="003D6CEC" w:rsidRDefault="003D6CEC" w:rsidP="00D3331F">
      <w:pPr>
        <w:autoSpaceDE w:val="0"/>
        <w:autoSpaceDN w:val="0"/>
        <w:adjustRightInd w:val="0"/>
        <w:rPr>
          <w:rFonts w:ascii="Arial" w:hAnsi="Arial" w:cs="Arial"/>
          <w:b/>
          <w:bCs/>
          <w:iCs/>
        </w:rPr>
      </w:pPr>
    </w:p>
    <w:p w:rsidR="003D6CEC" w:rsidRDefault="003D6CEC" w:rsidP="00D3331F">
      <w:pPr>
        <w:autoSpaceDE w:val="0"/>
        <w:autoSpaceDN w:val="0"/>
        <w:adjustRightInd w:val="0"/>
        <w:rPr>
          <w:rFonts w:ascii="Arial" w:hAnsi="Arial" w:cs="Arial"/>
          <w:b/>
          <w:bCs/>
          <w:iCs/>
        </w:rPr>
      </w:pPr>
    </w:p>
    <w:p w:rsidR="003D6CEC" w:rsidRDefault="003D6CEC" w:rsidP="00D3331F">
      <w:pPr>
        <w:autoSpaceDE w:val="0"/>
        <w:autoSpaceDN w:val="0"/>
        <w:adjustRightInd w:val="0"/>
        <w:rPr>
          <w:rFonts w:ascii="Arial" w:hAnsi="Arial" w:cs="Arial"/>
          <w:b/>
          <w:bCs/>
          <w:iCs/>
        </w:rPr>
      </w:pPr>
    </w:p>
    <w:p w:rsidR="003D6CEC" w:rsidRDefault="003D6CEC" w:rsidP="00D3331F">
      <w:pPr>
        <w:autoSpaceDE w:val="0"/>
        <w:autoSpaceDN w:val="0"/>
        <w:adjustRightInd w:val="0"/>
        <w:rPr>
          <w:rFonts w:ascii="Arial" w:hAnsi="Arial" w:cs="Arial"/>
          <w:b/>
          <w:bCs/>
          <w:iCs/>
        </w:rPr>
      </w:pPr>
    </w:p>
    <w:p w:rsidR="003D6CEC" w:rsidRDefault="003D6CEC" w:rsidP="00D3331F">
      <w:pPr>
        <w:autoSpaceDE w:val="0"/>
        <w:autoSpaceDN w:val="0"/>
        <w:adjustRightInd w:val="0"/>
        <w:rPr>
          <w:rFonts w:ascii="Arial" w:hAnsi="Arial" w:cs="Arial"/>
          <w:b/>
          <w:bCs/>
          <w:iCs/>
        </w:rPr>
      </w:pPr>
    </w:p>
    <w:p w:rsidR="002F7E1A" w:rsidRDefault="002F7E1A" w:rsidP="00D3331F">
      <w:pPr>
        <w:autoSpaceDE w:val="0"/>
        <w:autoSpaceDN w:val="0"/>
        <w:adjustRightInd w:val="0"/>
        <w:rPr>
          <w:rFonts w:ascii="Arial" w:hAnsi="Arial" w:cs="Arial"/>
          <w:b/>
          <w:bCs/>
          <w:iCs/>
        </w:rPr>
      </w:pPr>
    </w:p>
    <w:p w:rsidR="002F7E1A" w:rsidRDefault="002F7E1A" w:rsidP="00D3331F">
      <w:pPr>
        <w:autoSpaceDE w:val="0"/>
        <w:autoSpaceDN w:val="0"/>
        <w:adjustRightInd w:val="0"/>
        <w:rPr>
          <w:rFonts w:ascii="Arial" w:hAnsi="Arial" w:cs="Arial"/>
          <w:b/>
          <w:bCs/>
          <w:iCs/>
        </w:rPr>
      </w:pPr>
    </w:p>
    <w:p w:rsidR="002F7E1A" w:rsidRDefault="002F7E1A" w:rsidP="00D3331F">
      <w:pPr>
        <w:autoSpaceDE w:val="0"/>
        <w:autoSpaceDN w:val="0"/>
        <w:adjustRightInd w:val="0"/>
        <w:rPr>
          <w:rFonts w:ascii="Arial" w:hAnsi="Arial" w:cs="Arial"/>
          <w:b/>
          <w:bCs/>
          <w:iCs/>
        </w:rPr>
      </w:pPr>
    </w:p>
    <w:p w:rsidR="00916EBE" w:rsidRDefault="00916EBE" w:rsidP="00D3331F">
      <w:pPr>
        <w:autoSpaceDE w:val="0"/>
        <w:autoSpaceDN w:val="0"/>
        <w:adjustRightInd w:val="0"/>
        <w:rPr>
          <w:rFonts w:ascii="Arial" w:hAnsi="Arial" w:cs="Arial"/>
          <w:b/>
          <w:bCs/>
          <w:iCs/>
        </w:rPr>
      </w:pPr>
    </w:p>
    <w:p w:rsidR="00916EBE" w:rsidRDefault="00916EBE" w:rsidP="00D3331F">
      <w:pPr>
        <w:autoSpaceDE w:val="0"/>
        <w:autoSpaceDN w:val="0"/>
        <w:adjustRightInd w:val="0"/>
        <w:rPr>
          <w:rFonts w:ascii="Arial" w:hAnsi="Arial" w:cs="Arial"/>
          <w:b/>
          <w:bCs/>
          <w:iCs/>
        </w:rPr>
      </w:pPr>
    </w:p>
    <w:p w:rsidR="00D3331F" w:rsidRDefault="00D3331F" w:rsidP="00D3331F">
      <w:pPr>
        <w:autoSpaceDE w:val="0"/>
        <w:autoSpaceDN w:val="0"/>
        <w:adjustRightInd w:val="0"/>
        <w:rPr>
          <w:rFonts w:ascii="Arial" w:hAnsi="Arial" w:cs="Arial"/>
          <w:bCs/>
          <w:iCs/>
        </w:rPr>
      </w:pPr>
      <w:r w:rsidRPr="00D3331F">
        <w:rPr>
          <w:rFonts w:ascii="Arial" w:hAnsi="Arial" w:cs="Arial"/>
          <w:b/>
          <w:bCs/>
          <w:iCs/>
        </w:rPr>
        <w:lastRenderedPageBreak/>
        <w:t>QMP Concrete Pavement</w:t>
      </w:r>
      <w:r w:rsidRPr="00D3331F">
        <w:rPr>
          <w:rFonts w:ascii="Arial" w:hAnsi="Arial" w:cs="Arial"/>
          <w:bCs/>
          <w:iCs/>
        </w:rPr>
        <w:t xml:space="preserve"> – </w:t>
      </w:r>
      <w:r w:rsidR="006120A9">
        <w:rPr>
          <w:rFonts w:ascii="Arial" w:hAnsi="Arial" w:cs="Arial"/>
          <w:bCs/>
          <w:iCs/>
        </w:rPr>
        <w:t xml:space="preserve">all </w:t>
      </w:r>
      <w:r w:rsidR="006120A9" w:rsidRPr="009A3D5E">
        <w:rPr>
          <w:rFonts w:ascii="Arial" w:hAnsi="Arial" w:cs="Arial"/>
          <w:bCs/>
          <w:iCs/>
        </w:rPr>
        <w:t>Original “hand written” worksheets</w:t>
      </w:r>
      <w:r w:rsidR="006120A9" w:rsidRPr="00D3331F">
        <w:rPr>
          <w:rFonts w:ascii="Arial" w:hAnsi="Arial" w:cs="Arial"/>
          <w:bCs/>
          <w:iCs/>
        </w:rPr>
        <w:t xml:space="preserve"> </w:t>
      </w:r>
      <w:r w:rsidR="006120A9" w:rsidRPr="009A3D5E">
        <w:rPr>
          <w:rFonts w:ascii="Arial" w:hAnsi="Arial" w:cs="Arial"/>
          <w:bCs/>
          <w:iCs/>
        </w:rPr>
        <w:t>as per CMM for each QC test conducted</w:t>
      </w:r>
      <w:r w:rsidR="006120A9">
        <w:rPr>
          <w:rFonts w:ascii="Arial" w:hAnsi="Arial" w:cs="Arial"/>
          <w:bCs/>
          <w:iCs/>
        </w:rPr>
        <w:t>,</w:t>
      </w:r>
      <w:r w:rsidRPr="00D3331F">
        <w:rPr>
          <w:rFonts w:ascii="Arial" w:hAnsi="Arial" w:cs="Arial"/>
          <w:bCs/>
          <w:iCs/>
        </w:rPr>
        <w:t xml:space="preserve"> cylinder reports and graphs, aggregate gradations, </w:t>
      </w:r>
      <w:r w:rsidRPr="009A3D5E">
        <w:rPr>
          <w:rFonts w:ascii="Arial" w:hAnsi="Arial" w:cs="Arial"/>
          <w:bCs/>
          <w:iCs/>
        </w:rPr>
        <w:t>as well as all QMP documentation required per WisDOT Standard specifications.</w:t>
      </w:r>
    </w:p>
    <w:p w:rsidR="006120A9" w:rsidRDefault="006120A9" w:rsidP="00D3331F">
      <w:pPr>
        <w:autoSpaceDE w:val="0"/>
        <w:autoSpaceDN w:val="0"/>
        <w:adjustRightInd w:val="0"/>
        <w:rPr>
          <w:rFonts w:ascii="Arial" w:hAnsi="Arial" w:cs="Arial"/>
          <w:bCs/>
          <w:iCs/>
        </w:rPr>
      </w:pPr>
    </w:p>
    <w:p w:rsidR="006120A9" w:rsidRDefault="006120A9" w:rsidP="006120A9">
      <w:pPr>
        <w:autoSpaceDE w:val="0"/>
        <w:autoSpaceDN w:val="0"/>
        <w:adjustRightInd w:val="0"/>
        <w:rPr>
          <w:rFonts w:ascii="Arial" w:hAnsi="Arial" w:cs="Arial"/>
          <w:bCs/>
          <w:iCs/>
        </w:rPr>
      </w:pPr>
      <w:r>
        <w:rPr>
          <w:rFonts w:ascii="Arial" w:hAnsi="Arial" w:cs="Arial"/>
          <w:bCs/>
          <w:iCs/>
        </w:rPr>
        <w:t>1) Please summarize all QC QMP testing data in the table below as required by WisDOT Standard Specifications.</w:t>
      </w:r>
    </w:p>
    <w:p w:rsidR="006120A9" w:rsidRDefault="006120A9" w:rsidP="006120A9">
      <w:pPr>
        <w:autoSpaceDE w:val="0"/>
        <w:autoSpaceDN w:val="0"/>
        <w:adjustRightInd w:val="0"/>
        <w:rPr>
          <w:rFonts w:ascii="Arial" w:hAnsi="Arial" w:cs="Arial"/>
          <w:bCs/>
          <w:iCs/>
        </w:rPr>
      </w:pPr>
    </w:p>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720"/>
        <w:gridCol w:w="1080"/>
        <w:gridCol w:w="1350"/>
        <w:gridCol w:w="1170"/>
        <w:gridCol w:w="1260"/>
        <w:gridCol w:w="1260"/>
        <w:gridCol w:w="1170"/>
        <w:gridCol w:w="18"/>
      </w:tblGrid>
      <w:tr w:rsidR="00BD4861" w:rsidRPr="009A3D5E" w:rsidTr="000B751F">
        <w:trPr>
          <w:trHeight w:val="524"/>
          <w:tblHeader/>
        </w:trPr>
        <w:tc>
          <w:tcPr>
            <w:tcW w:w="2875" w:type="dxa"/>
            <w:shd w:val="clear" w:color="auto" w:fill="B3B3B3"/>
          </w:tcPr>
          <w:p w:rsidR="00BD4861" w:rsidRPr="009A3D5E" w:rsidRDefault="00BD4861" w:rsidP="000B751F">
            <w:pPr>
              <w:keepNext/>
              <w:jc w:val="center"/>
              <w:outlineLvl w:val="0"/>
              <w:rPr>
                <w:rFonts w:ascii="Arial" w:hAnsi="Arial"/>
                <w:b/>
                <w:bCs/>
                <w:sz w:val="20"/>
                <w:szCs w:val="24"/>
              </w:rPr>
            </w:pPr>
            <w:r>
              <w:rPr>
                <w:rFonts w:ascii="Arial" w:hAnsi="Arial"/>
                <w:b/>
                <w:bCs/>
                <w:sz w:val="20"/>
                <w:szCs w:val="24"/>
              </w:rPr>
              <w:t xml:space="preserve">Item </w:t>
            </w:r>
            <w:r w:rsidRPr="009A3D5E">
              <w:rPr>
                <w:rFonts w:ascii="Arial" w:hAnsi="Arial"/>
                <w:b/>
                <w:bCs/>
                <w:sz w:val="20"/>
                <w:szCs w:val="24"/>
              </w:rPr>
              <w:t>Description</w:t>
            </w:r>
            <w:r w:rsidR="00C80C1D">
              <w:rPr>
                <w:rFonts w:ascii="Arial" w:hAnsi="Arial"/>
                <w:b/>
                <w:bCs/>
                <w:sz w:val="20"/>
                <w:szCs w:val="24"/>
              </w:rPr>
              <w:t xml:space="preserve">-Identify number of Sublots tested </w:t>
            </w:r>
          </w:p>
          <w:p w:rsidR="00BD4861" w:rsidRPr="009A3D5E" w:rsidRDefault="00BD4861" w:rsidP="000B751F">
            <w:pPr>
              <w:jc w:val="center"/>
              <w:rPr>
                <w:rFonts w:ascii="Times New Roman" w:hAnsi="Times New Roman"/>
                <w:sz w:val="20"/>
                <w:szCs w:val="24"/>
              </w:rPr>
            </w:pPr>
          </w:p>
        </w:tc>
        <w:tc>
          <w:tcPr>
            <w:tcW w:w="720" w:type="dxa"/>
            <w:shd w:val="clear" w:color="auto" w:fill="B3B3B3"/>
          </w:tcPr>
          <w:p w:rsidR="00BD4861" w:rsidRPr="009A3D5E" w:rsidRDefault="00BD4861" w:rsidP="000B751F">
            <w:pPr>
              <w:jc w:val="center"/>
              <w:rPr>
                <w:rFonts w:ascii="Arial" w:hAnsi="Arial"/>
                <w:b/>
                <w:bCs/>
                <w:sz w:val="20"/>
                <w:szCs w:val="24"/>
              </w:rPr>
            </w:pPr>
            <w:r w:rsidRPr="009A3D5E">
              <w:rPr>
                <w:rFonts w:ascii="Arial" w:hAnsi="Arial"/>
                <w:b/>
                <w:bCs/>
                <w:sz w:val="20"/>
                <w:szCs w:val="24"/>
              </w:rPr>
              <w:t>Item #</w:t>
            </w:r>
          </w:p>
        </w:tc>
        <w:tc>
          <w:tcPr>
            <w:tcW w:w="1080" w:type="dxa"/>
            <w:shd w:val="clear" w:color="auto" w:fill="B3B3B3"/>
          </w:tcPr>
          <w:p w:rsidR="00BD4861" w:rsidRPr="009A3D5E" w:rsidRDefault="00BD4861" w:rsidP="000B751F">
            <w:pPr>
              <w:jc w:val="center"/>
              <w:rPr>
                <w:rFonts w:ascii="Arial" w:hAnsi="Arial"/>
                <w:b/>
                <w:bCs/>
                <w:sz w:val="20"/>
                <w:szCs w:val="24"/>
              </w:rPr>
            </w:pPr>
            <w:r w:rsidRPr="009A3D5E">
              <w:rPr>
                <w:rFonts w:ascii="Arial" w:hAnsi="Arial"/>
                <w:b/>
                <w:bCs/>
                <w:sz w:val="20"/>
                <w:szCs w:val="24"/>
              </w:rPr>
              <w:t>Quantity</w:t>
            </w:r>
          </w:p>
        </w:tc>
        <w:tc>
          <w:tcPr>
            <w:tcW w:w="1350" w:type="dxa"/>
            <w:shd w:val="clear" w:color="auto" w:fill="B3B3B3"/>
          </w:tcPr>
          <w:p w:rsidR="00BD4861" w:rsidRPr="009A3D5E" w:rsidRDefault="00BD4861" w:rsidP="000B751F">
            <w:pPr>
              <w:jc w:val="center"/>
              <w:rPr>
                <w:rFonts w:ascii="Arial" w:hAnsi="Arial"/>
                <w:b/>
                <w:bCs/>
                <w:sz w:val="20"/>
                <w:szCs w:val="24"/>
              </w:rPr>
            </w:pPr>
            <w:r w:rsidRPr="007A5448">
              <w:rPr>
                <w:rFonts w:ascii="Arial" w:hAnsi="Arial"/>
                <w:b/>
                <w:bCs/>
                <w:sz w:val="20"/>
                <w:szCs w:val="24"/>
              </w:rPr>
              <w:t>No. Q</w:t>
            </w:r>
            <w:r>
              <w:rPr>
                <w:rFonts w:ascii="Arial" w:hAnsi="Arial"/>
                <w:b/>
                <w:bCs/>
                <w:sz w:val="20"/>
                <w:szCs w:val="24"/>
              </w:rPr>
              <w:t>V</w:t>
            </w:r>
            <w:r w:rsidRPr="007A5448">
              <w:rPr>
                <w:rFonts w:ascii="Arial" w:hAnsi="Arial"/>
                <w:b/>
                <w:bCs/>
                <w:sz w:val="20"/>
                <w:szCs w:val="24"/>
              </w:rPr>
              <w:t xml:space="preserve"> Tests Performed</w:t>
            </w:r>
          </w:p>
        </w:tc>
        <w:tc>
          <w:tcPr>
            <w:tcW w:w="1170" w:type="dxa"/>
            <w:shd w:val="clear" w:color="auto" w:fill="BFBFBF" w:themeFill="background1" w:themeFillShade="BF"/>
          </w:tcPr>
          <w:p w:rsidR="00BD4861" w:rsidRPr="007A5448" w:rsidRDefault="00BD4861" w:rsidP="000B751F">
            <w:pPr>
              <w:jc w:val="center"/>
              <w:rPr>
                <w:rFonts w:ascii="Arial" w:hAnsi="Arial"/>
                <w:b/>
                <w:bCs/>
                <w:sz w:val="20"/>
                <w:szCs w:val="24"/>
              </w:rPr>
            </w:pPr>
            <w:r w:rsidRPr="007A5448">
              <w:rPr>
                <w:rFonts w:ascii="Arial" w:hAnsi="Arial"/>
                <w:b/>
                <w:bCs/>
                <w:sz w:val="20"/>
                <w:szCs w:val="24"/>
              </w:rPr>
              <w:t>No. Q</w:t>
            </w:r>
            <w:r>
              <w:rPr>
                <w:rFonts w:ascii="Arial" w:hAnsi="Arial"/>
                <w:b/>
                <w:bCs/>
                <w:sz w:val="20"/>
                <w:szCs w:val="24"/>
              </w:rPr>
              <w:t>V</w:t>
            </w:r>
            <w:r w:rsidRPr="007A5448">
              <w:rPr>
                <w:rFonts w:ascii="Arial" w:hAnsi="Arial"/>
                <w:b/>
                <w:bCs/>
                <w:sz w:val="20"/>
                <w:szCs w:val="24"/>
              </w:rPr>
              <w:t xml:space="preserve"> Tests</w:t>
            </w:r>
          </w:p>
          <w:p w:rsidR="00BD4861" w:rsidRDefault="00BD4861" w:rsidP="000B751F">
            <w:pPr>
              <w:jc w:val="center"/>
              <w:rPr>
                <w:rFonts w:ascii="Arial" w:hAnsi="Arial"/>
                <w:b/>
                <w:bCs/>
                <w:sz w:val="20"/>
                <w:szCs w:val="24"/>
              </w:rPr>
            </w:pPr>
            <w:r w:rsidRPr="007A5448">
              <w:rPr>
                <w:rFonts w:ascii="Arial" w:hAnsi="Arial"/>
                <w:b/>
                <w:bCs/>
                <w:sz w:val="20"/>
                <w:szCs w:val="24"/>
              </w:rPr>
              <w:t>Required</w:t>
            </w:r>
          </w:p>
        </w:tc>
        <w:tc>
          <w:tcPr>
            <w:tcW w:w="1260" w:type="dxa"/>
            <w:shd w:val="clear" w:color="auto" w:fill="B3B3B3"/>
          </w:tcPr>
          <w:p w:rsidR="00BD4861" w:rsidRPr="009A3D5E" w:rsidRDefault="00BD4861" w:rsidP="000B751F">
            <w:pPr>
              <w:jc w:val="center"/>
              <w:rPr>
                <w:rFonts w:ascii="Arial" w:hAnsi="Arial"/>
                <w:b/>
                <w:bCs/>
                <w:sz w:val="20"/>
                <w:szCs w:val="24"/>
              </w:rPr>
            </w:pPr>
            <w:r>
              <w:rPr>
                <w:rFonts w:ascii="Arial" w:hAnsi="Arial"/>
                <w:b/>
                <w:bCs/>
                <w:sz w:val="20"/>
                <w:szCs w:val="24"/>
              </w:rPr>
              <w:t xml:space="preserve">No. QC </w:t>
            </w:r>
            <w:r w:rsidRPr="009A3D5E">
              <w:rPr>
                <w:rFonts w:ascii="Arial" w:hAnsi="Arial"/>
                <w:b/>
                <w:bCs/>
                <w:sz w:val="20"/>
                <w:szCs w:val="24"/>
              </w:rPr>
              <w:t>Tests Performed</w:t>
            </w:r>
          </w:p>
        </w:tc>
        <w:tc>
          <w:tcPr>
            <w:tcW w:w="1260" w:type="dxa"/>
            <w:shd w:val="clear" w:color="auto" w:fill="B3B3B3"/>
          </w:tcPr>
          <w:p w:rsidR="00BD4861" w:rsidRPr="009A3D5E" w:rsidRDefault="00BD4861" w:rsidP="000B751F">
            <w:pPr>
              <w:jc w:val="center"/>
              <w:rPr>
                <w:rFonts w:ascii="Arial" w:hAnsi="Arial"/>
                <w:b/>
                <w:bCs/>
                <w:sz w:val="20"/>
                <w:szCs w:val="24"/>
              </w:rPr>
            </w:pPr>
            <w:r>
              <w:rPr>
                <w:rFonts w:ascii="Arial" w:hAnsi="Arial"/>
                <w:b/>
                <w:bCs/>
                <w:sz w:val="20"/>
                <w:szCs w:val="24"/>
              </w:rPr>
              <w:t xml:space="preserve">No. QC </w:t>
            </w:r>
            <w:r w:rsidRPr="009A3D5E">
              <w:rPr>
                <w:rFonts w:ascii="Arial" w:hAnsi="Arial"/>
                <w:b/>
                <w:bCs/>
                <w:sz w:val="20"/>
                <w:szCs w:val="24"/>
              </w:rPr>
              <w:t>Tests</w:t>
            </w:r>
          </w:p>
          <w:p w:rsidR="00BD4861" w:rsidRPr="009A3D5E" w:rsidRDefault="00BD4861" w:rsidP="000B751F">
            <w:pPr>
              <w:jc w:val="center"/>
              <w:rPr>
                <w:rFonts w:ascii="Arial" w:hAnsi="Arial"/>
                <w:b/>
                <w:bCs/>
                <w:sz w:val="20"/>
                <w:szCs w:val="24"/>
              </w:rPr>
            </w:pPr>
            <w:r w:rsidRPr="009A3D5E">
              <w:rPr>
                <w:rFonts w:ascii="Arial" w:hAnsi="Arial"/>
                <w:b/>
                <w:bCs/>
                <w:sz w:val="20"/>
                <w:szCs w:val="24"/>
              </w:rPr>
              <w:t>Required</w:t>
            </w:r>
          </w:p>
        </w:tc>
        <w:tc>
          <w:tcPr>
            <w:tcW w:w="1188" w:type="dxa"/>
            <w:gridSpan w:val="2"/>
            <w:shd w:val="clear" w:color="auto" w:fill="B3B3B3"/>
          </w:tcPr>
          <w:p w:rsidR="00BD4861" w:rsidRPr="009A3D5E" w:rsidRDefault="00BD4861" w:rsidP="000B751F">
            <w:pPr>
              <w:jc w:val="center"/>
              <w:rPr>
                <w:rFonts w:ascii="Arial" w:hAnsi="Arial"/>
                <w:b/>
                <w:bCs/>
                <w:sz w:val="20"/>
                <w:szCs w:val="24"/>
              </w:rPr>
            </w:pPr>
            <w:r w:rsidRPr="009A3D5E">
              <w:rPr>
                <w:rFonts w:ascii="Arial" w:hAnsi="Arial"/>
                <w:b/>
                <w:bCs/>
                <w:sz w:val="20"/>
                <w:szCs w:val="24"/>
              </w:rPr>
              <w:t>Conforms to frequency</w:t>
            </w:r>
          </w:p>
          <w:p w:rsidR="00BD4861" w:rsidRPr="009A3D5E" w:rsidRDefault="00BD4861" w:rsidP="000B751F">
            <w:pPr>
              <w:keepNext/>
              <w:jc w:val="center"/>
              <w:outlineLvl w:val="2"/>
              <w:rPr>
                <w:rFonts w:ascii="Arial" w:hAnsi="Arial"/>
                <w:b/>
                <w:bCs/>
                <w:sz w:val="20"/>
                <w:szCs w:val="24"/>
              </w:rPr>
            </w:pPr>
            <w:r w:rsidRPr="009A3D5E">
              <w:rPr>
                <w:rFonts w:ascii="Arial" w:hAnsi="Arial"/>
                <w:b/>
                <w:bCs/>
                <w:sz w:val="20"/>
                <w:szCs w:val="24"/>
              </w:rPr>
              <w:t>Yes - No</w:t>
            </w:r>
          </w:p>
        </w:tc>
      </w:tr>
      <w:tr w:rsidR="009B79D2" w:rsidRPr="009A3D5E" w:rsidTr="000B751F">
        <w:trPr>
          <w:gridAfter w:val="1"/>
          <w:wAfter w:w="18" w:type="dxa"/>
          <w:trHeight w:val="252"/>
        </w:trPr>
        <w:tc>
          <w:tcPr>
            <w:tcW w:w="2875" w:type="dxa"/>
          </w:tcPr>
          <w:p w:rsidR="009B79D2" w:rsidRPr="009A3D5E" w:rsidRDefault="009E51A2" w:rsidP="000B751F">
            <w:pPr>
              <w:keepNext/>
              <w:outlineLvl w:val="3"/>
              <w:rPr>
                <w:rFonts w:ascii="Arial" w:hAnsi="Arial" w:cs="Arial"/>
                <w:b/>
                <w:bCs/>
                <w:sz w:val="16"/>
                <w:szCs w:val="24"/>
              </w:rPr>
            </w:pPr>
            <w:r>
              <w:rPr>
                <w:rFonts w:ascii="Arial" w:hAnsi="Arial" w:cs="Arial"/>
                <w:b/>
                <w:bCs/>
                <w:sz w:val="16"/>
                <w:szCs w:val="24"/>
              </w:rPr>
              <w:t>Concrete Pavement, 8-Inch (1 Sublot)</w:t>
            </w:r>
          </w:p>
        </w:tc>
        <w:tc>
          <w:tcPr>
            <w:tcW w:w="720" w:type="dxa"/>
          </w:tcPr>
          <w:p w:rsidR="009B79D2" w:rsidRPr="009A3D5E" w:rsidRDefault="009E51A2" w:rsidP="000B751F">
            <w:pPr>
              <w:rPr>
                <w:rFonts w:ascii="Arial" w:hAnsi="Arial" w:cs="Arial"/>
                <w:sz w:val="16"/>
                <w:szCs w:val="24"/>
              </w:rPr>
            </w:pPr>
            <w:r>
              <w:rPr>
                <w:rFonts w:ascii="Arial" w:hAnsi="Arial" w:cs="Arial"/>
                <w:sz w:val="16"/>
                <w:szCs w:val="24"/>
              </w:rPr>
              <w:t>415.0080</w:t>
            </w:r>
          </w:p>
        </w:tc>
        <w:tc>
          <w:tcPr>
            <w:tcW w:w="1080" w:type="dxa"/>
          </w:tcPr>
          <w:p w:rsidR="009B79D2" w:rsidRPr="009A3D5E" w:rsidRDefault="009E51A2" w:rsidP="000B751F">
            <w:pPr>
              <w:rPr>
                <w:rFonts w:ascii="Arial" w:hAnsi="Arial" w:cs="Arial"/>
                <w:sz w:val="16"/>
                <w:szCs w:val="24"/>
              </w:rPr>
            </w:pPr>
            <w:r>
              <w:rPr>
                <w:rFonts w:ascii="Arial" w:hAnsi="Arial" w:cs="Arial"/>
                <w:sz w:val="16"/>
                <w:szCs w:val="24"/>
              </w:rPr>
              <w:t>64.5 cy</w:t>
            </w:r>
          </w:p>
        </w:tc>
        <w:tc>
          <w:tcPr>
            <w:tcW w:w="1350" w:type="dxa"/>
          </w:tcPr>
          <w:p w:rsidR="009B79D2" w:rsidRPr="009A3D5E" w:rsidRDefault="009E51A2" w:rsidP="000B751F">
            <w:pPr>
              <w:rPr>
                <w:rFonts w:ascii="Arial" w:hAnsi="Arial" w:cs="Arial"/>
                <w:sz w:val="16"/>
                <w:szCs w:val="24"/>
              </w:rPr>
            </w:pPr>
            <w:r>
              <w:rPr>
                <w:rFonts w:ascii="Arial" w:hAnsi="Arial" w:cs="Arial"/>
                <w:sz w:val="16"/>
                <w:szCs w:val="24"/>
              </w:rPr>
              <w:t>1</w:t>
            </w:r>
          </w:p>
        </w:tc>
        <w:tc>
          <w:tcPr>
            <w:tcW w:w="1170" w:type="dxa"/>
          </w:tcPr>
          <w:p w:rsidR="009B79D2" w:rsidRPr="002F685B" w:rsidRDefault="009E51A2" w:rsidP="000B751F">
            <w:pPr>
              <w:rPr>
                <w:rFonts w:ascii="Arial" w:hAnsi="Arial" w:cs="Arial"/>
                <w:b/>
                <w:sz w:val="16"/>
                <w:szCs w:val="24"/>
              </w:rPr>
            </w:pPr>
            <w:r>
              <w:rPr>
                <w:rFonts w:ascii="Arial" w:hAnsi="Arial" w:cs="Arial"/>
                <w:b/>
                <w:sz w:val="16"/>
                <w:szCs w:val="24"/>
              </w:rPr>
              <w:t>1</w:t>
            </w:r>
          </w:p>
        </w:tc>
        <w:tc>
          <w:tcPr>
            <w:tcW w:w="1260" w:type="dxa"/>
          </w:tcPr>
          <w:p w:rsidR="009B79D2" w:rsidRPr="002F685B" w:rsidRDefault="009E51A2" w:rsidP="000B751F">
            <w:pPr>
              <w:rPr>
                <w:rFonts w:ascii="Arial" w:hAnsi="Arial" w:cs="Arial"/>
                <w:b/>
                <w:sz w:val="16"/>
                <w:szCs w:val="24"/>
              </w:rPr>
            </w:pPr>
            <w:r>
              <w:rPr>
                <w:rFonts w:ascii="Arial" w:hAnsi="Arial" w:cs="Arial"/>
                <w:b/>
                <w:sz w:val="16"/>
                <w:szCs w:val="24"/>
              </w:rPr>
              <w:t>1</w:t>
            </w:r>
          </w:p>
        </w:tc>
        <w:tc>
          <w:tcPr>
            <w:tcW w:w="1260" w:type="dxa"/>
          </w:tcPr>
          <w:p w:rsidR="009B79D2" w:rsidRPr="002F685B" w:rsidRDefault="009E51A2" w:rsidP="000B751F">
            <w:pPr>
              <w:rPr>
                <w:rFonts w:ascii="Arial" w:hAnsi="Arial" w:cs="Arial"/>
                <w:b/>
                <w:sz w:val="16"/>
                <w:szCs w:val="24"/>
              </w:rPr>
            </w:pPr>
            <w:r>
              <w:rPr>
                <w:rFonts w:ascii="Arial" w:hAnsi="Arial" w:cs="Arial"/>
                <w:b/>
                <w:sz w:val="16"/>
                <w:szCs w:val="24"/>
              </w:rPr>
              <w:t>1</w:t>
            </w:r>
          </w:p>
        </w:tc>
        <w:tc>
          <w:tcPr>
            <w:tcW w:w="1170" w:type="dxa"/>
          </w:tcPr>
          <w:p w:rsidR="009B79D2" w:rsidRPr="002F685B" w:rsidRDefault="009E51A2" w:rsidP="000B751F">
            <w:pPr>
              <w:rPr>
                <w:rFonts w:ascii="Arial" w:hAnsi="Arial" w:cs="Arial"/>
                <w:b/>
                <w:sz w:val="16"/>
                <w:szCs w:val="24"/>
              </w:rPr>
            </w:pPr>
            <w:r>
              <w:rPr>
                <w:rFonts w:ascii="Arial" w:hAnsi="Arial" w:cs="Arial"/>
                <w:b/>
                <w:sz w:val="16"/>
                <w:szCs w:val="24"/>
              </w:rPr>
              <w:t>Yes</w:t>
            </w:r>
          </w:p>
        </w:tc>
      </w:tr>
      <w:tr w:rsidR="009B79D2" w:rsidRPr="009A3D5E" w:rsidTr="000B751F">
        <w:trPr>
          <w:gridAfter w:val="1"/>
          <w:wAfter w:w="18" w:type="dxa"/>
          <w:trHeight w:val="252"/>
        </w:trPr>
        <w:tc>
          <w:tcPr>
            <w:tcW w:w="2875" w:type="dxa"/>
          </w:tcPr>
          <w:p w:rsidR="009B79D2" w:rsidRDefault="009B79D2" w:rsidP="000B751F">
            <w:pPr>
              <w:keepNext/>
              <w:outlineLvl w:val="3"/>
              <w:rPr>
                <w:rFonts w:ascii="Arial" w:hAnsi="Arial" w:cs="Arial"/>
                <w:b/>
                <w:bCs/>
                <w:sz w:val="16"/>
                <w:szCs w:val="24"/>
              </w:rPr>
            </w:pPr>
          </w:p>
        </w:tc>
        <w:tc>
          <w:tcPr>
            <w:tcW w:w="720" w:type="dxa"/>
          </w:tcPr>
          <w:p w:rsidR="009B79D2" w:rsidRDefault="009B79D2" w:rsidP="000B751F">
            <w:pPr>
              <w:rPr>
                <w:rFonts w:ascii="Arial" w:hAnsi="Arial" w:cs="Arial"/>
                <w:sz w:val="16"/>
                <w:szCs w:val="24"/>
              </w:rPr>
            </w:pPr>
          </w:p>
        </w:tc>
        <w:tc>
          <w:tcPr>
            <w:tcW w:w="1080" w:type="dxa"/>
          </w:tcPr>
          <w:p w:rsidR="009B79D2" w:rsidRDefault="009B79D2" w:rsidP="000B751F">
            <w:pPr>
              <w:rPr>
                <w:rFonts w:ascii="Arial" w:hAnsi="Arial" w:cs="Arial"/>
                <w:sz w:val="16"/>
                <w:szCs w:val="24"/>
              </w:rPr>
            </w:pPr>
          </w:p>
        </w:tc>
        <w:tc>
          <w:tcPr>
            <w:tcW w:w="1350" w:type="dxa"/>
          </w:tcPr>
          <w:p w:rsidR="009B79D2" w:rsidRDefault="009B79D2" w:rsidP="000B751F">
            <w:pPr>
              <w:rPr>
                <w:rFonts w:ascii="Arial" w:hAnsi="Arial" w:cs="Arial"/>
                <w:sz w:val="16"/>
                <w:szCs w:val="24"/>
              </w:rPr>
            </w:pPr>
          </w:p>
        </w:tc>
        <w:tc>
          <w:tcPr>
            <w:tcW w:w="1170" w:type="dxa"/>
          </w:tcPr>
          <w:p w:rsidR="009B79D2" w:rsidRPr="002F685B" w:rsidRDefault="009B79D2" w:rsidP="000B751F">
            <w:pPr>
              <w:rPr>
                <w:rFonts w:ascii="Arial" w:hAnsi="Arial" w:cs="Arial"/>
                <w:b/>
                <w:sz w:val="16"/>
                <w:szCs w:val="24"/>
              </w:rPr>
            </w:pPr>
          </w:p>
        </w:tc>
        <w:tc>
          <w:tcPr>
            <w:tcW w:w="1260" w:type="dxa"/>
          </w:tcPr>
          <w:p w:rsidR="009B79D2" w:rsidRPr="002F685B" w:rsidRDefault="009B79D2" w:rsidP="000B751F">
            <w:pPr>
              <w:rPr>
                <w:rFonts w:ascii="Arial" w:hAnsi="Arial" w:cs="Arial"/>
                <w:b/>
                <w:sz w:val="16"/>
                <w:szCs w:val="24"/>
              </w:rPr>
            </w:pPr>
          </w:p>
        </w:tc>
        <w:tc>
          <w:tcPr>
            <w:tcW w:w="1260" w:type="dxa"/>
          </w:tcPr>
          <w:p w:rsidR="009B79D2" w:rsidRPr="002F685B" w:rsidRDefault="009B79D2" w:rsidP="000B751F">
            <w:pPr>
              <w:rPr>
                <w:rFonts w:ascii="Arial" w:hAnsi="Arial" w:cs="Arial"/>
                <w:b/>
                <w:sz w:val="16"/>
                <w:szCs w:val="24"/>
              </w:rPr>
            </w:pPr>
          </w:p>
        </w:tc>
        <w:tc>
          <w:tcPr>
            <w:tcW w:w="1170" w:type="dxa"/>
          </w:tcPr>
          <w:p w:rsidR="009B79D2" w:rsidRPr="002F685B" w:rsidRDefault="009B79D2" w:rsidP="000B751F">
            <w:pPr>
              <w:rPr>
                <w:rFonts w:ascii="Arial" w:hAnsi="Arial" w:cs="Arial"/>
                <w:b/>
                <w:sz w:val="16"/>
                <w:szCs w:val="24"/>
              </w:rPr>
            </w:pPr>
          </w:p>
        </w:tc>
      </w:tr>
      <w:tr w:rsidR="009B79D2" w:rsidRPr="009A3D5E" w:rsidTr="000B751F">
        <w:trPr>
          <w:gridAfter w:val="1"/>
          <w:wAfter w:w="18" w:type="dxa"/>
          <w:trHeight w:val="252"/>
        </w:trPr>
        <w:tc>
          <w:tcPr>
            <w:tcW w:w="2875" w:type="dxa"/>
          </w:tcPr>
          <w:p w:rsidR="009B79D2" w:rsidRDefault="009B79D2" w:rsidP="000B751F">
            <w:pPr>
              <w:keepNext/>
              <w:outlineLvl w:val="3"/>
              <w:rPr>
                <w:rFonts w:ascii="Arial" w:hAnsi="Arial" w:cs="Arial"/>
                <w:b/>
                <w:bCs/>
                <w:sz w:val="16"/>
                <w:szCs w:val="24"/>
              </w:rPr>
            </w:pPr>
          </w:p>
        </w:tc>
        <w:tc>
          <w:tcPr>
            <w:tcW w:w="720" w:type="dxa"/>
          </w:tcPr>
          <w:p w:rsidR="009B79D2" w:rsidRDefault="009B79D2" w:rsidP="000B751F">
            <w:pPr>
              <w:rPr>
                <w:rFonts w:ascii="Arial" w:hAnsi="Arial" w:cs="Arial"/>
                <w:sz w:val="16"/>
                <w:szCs w:val="24"/>
              </w:rPr>
            </w:pPr>
          </w:p>
        </w:tc>
        <w:tc>
          <w:tcPr>
            <w:tcW w:w="1080" w:type="dxa"/>
          </w:tcPr>
          <w:p w:rsidR="009B79D2" w:rsidRDefault="009B79D2" w:rsidP="000B751F">
            <w:pPr>
              <w:rPr>
                <w:rFonts w:ascii="Arial" w:hAnsi="Arial" w:cs="Arial"/>
                <w:sz w:val="16"/>
                <w:szCs w:val="24"/>
              </w:rPr>
            </w:pPr>
          </w:p>
        </w:tc>
        <w:tc>
          <w:tcPr>
            <w:tcW w:w="1350" w:type="dxa"/>
          </w:tcPr>
          <w:p w:rsidR="009B79D2" w:rsidRDefault="009B79D2" w:rsidP="000B751F">
            <w:pPr>
              <w:rPr>
                <w:rFonts w:ascii="Arial" w:hAnsi="Arial" w:cs="Arial"/>
                <w:sz w:val="16"/>
                <w:szCs w:val="24"/>
              </w:rPr>
            </w:pPr>
          </w:p>
        </w:tc>
        <w:tc>
          <w:tcPr>
            <w:tcW w:w="1170" w:type="dxa"/>
          </w:tcPr>
          <w:p w:rsidR="009B79D2" w:rsidRPr="002F685B" w:rsidRDefault="009B79D2" w:rsidP="000B751F">
            <w:pPr>
              <w:rPr>
                <w:rFonts w:ascii="Arial" w:hAnsi="Arial" w:cs="Arial"/>
                <w:b/>
                <w:sz w:val="16"/>
                <w:szCs w:val="24"/>
              </w:rPr>
            </w:pPr>
          </w:p>
        </w:tc>
        <w:tc>
          <w:tcPr>
            <w:tcW w:w="1260" w:type="dxa"/>
          </w:tcPr>
          <w:p w:rsidR="009B79D2" w:rsidRPr="002F685B" w:rsidRDefault="009B79D2" w:rsidP="000B751F">
            <w:pPr>
              <w:rPr>
                <w:rFonts w:ascii="Arial" w:hAnsi="Arial" w:cs="Arial"/>
                <w:b/>
                <w:sz w:val="16"/>
                <w:szCs w:val="24"/>
              </w:rPr>
            </w:pPr>
          </w:p>
        </w:tc>
        <w:tc>
          <w:tcPr>
            <w:tcW w:w="1260" w:type="dxa"/>
          </w:tcPr>
          <w:p w:rsidR="009B79D2" w:rsidRPr="002F685B" w:rsidRDefault="009B79D2" w:rsidP="000B751F">
            <w:pPr>
              <w:rPr>
                <w:rFonts w:ascii="Arial" w:hAnsi="Arial" w:cs="Arial"/>
                <w:b/>
                <w:sz w:val="16"/>
                <w:szCs w:val="24"/>
              </w:rPr>
            </w:pPr>
          </w:p>
        </w:tc>
        <w:tc>
          <w:tcPr>
            <w:tcW w:w="1170" w:type="dxa"/>
          </w:tcPr>
          <w:p w:rsidR="009B79D2" w:rsidRPr="002F685B" w:rsidRDefault="009B79D2" w:rsidP="000B751F">
            <w:pPr>
              <w:rPr>
                <w:rFonts w:ascii="Arial" w:hAnsi="Arial" w:cs="Arial"/>
                <w:b/>
                <w:sz w:val="16"/>
                <w:szCs w:val="24"/>
              </w:rPr>
            </w:pPr>
          </w:p>
        </w:tc>
      </w:tr>
      <w:tr w:rsidR="009B79D2" w:rsidRPr="009A3D5E" w:rsidTr="000B751F">
        <w:trPr>
          <w:gridAfter w:val="1"/>
          <w:wAfter w:w="18" w:type="dxa"/>
          <w:trHeight w:val="252"/>
        </w:trPr>
        <w:tc>
          <w:tcPr>
            <w:tcW w:w="2875" w:type="dxa"/>
          </w:tcPr>
          <w:p w:rsidR="009B79D2" w:rsidRDefault="009B79D2" w:rsidP="000B751F">
            <w:pPr>
              <w:keepNext/>
              <w:outlineLvl w:val="3"/>
              <w:rPr>
                <w:rFonts w:ascii="Arial" w:hAnsi="Arial" w:cs="Arial"/>
                <w:b/>
                <w:bCs/>
                <w:sz w:val="16"/>
                <w:szCs w:val="24"/>
              </w:rPr>
            </w:pPr>
          </w:p>
        </w:tc>
        <w:tc>
          <w:tcPr>
            <w:tcW w:w="720" w:type="dxa"/>
          </w:tcPr>
          <w:p w:rsidR="009B79D2" w:rsidRDefault="009B79D2" w:rsidP="000B751F">
            <w:pPr>
              <w:rPr>
                <w:rFonts w:ascii="Arial" w:hAnsi="Arial" w:cs="Arial"/>
                <w:sz w:val="16"/>
                <w:szCs w:val="24"/>
              </w:rPr>
            </w:pPr>
          </w:p>
        </w:tc>
        <w:tc>
          <w:tcPr>
            <w:tcW w:w="1080" w:type="dxa"/>
          </w:tcPr>
          <w:p w:rsidR="009B79D2" w:rsidRDefault="009B79D2" w:rsidP="000B751F">
            <w:pPr>
              <w:rPr>
                <w:rFonts w:ascii="Arial" w:hAnsi="Arial" w:cs="Arial"/>
                <w:sz w:val="16"/>
                <w:szCs w:val="24"/>
              </w:rPr>
            </w:pPr>
          </w:p>
        </w:tc>
        <w:tc>
          <w:tcPr>
            <w:tcW w:w="1350" w:type="dxa"/>
          </w:tcPr>
          <w:p w:rsidR="009B79D2" w:rsidRDefault="009B79D2" w:rsidP="000B751F">
            <w:pPr>
              <w:rPr>
                <w:rFonts w:ascii="Arial" w:hAnsi="Arial" w:cs="Arial"/>
                <w:sz w:val="16"/>
                <w:szCs w:val="24"/>
              </w:rPr>
            </w:pPr>
          </w:p>
        </w:tc>
        <w:tc>
          <w:tcPr>
            <w:tcW w:w="1170" w:type="dxa"/>
          </w:tcPr>
          <w:p w:rsidR="009B79D2" w:rsidRPr="002F685B" w:rsidRDefault="009B79D2" w:rsidP="000B751F">
            <w:pPr>
              <w:rPr>
                <w:rFonts w:ascii="Arial" w:hAnsi="Arial" w:cs="Arial"/>
                <w:b/>
                <w:sz w:val="16"/>
                <w:szCs w:val="24"/>
              </w:rPr>
            </w:pPr>
          </w:p>
        </w:tc>
        <w:tc>
          <w:tcPr>
            <w:tcW w:w="1260" w:type="dxa"/>
          </w:tcPr>
          <w:p w:rsidR="009B79D2" w:rsidRPr="002F685B" w:rsidRDefault="009B79D2" w:rsidP="000B751F">
            <w:pPr>
              <w:rPr>
                <w:rFonts w:ascii="Arial" w:hAnsi="Arial" w:cs="Arial"/>
                <w:b/>
                <w:sz w:val="16"/>
                <w:szCs w:val="24"/>
              </w:rPr>
            </w:pPr>
          </w:p>
        </w:tc>
        <w:tc>
          <w:tcPr>
            <w:tcW w:w="1260" w:type="dxa"/>
          </w:tcPr>
          <w:p w:rsidR="009B79D2" w:rsidRPr="002F685B" w:rsidRDefault="009B79D2" w:rsidP="000B751F">
            <w:pPr>
              <w:rPr>
                <w:rFonts w:ascii="Arial" w:hAnsi="Arial" w:cs="Arial"/>
                <w:b/>
                <w:sz w:val="16"/>
                <w:szCs w:val="24"/>
              </w:rPr>
            </w:pPr>
          </w:p>
        </w:tc>
        <w:tc>
          <w:tcPr>
            <w:tcW w:w="1170" w:type="dxa"/>
          </w:tcPr>
          <w:p w:rsidR="009B79D2" w:rsidRPr="002F685B" w:rsidRDefault="009B79D2" w:rsidP="000B751F">
            <w:pPr>
              <w:rPr>
                <w:rFonts w:ascii="Arial" w:hAnsi="Arial" w:cs="Arial"/>
                <w:b/>
                <w:sz w:val="16"/>
                <w:szCs w:val="24"/>
              </w:rPr>
            </w:pPr>
          </w:p>
        </w:tc>
      </w:tr>
      <w:tr w:rsidR="009B79D2" w:rsidRPr="009A3D5E" w:rsidTr="000B751F">
        <w:trPr>
          <w:gridAfter w:val="1"/>
          <w:wAfter w:w="18" w:type="dxa"/>
          <w:trHeight w:val="252"/>
        </w:trPr>
        <w:tc>
          <w:tcPr>
            <w:tcW w:w="2875" w:type="dxa"/>
          </w:tcPr>
          <w:p w:rsidR="009B79D2" w:rsidRDefault="009B79D2" w:rsidP="000B751F">
            <w:pPr>
              <w:keepNext/>
              <w:outlineLvl w:val="3"/>
              <w:rPr>
                <w:rFonts w:ascii="Arial" w:hAnsi="Arial" w:cs="Arial"/>
                <w:b/>
                <w:bCs/>
                <w:sz w:val="16"/>
                <w:szCs w:val="24"/>
              </w:rPr>
            </w:pPr>
          </w:p>
        </w:tc>
        <w:tc>
          <w:tcPr>
            <w:tcW w:w="720" w:type="dxa"/>
          </w:tcPr>
          <w:p w:rsidR="009B79D2" w:rsidRDefault="009B79D2" w:rsidP="000B751F">
            <w:pPr>
              <w:rPr>
                <w:rFonts w:ascii="Arial" w:hAnsi="Arial" w:cs="Arial"/>
                <w:sz w:val="16"/>
                <w:szCs w:val="24"/>
              </w:rPr>
            </w:pPr>
          </w:p>
        </w:tc>
        <w:tc>
          <w:tcPr>
            <w:tcW w:w="1080" w:type="dxa"/>
          </w:tcPr>
          <w:p w:rsidR="009B79D2" w:rsidRDefault="009B79D2" w:rsidP="000B751F">
            <w:pPr>
              <w:rPr>
                <w:rFonts w:ascii="Arial" w:hAnsi="Arial" w:cs="Arial"/>
                <w:sz w:val="16"/>
                <w:szCs w:val="24"/>
              </w:rPr>
            </w:pPr>
          </w:p>
        </w:tc>
        <w:tc>
          <w:tcPr>
            <w:tcW w:w="1350" w:type="dxa"/>
          </w:tcPr>
          <w:p w:rsidR="009B79D2" w:rsidRDefault="009B79D2" w:rsidP="000B751F">
            <w:pPr>
              <w:rPr>
                <w:rFonts w:ascii="Arial" w:hAnsi="Arial" w:cs="Arial"/>
                <w:sz w:val="16"/>
                <w:szCs w:val="24"/>
              </w:rPr>
            </w:pPr>
          </w:p>
        </w:tc>
        <w:tc>
          <w:tcPr>
            <w:tcW w:w="1170" w:type="dxa"/>
          </w:tcPr>
          <w:p w:rsidR="009B79D2" w:rsidRPr="002F685B" w:rsidRDefault="009B79D2" w:rsidP="000B751F">
            <w:pPr>
              <w:rPr>
                <w:rFonts w:ascii="Arial" w:hAnsi="Arial" w:cs="Arial"/>
                <w:b/>
                <w:sz w:val="16"/>
                <w:szCs w:val="24"/>
              </w:rPr>
            </w:pPr>
          </w:p>
        </w:tc>
        <w:tc>
          <w:tcPr>
            <w:tcW w:w="1260" w:type="dxa"/>
          </w:tcPr>
          <w:p w:rsidR="009B79D2" w:rsidRPr="002F685B" w:rsidRDefault="009B79D2" w:rsidP="000B751F">
            <w:pPr>
              <w:rPr>
                <w:rFonts w:ascii="Arial" w:hAnsi="Arial" w:cs="Arial"/>
                <w:b/>
                <w:sz w:val="16"/>
                <w:szCs w:val="24"/>
              </w:rPr>
            </w:pPr>
          </w:p>
        </w:tc>
        <w:tc>
          <w:tcPr>
            <w:tcW w:w="1260" w:type="dxa"/>
          </w:tcPr>
          <w:p w:rsidR="009B79D2" w:rsidRPr="002F685B" w:rsidRDefault="009B79D2" w:rsidP="000B751F">
            <w:pPr>
              <w:rPr>
                <w:rFonts w:ascii="Arial" w:hAnsi="Arial" w:cs="Arial"/>
                <w:b/>
                <w:sz w:val="16"/>
                <w:szCs w:val="24"/>
              </w:rPr>
            </w:pPr>
          </w:p>
        </w:tc>
        <w:tc>
          <w:tcPr>
            <w:tcW w:w="1170" w:type="dxa"/>
          </w:tcPr>
          <w:p w:rsidR="009B79D2" w:rsidRPr="002F685B" w:rsidRDefault="009B79D2" w:rsidP="000B751F">
            <w:pPr>
              <w:rPr>
                <w:rFonts w:ascii="Arial" w:hAnsi="Arial" w:cs="Arial"/>
                <w:b/>
                <w:sz w:val="16"/>
                <w:szCs w:val="24"/>
              </w:rPr>
            </w:pPr>
          </w:p>
        </w:tc>
      </w:tr>
      <w:tr w:rsidR="000E71AD" w:rsidRPr="009A3D5E" w:rsidTr="000B751F">
        <w:trPr>
          <w:gridAfter w:val="1"/>
          <w:wAfter w:w="18" w:type="dxa"/>
          <w:trHeight w:val="252"/>
        </w:trPr>
        <w:tc>
          <w:tcPr>
            <w:tcW w:w="2875" w:type="dxa"/>
          </w:tcPr>
          <w:p w:rsidR="000E71AD" w:rsidRDefault="000E71AD" w:rsidP="000B751F">
            <w:pPr>
              <w:keepNext/>
              <w:outlineLvl w:val="3"/>
              <w:rPr>
                <w:rFonts w:ascii="Arial" w:hAnsi="Arial" w:cs="Arial"/>
                <w:b/>
                <w:bCs/>
                <w:sz w:val="16"/>
                <w:szCs w:val="24"/>
              </w:rPr>
            </w:pPr>
          </w:p>
        </w:tc>
        <w:tc>
          <w:tcPr>
            <w:tcW w:w="720" w:type="dxa"/>
          </w:tcPr>
          <w:p w:rsidR="000E71AD" w:rsidRDefault="000E71AD" w:rsidP="000B751F">
            <w:pPr>
              <w:rPr>
                <w:rFonts w:ascii="Arial" w:hAnsi="Arial" w:cs="Arial"/>
                <w:sz w:val="16"/>
                <w:szCs w:val="24"/>
              </w:rPr>
            </w:pPr>
          </w:p>
        </w:tc>
        <w:tc>
          <w:tcPr>
            <w:tcW w:w="1080" w:type="dxa"/>
          </w:tcPr>
          <w:p w:rsidR="000E71AD" w:rsidRDefault="000E71AD" w:rsidP="000B751F">
            <w:pPr>
              <w:rPr>
                <w:rFonts w:ascii="Arial" w:hAnsi="Arial" w:cs="Arial"/>
                <w:sz w:val="16"/>
                <w:szCs w:val="24"/>
              </w:rPr>
            </w:pPr>
          </w:p>
        </w:tc>
        <w:tc>
          <w:tcPr>
            <w:tcW w:w="1350" w:type="dxa"/>
          </w:tcPr>
          <w:p w:rsidR="000E71AD" w:rsidRDefault="000E71AD" w:rsidP="000B751F">
            <w:pPr>
              <w:rPr>
                <w:rFonts w:ascii="Arial" w:hAnsi="Arial" w:cs="Arial"/>
                <w:sz w:val="16"/>
                <w:szCs w:val="24"/>
              </w:rPr>
            </w:pPr>
          </w:p>
        </w:tc>
        <w:tc>
          <w:tcPr>
            <w:tcW w:w="1170" w:type="dxa"/>
          </w:tcPr>
          <w:p w:rsidR="000E71AD" w:rsidRPr="002F685B" w:rsidRDefault="000E71AD" w:rsidP="000B751F">
            <w:pPr>
              <w:rPr>
                <w:rFonts w:ascii="Arial" w:hAnsi="Arial" w:cs="Arial"/>
                <w:b/>
                <w:sz w:val="16"/>
                <w:szCs w:val="24"/>
              </w:rPr>
            </w:pPr>
          </w:p>
        </w:tc>
        <w:tc>
          <w:tcPr>
            <w:tcW w:w="1260" w:type="dxa"/>
          </w:tcPr>
          <w:p w:rsidR="000E71AD" w:rsidRPr="002F685B" w:rsidRDefault="000E71AD" w:rsidP="000B751F">
            <w:pPr>
              <w:rPr>
                <w:rFonts w:ascii="Arial" w:hAnsi="Arial" w:cs="Arial"/>
                <w:b/>
                <w:sz w:val="16"/>
                <w:szCs w:val="24"/>
              </w:rPr>
            </w:pPr>
          </w:p>
        </w:tc>
        <w:tc>
          <w:tcPr>
            <w:tcW w:w="1260" w:type="dxa"/>
          </w:tcPr>
          <w:p w:rsidR="000E71AD" w:rsidRPr="002F685B" w:rsidRDefault="000E71AD" w:rsidP="000B751F">
            <w:pPr>
              <w:rPr>
                <w:rFonts w:ascii="Arial" w:hAnsi="Arial" w:cs="Arial"/>
                <w:b/>
                <w:sz w:val="16"/>
                <w:szCs w:val="24"/>
              </w:rPr>
            </w:pPr>
          </w:p>
        </w:tc>
        <w:tc>
          <w:tcPr>
            <w:tcW w:w="1170" w:type="dxa"/>
          </w:tcPr>
          <w:p w:rsidR="000E71AD" w:rsidRPr="002F685B" w:rsidRDefault="000E71AD" w:rsidP="000B751F">
            <w:pPr>
              <w:rPr>
                <w:rFonts w:ascii="Arial" w:hAnsi="Arial" w:cs="Arial"/>
                <w:b/>
                <w:sz w:val="16"/>
                <w:szCs w:val="24"/>
              </w:rPr>
            </w:pPr>
          </w:p>
        </w:tc>
      </w:tr>
      <w:tr w:rsidR="002F685B" w:rsidRPr="009A3D5E" w:rsidTr="000B751F">
        <w:trPr>
          <w:gridAfter w:val="1"/>
          <w:wAfter w:w="18" w:type="dxa"/>
          <w:trHeight w:val="252"/>
        </w:trPr>
        <w:tc>
          <w:tcPr>
            <w:tcW w:w="2875" w:type="dxa"/>
          </w:tcPr>
          <w:p w:rsidR="002F685B" w:rsidRDefault="002F685B" w:rsidP="000B751F">
            <w:pPr>
              <w:keepNext/>
              <w:outlineLvl w:val="3"/>
              <w:rPr>
                <w:rFonts w:ascii="Arial" w:hAnsi="Arial" w:cs="Arial"/>
                <w:b/>
                <w:bCs/>
                <w:sz w:val="16"/>
                <w:szCs w:val="24"/>
              </w:rPr>
            </w:pPr>
          </w:p>
        </w:tc>
        <w:tc>
          <w:tcPr>
            <w:tcW w:w="720" w:type="dxa"/>
          </w:tcPr>
          <w:p w:rsidR="002F685B" w:rsidRDefault="002F685B" w:rsidP="000B751F">
            <w:pPr>
              <w:rPr>
                <w:rFonts w:ascii="Arial" w:hAnsi="Arial" w:cs="Arial"/>
                <w:sz w:val="16"/>
                <w:szCs w:val="24"/>
              </w:rPr>
            </w:pPr>
          </w:p>
        </w:tc>
        <w:tc>
          <w:tcPr>
            <w:tcW w:w="1080" w:type="dxa"/>
          </w:tcPr>
          <w:p w:rsidR="002F685B" w:rsidRDefault="002F685B" w:rsidP="000B751F">
            <w:pPr>
              <w:rPr>
                <w:rFonts w:ascii="Arial" w:hAnsi="Arial" w:cs="Arial"/>
                <w:sz w:val="16"/>
                <w:szCs w:val="24"/>
              </w:rPr>
            </w:pPr>
          </w:p>
        </w:tc>
        <w:tc>
          <w:tcPr>
            <w:tcW w:w="1350" w:type="dxa"/>
          </w:tcPr>
          <w:p w:rsidR="002F685B" w:rsidRDefault="002F685B" w:rsidP="000B751F">
            <w:pPr>
              <w:rPr>
                <w:rFonts w:ascii="Arial" w:hAnsi="Arial" w:cs="Arial"/>
                <w:sz w:val="16"/>
                <w:szCs w:val="24"/>
              </w:rPr>
            </w:pPr>
          </w:p>
        </w:tc>
        <w:tc>
          <w:tcPr>
            <w:tcW w:w="1170" w:type="dxa"/>
          </w:tcPr>
          <w:p w:rsidR="002F685B" w:rsidRPr="002F685B" w:rsidRDefault="002F685B" w:rsidP="000B751F">
            <w:pPr>
              <w:rPr>
                <w:rFonts w:ascii="Arial" w:hAnsi="Arial" w:cs="Arial"/>
                <w:b/>
                <w:sz w:val="16"/>
                <w:szCs w:val="24"/>
              </w:rPr>
            </w:pPr>
          </w:p>
        </w:tc>
        <w:tc>
          <w:tcPr>
            <w:tcW w:w="1260" w:type="dxa"/>
          </w:tcPr>
          <w:p w:rsidR="002F685B" w:rsidRPr="002F685B" w:rsidRDefault="002F685B" w:rsidP="000B751F">
            <w:pPr>
              <w:rPr>
                <w:rFonts w:ascii="Arial" w:hAnsi="Arial" w:cs="Arial"/>
                <w:b/>
                <w:sz w:val="16"/>
                <w:szCs w:val="24"/>
              </w:rPr>
            </w:pPr>
          </w:p>
        </w:tc>
        <w:tc>
          <w:tcPr>
            <w:tcW w:w="1260" w:type="dxa"/>
          </w:tcPr>
          <w:p w:rsidR="002F685B" w:rsidRPr="002F685B" w:rsidRDefault="002F685B" w:rsidP="000B751F">
            <w:pPr>
              <w:rPr>
                <w:rFonts w:ascii="Arial" w:hAnsi="Arial" w:cs="Arial"/>
                <w:b/>
                <w:sz w:val="16"/>
                <w:szCs w:val="24"/>
              </w:rPr>
            </w:pPr>
          </w:p>
        </w:tc>
        <w:tc>
          <w:tcPr>
            <w:tcW w:w="1170" w:type="dxa"/>
          </w:tcPr>
          <w:p w:rsidR="002F685B" w:rsidRPr="002F685B" w:rsidRDefault="002F685B" w:rsidP="000B751F">
            <w:pPr>
              <w:rPr>
                <w:rFonts w:ascii="Arial" w:hAnsi="Arial" w:cs="Arial"/>
                <w:b/>
                <w:sz w:val="16"/>
                <w:szCs w:val="24"/>
              </w:rPr>
            </w:pPr>
          </w:p>
        </w:tc>
      </w:tr>
      <w:tr w:rsidR="00C80C1D" w:rsidRPr="009A3D5E" w:rsidTr="000B751F">
        <w:trPr>
          <w:gridAfter w:val="1"/>
          <w:wAfter w:w="18" w:type="dxa"/>
          <w:trHeight w:val="252"/>
        </w:trPr>
        <w:tc>
          <w:tcPr>
            <w:tcW w:w="2875" w:type="dxa"/>
          </w:tcPr>
          <w:p w:rsidR="00C80C1D" w:rsidRPr="009A3D5E" w:rsidRDefault="00C80C1D" w:rsidP="000B751F">
            <w:pPr>
              <w:keepNext/>
              <w:outlineLvl w:val="3"/>
              <w:rPr>
                <w:rFonts w:ascii="Arial" w:hAnsi="Arial" w:cs="Arial"/>
                <w:b/>
                <w:bCs/>
                <w:sz w:val="16"/>
                <w:szCs w:val="24"/>
              </w:rPr>
            </w:pPr>
          </w:p>
        </w:tc>
        <w:tc>
          <w:tcPr>
            <w:tcW w:w="720" w:type="dxa"/>
          </w:tcPr>
          <w:p w:rsidR="00C80C1D" w:rsidRPr="009A3D5E" w:rsidRDefault="00C80C1D" w:rsidP="000B751F">
            <w:pPr>
              <w:rPr>
                <w:rFonts w:ascii="Arial" w:hAnsi="Arial" w:cs="Arial"/>
                <w:sz w:val="16"/>
                <w:szCs w:val="24"/>
              </w:rPr>
            </w:pPr>
          </w:p>
        </w:tc>
        <w:tc>
          <w:tcPr>
            <w:tcW w:w="1080" w:type="dxa"/>
          </w:tcPr>
          <w:p w:rsidR="00C80C1D" w:rsidRPr="009A3D5E" w:rsidRDefault="00C80C1D" w:rsidP="000B751F">
            <w:pPr>
              <w:rPr>
                <w:rFonts w:ascii="Arial" w:hAnsi="Arial" w:cs="Arial"/>
                <w:sz w:val="16"/>
                <w:szCs w:val="24"/>
              </w:rPr>
            </w:pPr>
          </w:p>
        </w:tc>
        <w:tc>
          <w:tcPr>
            <w:tcW w:w="1350" w:type="dxa"/>
          </w:tcPr>
          <w:p w:rsidR="00C80C1D" w:rsidRPr="009A3D5E" w:rsidRDefault="00C80C1D" w:rsidP="000B751F">
            <w:pPr>
              <w:rPr>
                <w:rFonts w:ascii="Arial" w:hAnsi="Arial" w:cs="Arial"/>
                <w:sz w:val="16"/>
                <w:szCs w:val="24"/>
              </w:rPr>
            </w:pPr>
          </w:p>
        </w:tc>
        <w:tc>
          <w:tcPr>
            <w:tcW w:w="1170" w:type="dxa"/>
          </w:tcPr>
          <w:p w:rsidR="00C80C1D" w:rsidRPr="009A3D5E" w:rsidRDefault="00C80C1D" w:rsidP="000B751F">
            <w:pPr>
              <w:rPr>
                <w:rFonts w:ascii="Arial" w:hAnsi="Arial" w:cs="Arial"/>
                <w:b/>
                <w:sz w:val="16"/>
                <w:szCs w:val="24"/>
                <w:highlight w:val="yellow"/>
              </w:rPr>
            </w:pPr>
          </w:p>
        </w:tc>
        <w:tc>
          <w:tcPr>
            <w:tcW w:w="1260" w:type="dxa"/>
          </w:tcPr>
          <w:p w:rsidR="00C80C1D" w:rsidRPr="009A3D5E" w:rsidRDefault="00C80C1D" w:rsidP="000B751F">
            <w:pPr>
              <w:rPr>
                <w:rFonts w:ascii="Arial" w:hAnsi="Arial" w:cs="Arial"/>
                <w:b/>
                <w:sz w:val="16"/>
                <w:szCs w:val="24"/>
                <w:highlight w:val="yellow"/>
              </w:rPr>
            </w:pPr>
          </w:p>
        </w:tc>
        <w:tc>
          <w:tcPr>
            <w:tcW w:w="1260" w:type="dxa"/>
          </w:tcPr>
          <w:p w:rsidR="00C80C1D" w:rsidRPr="009A3D5E" w:rsidRDefault="00C80C1D" w:rsidP="000B751F">
            <w:pPr>
              <w:rPr>
                <w:rFonts w:ascii="Arial" w:hAnsi="Arial" w:cs="Arial"/>
                <w:b/>
                <w:sz w:val="16"/>
                <w:szCs w:val="24"/>
                <w:highlight w:val="yellow"/>
              </w:rPr>
            </w:pPr>
          </w:p>
        </w:tc>
        <w:tc>
          <w:tcPr>
            <w:tcW w:w="1170" w:type="dxa"/>
          </w:tcPr>
          <w:p w:rsidR="00C80C1D" w:rsidRPr="009A3D5E" w:rsidRDefault="00C80C1D" w:rsidP="000B751F">
            <w:pPr>
              <w:rPr>
                <w:rFonts w:ascii="Arial" w:hAnsi="Arial" w:cs="Arial"/>
                <w:b/>
                <w:sz w:val="16"/>
                <w:szCs w:val="24"/>
                <w:highlight w:val="yellow"/>
              </w:rPr>
            </w:pPr>
          </w:p>
        </w:tc>
      </w:tr>
    </w:tbl>
    <w:p w:rsidR="006120A9" w:rsidRDefault="006120A9" w:rsidP="006120A9">
      <w:pPr>
        <w:autoSpaceDE w:val="0"/>
        <w:autoSpaceDN w:val="0"/>
        <w:adjustRightInd w:val="0"/>
        <w:rPr>
          <w:rFonts w:ascii="Arial" w:hAnsi="Arial" w:cs="Arial"/>
          <w:bCs/>
          <w:iCs/>
        </w:rPr>
      </w:pPr>
      <w:r>
        <w:rPr>
          <w:rFonts w:ascii="Arial" w:hAnsi="Arial" w:cs="Arial"/>
          <w:bCs/>
          <w:iCs/>
        </w:rPr>
        <w:t>Remarks:</w:t>
      </w:r>
    </w:p>
    <w:p w:rsidR="00C9585B" w:rsidRDefault="00C9585B" w:rsidP="00C9585B">
      <w:pPr>
        <w:autoSpaceDE w:val="0"/>
        <w:autoSpaceDN w:val="0"/>
        <w:adjustRightInd w:val="0"/>
        <w:rPr>
          <w:rFonts w:ascii="Arial" w:hAnsi="Arial" w:cs="Arial"/>
          <w:bCs/>
          <w:iCs/>
        </w:rPr>
      </w:pPr>
    </w:p>
    <w:p w:rsidR="00C9585B" w:rsidRDefault="00C9585B" w:rsidP="00C9585B">
      <w:pPr>
        <w:autoSpaceDE w:val="0"/>
        <w:autoSpaceDN w:val="0"/>
        <w:adjustRightInd w:val="0"/>
        <w:rPr>
          <w:rFonts w:ascii="Arial" w:hAnsi="Arial" w:cs="Arial"/>
          <w:bCs/>
          <w:iCs/>
        </w:rPr>
      </w:pPr>
      <w:r>
        <w:rPr>
          <w:rFonts w:ascii="Arial" w:hAnsi="Arial" w:cs="Arial"/>
          <w:bCs/>
          <w:iCs/>
        </w:rPr>
        <w:t>2) Please identify the number of QC concrete aggregate samples procured and tested.</w:t>
      </w:r>
    </w:p>
    <w:p w:rsidR="006120A9" w:rsidRDefault="006120A9" w:rsidP="006120A9">
      <w:pPr>
        <w:autoSpaceDE w:val="0"/>
        <w:autoSpaceDN w:val="0"/>
        <w:adjustRightInd w:val="0"/>
        <w:rPr>
          <w:rFonts w:ascii="Arial" w:hAnsi="Arial" w:cs="Arial"/>
          <w:bCs/>
          <w:iCs/>
        </w:rPr>
      </w:pPr>
    </w:p>
    <w:p w:rsidR="006120A9" w:rsidRDefault="006120A9" w:rsidP="006120A9">
      <w:pPr>
        <w:autoSpaceDE w:val="0"/>
        <w:autoSpaceDN w:val="0"/>
        <w:adjustRightInd w:val="0"/>
        <w:rPr>
          <w:rFonts w:ascii="Arial" w:hAnsi="Arial" w:cs="Arial"/>
          <w:bCs/>
          <w:iCs/>
        </w:rPr>
      </w:pPr>
    </w:p>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720"/>
        <w:gridCol w:w="1080"/>
        <w:gridCol w:w="1350"/>
        <w:gridCol w:w="1170"/>
        <w:gridCol w:w="1260"/>
        <w:gridCol w:w="1260"/>
        <w:gridCol w:w="1170"/>
        <w:gridCol w:w="18"/>
      </w:tblGrid>
      <w:tr w:rsidR="00C9585B" w:rsidRPr="009A3D5E" w:rsidTr="000B751F">
        <w:trPr>
          <w:trHeight w:val="524"/>
          <w:tblHeader/>
        </w:trPr>
        <w:tc>
          <w:tcPr>
            <w:tcW w:w="2875" w:type="dxa"/>
            <w:shd w:val="clear" w:color="auto" w:fill="B3B3B3"/>
          </w:tcPr>
          <w:p w:rsidR="00C9585B" w:rsidRPr="009A3D5E" w:rsidRDefault="00C9585B" w:rsidP="000B751F">
            <w:pPr>
              <w:keepNext/>
              <w:jc w:val="center"/>
              <w:outlineLvl w:val="0"/>
              <w:rPr>
                <w:rFonts w:ascii="Arial" w:hAnsi="Arial"/>
                <w:b/>
                <w:bCs/>
                <w:sz w:val="20"/>
                <w:szCs w:val="24"/>
              </w:rPr>
            </w:pPr>
            <w:r>
              <w:rPr>
                <w:rFonts w:ascii="Arial" w:hAnsi="Arial"/>
                <w:b/>
                <w:bCs/>
                <w:sz w:val="20"/>
                <w:szCs w:val="24"/>
              </w:rPr>
              <w:t xml:space="preserve">Item </w:t>
            </w:r>
            <w:r w:rsidRPr="009A3D5E">
              <w:rPr>
                <w:rFonts w:ascii="Arial" w:hAnsi="Arial"/>
                <w:b/>
                <w:bCs/>
                <w:sz w:val="20"/>
                <w:szCs w:val="24"/>
              </w:rPr>
              <w:t>Description</w:t>
            </w:r>
            <w:r>
              <w:rPr>
                <w:rFonts w:ascii="Arial" w:hAnsi="Arial"/>
                <w:b/>
                <w:bCs/>
                <w:sz w:val="20"/>
                <w:szCs w:val="24"/>
              </w:rPr>
              <w:t xml:space="preserve">-List all </w:t>
            </w:r>
            <w:r w:rsidR="00450DBF">
              <w:rPr>
                <w:rFonts w:ascii="Arial" w:hAnsi="Arial"/>
                <w:b/>
                <w:bCs/>
                <w:sz w:val="20"/>
                <w:szCs w:val="24"/>
              </w:rPr>
              <w:t xml:space="preserve">Approved </w:t>
            </w:r>
            <w:r>
              <w:rPr>
                <w:rFonts w:ascii="Arial" w:hAnsi="Arial"/>
                <w:b/>
                <w:bCs/>
                <w:sz w:val="20"/>
                <w:szCs w:val="24"/>
              </w:rPr>
              <w:t>Aggregate Sources used on Project</w:t>
            </w:r>
          </w:p>
          <w:p w:rsidR="00C9585B" w:rsidRPr="009A3D5E" w:rsidRDefault="00C9585B" w:rsidP="000B751F">
            <w:pPr>
              <w:jc w:val="center"/>
              <w:rPr>
                <w:rFonts w:ascii="Times New Roman" w:hAnsi="Times New Roman"/>
                <w:sz w:val="20"/>
                <w:szCs w:val="24"/>
              </w:rPr>
            </w:pPr>
          </w:p>
        </w:tc>
        <w:tc>
          <w:tcPr>
            <w:tcW w:w="720" w:type="dxa"/>
            <w:shd w:val="clear" w:color="auto" w:fill="B3B3B3"/>
          </w:tcPr>
          <w:p w:rsidR="00C9585B" w:rsidRPr="009A3D5E" w:rsidRDefault="00C9585B" w:rsidP="000B751F">
            <w:pPr>
              <w:jc w:val="center"/>
              <w:rPr>
                <w:rFonts w:ascii="Arial" w:hAnsi="Arial"/>
                <w:b/>
                <w:bCs/>
                <w:sz w:val="20"/>
                <w:szCs w:val="24"/>
              </w:rPr>
            </w:pPr>
            <w:r w:rsidRPr="009A3D5E">
              <w:rPr>
                <w:rFonts w:ascii="Arial" w:hAnsi="Arial"/>
                <w:b/>
                <w:bCs/>
                <w:sz w:val="20"/>
                <w:szCs w:val="24"/>
              </w:rPr>
              <w:t>Item #</w:t>
            </w:r>
          </w:p>
        </w:tc>
        <w:tc>
          <w:tcPr>
            <w:tcW w:w="1080" w:type="dxa"/>
            <w:shd w:val="clear" w:color="auto" w:fill="B3B3B3"/>
          </w:tcPr>
          <w:p w:rsidR="00C9585B" w:rsidRPr="009A3D5E" w:rsidRDefault="00C9585B" w:rsidP="000B751F">
            <w:pPr>
              <w:jc w:val="center"/>
              <w:rPr>
                <w:rFonts w:ascii="Arial" w:hAnsi="Arial"/>
                <w:b/>
                <w:bCs/>
                <w:sz w:val="20"/>
                <w:szCs w:val="24"/>
              </w:rPr>
            </w:pPr>
            <w:r w:rsidRPr="009A3D5E">
              <w:rPr>
                <w:rFonts w:ascii="Arial" w:hAnsi="Arial"/>
                <w:b/>
                <w:bCs/>
                <w:sz w:val="20"/>
                <w:szCs w:val="24"/>
              </w:rPr>
              <w:t>Quantity</w:t>
            </w:r>
          </w:p>
        </w:tc>
        <w:tc>
          <w:tcPr>
            <w:tcW w:w="1350" w:type="dxa"/>
            <w:shd w:val="clear" w:color="auto" w:fill="B3B3B3"/>
          </w:tcPr>
          <w:p w:rsidR="00C9585B" w:rsidRPr="009A3D5E" w:rsidRDefault="00C9585B" w:rsidP="000B751F">
            <w:pPr>
              <w:jc w:val="center"/>
              <w:rPr>
                <w:rFonts w:ascii="Arial" w:hAnsi="Arial"/>
                <w:b/>
                <w:bCs/>
                <w:sz w:val="20"/>
                <w:szCs w:val="24"/>
              </w:rPr>
            </w:pPr>
            <w:r w:rsidRPr="007A5448">
              <w:rPr>
                <w:rFonts w:ascii="Arial" w:hAnsi="Arial"/>
                <w:b/>
                <w:bCs/>
                <w:sz w:val="20"/>
                <w:szCs w:val="24"/>
              </w:rPr>
              <w:t>No. Q</w:t>
            </w:r>
            <w:r>
              <w:rPr>
                <w:rFonts w:ascii="Arial" w:hAnsi="Arial"/>
                <w:b/>
                <w:bCs/>
                <w:sz w:val="20"/>
                <w:szCs w:val="24"/>
              </w:rPr>
              <w:t>V</w:t>
            </w:r>
            <w:r w:rsidRPr="007A5448">
              <w:rPr>
                <w:rFonts w:ascii="Arial" w:hAnsi="Arial"/>
                <w:b/>
                <w:bCs/>
                <w:sz w:val="20"/>
                <w:szCs w:val="24"/>
              </w:rPr>
              <w:t xml:space="preserve"> Tests Performed</w:t>
            </w:r>
          </w:p>
        </w:tc>
        <w:tc>
          <w:tcPr>
            <w:tcW w:w="1170" w:type="dxa"/>
            <w:shd w:val="clear" w:color="auto" w:fill="BFBFBF" w:themeFill="background1" w:themeFillShade="BF"/>
          </w:tcPr>
          <w:p w:rsidR="00C9585B" w:rsidRPr="007A5448" w:rsidRDefault="00C9585B" w:rsidP="000B751F">
            <w:pPr>
              <w:jc w:val="center"/>
              <w:rPr>
                <w:rFonts w:ascii="Arial" w:hAnsi="Arial"/>
                <w:b/>
                <w:bCs/>
                <w:sz w:val="20"/>
                <w:szCs w:val="24"/>
              </w:rPr>
            </w:pPr>
            <w:r w:rsidRPr="007A5448">
              <w:rPr>
                <w:rFonts w:ascii="Arial" w:hAnsi="Arial"/>
                <w:b/>
                <w:bCs/>
                <w:sz w:val="20"/>
                <w:szCs w:val="24"/>
              </w:rPr>
              <w:t>No. Q</w:t>
            </w:r>
            <w:r>
              <w:rPr>
                <w:rFonts w:ascii="Arial" w:hAnsi="Arial"/>
                <w:b/>
                <w:bCs/>
                <w:sz w:val="20"/>
                <w:szCs w:val="24"/>
              </w:rPr>
              <w:t>V</w:t>
            </w:r>
            <w:r w:rsidRPr="007A5448">
              <w:rPr>
                <w:rFonts w:ascii="Arial" w:hAnsi="Arial"/>
                <w:b/>
                <w:bCs/>
                <w:sz w:val="20"/>
                <w:szCs w:val="24"/>
              </w:rPr>
              <w:t xml:space="preserve"> Tests</w:t>
            </w:r>
          </w:p>
          <w:p w:rsidR="00C9585B" w:rsidRDefault="00C9585B" w:rsidP="000B751F">
            <w:pPr>
              <w:jc w:val="center"/>
              <w:rPr>
                <w:rFonts w:ascii="Arial" w:hAnsi="Arial"/>
                <w:b/>
                <w:bCs/>
                <w:sz w:val="20"/>
                <w:szCs w:val="24"/>
              </w:rPr>
            </w:pPr>
            <w:r w:rsidRPr="007A5448">
              <w:rPr>
                <w:rFonts w:ascii="Arial" w:hAnsi="Arial"/>
                <w:b/>
                <w:bCs/>
                <w:sz w:val="20"/>
                <w:szCs w:val="24"/>
              </w:rPr>
              <w:t>Required</w:t>
            </w:r>
          </w:p>
        </w:tc>
        <w:tc>
          <w:tcPr>
            <w:tcW w:w="1260" w:type="dxa"/>
            <w:shd w:val="clear" w:color="auto" w:fill="B3B3B3"/>
          </w:tcPr>
          <w:p w:rsidR="00C9585B" w:rsidRPr="009A3D5E" w:rsidRDefault="00C9585B" w:rsidP="000B751F">
            <w:pPr>
              <w:jc w:val="center"/>
              <w:rPr>
                <w:rFonts w:ascii="Arial" w:hAnsi="Arial"/>
                <w:b/>
                <w:bCs/>
                <w:sz w:val="20"/>
                <w:szCs w:val="24"/>
              </w:rPr>
            </w:pPr>
            <w:r>
              <w:rPr>
                <w:rFonts w:ascii="Arial" w:hAnsi="Arial"/>
                <w:b/>
                <w:bCs/>
                <w:sz w:val="20"/>
                <w:szCs w:val="24"/>
              </w:rPr>
              <w:t xml:space="preserve">No. QC </w:t>
            </w:r>
            <w:r w:rsidRPr="009A3D5E">
              <w:rPr>
                <w:rFonts w:ascii="Arial" w:hAnsi="Arial"/>
                <w:b/>
                <w:bCs/>
                <w:sz w:val="20"/>
                <w:szCs w:val="24"/>
              </w:rPr>
              <w:t>Tests Performed</w:t>
            </w:r>
          </w:p>
        </w:tc>
        <w:tc>
          <w:tcPr>
            <w:tcW w:w="1260" w:type="dxa"/>
            <w:shd w:val="clear" w:color="auto" w:fill="B3B3B3"/>
          </w:tcPr>
          <w:p w:rsidR="00C9585B" w:rsidRPr="009A3D5E" w:rsidRDefault="00C9585B" w:rsidP="000B751F">
            <w:pPr>
              <w:jc w:val="center"/>
              <w:rPr>
                <w:rFonts w:ascii="Arial" w:hAnsi="Arial"/>
                <w:b/>
                <w:bCs/>
                <w:sz w:val="20"/>
                <w:szCs w:val="24"/>
              </w:rPr>
            </w:pPr>
            <w:r>
              <w:rPr>
                <w:rFonts w:ascii="Arial" w:hAnsi="Arial"/>
                <w:b/>
                <w:bCs/>
                <w:sz w:val="20"/>
                <w:szCs w:val="24"/>
              </w:rPr>
              <w:t xml:space="preserve">No. QC </w:t>
            </w:r>
            <w:r w:rsidRPr="009A3D5E">
              <w:rPr>
                <w:rFonts w:ascii="Arial" w:hAnsi="Arial"/>
                <w:b/>
                <w:bCs/>
                <w:sz w:val="20"/>
                <w:szCs w:val="24"/>
              </w:rPr>
              <w:t>Tests</w:t>
            </w:r>
          </w:p>
          <w:p w:rsidR="00C9585B" w:rsidRPr="009A3D5E" w:rsidRDefault="00C9585B" w:rsidP="000B751F">
            <w:pPr>
              <w:jc w:val="center"/>
              <w:rPr>
                <w:rFonts w:ascii="Arial" w:hAnsi="Arial"/>
                <w:b/>
                <w:bCs/>
                <w:sz w:val="20"/>
                <w:szCs w:val="24"/>
              </w:rPr>
            </w:pPr>
            <w:r w:rsidRPr="009A3D5E">
              <w:rPr>
                <w:rFonts w:ascii="Arial" w:hAnsi="Arial"/>
                <w:b/>
                <w:bCs/>
                <w:sz w:val="20"/>
                <w:szCs w:val="24"/>
              </w:rPr>
              <w:t>Required</w:t>
            </w:r>
          </w:p>
        </w:tc>
        <w:tc>
          <w:tcPr>
            <w:tcW w:w="1188" w:type="dxa"/>
            <w:gridSpan w:val="2"/>
            <w:shd w:val="clear" w:color="auto" w:fill="B3B3B3"/>
          </w:tcPr>
          <w:p w:rsidR="00C9585B" w:rsidRPr="009A3D5E" w:rsidRDefault="00C9585B" w:rsidP="000B751F">
            <w:pPr>
              <w:jc w:val="center"/>
              <w:rPr>
                <w:rFonts w:ascii="Arial" w:hAnsi="Arial"/>
                <w:b/>
                <w:bCs/>
                <w:sz w:val="20"/>
                <w:szCs w:val="24"/>
              </w:rPr>
            </w:pPr>
            <w:r w:rsidRPr="009A3D5E">
              <w:rPr>
                <w:rFonts w:ascii="Arial" w:hAnsi="Arial"/>
                <w:b/>
                <w:bCs/>
                <w:sz w:val="20"/>
                <w:szCs w:val="24"/>
              </w:rPr>
              <w:t>Conforms to frequency</w:t>
            </w:r>
          </w:p>
          <w:p w:rsidR="00C9585B" w:rsidRPr="009A3D5E" w:rsidRDefault="00C9585B" w:rsidP="000B751F">
            <w:pPr>
              <w:keepNext/>
              <w:jc w:val="center"/>
              <w:outlineLvl w:val="2"/>
              <w:rPr>
                <w:rFonts w:ascii="Arial" w:hAnsi="Arial"/>
                <w:b/>
                <w:bCs/>
                <w:sz w:val="20"/>
                <w:szCs w:val="24"/>
              </w:rPr>
            </w:pPr>
            <w:r w:rsidRPr="009A3D5E">
              <w:rPr>
                <w:rFonts w:ascii="Arial" w:hAnsi="Arial"/>
                <w:b/>
                <w:bCs/>
                <w:sz w:val="20"/>
                <w:szCs w:val="24"/>
              </w:rPr>
              <w:t>Yes - No</w:t>
            </w:r>
          </w:p>
        </w:tc>
      </w:tr>
      <w:tr w:rsidR="00C9585B" w:rsidRPr="009A3D5E" w:rsidTr="009363BA">
        <w:trPr>
          <w:gridAfter w:val="1"/>
          <w:wAfter w:w="18" w:type="dxa"/>
          <w:trHeight w:val="252"/>
        </w:trPr>
        <w:tc>
          <w:tcPr>
            <w:tcW w:w="2875" w:type="dxa"/>
          </w:tcPr>
          <w:p w:rsidR="00C9585B" w:rsidRPr="0019730D" w:rsidRDefault="00C2716E" w:rsidP="000B751F">
            <w:pPr>
              <w:keepNext/>
              <w:outlineLvl w:val="3"/>
              <w:rPr>
                <w:rFonts w:ascii="Arial" w:hAnsi="Arial" w:cs="Arial"/>
                <w:b/>
                <w:bCs/>
                <w:sz w:val="16"/>
                <w:szCs w:val="24"/>
              </w:rPr>
            </w:pPr>
            <w:r>
              <w:rPr>
                <w:rFonts w:ascii="Arial" w:hAnsi="Arial" w:cs="Arial"/>
                <w:b/>
                <w:bCs/>
                <w:sz w:val="16"/>
                <w:szCs w:val="24"/>
              </w:rPr>
              <w:t xml:space="preserve">Plover </w:t>
            </w:r>
            <w:r w:rsidR="009E51A2">
              <w:rPr>
                <w:rFonts w:ascii="Arial" w:hAnsi="Arial" w:cs="Arial"/>
                <w:b/>
                <w:bCs/>
                <w:sz w:val="16"/>
                <w:szCs w:val="24"/>
              </w:rPr>
              <w:t>Pit, Fine Aggregate</w:t>
            </w:r>
          </w:p>
        </w:tc>
        <w:tc>
          <w:tcPr>
            <w:tcW w:w="720" w:type="dxa"/>
          </w:tcPr>
          <w:p w:rsidR="00C9585B" w:rsidRPr="0019730D" w:rsidRDefault="009E51A2" w:rsidP="000B751F">
            <w:pPr>
              <w:rPr>
                <w:rFonts w:ascii="Arial" w:hAnsi="Arial" w:cs="Arial"/>
                <w:sz w:val="16"/>
                <w:szCs w:val="24"/>
              </w:rPr>
            </w:pPr>
            <w:r>
              <w:rPr>
                <w:rFonts w:ascii="Arial" w:hAnsi="Arial" w:cs="Arial"/>
                <w:sz w:val="16"/>
                <w:szCs w:val="24"/>
              </w:rPr>
              <w:t>415.0080</w:t>
            </w:r>
          </w:p>
        </w:tc>
        <w:tc>
          <w:tcPr>
            <w:tcW w:w="1080" w:type="dxa"/>
          </w:tcPr>
          <w:p w:rsidR="00C9585B" w:rsidRPr="0019730D" w:rsidRDefault="009E51A2" w:rsidP="000B751F">
            <w:pPr>
              <w:rPr>
                <w:rFonts w:ascii="Arial" w:hAnsi="Arial" w:cs="Arial"/>
                <w:sz w:val="16"/>
                <w:szCs w:val="24"/>
              </w:rPr>
            </w:pPr>
            <w:r>
              <w:rPr>
                <w:rFonts w:ascii="Arial" w:hAnsi="Arial" w:cs="Arial"/>
                <w:sz w:val="16"/>
                <w:szCs w:val="24"/>
              </w:rPr>
              <w:t>64.5 cy</w:t>
            </w:r>
          </w:p>
        </w:tc>
        <w:tc>
          <w:tcPr>
            <w:tcW w:w="1350" w:type="dxa"/>
          </w:tcPr>
          <w:p w:rsidR="00C9585B" w:rsidRPr="009A3D5E" w:rsidRDefault="009E51A2" w:rsidP="000B751F">
            <w:pPr>
              <w:rPr>
                <w:rFonts w:ascii="Arial" w:hAnsi="Arial" w:cs="Arial"/>
                <w:sz w:val="16"/>
                <w:szCs w:val="24"/>
              </w:rPr>
            </w:pPr>
            <w:r>
              <w:rPr>
                <w:rFonts w:ascii="Arial" w:hAnsi="Arial" w:cs="Arial"/>
                <w:sz w:val="16"/>
                <w:szCs w:val="24"/>
              </w:rPr>
              <w:t>0</w:t>
            </w:r>
          </w:p>
        </w:tc>
        <w:tc>
          <w:tcPr>
            <w:tcW w:w="1170" w:type="dxa"/>
            <w:shd w:val="clear" w:color="auto" w:fill="auto"/>
          </w:tcPr>
          <w:p w:rsidR="00C9585B" w:rsidRPr="009363BA" w:rsidRDefault="009E51A2" w:rsidP="000B751F">
            <w:pPr>
              <w:rPr>
                <w:rFonts w:ascii="Arial" w:hAnsi="Arial" w:cs="Arial"/>
                <w:b/>
                <w:sz w:val="16"/>
                <w:szCs w:val="24"/>
              </w:rPr>
            </w:pPr>
            <w:r>
              <w:rPr>
                <w:rFonts w:ascii="Arial" w:hAnsi="Arial" w:cs="Arial"/>
                <w:b/>
                <w:sz w:val="16"/>
                <w:szCs w:val="24"/>
              </w:rPr>
              <w:t>0</w:t>
            </w:r>
          </w:p>
        </w:tc>
        <w:tc>
          <w:tcPr>
            <w:tcW w:w="1260" w:type="dxa"/>
            <w:shd w:val="clear" w:color="auto" w:fill="auto"/>
          </w:tcPr>
          <w:p w:rsidR="00C9585B" w:rsidRPr="009363BA" w:rsidRDefault="009E51A2" w:rsidP="000B751F">
            <w:pPr>
              <w:rPr>
                <w:rFonts w:ascii="Arial" w:hAnsi="Arial" w:cs="Arial"/>
                <w:b/>
                <w:sz w:val="16"/>
                <w:szCs w:val="24"/>
              </w:rPr>
            </w:pPr>
            <w:r>
              <w:rPr>
                <w:rFonts w:ascii="Arial" w:hAnsi="Arial" w:cs="Arial"/>
                <w:b/>
                <w:sz w:val="16"/>
                <w:szCs w:val="24"/>
              </w:rPr>
              <w:t>1</w:t>
            </w:r>
          </w:p>
        </w:tc>
        <w:tc>
          <w:tcPr>
            <w:tcW w:w="1260" w:type="dxa"/>
            <w:shd w:val="clear" w:color="auto" w:fill="auto"/>
          </w:tcPr>
          <w:p w:rsidR="00C9585B" w:rsidRPr="009363BA" w:rsidRDefault="009E51A2" w:rsidP="000B751F">
            <w:pPr>
              <w:rPr>
                <w:rFonts w:ascii="Arial" w:hAnsi="Arial" w:cs="Arial"/>
                <w:b/>
                <w:sz w:val="16"/>
                <w:szCs w:val="24"/>
              </w:rPr>
            </w:pPr>
            <w:r>
              <w:rPr>
                <w:rFonts w:ascii="Arial" w:hAnsi="Arial" w:cs="Arial"/>
                <w:b/>
                <w:sz w:val="16"/>
                <w:szCs w:val="24"/>
              </w:rPr>
              <w:t>1</w:t>
            </w:r>
          </w:p>
        </w:tc>
        <w:tc>
          <w:tcPr>
            <w:tcW w:w="1170" w:type="dxa"/>
            <w:shd w:val="clear" w:color="auto" w:fill="auto"/>
          </w:tcPr>
          <w:p w:rsidR="00C9585B" w:rsidRPr="009363BA" w:rsidRDefault="009E51A2" w:rsidP="000B751F">
            <w:pPr>
              <w:rPr>
                <w:rFonts w:ascii="Arial" w:hAnsi="Arial" w:cs="Arial"/>
                <w:b/>
                <w:i/>
                <w:sz w:val="16"/>
                <w:szCs w:val="24"/>
              </w:rPr>
            </w:pPr>
            <w:r>
              <w:rPr>
                <w:rFonts w:ascii="Arial" w:hAnsi="Arial" w:cs="Arial"/>
                <w:b/>
                <w:i/>
                <w:sz w:val="16"/>
                <w:szCs w:val="24"/>
              </w:rPr>
              <w:t>Yes</w:t>
            </w:r>
          </w:p>
        </w:tc>
      </w:tr>
      <w:tr w:rsidR="00C9585B" w:rsidRPr="009A3D5E" w:rsidTr="009363BA">
        <w:trPr>
          <w:gridAfter w:val="1"/>
          <w:wAfter w:w="18" w:type="dxa"/>
          <w:trHeight w:val="252"/>
        </w:trPr>
        <w:tc>
          <w:tcPr>
            <w:tcW w:w="2875" w:type="dxa"/>
          </w:tcPr>
          <w:p w:rsidR="00C9585B" w:rsidRPr="0019730D" w:rsidRDefault="002D6B80" w:rsidP="000B751F">
            <w:pPr>
              <w:keepNext/>
              <w:outlineLvl w:val="3"/>
              <w:rPr>
                <w:rFonts w:ascii="Arial" w:hAnsi="Arial" w:cs="Arial"/>
                <w:bCs/>
                <w:sz w:val="16"/>
                <w:szCs w:val="24"/>
              </w:rPr>
            </w:pPr>
            <w:r>
              <w:rPr>
                <w:rFonts w:ascii="Arial" w:hAnsi="Arial" w:cs="Arial"/>
                <w:bCs/>
                <w:sz w:val="16"/>
                <w:szCs w:val="24"/>
              </w:rPr>
              <w:t>Carew-Alto Pit, #1 Stone</w:t>
            </w:r>
          </w:p>
        </w:tc>
        <w:tc>
          <w:tcPr>
            <w:tcW w:w="720" w:type="dxa"/>
          </w:tcPr>
          <w:p w:rsidR="00C9585B" w:rsidRPr="009A3D5E" w:rsidRDefault="002D6B80" w:rsidP="000B751F">
            <w:pPr>
              <w:rPr>
                <w:rFonts w:ascii="Arial" w:hAnsi="Arial" w:cs="Arial"/>
                <w:sz w:val="16"/>
                <w:szCs w:val="24"/>
              </w:rPr>
            </w:pPr>
            <w:r>
              <w:rPr>
                <w:rFonts w:ascii="Arial" w:hAnsi="Arial" w:cs="Arial"/>
                <w:sz w:val="16"/>
                <w:szCs w:val="24"/>
              </w:rPr>
              <w:t>415.0080</w:t>
            </w:r>
          </w:p>
        </w:tc>
        <w:tc>
          <w:tcPr>
            <w:tcW w:w="1080" w:type="dxa"/>
          </w:tcPr>
          <w:p w:rsidR="00C9585B" w:rsidRPr="009A3D5E" w:rsidRDefault="002D6B80" w:rsidP="000B751F">
            <w:pPr>
              <w:rPr>
                <w:rFonts w:ascii="Arial" w:hAnsi="Arial" w:cs="Arial"/>
                <w:sz w:val="16"/>
                <w:szCs w:val="24"/>
              </w:rPr>
            </w:pPr>
            <w:r>
              <w:rPr>
                <w:rFonts w:ascii="Arial" w:hAnsi="Arial" w:cs="Arial"/>
                <w:sz w:val="16"/>
                <w:szCs w:val="24"/>
              </w:rPr>
              <w:t>64.5 cy</w:t>
            </w:r>
          </w:p>
        </w:tc>
        <w:tc>
          <w:tcPr>
            <w:tcW w:w="1350" w:type="dxa"/>
          </w:tcPr>
          <w:p w:rsidR="00C9585B" w:rsidRPr="009A3D5E" w:rsidRDefault="002D6B80" w:rsidP="000B751F">
            <w:pPr>
              <w:rPr>
                <w:rFonts w:ascii="Arial" w:hAnsi="Arial" w:cs="Arial"/>
                <w:sz w:val="16"/>
                <w:szCs w:val="24"/>
              </w:rPr>
            </w:pPr>
            <w:r>
              <w:rPr>
                <w:rFonts w:ascii="Arial" w:hAnsi="Arial" w:cs="Arial"/>
                <w:sz w:val="16"/>
                <w:szCs w:val="24"/>
              </w:rPr>
              <w:t>0</w:t>
            </w:r>
          </w:p>
        </w:tc>
        <w:tc>
          <w:tcPr>
            <w:tcW w:w="1170" w:type="dxa"/>
            <w:shd w:val="clear" w:color="auto" w:fill="auto"/>
          </w:tcPr>
          <w:p w:rsidR="00C9585B" w:rsidRPr="009363BA" w:rsidRDefault="002D6B80" w:rsidP="000B751F">
            <w:pPr>
              <w:rPr>
                <w:rFonts w:ascii="Arial" w:hAnsi="Arial" w:cs="Arial"/>
                <w:b/>
                <w:sz w:val="16"/>
                <w:szCs w:val="24"/>
              </w:rPr>
            </w:pPr>
            <w:r>
              <w:rPr>
                <w:rFonts w:ascii="Arial" w:hAnsi="Arial" w:cs="Arial"/>
                <w:b/>
                <w:sz w:val="16"/>
                <w:szCs w:val="24"/>
              </w:rPr>
              <w:t>0</w:t>
            </w:r>
          </w:p>
        </w:tc>
        <w:tc>
          <w:tcPr>
            <w:tcW w:w="1260" w:type="dxa"/>
            <w:shd w:val="clear" w:color="auto" w:fill="auto"/>
          </w:tcPr>
          <w:p w:rsidR="00C9585B" w:rsidRPr="009363BA" w:rsidRDefault="002D6B80" w:rsidP="000B751F">
            <w:pPr>
              <w:rPr>
                <w:rFonts w:ascii="Arial" w:hAnsi="Arial" w:cs="Arial"/>
                <w:b/>
                <w:sz w:val="16"/>
                <w:szCs w:val="24"/>
              </w:rPr>
            </w:pPr>
            <w:r>
              <w:rPr>
                <w:rFonts w:ascii="Arial" w:hAnsi="Arial" w:cs="Arial"/>
                <w:b/>
                <w:sz w:val="16"/>
                <w:szCs w:val="24"/>
              </w:rPr>
              <w:t>1</w:t>
            </w:r>
          </w:p>
        </w:tc>
        <w:tc>
          <w:tcPr>
            <w:tcW w:w="1260" w:type="dxa"/>
            <w:shd w:val="clear" w:color="auto" w:fill="auto"/>
          </w:tcPr>
          <w:p w:rsidR="00C9585B" w:rsidRPr="009363BA" w:rsidRDefault="002D6B80" w:rsidP="000B751F">
            <w:pPr>
              <w:rPr>
                <w:rFonts w:ascii="Arial" w:hAnsi="Arial" w:cs="Arial"/>
                <w:b/>
                <w:sz w:val="16"/>
                <w:szCs w:val="24"/>
              </w:rPr>
            </w:pPr>
            <w:r>
              <w:rPr>
                <w:rFonts w:ascii="Arial" w:hAnsi="Arial" w:cs="Arial"/>
                <w:b/>
                <w:sz w:val="16"/>
                <w:szCs w:val="24"/>
              </w:rPr>
              <w:t>1</w:t>
            </w:r>
          </w:p>
        </w:tc>
        <w:tc>
          <w:tcPr>
            <w:tcW w:w="1170" w:type="dxa"/>
            <w:shd w:val="clear" w:color="auto" w:fill="auto"/>
          </w:tcPr>
          <w:p w:rsidR="00C9585B" w:rsidRPr="009363BA" w:rsidRDefault="002D6B80" w:rsidP="000B751F">
            <w:pPr>
              <w:rPr>
                <w:rFonts w:ascii="Arial" w:hAnsi="Arial" w:cs="Arial"/>
                <w:b/>
                <w:sz w:val="16"/>
                <w:szCs w:val="24"/>
              </w:rPr>
            </w:pPr>
            <w:r>
              <w:rPr>
                <w:rFonts w:ascii="Arial" w:hAnsi="Arial" w:cs="Arial"/>
                <w:b/>
                <w:sz w:val="16"/>
                <w:szCs w:val="24"/>
              </w:rPr>
              <w:t>Yes</w:t>
            </w:r>
          </w:p>
        </w:tc>
      </w:tr>
      <w:tr w:rsidR="00C9585B" w:rsidRPr="009A3D5E" w:rsidTr="009363BA">
        <w:trPr>
          <w:gridAfter w:val="1"/>
          <w:wAfter w:w="18" w:type="dxa"/>
          <w:trHeight w:val="252"/>
        </w:trPr>
        <w:tc>
          <w:tcPr>
            <w:tcW w:w="2875" w:type="dxa"/>
          </w:tcPr>
          <w:p w:rsidR="00C9585B" w:rsidRPr="009A3D5E" w:rsidRDefault="002D6B80" w:rsidP="000B751F">
            <w:pPr>
              <w:keepNext/>
              <w:outlineLvl w:val="3"/>
              <w:rPr>
                <w:rFonts w:ascii="Arial" w:hAnsi="Arial" w:cs="Arial"/>
                <w:b/>
                <w:bCs/>
                <w:sz w:val="16"/>
                <w:szCs w:val="24"/>
              </w:rPr>
            </w:pPr>
            <w:r>
              <w:rPr>
                <w:rFonts w:ascii="Arial" w:hAnsi="Arial" w:cs="Arial"/>
                <w:b/>
                <w:bCs/>
                <w:sz w:val="16"/>
                <w:szCs w:val="24"/>
              </w:rPr>
              <w:t>Carew-Alto Pit, #2 Stone</w:t>
            </w:r>
          </w:p>
        </w:tc>
        <w:tc>
          <w:tcPr>
            <w:tcW w:w="720" w:type="dxa"/>
          </w:tcPr>
          <w:p w:rsidR="00C9585B" w:rsidRPr="009A3D5E" w:rsidRDefault="002D6B80" w:rsidP="000B751F">
            <w:pPr>
              <w:rPr>
                <w:rFonts w:ascii="Arial" w:hAnsi="Arial" w:cs="Arial"/>
                <w:sz w:val="16"/>
                <w:szCs w:val="24"/>
              </w:rPr>
            </w:pPr>
            <w:r>
              <w:rPr>
                <w:rFonts w:ascii="Arial" w:hAnsi="Arial" w:cs="Arial"/>
                <w:sz w:val="16"/>
                <w:szCs w:val="24"/>
              </w:rPr>
              <w:t>415.0080</w:t>
            </w:r>
          </w:p>
        </w:tc>
        <w:tc>
          <w:tcPr>
            <w:tcW w:w="1080" w:type="dxa"/>
          </w:tcPr>
          <w:p w:rsidR="00C9585B" w:rsidRPr="009A3D5E" w:rsidRDefault="002D6B80" w:rsidP="000B751F">
            <w:pPr>
              <w:rPr>
                <w:rFonts w:ascii="Arial" w:hAnsi="Arial" w:cs="Arial"/>
                <w:sz w:val="16"/>
                <w:szCs w:val="24"/>
              </w:rPr>
            </w:pPr>
            <w:r>
              <w:rPr>
                <w:rFonts w:ascii="Arial" w:hAnsi="Arial" w:cs="Arial"/>
                <w:sz w:val="16"/>
                <w:szCs w:val="24"/>
              </w:rPr>
              <w:t>64.5 cy</w:t>
            </w:r>
          </w:p>
        </w:tc>
        <w:tc>
          <w:tcPr>
            <w:tcW w:w="1350" w:type="dxa"/>
          </w:tcPr>
          <w:p w:rsidR="00C9585B" w:rsidRPr="009A3D5E" w:rsidRDefault="002D6B80" w:rsidP="000B751F">
            <w:pPr>
              <w:rPr>
                <w:rFonts w:ascii="Arial" w:hAnsi="Arial" w:cs="Arial"/>
                <w:sz w:val="16"/>
                <w:szCs w:val="24"/>
              </w:rPr>
            </w:pPr>
            <w:r>
              <w:rPr>
                <w:rFonts w:ascii="Arial" w:hAnsi="Arial" w:cs="Arial"/>
                <w:sz w:val="16"/>
                <w:szCs w:val="24"/>
              </w:rPr>
              <w:t>0</w:t>
            </w:r>
          </w:p>
        </w:tc>
        <w:tc>
          <w:tcPr>
            <w:tcW w:w="1170" w:type="dxa"/>
            <w:shd w:val="clear" w:color="auto" w:fill="auto"/>
          </w:tcPr>
          <w:p w:rsidR="00C9585B" w:rsidRPr="009363BA" w:rsidRDefault="002D6B80" w:rsidP="000B751F">
            <w:pPr>
              <w:rPr>
                <w:rFonts w:ascii="Arial" w:hAnsi="Arial" w:cs="Arial"/>
                <w:b/>
                <w:sz w:val="16"/>
                <w:szCs w:val="24"/>
              </w:rPr>
            </w:pPr>
            <w:r>
              <w:rPr>
                <w:rFonts w:ascii="Arial" w:hAnsi="Arial" w:cs="Arial"/>
                <w:b/>
                <w:sz w:val="16"/>
                <w:szCs w:val="24"/>
              </w:rPr>
              <w:t>0</w:t>
            </w:r>
          </w:p>
        </w:tc>
        <w:tc>
          <w:tcPr>
            <w:tcW w:w="1260" w:type="dxa"/>
            <w:shd w:val="clear" w:color="auto" w:fill="auto"/>
          </w:tcPr>
          <w:p w:rsidR="00C9585B" w:rsidRPr="009363BA" w:rsidRDefault="002D6B80" w:rsidP="000B751F">
            <w:pPr>
              <w:rPr>
                <w:rFonts w:ascii="Arial" w:hAnsi="Arial" w:cs="Arial"/>
                <w:b/>
                <w:sz w:val="16"/>
                <w:szCs w:val="24"/>
              </w:rPr>
            </w:pPr>
            <w:r>
              <w:rPr>
                <w:rFonts w:ascii="Arial" w:hAnsi="Arial" w:cs="Arial"/>
                <w:b/>
                <w:sz w:val="16"/>
                <w:szCs w:val="24"/>
              </w:rPr>
              <w:t>1</w:t>
            </w:r>
          </w:p>
        </w:tc>
        <w:tc>
          <w:tcPr>
            <w:tcW w:w="1260" w:type="dxa"/>
            <w:shd w:val="clear" w:color="auto" w:fill="auto"/>
          </w:tcPr>
          <w:p w:rsidR="00C9585B" w:rsidRPr="009363BA" w:rsidRDefault="002D6B80" w:rsidP="000B751F">
            <w:pPr>
              <w:rPr>
                <w:rFonts w:ascii="Arial" w:hAnsi="Arial" w:cs="Arial"/>
                <w:b/>
                <w:sz w:val="16"/>
                <w:szCs w:val="24"/>
              </w:rPr>
            </w:pPr>
            <w:r>
              <w:rPr>
                <w:rFonts w:ascii="Arial" w:hAnsi="Arial" w:cs="Arial"/>
                <w:b/>
                <w:sz w:val="16"/>
                <w:szCs w:val="24"/>
              </w:rPr>
              <w:t>1</w:t>
            </w:r>
          </w:p>
        </w:tc>
        <w:tc>
          <w:tcPr>
            <w:tcW w:w="1170" w:type="dxa"/>
            <w:shd w:val="clear" w:color="auto" w:fill="auto"/>
          </w:tcPr>
          <w:p w:rsidR="00C9585B" w:rsidRPr="009363BA" w:rsidRDefault="002D6B80" w:rsidP="000B751F">
            <w:pPr>
              <w:rPr>
                <w:rFonts w:ascii="Arial" w:hAnsi="Arial" w:cs="Arial"/>
                <w:b/>
                <w:sz w:val="16"/>
                <w:szCs w:val="24"/>
              </w:rPr>
            </w:pPr>
            <w:r>
              <w:rPr>
                <w:rFonts w:ascii="Arial" w:hAnsi="Arial" w:cs="Arial"/>
                <w:b/>
                <w:sz w:val="16"/>
                <w:szCs w:val="24"/>
              </w:rPr>
              <w:t>Yes</w:t>
            </w:r>
          </w:p>
        </w:tc>
      </w:tr>
      <w:tr w:rsidR="00C9585B" w:rsidRPr="009A3D5E" w:rsidTr="009363BA">
        <w:trPr>
          <w:gridAfter w:val="1"/>
          <w:wAfter w:w="18" w:type="dxa"/>
          <w:trHeight w:val="252"/>
        </w:trPr>
        <w:tc>
          <w:tcPr>
            <w:tcW w:w="2875" w:type="dxa"/>
          </w:tcPr>
          <w:p w:rsidR="00C9585B" w:rsidRPr="009A3D5E" w:rsidRDefault="00C9585B" w:rsidP="000B751F">
            <w:pPr>
              <w:keepNext/>
              <w:outlineLvl w:val="3"/>
              <w:rPr>
                <w:rFonts w:ascii="Arial" w:hAnsi="Arial" w:cs="Arial"/>
                <w:b/>
                <w:bCs/>
                <w:sz w:val="16"/>
                <w:szCs w:val="24"/>
              </w:rPr>
            </w:pPr>
          </w:p>
        </w:tc>
        <w:tc>
          <w:tcPr>
            <w:tcW w:w="720" w:type="dxa"/>
          </w:tcPr>
          <w:p w:rsidR="00C9585B" w:rsidRPr="009A3D5E" w:rsidRDefault="00C9585B" w:rsidP="000B751F">
            <w:pPr>
              <w:rPr>
                <w:rFonts w:ascii="Arial" w:hAnsi="Arial" w:cs="Arial"/>
                <w:sz w:val="16"/>
                <w:szCs w:val="24"/>
              </w:rPr>
            </w:pPr>
          </w:p>
        </w:tc>
        <w:tc>
          <w:tcPr>
            <w:tcW w:w="1080" w:type="dxa"/>
          </w:tcPr>
          <w:p w:rsidR="00C9585B" w:rsidRPr="009A3D5E" w:rsidRDefault="00C9585B" w:rsidP="000B751F">
            <w:pPr>
              <w:rPr>
                <w:rFonts w:ascii="Arial" w:hAnsi="Arial" w:cs="Arial"/>
                <w:sz w:val="16"/>
                <w:szCs w:val="24"/>
              </w:rPr>
            </w:pPr>
          </w:p>
        </w:tc>
        <w:tc>
          <w:tcPr>
            <w:tcW w:w="1350" w:type="dxa"/>
          </w:tcPr>
          <w:p w:rsidR="00C9585B" w:rsidRPr="009A3D5E" w:rsidRDefault="00C9585B" w:rsidP="000B751F">
            <w:pPr>
              <w:rPr>
                <w:rFonts w:ascii="Arial" w:hAnsi="Arial" w:cs="Arial"/>
                <w:sz w:val="16"/>
                <w:szCs w:val="24"/>
              </w:rPr>
            </w:pPr>
          </w:p>
        </w:tc>
        <w:tc>
          <w:tcPr>
            <w:tcW w:w="1170" w:type="dxa"/>
            <w:shd w:val="clear" w:color="auto" w:fill="auto"/>
          </w:tcPr>
          <w:p w:rsidR="00C9585B" w:rsidRPr="009363BA" w:rsidRDefault="00C9585B" w:rsidP="000B751F">
            <w:pPr>
              <w:rPr>
                <w:rFonts w:ascii="Arial" w:hAnsi="Arial" w:cs="Arial"/>
                <w:b/>
                <w:sz w:val="16"/>
                <w:szCs w:val="24"/>
              </w:rPr>
            </w:pPr>
          </w:p>
        </w:tc>
        <w:tc>
          <w:tcPr>
            <w:tcW w:w="1260" w:type="dxa"/>
            <w:shd w:val="clear" w:color="auto" w:fill="auto"/>
          </w:tcPr>
          <w:p w:rsidR="00C9585B" w:rsidRPr="009363BA" w:rsidRDefault="00C9585B" w:rsidP="000B751F">
            <w:pPr>
              <w:rPr>
                <w:rFonts w:ascii="Arial" w:hAnsi="Arial" w:cs="Arial"/>
                <w:b/>
                <w:sz w:val="16"/>
                <w:szCs w:val="24"/>
              </w:rPr>
            </w:pPr>
          </w:p>
        </w:tc>
        <w:tc>
          <w:tcPr>
            <w:tcW w:w="1260" w:type="dxa"/>
            <w:shd w:val="clear" w:color="auto" w:fill="auto"/>
          </w:tcPr>
          <w:p w:rsidR="00C9585B" w:rsidRPr="009363BA" w:rsidRDefault="00C9585B" w:rsidP="000B751F">
            <w:pPr>
              <w:rPr>
                <w:rFonts w:ascii="Arial" w:hAnsi="Arial" w:cs="Arial"/>
                <w:b/>
                <w:sz w:val="16"/>
                <w:szCs w:val="24"/>
              </w:rPr>
            </w:pPr>
          </w:p>
        </w:tc>
        <w:tc>
          <w:tcPr>
            <w:tcW w:w="1170" w:type="dxa"/>
            <w:shd w:val="clear" w:color="auto" w:fill="auto"/>
          </w:tcPr>
          <w:p w:rsidR="00C9585B" w:rsidRPr="009363BA" w:rsidRDefault="00C9585B" w:rsidP="000B751F">
            <w:pPr>
              <w:rPr>
                <w:rFonts w:ascii="Arial" w:hAnsi="Arial" w:cs="Arial"/>
                <w:b/>
                <w:sz w:val="16"/>
                <w:szCs w:val="24"/>
              </w:rPr>
            </w:pPr>
          </w:p>
        </w:tc>
      </w:tr>
      <w:tr w:rsidR="00C9585B" w:rsidRPr="009A3D5E" w:rsidTr="009363BA">
        <w:trPr>
          <w:gridAfter w:val="1"/>
          <w:wAfter w:w="18" w:type="dxa"/>
          <w:trHeight w:val="252"/>
        </w:trPr>
        <w:tc>
          <w:tcPr>
            <w:tcW w:w="2875" w:type="dxa"/>
          </w:tcPr>
          <w:p w:rsidR="00C9585B" w:rsidRPr="009A3D5E" w:rsidRDefault="00C9585B" w:rsidP="000B751F">
            <w:pPr>
              <w:keepNext/>
              <w:outlineLvl w:val="3"/>
              <w:rPr>
                <w:rFonts w:ascii="Arial" w:hAnsi="Arial" w:cs="Arial"/>
                <w:b/>
                <w:bCs/>
                <w:sz w:val="16"/>
                <w:szCs w:val="24"/>
              </w:rPr>
            </w:pPr>
          </w:p>
        </w:tc>
        <w:tc>
          <w:tcPr>
            <w:tcW w:w="720" w:type="dxa"/>
          </w:tcPr>
          <w:p w:rsidR="00C9585B" w:rsidRPr="009A3D5E" w:rsidRDefault="00C9585B" w:rsidP="000B751F">
            <w:pPr>
              <w:rPr>
                <w:rFonts w:ascii="Arial" w:hAnsi="Arial" w:cs="Arial"/>
                <w:sz w:val="16"/>
                <w:szCs w:val="24"/>
              </w:rPr>
            </w:pPr>
          </w:p>
        </w:tc>
        <w:tc>
          <w:tcPr>
            <w:tcW w:w="1080" w:type="dxa"/>
          </w:tcPr>
          <w:p w:rsidR="00C9585B" w:rsidRPr="009A3D5E" w:rsidRDefault="00C9585B" w:rsidP="000B751F">
            <w:pPr>
              <w:rPr>
                <w:rFonts w:ascii="Arial" w:hAnsi="Arial" w:cs="Arial"/>
                <w:sz w:val="16"/>
                <w:szCs w:val="24"/>
              </w:rPr>
            </w:pPr>
          </w:p>
        </w:tc>
        <w:tc>
          <w:tcPr>
            <w:tcW w:w="1350" w:type="dxa"/>
          </w:tcPr>
          <w:p w:rsidR="00C9585B" w:rsidRPr="009A3D5E" w:rsidRDefault="00C9585B" w:rsidP="000B751F">
            <w:pPr>
              <w:rPr>
                <w:rFonts w:ascii="Arial" w:hAnsi="Arial" w:cs="Arial"/>
                <w:sz w:val="16"/>
                <w:szCs w:val="24"/>
              </w:rPr>
            </w:pPr>
          </w:p>
        </w:tc>
        <w:tc>
          <w:tcPr>
            <w:tcW w:w="1170" w:type="dxa"/>
            <w:shd w:val="clear" w:color="auto" w:fill="auto"/>
          </w:tcPr>
          <w:p w:rsidR="00C9585B" w:rsidRPr="009363BA" w:rsidRDefault="00C9585B" w:rsidP="000B751F">
            <w:pPr>
              <w:rPr>
                <w:rFonts w:ascii="Arial" w:hAnsi="Arial" w:cs="Arial"/>
                <w:b/>
                <w:sz w:val="16"/>
                <w:szCs w:val="24"/>
              </w:rPr>
            </w:pPr>
          </w:p>
        </w:tc>
        <w:tc>
          <w:tcPr>
            <w:tcW w:w="1260" w:type="dxa"/>
            <w:shd w:val="clear" w:color="auto" w:fill="auto"/>
          </w:tcPr>
          <w:p w:rsidR="00C9585B" w:rsidRPr="009363BA" w:rsidRDefault="00C9585B" w:rsidP="000B751F">
            <w:pPr>
              <w:rPr>
                <w:rFonts w:ascii="Arial" w:hAnsi="Arial" w:cs="Arial"/>
                <w:b/>
                <w:sz w:val="16"/>
                <w:szCs w:val="24"/>
              </w:rPr>
            </w:pPr>
          </w:p>
        </w:tc>
        <w:tc>
          <w:tcPr>
            <w:tcW w:w="1260" w:type="dxa"/>
            <w:shd w:val="clear" w:color="auto" w:fill="auto"/>
          </w:tcPr>
          <w:p w:rsidR="00C9585B" w:rsidRPr="009363BA" w:rsidRDefault="00C9585B" w:rsidP="000B751F">
            <w:pPr>
              <w:rPr>
                <w:rFonts w:ascii="Arial" w:hAnsi="Arial" w:cs="Arial"/>
                <w:b/>
                <w:sz w:val="16"/>
                <w:szCs w:val="24"/>
              </w:rPr>
            </w:pPr>
          </w:p>
        </w:tc>
        <w:tc>
          <w:tcPr>
            <w:tcW w:w="1170" w:type="dxa"/>
            <w:shd w:val="clear" w:color="auto" w:fill="auto"/>
          </w:tcPr>
          <w:p w:rsidR="00C9585B" w:rsidRPr="009363BA" w:rsidRDefault="00C9585B" w:rsidP="000B751F">
            <w:pPr>
              <w:rPr>
                <w:rFonts w:ascii="Arial" w:hAnsi="Arial" w:cs="Arial"/>
                <w:b/>
                <w:sz w:val="16"/>
                <w:szCs w:val="24"/>
              </w:rPr>
            </w:pPr>
          </w:p>
        </w:tc>
      </w:tr>
      <w:tr w:rsidR="00C9585B" w:rsidRPr="009A3D5E" w:rsidTr="009363BA">
        <w:trPr>
          <w:gridAfter w:val="1"/>
          <w:wAfter w:w="18" w:type="dxa"/>
          <w:trHeight w:val="252"/>
        </w:trPr>
        <w:tc>
          <w:tcPr>
            <w:tcW w:w="2875" w:type="dxa"/>
          </w:tcPr>
          <w:p w:rsidR="00C9585B" w:rsidRPr="009A3D5E" w:rsidRDefault="00C9585B" w:rsidP="000B751F">
            <w:pPr>
              <w:keepNext/>
              <w:outlineLvl w:val="3"/>
              <w:rPr>
                <w:rFonts w:ascii="Arial" w:hAnsi="Arial" w:cs="Arial"/>
                <w:b/>
                <w:bCs/>
                <w:sz w:val="16"/>
                <w:szCs w:val="24"/>
              </w:rPr>
            </w:pPr>
          </w:p>
        </w:tc>
        <w:tc>
          <w:tcPr>
            <w:tcW w:w="720" w:type="dxa"/>
          </w:tcPr>
          <w:p w:rsidR="00C9585B" w:rsidRPr="009A3D5E" w:rsidRDefault="00C9585B" w:rsidP="000B751F">
            <w:pPr>
              <w:rPr>
                <w:rFonts w:ascii="Arial" w:hAnsi="Arial" w:cs="Arial"/>
                <w:sz w:val="16"/>
                <w:szCs w:val="24"/>
              </w:rPr>
            </w:pPr>
          </w:p>
        </w:tc>
        <w:tc>
          <w:tcPr>
            <w:tcW w:w="1080" w:type="dxa"/>
          </w:tcPr>
          <w:p w:rsidR="00C9585B" w:rsidRPr="009A3D5E" w:rsidRDefault="00C9585B" w:rsidP="000B751F">
            <w:pPr>
              <w:rPr>
                <w:rFonts w:ascii="Arial" w:hAnsi="Arial" w:cs="Arial"/>
                <w:sz w:val="16"/>
                <w:szCs w:val="24"/>
              </w:rPr>
            </w:pPr>
          </w:p>
        </w:tc>
        <w:tc>
          <w:tcPr>
            <w:tcW w:w="1350" w:type="dxa"/>
          </w:tcPr>
          <w:p w:rsidR="00C9585B" w:rsidRPr="009A3D5E" w:rsidRDefault="00C9585B" w:rsidP="000B751F">
            <w:pPr>
              <w:rPr>
                <w:rFonts w:ascii="Arial" w:hAnsi="Arial" w:cs="Arial"/>
                <w:sz w:val="16"/>
                <w:szCs w:val="24"/>
              </w:rPr>
            </w:pPr>
          </w:p>
        </w:tc>
        <w:tc>
          <w:tcPr>
            <w:tcW w:w="1170" w:type="dxa"/>
            <w:shd w:val="clear" w:color="auto" w:fill="auto"/>
          </w:tcPr>
          <w:p w:rsidR="00C9585B" w:rsidRPr="009363BA" w:rsidRDefault="00C9585B" w:rsidP="000B751F">
            <w:pPr>
              <w:rPr>
                <w:rFonts w:ascii="Arial" w:hAnsi="Arial" w:cs="Arial"/>
                <w:b/>
                <w:sz w:val="16"/>
                <w:szCs w:val="24"/>
              </w:rPr>
            </w:pPr>
          </w:p>
        </w:tc>
        <w:tc>
          <w:tcPr>
            <w:tcW w:w="1260" w:type="dxa"/>
            <w:shd w:val="clear" w:color="auto" w:fill="auto"/>
          </w:tcPr>
          <w:p w:rsidR="00C9585B" w:rsidRPr="009363BA" w:rsidRDefault="00C9585B" w:rsidP="000B751F">
            <w:pPr>
              <w:rPr>
                <w:rFonts w:ascii="Arial" w:hAnsi="Arial" w:cs="Arial"/>
                <w:b/>
                <w:sz w:val="16"/>
                <w:szCs w:val="24"/>
              </w:rPr>
            </w:pPr>
          </w:p>
        </w:tc>
        <w:tc>
          <w:tcPr>
            <w:tcW w:w="1260" w:type="dxa"/>
            <w:shd w:val="clear" w:color="auto" w:fill="auto"/>
          </w:tcPr>
          <w:p w:rsidR="00C9585B" w:rsidRPr="009363BA" w:rsidRDefault="00C9585B" w:rsidP="000B751F">
            <w:pPr>
              <w:rPr>
                <w:rFonts w:ascii="Arial" w:hAnsi="Arial" w:cs="Arial"/>
                <w:b/>
                <w:sz w:val="16"/>
                <w:szCs w:val="24"/>
              </w:rPr>
            </w:pPr>
          </w:p>
        </w:tc>
        <w:tc>
          <w:tcPr>
            <w:tcW w:w="1170" w:type="dxa"/>
            <w:shd w:val="clear" w:color="auto" w:fill="auto"/>
          </w:tcPr>
          <w:p w:rsidR="00C9585B" w:rsidRPr="009363BA" w:rsidRDefault="00C9585B" w:rsidP="000B751F">
            <w:pPr>
              <w:rPr>
                <w:rFonts w:ascii="Arial" w:hAnsi="Arial" w:cs="Arial"/>
                <w:b/>
                <w:sz w:val="16"/>
                <w:szCs w:val="24"/>
              </w:rPr>
            </w:pPr>
          </w:p>
        </w:tc>
      </w:tr>
      <w:tr w:rsidR="00C9585B" w:rsidRPr="009A3D5E" w:rsidTr="000B751F">
        <w:trPr>
          <w:gridAfter w:val="1"/>
          <w:wAfter w:w="18" w:type="dxa"/>
          <w:trHeight w:val="252"/>
        </w:trPr>
        <w:tc>
          <w:tcPr>
            <w:tcW w:w="2875" w:type="dxa"/>
          </w:tcPr>
          <w:p w:rsidR="00C9585B" w:rsidRPr="009A3D5E" w:rsidRDefault="00C9585B" w:rsidP="000B751F">
            <w:pPr>
              <w:keepNext/>
              <w:outlineLvl w:val="3"/>
              <w:rPr>
                <w:rFonts w:ascii="Arial" w:hAnsi="Arial" w:cs="Arial"/>
                <w:b/>
                <w:bCs/>
                <w:sz w:val="16"/>
                <w:szCs w:val="24"/>
              </w:rPr>
            </w:pPr>
          </w:p>
        </w:tc>
        <w:tc>
          <w:tcPr>
            <w:tcW w:w="720" w:type="dxa"/>
          </w:tcPr>
          <w:p w:rsidR="00C9585B" w:rsidRPr="009A3D5E" w:rsidRDefault="00C9585B" w:rsidP="000B751F">
            <w:pPr>
              <w:rPr>
                <w:rFonts w:ascii="Arial" w:hAnsi="Arial" w:cs="Arial"/>
                <w:sz w:val="16"/>
                <w:szCs w:val="24"/>
              </w:rPr>
            </w:pPr>
          </w:p>
        </w:tc>
        <w:tc>
          <w:tcPr>
            <w:tcW w:w="1080" w:type="dxa"/>
          </w:tcPr>
          <w:p w:rsidR="00C9585B" w:rsidRPr="009A3D5E" w:rsidRDefault="00C9585B" w:rsidP="000B751F">
            <w:pPr>
              <w:rPr>
                <w:rFonts w:ascii="Arial" w:hAnsi="Arial" w:cs="Arial"/>
                <w:sz w:val="16"/>
                <w:szCs w:val="24"/>
              </w:rPr>
            </w:pPr>
          </w:p>
        </w:tc>
        <w:tc>
          <w:tcPr>
            <w:tcW w:w="1350" w:type="dxa"/>
          </w:tcPr>
          <w:p w:rsidR="00C9585B" w:rsidRPr="009A3D5E" w:rsidRDefault="00C9585B" w:rsidP="000B751F">
            <w:pPr>
              <w:rPr>
                <w:rFonts w:ascii="Arial" w:hAnsi="Arial" w:cs="Arial"/>
                <w:sz w:val="16"/>
                <w:szCs w:val="24"/>
              </w:rPr>
            </w:pPr>
          </w:p>
        </w:tc>
        <w:tc>
          <w:tcPr>
            <w:tcW w:w="1170" w:type="dxa"/>
          </w:tcPr>
          <w:p w:rsidR="00C9585B" w:rsidRPr="009A3D5E" w:rsidRDefault="00C9585B" w:rsidP="000B751F">
            <w:pPr>
              <w:rPr>
                <w:rFonts w:ascii="Arial" w:hAnsi="Arial" w:cs="Arial"/>
                <w:b/>
                <w:sz w:val="16"/>
                <w:szCs w:val="24"/>
                <w:highlight w:val="yellow"/>
              </w:rPr>
            </w:pPr>
          </w:p>
        </w:tc>
        <w:tc>
          <w:tcPr>
            <w:tcW w:w="1260" w:type="dxa"/>
          </w:tcPr>
          <w:p w:rsidR="00C9585B" w:rsidRPr="009A3D5E" w:rsidRDefault="00C9585B" w:rsidP="000B751F">
            <w:pPr>
              <w:rPr>
                <w:rFonts w:ascii="Arial" w:hAnsi="Arial" w:cs="Arial"/>
                <w:b/>
                <w:sz w:val="16"/>
                <w:szCs w:val="24"/>
                <w:highlight w:val="yellow"/>
              </w:rPr>
            </w:pPr>
          </w:p>
        </w:tc>
        <w:tc>
          <w:tcPr>
            <w:tcW w:w="1260" w:type="dxa"/>
          </w:tcPr>
          <w:p w:rsidR="00C9585B" w:rsidRPr="009A3D5E" w:rsidRDefault="00C9585B" w:rsidP="000B751F">
            <w:pPr>
              <w:rPr>
                <w:rFonts w:ascii="Arial" w:hAnsi="Arial" w:cs="Arial"/>
                <w:b/>
                <w:sz w:val="16"/>
                <w:szCs w:val="24"/>
                <w:highlight w:val="yellow"/>
              </w:rPr>
            </w:pPr>
          </w:p>
        </w:tc>
        <w:tc>
          <w:tcPr>
            <w:tcW w:w="1170" w:type="dxa"/>
          </w:tcPr>
          <w:p w:rsidR="00C9585B" w:rsidRPr="009A3D5E" w:rsidRDefault="00C9585B" w:rsidP="000B751F">
            <w:pPr>
              <w:rPr>
                <w:rFonts w:ascii="Arial" w:hAnsi="Arial" w:cs="Arial"/>
                <w:b/>
                <w:sz w:val="16"/>
                <w:szCs w:val="24"/>
                <w:highlight w:val="yellow"/>
              </w:rPr>
            </w:pPr>
          </w:p>
        </w:tc>
      </w:tr>
    </w:tbl>
    <w:p w:rsidR="0072259D" w:rsidRDefault="0072259D" w:rsidP="0072259D">
      <w:pPr>
        <w:autoSpaceDE w:val="0"/>
        <w:autoSpaceDN w:val="0"/>
        <w:adjustRightInd w:val="0"/>
        <w:rPr>
          <w:rFonts w:ascii="Arial" w:hAnsi="Arial" w:cs="Arial"/>
          <w:bCs/>
          <w:iCs/>
        </w:rPr>
      </w:pPr>
      <w:r>
        <w:rPr>
          <w:rFonts w:ascii="Arial" w:hAnsi="Arial" w:cs="Arial"/>
          <w:bCs/>
          <w:iCs/>
        </w:rPr>
        <w:t>Remarks:</w:t>
      </w:r>
    </w:p>
    <w:p w:rsidR="006120A9" w:rsidRPr="009A3D5E" w:rsidRDefault="006120A9" w:rsidP="006120A9">
      <w:pPr>
        <w:autoSpaceDE w:val="0"/>
        <w:autoSpaceDN w:val="0"/>
        <w:adjustRightInd w:val="0"/>
        <w:rPr>
          <w:rFonts w:ascii="Arial" w:hAnsi="Arial" w:cs="Arial"/>
          <w:bCs/>
          <w:iCs/>
        </w:rPr>
      </w:pPr>
    </w:p>
    <w:p w:rsidR="006120A9" w:rsidRDefault="006120A9" w:rsidP="006120A9">
      <w:pPr>
        <w:pStyle w:val="ListParagraph"/>
        <w:autoSpaceDE w:val="0"/>
        <w:autoSpaceDN w:val="0"/>
        <w:adjustRightInd w:val="0"/>
        <w:ind w:left="765"/>
        <w:rPr>
          <w:rFonts w:ascii="Arial" w:hAnsi="Arial" w:cs="Arial"/>
          <w:bCs/>
          <w:iCs/>
        </w:rPr>
      </w:pPr>
      <w:r>
        <w:rPr>
          <w:rFonts w:ascii="Arial" w:hAnsi="Arial" w:cs="Arial"/>
          <w:bCs/>
          <w:iCs/>
        </w:rPr>
        <w:t xml:space="preserve"> </w:t>
      </w:r>
    </w:p>
    <w:p w:rsidR="006120A9" w:rsidRDefault="00C9585B" w:rsidP="006120A9">
      <w:pPr>
        <w:autoSpaceDE w:val="0"/>
        <w:autoSpaceDN w:val="0"/>
        <w:adjustRightInd w:val="0"/>
        <w:rPr>
          <w:rFonts w:ascii="Arial" w:hAnsi="Arial" w:cs="Arial"/>
          <w:bCs/>
          <w:iCs/>
        </w:rPr>
      </w:pPr>
      <w:r>
        <w:rPr>
          <w:rFonts w:ascii="Arial" w:hAnsi="Arial" w:cs="Arial"/>
          <w:bCs/>
          <w:iCs/>
        </w:rPr>
        <w:t>3</w:t>
      </w:r>
      <w:r w:rsidR="006120A9">
        <w:rPr>
          <w:rFonts w:ascii="Arial" w:hAnsi="Arial" w:cs="Arial"/>
          <w:bCs/>
          <w:iCs/>
        </w:rPr>
        <w:t>)</w:t>
      </w:r>
      <w:r w:rsidR="006120A9" w:rsidRPr="00C936D6">
        <w:rPr>
          <w:rFonts w:ascii="Arial" w:hAnsi="Arial" w:cs="Arial"/>
          <w:bCs/>
          <w:iCs/>
        </w:rPr>
        <w:t xml:space="preserve"> Please explain </w:t>
      </w:r>
      <w:r w:rsidR="006120A9">
        <w:rPr>
          <w:rFonts w:ascii="Arial" w:hAnsi="Arial" w:cs="Arial"/>
          <w:bCs/>
          <w:iCs/>
        </w:rPr>
        <w:t xml:space="preserve">the rationale for </w:t>
      </w:r>
      <w:r w:rsidR="006120A9" w:rsidRPr="00C936D6">
        <w:rPr>
          <w:rFonts w:ascii="Arial" w:hAnsi="Arial" w:cs="Arial"/>
          <w:bCs/>
          <w:iCs/>
        </w:rPr>
        <w:t xml:space="preserve">any missing tests </w:t>
      </w:r>
      <w:r w:rsidR="006120A9">
        <w:rPr>
          <w:rFonts w:ascii="Arial" w:hAnsi="Arial" w:cs="Arial"/>
          <w:bCs/>
          <w:iCs/>
        </w:rPr>
        <w:t xml:space="preserve">per WisDOT Standard Specifications </w:t>
      </w:r>
      <w:r w:rsidR="006120A9" w:rsidRPr="00C936D6">
        <w:rPr>
          <w:rFonts w:ascii="Arial" w:hAnsi="Arial" w:cs="Arial"/>
          <w:bCs/>
          <w:iCs/>
        </w:rPr>
        <w:t>for Quality Control (QC) or Quality Verification (QV)</w:t>
      </w:r>
      <w:r w:rsidR="006120A9">
        <w:rPr>
          <w:rFonts w:ascii="Arial" w:hAnsi="Arial" w:cs="Arial"/>
          <w:bCs/>
          <w:iCs/>
        </w:rPr>
        <w:t xml:space="preserve"> sampling and testing</w:t>
      </w:r>
      <w:r w:rsidR="006120A9" w:rsidRPr="00C936D6">
        <w:rPr>
          <w:rFonts w:ascii="Arial" w:hAnsi="Arial" w:cs="Arial"/>
          <w:bCs/>
          <w:iCs/>
        </w:rPr>
        <w:t>.</w:t>
      </w:r>
    </w:p>
    <w:p w:rsidR="006120A9" w:rsidRDefault="006120A9" w:rsidP="006120A9">
      <w:pPr>
        <w:autoSpaceDE w:val="0"/>
        <w:autoSpaceDN w:val="0"/>
        <w:adjustRightInd w:val="0"/>
        <w:ind w:left="720"/>
        <w:rPr>
          <w:rFonts w:ascii="Arial" w:hAnsi="Arial" w:cs="Arial"/>
          <w:bCs/>
          <w:iCs/>
        </w:rPr>
      </w:pPr>
    </w:p>
    <w:p w:rsidR="006120A9" w:rsidRDefault="00C9585B" w:rsidP="006120A9">
      <w:pPr>
        <w:autoSpaceDE w:val="0"/>
        <w:autoSpaceDN w:val="0"/>
        <w:adjustRightInd w:val="0"/>
        <w:rPr>
          <w:rFonts w:ascii="Arial" w:hAnsi="Arial" w:cs="Arial"/>
          <w:bCs/>
          <w:iCs/>
        </w:rPr>
      </w:pPr>
      <w:r>
        <w:rPr>
          <w:rFonts w:ascii="Arial" w:hAnsi="Arial" w:cs="Arial"/>
          <w:bCs/>
          <w:iCs/>
        </w:rPr>
        <w:t>4</w:t>
      </w:r>
      <w:r w:rsidR="006120A9">
        <w:rPr>
          <w:rFonts w:ascii="Arial" w:hAnsi="Arial" w:cs="Arial"/>
          <w:bCs/>
          <w:iCs/>
        </w:rPr>
        <w:t>)</w:t>
      </w:r>
      <w:r w:rsidR="006120A9" w:rsidRPr="00167759">
        <w:rPr>
          <w:rFonts w:ascii="Arial" w:hAnsi="Arial" w:cs="Arial"/>
          <w:bCs/>
          <w:iCs/>
        </w:rPr>
        <w:t xml:space="preserve"> </w:t>
      </w:r>
      <w:r w:rsidR="006120A9">
        <w:rPr>
          <w:rFonts w:ascii="Arial" w:hAnsi="Arial" w:cs="Arial"/>
          <w:bCs/>
          <w:iCs/>
        </w:rPr>
        <w:t xml:space="preserve">Please provide random number calculations for QC and QV testing for each test sample procured. </w:t>
      </w:r>
    </w:p>
    <w:p w:rsidR="006120A9" w:rsidRDefault="006120A9" w:rsidP="006120A9">
      <w:pPr>
        <w:autoSpaceDE w:val="0"/>
        <w:autoSpaceDN w:val="0"/>
        <w:adjustRightInd w:val="0"/>
        <w:rPr>
          <w:rFonts w:ascii="Arial" w:hAnsi="Arial" w:cs="Arial"/>
          <w:bCs/>
          <w:iCs/>
        </w:rPr>
      </w:pPr>
      <w:r>
        <w:rPr>
          <w:rFonts w:ascii="Arial" w:hAnsi="Arial" w:cs="Arial"/>
          <w:bCs/>
          <w:iCs/>
        </w:rPr>
        <w:tab/>
      </w:r>
      <w:r>
        <w:rPr>
          <w:rFonts w:ascii="Arial" w:hAnsi="Arial" w:cs="Arial"/>
          <w:bCs/>
          <w:iCs/>
        </w:rPr>
        <w:tab/>
      </w:r>
    </w:p>
    <w:p w:rsidR="000B751F" w:rsidRDefault="00C9585B" w:rsidP="000B751F">
      <w:pPr>
        <w:autoSpaceDE w:val="0"/>
        <w:autoSpaceDN w:val="0"/>
        <w:adjustRightInd w:val="0"/>
        <w:rPr>
          <w:rFonts w:ascii="Arial" w:hAnsi="Arial" w:cs="Arial"/>
          <w:bCs/>
          <w:iCs/>
        </w:rPr>
      </w:pPr>
      <w:r>
        <w:rPr>
          <w:rFonts w:ascii="Arial" w:hAnsi="Arial" w:cs="Arial"/>
          <w:bCs/>
          <w:iCs/>
        </w:rPr>
        <w:t>5</w:t>
      </w:r>
      <w:r w:rsidR="006120A9">
        <w:rPr>
          <w:rFonts w:ascii="Arial" w:hAnsi="Arial" w:cs="Arial"/>
          <w:bCs/>
          <w:iCs/>
        </w:rPr>
        <w:t xml:space="preserve">) </w:t>
      </w:r>
      <w:r w:rsidR="000B751F">
        <w:rPr>
          <w:rFonts w:ascii="Arial" w:hAnsi="Arial" w:cs="Arial"/>
          <w:bCs/>
          <w:iCs/>
        </w:rPr>
        <w:t>Please list all HTCP Certified Testers who have performed QC/QV Sampling and Testing and verify the samplers and testers were qualified at the time the samples and tests were conducted.  (Note: Expand the table as needed).</w:t>
      </w:r>
    </w:p>
    <w:p w:rsidR="006120A9" w:rsidRDefault="006120A9" w:rsidP="006120A9">
      <w:pPr>
        <w:autoSpaceDE w:val="0"/>
        <w:autoSpaceDN w:val="0"/>
        <w:adjustRightInd w:val="0"/>
        <w:rPr>
          <w:rFonts w:ascii="Arial" w:hAnsi="Arial" w:cs="Arial"/>
          <w:bCs/>
          <w:iCs/>
        </w:rPr>
      </w:pPr>
    </w:p>
    <w:tbl>
      <w:tblPr>
        <w:tblStyle w:val="TableGrid"/>
        <w:tblW w:w="0" w:type="auto"/>
        <w:tblLook w:val="04A0" w:firstRow="1" w:lastRow="0" w:firstColumn="1" w:lastColumn="0" w:noHBand="0" w:noVBand="1"/>
      </w:tblPr>
      <w:tblGrid>
        <w:gridCol w:w="3596"/>
        <w:gridCol w:w="3597"/>
        <w:gridCol w:w="3597"/>
      </w:tblGrid>
      <w:tr w:rsidR="000B751F" w:rsidTr="000B751F">
        <w:tc>
          <w:tcPr>
            <w:tcW w:w="3596" w:type="dxa"/>
            <w:shd w:val="clear" w:color="auto" w:fill="A6A6A6" w:themeFill="background1" w:themeFillShade="A6"/>
          </w:tcPr>
          <w:p w:rsidR="000B751F" w:rsidRPr="004347B5" w:rsidRDefault="000B751F" w:rsidP="000B751F">
            <w:pPr>
              <w:autoSpaceDE w:val="0"/>
              <w:autoSpaceDN w:val="0"/>
              <w:adjustRightInd w:val="0"/>
              <w:rPr>
                <w:rFonts w:ascii="Arial" w:hAnsi="Arial" w:cs="Arial"/>
                <w:b/>
                <w:bCs/>
                <w:iCs/>
                <w:sz w:val="20"/>
                <w:szCs w:val="20"/>
              </w:rPr>
            </w:pPr>
            <w:r>
              <w:rPr>
                <w:rFonts w:ascii="Arial" w:hAnsi="Arial" w:cs="Arial"/>
                <w:b/>
                <w:bCs/>
                <w:iCs/>
                <w:sz w:val="20"/>
                <w:szCs w:val="20"/>
              </w:rPr>
              <w:t xml:space="preserve">List of </w:t>
            </w:r>
            <w:r w:rsidRPr="004347B5">
              <w:rPr>
                <w:rFonts w:ascii="Arial" w:hAnsi="Arial" w:cs="Arial"/>
                <w:b/>
                <w:bCs/>
                <w:iCs/>
                <w:sz w:val="20"/>
                <w:szCs w:val="20"/>
              </w:rPr>
              <w:t xml:space="preserve">HTCP Certified </w:t>
            </w:r>
            <w:r>
              <w:rPr>
                <w:rFonts w:ascii="Arial" w:hAnsi="Arial" w:cs="Arial"/>
                <w:b/>
                <w:bCs/>
                <w:iCs/>
                <w:sz w:val="20"/>
                <w:szCs w:val="20"/>
              </w:rPr>
              <w:t>Samplers/</w:t>
            </w:r>
            <w:r w:rsidRPr="004347B5">
              <w:rPr>
                <w:rFonts w:ascii="Arial" w:hAnsi="Arial" w:cs="Arial"/>
                <w:b/>
                <w:bCs/>
                <w:iCs/>
                <w:sz w:val="20"/>
                <w:szCs w:val="20"/>
              </w:rPr>
              <w:t>Testers</w:t>
            </w:r>
            <w:r>
              <w:rPr>
                <w:rFonts w:ascii="Arial" w:hAnsi="Arial" w:cs="Arial"/>
                <w:b/>
                <w:bCs/>
                <w:iCs/>
                <w:sz w:val="20"/>
                <w:szCs w:val="20"/>
              </w:rPr>
              <w:t xml:space="preserve"> for Aggregates</w:t>
            </w:r>
          </w:p>
        </w:tc>
        <w:tc>
          <w:tcPr>
            <w:tcW w:w="3597" w:type="dxa"/>
            <w:shd w:val="clear" w:color="auto" w:fill="A6A6A6" w:themeFill="background1" w:themeFillShade="A6"/>
          </w:tcPr>
          <w:p w:rsidR="000B751F" w:rsidRPr="004347B5" w:rsidRDefault="000B751F" w:rsidP="000B751F">
            <w:pPr>
              <w:autoSpaceDE w:val="0"/>
              <w:autoSpaceDN w:val="0"/>
              <w:adjustRightInd w:val="0"/>
              <w:rPr>
                <w:rFonts w:ascii="Arial" w:hAnsi="Arial" w:cs="Arial"/>
                <w:b/>
                <w:bCs/>
                <w:iCs/>
                <w:sz w:val="20"/>
                <w:szCs w:val="20"/>
              </w:rPr>
            </w:pPr>
            <w:r w:rsidRPr="004347B5">
              <w:rPr>
                <w:rFonts w:ascii="Arial" w:hAnsi="Arial" w:cs="Arial"/>
                <w:b/>
                <w:bCs/>
                <w:iCs/>
                <w:sz w:val="20"/>
                <w:szCs w:val="20"/>
              </w:rPr>
              <w:t>QC/QV Sampling and Testing Date</w:t>
            </w:r>
            <w:r>
              <w:rPr>
                <w:rFonts w:ascii="Arial" w:hAnsi="Arial" w:cs="Arial"/>
                <w:b/>
                <w:bCs/>
                <w:iCs/>
                <w:sz w:val="20"/>
                <w:szCs w:val="20"/>
              </w:rPr>
              <w:t>(s)</w:t>
            </w:r>
          </w:p>
        </w:tc>
        <w:tc>
          <w:tcPr>
            <w:tcW w:w="3597" w:type="dxa"/>
            <w:shd w:val="clear" w:color="auto" w:fill="A6A6A6" w:themeFill="background1" w:themeFillShade="A6"/>
          </w:tcPr>
          <w:p w:rsidR="000B751F" w:rsidRPr="004347B5" w:rsidRDefault="000B751F" w:rsidP="000B751F">
            <w:pPr>
              <w:autoSpaceDE w:val="0"/>
              <w:autoSpaceDN w:val="0"/>
              <w:adjustRightInd w:val="0"/>
              <w:rPr>
                <w:rFonts w:ascii="Arial" w:hAnsi="Arial" w:cs="Arial"/>
                <w:b/>
                <w:bCs/>
                <w:iCs/>
                <w:sz w:val="20"/>
                <w:szCs w:val="20"/>
              </w:rPr>
            </w:pPr>
            <w:r w:rsidRPr="004347B5">
              <w:rPr>
                <w:rFonts w:ascii="Arial" w:hAnsi="Arial" w:cs="Arial"/>
                <w:b/>
                <w:bCs/>
                <w:iCs/>
                <w:sz w:val="20"/>
                <w:szCs w:val="20"/>
              </w:rPr>
              <w:t>Date of HTCP Certification Expiration Date</w:t>
            </w:r>
          </w:p>
        </w:tc>
      </w:tr>
      <w:tr w:rsidR="000B751F" w:rsidTr="000B751F">
        <w:tc>
          <w:tcPr>
            <w:tcW w:w="3596" w:type="dxa"/>
          </w:tcPr>
          <w:p w:rsidR="000B751F" w:rsidRDefault="002D6B80" w:rsidP="000B751F">
            <w:pPr>
              <w:autoSpaceDE w:val="0"/>
              <w:autoSpaceDN w:val="0"/>
              <w:adjustRightInd w:val="0"/>
              <w:rPr>
                <w:rFonts w:ascii="Arial" w:hAnsi="Arial" w:cs="Arial"/>
                <w:bCs/>
                <w:iCs/>
              </w:rPr>
            </w:pPr>
            <w:r>
              <w:rPr>
                <w:rFonts w:ascii="Arial" w:hAnsi="Arial" w:cs="Arial"/>
                <w:bCs/>
                <w:iCs/>
              </w:rPr>
              <w:t>Travis Kurey</w:t>
            </w:r>
          </w:p>
        </w:tc>
        <w:tc>
          <w:tcPr>
            <w:tcW w:w="3597" w:type="dxa"/>
          </w:tcPr>
          <w:p w:rsidR="000B751F" w:rsidRDefault="002D6B80" w:rsidP="000B751F">
            <w:pPr>
              <w:autoSpaceDE w:val="0"/>
              <w:autoSpaceDN w:val="0"/>
              <w:adjustRightInd w:val="0"/>
              <w:rPr>
                <w:rFonts w:ascii="Arial" w:hAnsi="Arial" w:cs="Arial"/>
                <w:bCs/>
                <w:iCs/>
              </w:rPr>
            </w:pPr>
            <w:r>
              <w:rPr>
                <w:rFonts w:ascii="Arial" w:hAnsi="Arial" w:cs="Arial"/>
                <w:bCs/>
                <w:iCs/>
              </w:rPr>
              <w:t>9/6/2016</w:t>
            </w:r>
          </w:p>
        </w:tc>
        <w:tc>
          <w:tcPr>
            <w:tcW w:w="3597" w:type="dxa"/>
          </w:tcPr>
          <w:p w:rsidR="000B751F" w:rsidRDefault="002D6B80" w:rsidP="000B751F">
            <w:pPr>
              <w:autoSpaceDE w:val="0"/>
              <w:autoSpaceDN w:val="0"/>
              <w:adjustRightInd w:val="0"/>
              <w:rPr>
                <w:rFonts w:ascii="Arial" w:hAnsi="Arial" w:cs="Arial"/>
                <w:bCs/>
                <w:iCs/>
              </w:rPr>
            </w:pPr>
            <w:r>
              <w:rPr>
                <w:rFonts w:ascii="Arial" w:hAnsi="Arial" w:cs="Arial"/>
                <w:bCs/>
                <w:iCs/>
              </w:rPr>
              <w:t>3/12/2018</w:t>
            </w:r>
          </w:p>
        </w:tc>
      </w:tr>
      <w:tr w:rsidR="000B751F" w:rsidTr="000B751F">
        <w:tc>
          <w:tcPr>
            <w:tcW w:w="3596" w:type="dxa"/>
          </w:tcPr>
          <w:p w:rsidR="000B751F" w:rsidRDefault="00A25A12" w:rsidP="000B751F">
            <w:pPr>
              <w:autoSpaceDE w:val="0"/>
              <w:autoSpaceDN w:val="0"/>
              <w:adjustRightInd w:val="0"/>
              <w:rPr>
                <w:rFonts w:ascii="Arial" w:hAnsi="Arial" w:cs="Arial"/>
                <w:bCs/>
                <w:iCs/>
              </w:rPr>
            </w:pPr>
            <w:r>
              <w:rPr>
                <w:rFonts w:ascii="Arial" w:hAnsi="Arial" w:cs="Arial"/>
                <w:bCs/>
                <w:iCs/>
              </w:rPr>
              <w:t>David Hassman</w:t>
            </w:r>
          </w:p>
        </w:tc>
        <w:tc>
          <w:tcPr>
            <w:tcW w:w="3597" w:type="dxa"/>
          </w:tcPr>
          <w:p w:rsidR="000B751F" w:rsidRDefault="00A25A12" w:rsidP="000B751F">
            <w:pPr>
              <w:autoSpaceDE w:val="0"/>
              <w:autoSpaceDN w:val="0"/>
              <w:adjustRightInd w:val="0"/>
              <w:rPr>
                <w:rFonts w:ascii="Arial" w:hAnsi="Arial" w:cs="Arial"/>
                <w:bCs/>
                <w:iCs/>
              </w:rPr>
            </w:pPr>
            <w:r>
              <w:rPr>
                <w:rFonts w:ascii="Arial" w:hAnsi="Arial" w:cs="Arial"/>
                <w:bCs/>
                <w:iCs/>
              </w:rPr>
              <w:t>9/6/2016</w:t>
            </w:r>
          </w:p>
        </w:tc>
        <w:tc>
          <w:tcPr>
            <w:tcW w:w="3597" w:type="dxa"/>
          </w:tcPr>
          <w:p w:rsidR="000B751F" w:rsidRDefault="00A25A12" w:rsidP="000B751F">
            <w:pPr>
              <w:autoSpaceDE w:val="0"/>
              <w:autoSpaceDN w:val="0"/>
              <w:adjustRightInd w:val="0"/>
              <w:rPr>
                <w:rFonts w:ascii="Arial" w:hAnsi="Arial" w:cs="Arial"/>
                <w:bCs/>
                <w:iCs/>
              </w:rPr>
            </w:pPr>
            <w:r>
              <w:rPr>
                <w:rFonts w:ascii="Arial" w:hAnsi="Arial" w:cs="Arial"/>
                <w:bCs/>
                <w:iCs/>
              </w:rPr>
              <w:t>3/8/2019</w:t>
            </w:r>
          </w:p>
        </w:tc>
      </w:tr>
      <w:tr w:rsidR="000B751F" w:rsidTr="000B751F">
        <w:tc>
          <w:tcPr>
            <w:tcW w:w="3596" w:type="dxa"/>
          </w:tcPr>
          <w:p w:rsidR="000B751F" w:rsidRDefault="000B751F" w:rsidP="000B751F">
            <w:pPr>
              <w:autoSpaceDE w:val="0"/>
              <w:autoSpaceDN w:val="0"/>
              <w:adjustRightInd w:val="0"/>
              <w:rPr>
                <w:rFonts w:ascii="Arial" w:hAnsi="Arial" w:cs="Arial"/>
                <w:bCs/>
                <w:iCs/>
              </w:rPr>
            </w:pPr>
          </w:p>
        </w:tc>
        <w:tc>
          <w:tcPr>
            <w:tcW w:w="3597" w:type="dxa"/>
          </w:tcPr>
          <w:p w:rsidR="000B751F" w:rsidRDefault="000B751F" w:rsidP="000B751F">
            <w:pPr>
              <w:autoSpaceDE w:val="0"/>
              <w:autoSpaceDN w:val="0"/>
              <w:adjustRightInd w:val="0"/>
              <w:rPr>
                <w:rFonts w:ascii="Arial" w:hAnsi="Arial" w:cs="Arial"/>
                <w:bCs/>
                <w:iCs/>
              </w:rPr>
            </w:pPr>
          </w:p>
        </w:tc>
        <w:tc>
          <w:tcPr>
            <w:tcW w:w="3597" w:type="dxa"/>
          </w:tcPr>
          <w:p w:rsidR="000B751F" w:rsidRDefault="000B751F" w:rsidP="000B751F">
            <w:pPr>
              <w:autoSpaceDE w:val="0"/>
              <w:autoSpaceDN w:val="0"/>
              <w:adjustRightInd w:val="0"/>
              <w:rPr>
                <w:rFonts w:ascii="Arial" w:hAnsi="Arial" w:cs="Arial"/>
                <w:bCs/>
                <w:iCs/>
              </w:rPr>
            </w:pPr>
          </w:p>
        </w:tc>
      </w:tr>
    </w:tbl>
    <w:p w:rsidR="000B751F" w:rsidRDefault="000B751F" w:rsidP="006120A9">
      <w:pPr>
        <w:autoSpaceDE w:val="0"/>
        <w:autoSpaceDN w:val="0"/>
        <w:adjustRightInd w:val="0"/>
        <w:rPr>
          <w:rFonts w:ascii="Arial" w:hAnsi="Arial" w:cs="Arial"/>
          <w:bCs/>
          <w:iCs/>
        </w:rPr>
      </w:pPr>
    </w:p>
    <w:p w:rsidR="006120A9" w:rsidRDefault="00C9585B" w:rsidP="006120A9">
      <w:pPr>
        <w:autoSpaceDE w:val="0"/>
        <w:autoSpaceDN w:val="0"/>
        <w:adjustRightInd w:val="0"/>
        <w:rPr>
          <w:rFonts w:ascii="Arial" w:hAnsi="Arial" w:cs="Arial"/>
          <w:bCs/>
          <w:iCs/>
        </w:rPr>
      </w:pPr>
      <w:r>
        <w:rPr>
          <w:rFonts w:ascii="Arial" w:hAnsi="Arial" w:cs="Arial"/>
          <w:bCs/>
          <w:iCs/>
        </w:rPr>
        <w:t>6</w:t>
      </w:r>
      <w:r w:rsidR="006120A9">
        <w:rPr>
          <w:rFonts w:ascii="Arial" w:hAnsi="Arial" w:cs="Arial"/>
          <w:bCs/>
          <w:iCs/>
        </w:rPr>
        <w:t xml:space="preserve">) Please identify any QC/QV </w:t>
      </w:r>
      <w:r w:rsidR="006120A9" w:rsidRPr="00AB73CB">
        <w:rPr>
          <w:rFonts w:ascii="Arial" w:hAnsi="Arial" w:cs="Arial"/>
          <w:b/>
          <w:bCs/>
          <w:iCs/>
          <w:highlight w:val="yellow"/>
        </w:rPr>
        <w:t>Non-Certified</w:t>
      </w:r>
      <w:r w:rsidR="006120A9">
        <w:rPr>
          <w:rFonts w:ascii="Arial" w:hAnsi="Arial" w:cs="Arial"/>
          <w:bCs/>
          <w:iCs/>
        </w:rPr>
        <w:t xml:space="preserve"> samplers and/or testers conducting work requiring HTCP certifications.</w:t>
      </w:r>
    </w:p>
    <w:p w:rsidR="006120A9" w:rsidRDefault="006120A9" w:rsidP="00D3331F">
      <w:pPr>
        <w:autoSpaceDE w:val="0"/>
        <w:autoSpaceDN w:val="0"/>
        <w:adjustRightInd w:val="0"/>
        <w:rPr>
          <w:rFonts w:ascii="Arial" w:hAnsi="Arial" w:cs="Arial"/>
          <w:bCs/>
          <w:iCs/>
        </w:rPr>
      </w:pPr>
    </w:p>
    <w:p w:rsidR="008E322C" w:rsidRDefault="008E322C" w:rsidP="007A0D2A">
      <w:pPr>
        <w:autoSpaceDE w:val="0"/>
        <w:autoSpaceDN w:val="0"/>
        <w:adjustRightInd w:val="0"/>
        <w:rPr>
          <w:rFonts w:ascii="Arial" w:hAnsi="Arial" w:cs="Arial"/>
          <w:b/>
          <w:bCs/>
          <w:iCs/>
        </w:rPr>
      </w:pPr>
    </w:p>
    <w:p w:rsidR="008E322C" w:rsidRDefault="008E322C" w:rsidP="008E322C">
      <w:pPr>
        <w:autoSpaceDE w:val="0"/>
        <w:autoSpaceDN w:val="0"/>
        <w:adjustRightInd w:val="0"/>
        <w:rPr>
          <w:rFonts w:ascii="Arial" w:hAnsi="Arial" w:cs="Arial"/>
          <w:bCs/>
          <w:iCs/>
        </w:rPr>
      </w:pPr>
      <w:r w:rsidRPr="008E322C">
        <w:rPr>
          <w:rFonts w:ascii="Arial" w:hAnsi="Arial" w:cs="Arial"/>
          <w:b/>
          <w:bCs/>
          <w:iCs/>
        </w:rPr>
        <w:t>Concrete Masonry Bridges</w:t>
      </w:r>
      <w:r>
        <w:rPr>
          <w:rFonts w:ascii="Arial" w:hAnsi="Arial" w:cs="Arial"/>
          <w:bCs/>
          <w:iCs/>
        </w:rPr>
        <w:t xml:space="preserve"> - all </w:t>
      </w:r>
      <w:r w:rsidRPr="009A3D5E">
        <w:rPr>
          <w:rFonts w:ascii="Arial" w:hAnsi="Arial" w:cs="Arial"/>
          <w:bCs/>
          <w:iCs/>
        </w:rPr>
        <w:t>Original “hand written” worksheets</w:t>
      </w:r>
      <w:r w:rsidRPr="00D3331F">
        <w:rPr>
          <w:rFonts w:ascii="Arial" w:hAnsi="Arial" w:cs="Arial"/>
          <w:bCs/>
          <w:iCs/>
        </w:rPr>
        <w:t xml:space="preserve"> </w:t>
      </w:r>
      <w:r w:rsidRPr="009A3D5E">
        <w:rPr>
          <w:rFonts w:ascii="Arial" w:hAnsi="Arial" w:cs="Arial"/>
          <w:bCs/>
          <w:iCs/>
        </w:rPr>
        <w:t>as per CMM for each QC test conducted</w:t>
      </w:r>
      <w:r>
        <w:rPr>
          <w:rFonts w:ascii="Arial" w:hAnsi="Arial" w:cs="Arial"/>
          <w:bCs/>
          <w:iCs/>
        </w:rPr>
        <w:t>, control charts,</w:t>
      </w:r>
      <w:r w:rsidRPr="00D3331F">
        <w:rPr>
          <w:rFonts w:ascii="Arial" w:hAnsi="Arial" w:cs="Arial"/>
          <w:bCs/>
          <w:iCs/>
        </w:rPr>
        <w:t xml:space="preserve"> cylinder reports and graphs, aggregate gradations, </w:t>
      </w:r>
      <w:r w:rsidRPr="009A3D5E">
        <w:rPr>
          <w:rFonts w:ascii="Arial" w:hAnsi="Arial" w:cs="Arial"/>
          <w:bCs/>
          <w:iCs/>
        </w:rPr>
        <w:t>as well as all QMP documentation required per WisDOT Standard specifications.</w:t>
      </w:r>
    </w:p>
    <w:p w:rsidR="008E322C" w:rsidRDefault="008E322C" w:rsidP="008E322C">
      <w:pPr>
        <w:autoSpaceDE w:val="0"/>
        <w:autoSpaceDN w:val="0"/>
        <w:adjustRightInd w:val="0"/>
        <w:rPr>
          <w:rFonts w:ascii="Arial" w:hAnsi="Arial" w:cs="Arial"/>
          <w:bCs/>
          <w:iCs/>
        </w:rPr>
      </w:pPr>
    </w:p>
    <w:p w:rsidR="008E322C" w:rsidRDefault="008E322C" w:rsidP="008E322C">
      <w:pPr>
        <w:autoSpaceDE w:val="0"/>
        <w:autoSpaceDN w:val="0"/>
        <w:adjustRightInd w:val="0"/>
        <w:rPr>
          <w:rFonts w:ascii="Arial" w:hAnsi="Arial" w:cs="Arial"/>
          <w:bCs/>
          <w:iCs/>
        </w:rPr>
      </w:pPr>
      <w:r>
        <w:rPr>
          <w:rFonts w:ascii="Arial" w:hAnsi="Arial" w:cs="Arial"/>
          <w:bCs/>
          <w:iCs/>
        </w:rPr>
        <w:t>1) Please summarize all QC QMP testing data in the table below as required by WisDOT Standard Specifications.</w:t>
      </w:r>
    </w:p>
    <w:p w:rsidR="008E322C" w:rsidRDefault="008E322C" w:rsidP="008E322C">
      <w:pPr>
        <w:autoSpaceDE w:val="0"/>
        <w:autoSpaceDN w:val="0"/>
        <w:adjustRightInd w:val="0"/>
        <w:rPr>
          <w:rFonts w:ascii="Arial" w:hAnsi="Arial" w:cs="Arial"/>
          <w:bCs/>
          <w:iCs/>
        </w:rPr>
      </w:pPr>
    </w:p>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720"/>
        <w:gridCol w:w="1080"/>
        <w:gridCol w:w="1350"/>
        <w:gridCol w:w="1170"/>
        <w:gridCol w:w="1260"/>
        <w:gridCol w:w="1260"/>
        <w:gridCol w:w="1170"/>
        <w:gridCol w:w="18"/>
      </w:tblGrid>
      <w:tr w:rsidR="00BD4861" w:rsidRPr="009A3D5E" w:rsidTr="000B751F">
        <w:trPr>
          <w:trHeight w:val="524"/>
          <w:tblHeader/>
        </w:trPr>
        <w:tc>
          <w:tcPr>
            <w:tcW w:w="2875" w:type="dxa"/>
            <w:shd w:val="clear" w:color="auto" w:fill="B3B3B3"/>
          </w:tcPr>
          <w:p w:rsidR="00CE5D0D" w:rsidRPr="009A3D5E" w:rsidRDefault="00CE5D0D" w:rsidP="00CE5D0D">
            <w:pPr>
              <w:keepNext/>
              <w:jc w:val="center"/>
              <w:outlineLvl w:val="0"/>
              <w:rPr>
                <w:rFonts w:ascii="Arial" w:hAnsi="Arial"/>
                <w:b/>
                <w:bCs/>
                <w:sz w:val="20"/>
                <w:szCs w:val="24"/>
              </w:rPr>
            </w:pPr>
            <w:r>
              <w:rPr>
                <w:rFonts w:ascii="Arial" w:hAnsi="Arial"/>
                <w:b/>
                <w:bCs/>
                <w:sz w:val="20"/>
                <w:szCs w:val="24"/>
              </w:rPr>
              <w:t xml:space="preserve">Item </w:t>
            </w:r>
            <w:r w:rsidRPr="009A3D5E">
              <w:rPr>
                <w:rFonts w:ascii="Arial" w:hAnsi="Arial"/>
                <w:b/>
                <w:bCs/>
                <w:sz w:val="20"/>
                <w:szCs w:val="24"/>
              </w:rPr>
              <w:t>Description</w:t>
            </w:r>
            <w:r>
              <w:rPr>
                <w:rFonts w:ascii="Arial" w:hAnsi="Arial"/>
                <w:b/>
                <w:bCs/>
                <w:sz w:val="20"/>
                <w:szCs w:val="24"/>
              </w:rPr>
              <w:t xml:space="preserve">-Identify number of Sublots tested </w:t>
            </w:r>
          </w:p>
          <w:p w:rsidR="00BD4861" w:rsidRPr="009A3D5E" w:rsidRDefault="00BD4861" w:rsidP="000B751F">
            <w:pPr>
              <w:jc w:val="center"/>
              <w:rPr>
                <w:rFonts w:ascii="Times New Roman" w:hAnsi="Times New Roman"/>
                <w:sz w:val="20"/>
                <w:szCs w:val="24"/>
              </w:rPr>
            </w:pPr>
          </w:p>
        </w:tc>
        <w:tc>
          <w:tcPr>
            <w:tcW w:w="720" w:type="dxa"/>
            <w:shd w:val="clear" w:color="auto" w:fill="B3B3B3"/>
          </w:tcPr>
          <w:p w:rsidR="00BD4861" w:rsidRPr="009A3D5E" w:rsidRDefault="00BD4861" w:rsidP="000B751F">
            <w:pPr>
              <w:jc w:val="center"/>
              <w:rPr>
                <w:rFonts w:ascii="Arial" w:hAnsi="Arial"/>
                <w:b/>
                <w:bCs/>
                <w:sz w:val="20"/>
                <w:szCs w:val="24"/>
              </w:rPr>
            </w:pPr>
            <w:r w:rsidRPr="009A3D5E">
              <w:rPr>
                <w:rFonts w:ascii="Arial" w:hAnsi="Arial"/>
                <w:b/>
                <w:bCs/>
                <w:sz w:val="20"/>
                <w:szCs w:val="24"/>
              </w:rPr>
              <w:t>Item #</w:t>
            </w:r>
          </w:p>
        </w:tc>
        <w:tc>
          <w:tcPr>
            <w:tcW w:w="1080" w:type="dxa"/>
            <w:shd w:val="clear" w:color="auto" w:fill="B3B3B3"/>
          </w:tcPr>
          <w:p w:rsidR="00BD4861" w:rsidRPr="009A3D5E" w:rsidRDefault="00BD4861" w:rsidP="000B751F">
            <w:pPr>
              <w:jc w:val="center"/>
              <w:rPr>
                <w:rFonts w:ascii="Arial" w:hAnsi="Arial"/>
                <w:b/>
                <w:bCs/>
                <w:sz w:val="20"/>
                <w:szCs w:val="24"/>
              </w:rPr>
            </w:pPr>
            <w:r w:rsidRPr="009A3D5E">
              <w:rPr>
                <w:rFonts w:ascii="Arial" w:hAnsi="Arial"/>
                <w:b/>
                <w:bCs/>
                <w:sz w:val="20"/>
                <w:szCs w:val="24"/>
              </w:rPr>
              <w:t>Quantity</w:t>
            </w:r>
          </w:p>
        </w:tc>
        <w:tc>
          <w:tcPr>
            <w:tcW w:w="1350" w:type="dxa"/>
            <w:shd w:val="clear" w:color="auto" w:fill="B3B3B3"/>
          </w:tcPr>
          <w:p w:rsidR="00BD4861" w:rsidRPr="009A3D5E" w:rsidRDefault="00BD4861" w:rsidP="000B751F">
            <w:pPr>
              <w:jc w:val="center"/>
              <w:rPr>
                <w:rFonts w:ascii="Arial" w:hAnsi="Arial"/>
                <w:b/>
                <w:bCs/>
                <w:sz w:val="20"/>
                <w:szCs w:val="24"/>
              </w:rPr>
            </w:pPr>
            <w:r w:rsidRPr="007A5448">
              <w:rPr>
                <w:rFonts w:ascii="Arial" w:hAnsi="Arial"/>
                <w:b/>
                <w:bCs/>
                <w:sz w:val="20"/>
                <w:szCs w:val="24"/>
              </w:rPr>
              <w:t>No. Q</w:t>
            </w:r>
            <w:r>
              <w:rPr>
                <w:rFonts w:ascii="Arial" w:hAnsi="Arial"/>
                <w:b/>
                <w:bCs/>
                <w:sz w:val="20"/>
                <w:szCs w:val="24"/>
              </w:rPr>
              <w:t>V</w:t>
            </w:r>
            <w:r w:rsidRPr="007A5448">
              <w:rPr>
                <w:rFonts w:ascii="Arial" w:hAnsi="Arial"/>
                <w:b/>
                <w:bCs/>
                <w:sz w:val="20"/>
                <w:szCs w:val="24"/>
              </w:rPr>
              <w:t xml:space="preserve"> Tests Performed</w:t>
            </w:r>
          </w:p>
        </w:tc>
        <w:tc>
          <w:tcPr>
            <w:tcW w:w="1170" w:type="dxa"/>
            <w:shd w:val="clear" w:color="auto" w:fill="BFBFBF" w:themeFill="background1" w:themeFillShade="BF"/>
          </w:tcPr>
          <w:p w:rsidR="00BD4861" w:rsidRPr="007A5448" w:rsidRDefault="00BD4861" w:rsidP="000B751F">
            <w:pPr>
              <w:jc w:val="center"/>
              <w:rPr>
                <w:rFonts w:ascii="Arial" w:hAnsi="Arial"/>
                <w:b/>
                <w:bCs/>
                <w:sz w:val="20"/>
                <w:szCs w:val="24"/>
              </w:rPr>
            </w:pPr>
            <w:r w:rsidRPr="007A5448">
              <w:rPr>
                <w:rFonts w:ascii="Arial" w:hAnsi="Arial"/>
                <w:b/>
                <w:bCs/>
                <w:sz w:val="20"/>
                <w:szCs w:val="24"/>
              </w:rPr>
              <w:t>No. Q</w:t>
            </w:r>
            <w:r>
              <w:rPr>
                <w:rFonts w:ascii="Arial" w:hAnsi="Arial"/>
                <w:b/>
                <w:bCs/>
                <w:sz w:val="20"/>
                <w:szCs w:val="24"/>
              </w:rPr>
              <w:t>V</w:t>
            </w:r>
            <w:r w:rsidRPr="007A5448">
              <w:rPr>
                <w:rFonts w:ascii="Arial" w:hAnsi="Arial"/>
                <w:b/>
                <w:bCs/>
                <w:sz w:val="20"/>
                <w:szCs w:val="24"/>
              </w:rPr>
              <w:t xml:space="preserve"> Tests</w:t>
            </w:r>
          </w:p>
          <w:p w:rsidR="00BD4861" w:rsidRDefault="00BD4861" w:rsidP="000B751F">
            <w:pPr>
              <w:jc w:val="center"/>
              <w:rPr>
                <w:rFonts w:ascii="Arial" w:hAnsi="Arial"/>
                <w:b/>
                <w:bCs/>
                <w:sz w:val="20"/>
                <w:szCs w:val="24"/>
              </w:rPr>
            </w:pPr>
            <w:r w:rsidRPr="007A5448">
              <w:rPr>
                <w:rFonts w:ascii="Arial" w:hAnsi="Arial"/>
                <w:b/>
                <w:bCs/>
                <w:sz w:val="20"/>
                <w:szCs w:val="24"/>
              </w:rPr>
              <w:t>Required</w:t>
            </w:r>
          </w:p>
        </w:tc>
        <w:tc>
          <w:tcPr>
            <w:tcW w:w="1260" w:type="dxa"/>
            <w:shd w:val="clear" w:color="auto" w:fill="B3B3B3"/>
          </w:tcPr>
          <w:p w:rsidR="00BD4861" w:rsidRPr="009A3D5E" w:rsidRDefault="00BD4861" w:rsidP="000B751F">
            <w:pPr>
              <w:jc w:val="center"/>
              <w:rPr>
                <w:rFonts w:ascii="Arial" w:hAnsi="Arial"/>
                <w:b/>
                <w:bCs/>
                <w:sz w:val="20"/>
                <w:szCs w:val="24"/>
              </w:rPr>
            </w:pPr>
            <w:r>
              <w:rPr>
                <w:rFonts w:ascii="Arial" w:hAnsi="Arial"/>
                <w:b/>
                <w:bCs/>
                <w:sz w:val="20"/>
                <w:szCs w:val="24"/>
              </w:rPr>
              <w:t xml:space="preserve">No. QC </w:t>
            </w:r>
            <w:r w:rsidRPr="009A3D5E">
              <w:rPr>
                <w:rFonts w:ascii="Arial" w:hAnsi="Arial"/>
                <w:b/>
                <w:bCs/>
                <w:sz w:val="20"/>
                <w:szCs w:val="24"/>
              </w:rPr>
              <w:t>Tests Performed</w:t>
            </w:r>
          </w:p>
        </w:tc>
        <w:tc>
          <w:tcPr>
            <w:tcW w:w="1260" w:type="dxa"/>
            <w:shd w:val="clear" w:color="auto" w:fill="B3B3B3"/>
          </w:tcPr>
          <w:p w:rsidR="00BD4861" w:rsidRPr="009A3D5E" w:rsidRDefault="00BD4861" w:rsidP="000B751F">
            <w:pPr>
              <w:jc w:val="center"/>
              <w:rPr>
                <w:rFonts w:ascii="Arial" w:hAnsi="Arial"/>
                <w:b/>
                <w:bCs/>
                <w:sz w:val="20"/>
                <w:szCs w:val="24"/>
              </w:rPr>
            </w:pPr>
            <w:r>
              <w:rPr>
                <w:rFonts w:ascii="Arial" w:hAnsi="Arial"/>
                <w:b/>
                <w:bCs/>
                <w:sz w:val="20"/>
                <w:szCs w:val="24"/>
              </w:rPr>
              <w:t xml:space="preserve">No. QC </w:t>
            </w:r>
            <w:r w:rsidRPr="009A3D5E">
              <w:rPr>
                <w:rFonts w:ascii="Arial" w:hAnsi="Arial"/>
                <w:b/>
                <w:bCs/>
                <w:sz w:val="20"/>
                <w:szCs w:val="24"/>
              </w:rPr>
              <w:t>Tests</w:t>
            </w:r>
          </w:p>
          <w:p w:rsidR="00BD4861" w:rsidRPr="009A3D5E" w:rsidRDefault="00BD4861" w:rsidP="000B751F">
            <w:pPr>
              <w:jc w:val="center"/>
              <w:rPr>
                <w:rFonts w:ascii="Arial" w:hAnsi="Arial"/>
                <w:b/>
                <w:bCs/>
                <w:sz w:val="20"/>
                <w:szCs w:val="24"/>
              </w:rPr>
            </w:pPr>
            <w:r w:rsidRPr="009A3D5E">
              <w:rPr>
                <w:rFonts w:ascii="Arial" w:hAnsi="Arial"/>
                <w:b/>
                <w:bCs/>
                <w:sz w:val="20"/>
                <w:szCs w:val="24"/>
              </w:rPr>
              <w:t>Required</w:t>
            </w:r>
          </w:p>
        </w:tc>
        <w:tc>
          <w:tcPr>
            <w:tcW w:w="1188" w:type="dxa"/>
            <w:gridSpan w:val="2"/>
            <w:shd w:val="clear" w:color="auto" w:fill="B3B3B3"/>
          </w:tcPr>
          <w:p w:rsidR="00BD4861" w:rsidRPr="009A3D5E" w:rsidRDefault="00BD4861" w:rsidP="000B751F">
            <w:pPr>
              <w:jc w:val="center"/>
              <w:rPr>
                <w:rFonts w:ascii="Arial" w:hAnsi="Arial"/>
                <w:b/>
                <w:bCs/>
                <w:sz w:val="20"/>
                <w:szCs w:val="24"/>
              </w:rPr>
            </w:pPr>
            <w:r w:rsidRPr="009A3D5E">
              <w:rPr>
                <w:rFonts w:ascii="Arial" w:hAnsi="Arial"/>
                <w:b/>
                <w:bCs/>
                <w:sz w:val="20"/>
                <w:szCs w:val="24"/>
              </w:rPr>
              <w:t>Conforms to frequency</w:t>
            </w:r>
          </w:p>
          <w:p w:rsidR="00BD4861" w:rsidRPr="009A3D5E" w:rsidRDefault="00BD4861" w:rsidP="000B751F">
            <w:pPr>
              <w:keepNext/>
              <w:jc w:val="center"/>
              <w:outlineLvl w:val="2"/>
              <w:rPr>
                <w:rFonts w:ascii="Arial" w:hAnsi="Arial"/>
                <w:b/>
                <w:bCs/>
                <w:sz w:val="20"/>
                <w:szCs w:val="24"/>
              </w:rPr>
            </w:pPr>
            <w:r w:rsidRPr="009A3D5E">
              <w:rPr>
                <w:rFonts w:ascii="Arial" w:hAnsi="Arial"/>
                <w:b/>
                <w:bCs/>
                <w:sz w:val="20"/>
                <w:szCs w:val="24"/>
              </w:rPr>
              <w:t>Yes - No</w:t>
            </w:r>
          </w:p>
        </w:tc>
      </w:tr>
      <w:tr w:rsidR="00BD4861" w:rsidRPr="009A3D5E" w:rsidTr="000B751F">
        <w:trPr>
          <w:gridAfter w:val="1"/>
          <w:wAfter w:w="18" w:type="dxa"/>
          <w:trHeight w:val="252"/>
        </w:trPr>
        <w:tc>
          <w:tcPr>
            <w:tcW w:w="2875" w:type="dxa"/>
          </w:tcPr>
          <w:p w:rsidR="00BD4861" w:rsidRPr="0019730D" w:rsidRDefault="00BD4861" w:rsidP="000B751F">
            <w:pPr>
              <w:keepNext/>
              <w:outlineLvl w:val="3"/>
              <w:rPr>
                <w:rFonts w:ascii="Arial" w:hAnsi="Arial" w:cs="Arial"/>
                <w:b/>
                <w:bCs/>
                <w:sz w:val="16"/>
                <w:szCs w:val="24"/>
              </w:rPr>
            </w:pPr>
          </w:p>
        </w:tc>
        <w:tc>
          <w:tcPr>
            <w:tcW w:w="720" w:type="dxa"/>
          </w:tcPr>
          <w:p w:rsidR="00BD4861" w:rsidRPr="0019730D" w:rsidRDefault="00BD4861" w:rsidP="000B751F">
            <w:pPr>
              <w:rPr>
                <w:rFonts w:ascii="Arial" w:hAnsi="Arial" w:cs="Arial"/>
                <w:sz w:val="16"/>
                <w:szCs w:val="24"/>
              </w:rPr>
            </w:pPr>
          </w:p>
        </w:tc>
        <w:tc>
          <w:tcPr>
            <w:tcW w:w="1080" w:type="dxa"/>
          </w:tcPr>
          <w:p w:rsidR="00BD4861" w:rsidRPr="0019730D" w:rsidRDefault="00BD4861" w:rsidP="000B751F">
            <w:pPr>
              <w:rPr>
                <w:rFonts w:ascii="Arial" w:hAnsi="Arial" w:cs="Arial"/>
                <w:sz w:val="16"/>
                <w:szCs w:val="24"/>
              </w:rPr>
            </w:pPr>
          </w:p>
        </w:tc>
        <w:tc>
          <w:tcPr>
            <w:tcW w:w="1350" w:type="dxa"/>
          </w:tcPr>
          <w:p w:rsidR="00BD4861" w:rsidRPr="009A3D5E" w:rsidRDefault="00BD4861" w:rsidP="000B751F">
            <w:pPr>
              <w:rPr>
                <w:rFonts w:ascii="Arial" w:hAnsi="Arial" w:cs="Arial"/>
                <w:sz w:val="16"/>
                <w:szCs w:val="24"/>
              </w:rPr>
            </w:pPr>
          </w:p>
        </w:tc>
        <w:tc>
          <w:tcPr>
            <w:tcW w:w="1170" w:type="dxa"/>
          </w:tcPr>
          <w:p w:rsidR="00BD4861" w:rsidRPr="009A3D5E" w:rsidRDefault="00BD4861" w:rsidP="000B751F">
            <w:pPr>
              <w:rPr>
                <w:rFonts w:ascii="Arial" w:hAnsi="Arial" w:cs="Arial"/>
                <w:b/>
                <w:sz w:val="16"/>
                <w:szCs w:val="24"/>
                <w:highlight w:val="yellow"/>
              </w:rPr>
            </w:pPr>
          </w:p>
        </w:tc>
        <w:tc>
          <w:tcPr>
            <w:tcW w:w="1260" w:type="dxa"/>
          </w:tcPr>
          <w:p w:rsidR="00BD4861" w:rsidRPr="009A3D5E" w:rsidRDefault="00BD4861" w:rsidP="000B751F">
            <w:pPr>
              <w:rPr>
                <w:rFonts w:ascii="Arial" w:hAnsi="Arial" w:cs="Arial"/>
                <w:b/>
                <w:sz w:val="16"/>
                <w:szCs w:val="24"/>
                <w:highlight w:val="yellow"/>
              </w:rPr>
            </w:pPr>
          </w:p>
        </w:tc>
        <w:tc>
          <w:tcPr>
            <w:tcW w:w="1260" w:type="dxa"/>
          </w:tcPr>
          <w:p w:rsidR="00BD4861" w:rsidRPr="009A3D5E" w:rsidRDefault="00BD4861" w:rsidP="000B751F">
            <w:pPr>
              <w:rPr>
                <w:rFonts w:ascii="Arial" w:hAnsi="Arial" w:cs="Arial"/>
                <w:b/>
                <w:sz w:val="16"/>
                <w:szCs w:val="24"/>
                <w:highlight w:val="yellow"/>
              </w:rPr>
            </w:pPr>
          </w:p>
        </w:tc>
        <w:tc>
          <w:tcPr>
            <w:tcW w:w="1170" w:type="dxa"/>
          </w:tcPr>
          <w:p w:rsidR="00BD4861" w:rsidRPr="007A5448" w:rsidRDefault="00BD4861" w:rsidP="000B751F">
            <w:pPr>
              <w:rPr>
                <w:rFonts w:ascii="Arial" w:hAnsi="Arial" w:cs="Arial"/>
                <w:b/>
                <w:i/>
                <w:sz w:val="16"/>
                <w:szCs w:val="24"/>
                <w:highlight w:val="yellow"/>
              </w:rPr>
            </w:pPr>
          </w:p>
        </w:tc>
      </w:tr>
      <w:tr w:rsidR="009E51A2" w:rsidRPr="002F685B" w:rsidTr="009E51A2">
        <w:trPr>
          <w:gridAfter w:val="1"/>
          <w:wAfter w:w="18" w:type="dxa"/>
          <w:trHeight w:val="252"/>
        </w:trPr>
        <w:tc>
          <w:tcPr>
            <w:tcW w:w="2875" w:type="dxa"/>
          </w:tcPr>
          <w:p w:rsidR="009E51A2" w:rsidRPr="0019730D" w:rsidRDefault="009E51A2" w:rsidP="009E51A2">
            <w:pPr>
              <w:keepNext/>
              <w:outlineLvl w:val="3"/>
              <w:rPr>
                <w:rFonts w:ascii="Arial" w:hAnsi="Arial" w:cs="Arial"/>
                <w:b/>
                <w:bCs/>
                <w:sz w:val="16"/>
                <w:szCs w:val="24"/>
              </w:rPr>
            </w:pPr>
            <w:r>
              <w:rPr>
                <w:rFonts w:ascii="Arial" w:hAnsi="Arial" w:cs="Arial"/>
                <w:b/>
                <w:bCs/>
                <w:sz w:val="16"/>
                <w:szCs w:val="24"/>
              </w:rPr>
              <w:t>Pier #1 Footing (1 Sublot)</w:t>
            </w:r>
          </w:p>
        </w:tc>
        <w:tc>
          <w:tcPr>
            <w:tcW w:w="720" w:type="dxa"/>
          </w:tcPr>
          <w:p w:rsidR="009E51A2" w:rsidRPr="0019730D" w:rsidRDefault="009E51A2" w:rsidP="009E51A2">
            <w:pPr>
              <w:rPr>
                <w:rFonts w:ascii="Arial" w:hAnsi="Arial" w:cs="Arial"/>
                <w:sz w:val="16"/>
                <w:szCs w:val="24"/>
              </w:rPr>
            </w:pPr>
            <w:r>
              <w:rPr>
                <w:rFonts w:ascii="Arial" w:hAnsi="Arial" w:cs="Arial"/>
                <w:sz w:val="16"/>
                <w:szCs w:val="24"/>
              </w:rPr>
              <w:t>502.0100</w:t>
            </w:r>
          </w:p>
        </w:tc>
        <w:tc>
          <w:tcPr>
            <w:tcW w:w="1080" w:type="dxa"/>
          </w:tcPr>
          <w:p w:rsidR="009E51A2" w:rsidRPr="0019730D" w:rsidRDefault="009E51A2" w:rsidP="009E51A2">
            <w:pPr>
              <w:rPr>
                <w:rFonts w:ascii="Arial" w:hAnsi="Arial" w:cs="Arial"/>
                <w:sz w:val="16"/>
                <w:szCs w:val="24"/>
              </w:rPr>
            </w:pPr>
            <w:r>
              <w:rPr>
                <w:rFonts w:ascii="Arial" w:hAnsi="Arial" w:cs="Arial"/>
                <w:sz w:val="16"/>
                <w:szCs w:val="24"/>
              </w:rPr>
              <w:t>81 cy</w:t>
            </w:r>
          </w:p>
        </w:tc>
        <w:tc>
          <w:tcPr>
            <w:tcW w:w="1350" w:type="dxa"/>
          </w:tcPr>
          <w:p w:rsidR="009E51A2" w:rsidRPr="009A3D5E" w:rsidRDefault="009E51A2" w:rsidP="009E51A2">
            <w:pPr>
              <w:rPr>
                <w:rFonts w:ascii="Arial" w:hAnsi="Arial" w:cs="Arial"/>
                <w:sz w:val="16"/>
                <w:szCs w:val="24"/>
              </w:rPr>
            </w:pPr>
            <w:r>
              <w:rPr>
                <w:rFonts w:ascii="Arial" w:hAnsi="Arial" w:cs="Arial"/>
                <w:sz w:val="16"/>
                <w:szCs w:val="24"/>
              </w:rPr>
              <w:t>0</w:t>
            </w:r>
          </w:p>
        </w:tc>
        <w:tc>
          <w:tcPr>
            <w:tcW w:w="1170" w:type="dxa"/>
          </w:tcPr>
          <w:p w:rsidR="009E51A2" w:rsidRPr="002F685B" w:rsidRDefault="009E51A2" w:rsidP="009E51A2">
            <w:pPr>
              <w:rPr>
                <w:rFonts w:ascii="Arial" w:hAnsi="Arial" w:cs="Arial"/>
                <w:b/>
                <w:sz w:val="16"/>
                <w:szCs w:val="24"/>
              </w:rPr>
            </w:pPr>
            <w:r w:rsidRPr="002F685B">
              <w:rPr>
                <w:rFonts w:ascii="Arial" w:hAnsi="Arial" w:cs="Arial"/>
                <w:b/>
                <w:sz w:val="16"/>
                <w:szCs w:val="24"/>
              </w:rPr>
              <w:t>0</w:t>
            </w:r>
          </w:p>
        </w:tc>
        <w:tc>
          <w:tcPr>
            <w:tcW w:w="1260" w:type="dxa"/>
          </w:tcPr>
          <w:p w:rsidR="009E51A2" w:rsidRPr="002F685B" w:rsidRDefault="009E51A2" w:rsidP="009E51A2">
            <w:pPr>
              <w:rPr>
                <w:rFonts w:ascii="Arial" w:hAnsi="Arial" w:cs="Arial"/>
                <w:b/>
                <w:sz w:val="16"/>
                <w:szCs w:val="24"/>
              </w:rPr>
            </w:pPr>
            <w:r w:rsidRPr="002F685B">
              <w:rPr>
                <w:rFonts w:ascii="Arial" w:hAnsi="Arial" w:cs="Arial"/>
                <w:b/>
                <w:sz w:val="16"/>
                <w:szCs w:val="24"/>
              </w:rPr>
              <w:t>1</w:t>
            </w:r>
          </w:p>
        </w:tc>
        <w:tc>
          <w:tcPr>
            <w:tcW w:w="1260" w:type="dxa"/>
          </w:tcPr>
          <w:p w:rsidR="009E51A2" w:rsidRPr="002F685B" w:rsidRDefault="009E51A2" w:rsidP="009E51A2">
            <w:pPr>
              <w:rPr>
                <w:rFonts w:ascii="Arial" w:hAnsi="Arial" w:cs="Arial"/>
                <w:b/>
                <w:sz w:val="16"/>
                <w:szCs w:val="24"/>
              </w:rPr>
            </w:pPr>
            <w:r w:rsidRPr="002F685B">
              <w:rPr>
                <w:rFonts w:ascii="Arial" w:hAnsi="Arial" w:cs="Arial"/>
                <w:b/>
                <w:sz w:val="16"/>
                <w:szCs w:val="24"/>
              </w:rPr>
              <w:t>1</w:t>
            </w:r>
          </w:p>
        </w:tc>
        <w:tc>
          <w:tcPr>
            <w:tcW w:w="1170" w:type="dxa"/>
          </w:tcPr>
          <w:p w:rsidR="009E51A2" w:rsidRPr="002F685B" w:rsidRDefault="009E51A2" w:rsidP="009E51A2">
            <w:pPr>
              <w:rPr>
                <w:rFonts w:ascii="Arial" w:hAnsi="Arial" w:cs="Arial"/>
                <w:b/>
                <w:i/>
                <w:sz w:val="16"/>
                <w:szCs w:val="24"/>
              </w:rPr>
            </w:pPr>
            <w:r w:rsidRPr="002F685B">
              <w:rPr>
                <w:rFonts w:ascii="Arial" w:hAnsi="Arial" w:cs="Arial"/>
                <w:b/>
                <w:i/>
                <w:sz w:val="16"/>
                <w:szCs w:val="24"/>
              </w:rPr>
              <w:t>Yes</w:t>
            </w:r>
          </w:p>
        </w:tc>
      </w:tr>
      <w:tr w:rsidR="009E51A2" w:rsidRPr="002F685B" w:rsidTr="009E51A2">
        <w:trPr>
          <w:gridAfter w:val="1"/>
          <w:wAfter w:w="18" w:type="dxa"/>
          <w:trHeight w:val="252"/>
        </w:trPr>
        <w:tc>
          <w:tcPr>
            <w:tcW w:w="2875" w:type="dxa"/>
          </w:tcPr>
          <w:p w:rsidR="009E51A2" w:rsidRPr="0019730D" w:rsidRDefault="009E51A2" w:rsidP="009E51A2">
            <w:pPr>
              <w:keepNext/>
              <w:outlineLvl w:val="3"/>
              <w:rPr>
                <w:rFonts w:ascii="Arial" w:hAnsi="Arial" w:cs="Arial"/>
                <w:bCs/>
                <w:sz w:val="16"/>
                <w:szCs w:val="24"/>
              </w:rPr>
            </w:pPr>
            <w:r>
              <w:rPr>
                <w:rFonts w:ascii="Arial" w:hAnsi="Arial" w:cs="Arial"/>
                <w:bCs/>
                <w:sz w:val="16"/>
                <w:szCs w:val="24"/>
              </w:rPr>
              <w:t>Pier #1 Column (1 Sublot)</w:t>
            </w:r>
          </w:p>
        </w:tc>
        <w:tc>
          <w:tcPr>
            <w:tcW w:w="720" w:type="dxa"/>
          </w:tcPr>
          <w:p w:rsidR="009E51A2" w:rsidRPr="009A3D5E" w:rsidRDefault="009E51A2" w:rsidP="009E51A2">
            <w:pPr>
              <w:rPr>
                <w:rFonts w:ascii="Arial" w:hAnsi="Arial" w:cs="Arial"/>
                <w:sz w:val="16"/>
                <w:szCs w:val="24"/>
              </w:rPr>
            </w:pPr>
            <w:r>
              <w:rPr>
                <w:rFonts w:ascii="Arial" w:hAnsi="Arial" w:cs="Arial"/>
                <w:sz w:val="16"/>
                <w:szCs w:val="24"/>
              </w:rPr>
              <w:t>502.0100</w:t>
            </w:r>
          </w:p>
        </w:tc>
        <w:tc>
          <w:tcPr>
            <w:tcW w:w="1080" w:type="dxa"/>
          </w:tcPr>
          <w:p w:rsidR="009E51A2" w:rsidRPr="009A3D5E" w:rsidRDefault="009E51A2" w:rsidP="009E51A2">
            <w:pPr>
              <w:rPr>
                <w:rFonts w:ascii="Arial" w:hAnsi="Arial" w:cs="Arial"/>
                <w:sz w:val="16"/>
                <w:szCs w:val="24"/>
              </w:rPr>
            </w:pPr>
            <w:r>
              <w:rPr>
                <w:rFonts w:ascii="Arial" w:hAnsi="Arial" w:cs="Arial"/>
                <w:sz w:val="16"/>
                <w:szCs w:val="24"/>
              </w:rPr>
              <w:t>28.5 cy</w:t>
            </w:r>
          </w:p>
        </w:tc>
        <w:tc>
          <w:tcPr>
            <w:tcW w:w="1350" w:type="dxa"/>
          </w:tcPr>
          <w:p w:rsidR="009E51A2" w:rsidRPr="009A3D5E" w:rsidRDefault="009E51A2" w:rsidP="009E51A2">
            <w:pPr>
              <w:rPr>
                <w:rFonts w:ascii="Arial" w:hAnsi="Arial" w:cs="Arial"/>
                <w:sz w:val="16"/>
                <w:szCs w:val="24"/>
              </w:rPr>
            </w:pPr>
            <w:r>
              <w:rPr>
                <w:rFonts w:ascii="Arial" w:hAnsi="Arial" w:cs="Arial"/>
                <w:sz w:val="16"/>
                <w:szCs w:val="24"/>
              </w:rPr>
              <w:t>0</w:t>
            </w:r>
          </w:p>
        </w:tc>
        <w:tc>
          <w:tcPr>
            <w:tcW w:w="1170" w:type="dxa"/>
          </w:tcPr>
          <w:p w:rsidR="009E51A2" w:rsidRPr="002F685B" w:rsidRDefault="009E51A2" w:rsidP="009E51A2">
            <w:pPr>
              <w:rPr>
                <w:rFonts w:ascii="Arial" w:hAnsi="Arial" w:cs="Arial"/>
                <w:b/>
                <w:sz w:val="16"/>
                <w:szCs w:val="24"/>
              </w:rPr>
            </w:pPr>
            <w:r w:rsidRPr="002F685B">
              <w:rPr>
                <w:rFonts w:ascii="Arial" w:hAnsi="Arial" w:cs="Arial"/>
                <w:b/>
                <w:sz w:val="16"/>
                <w:szCs w:val="24"/>
              </w:rPr>
              <w:t>0</w:t>
            </w:r>
          </w:p>
        </w:tc>
        <w:tc>
          <w:tcPr>
            <w:tcW w:w="1260" w:type="dxa"/>
          </w:tcPr>
          <w:p w:rsidR="009E51A2" w:rsidRPr="002F685B" w:rsidRDefault="009E51A2" w:rsidP="009E51A2">
            <w:pPr>
              <w:rPr>
                <w:rFonts w:ascii="Arial" w:hAnsi="Arial" w:cs="Arial"/>
                <w:b/>
                <w:sz w:val="16"/>
                <w:szCs w:val="24"/>
              </w:rPr>
            </w:pPr>
            <w:r w:rsidRPr="002F685B">
              <w:rPr>
                <w:rFonts w:ascii="Arial" w:hAnsi="Arial" w:cs="Arial"/>
                <w:b/>
                <w:sz w:val="16"/>
                <w:szCs w:val="24"/>
              </w:rPr>
              <w:t>1</w:t>
            </w:r>
          </w:p>
        </w:tc>
        <w:tc>
          <w:tcPr>
            <w:tcW w:w="1260" w:type="dxa"/>
          </w:tcPr>
          <w:p w:rsidR="009E51A2" w:rsidRPr="002F685B" w:rsidRDefault="009E51A2" w:rsidP="009E51A2">
            <w:pPr>
              <w:rPr>
                <w:rFonts w:ascii="Arial" w:hAnsi="Arial" w:cs="Arial"/>
                <w:b/>
                <w:sz w:val="16"/>
                <w:szCs w:val="24"/>
              </w:rPr>
            </w:pPr>
            <w:r w:rsidRPr="002F685B">
              <w:rPr>
                <w:rFonts w:ascii="Arial" w:hAnsi="Arial" w:cs="Arial"/>
                <w:b/>
                <w:sz w:val="16"/>
                <w:szCs w:val="24"/>
              </w:rPr>
              <w:t>1</w:t>
            </w:r>
          </w:p>
        </w:tc>
        <w:tc>
          <w:tcPr>
            <w:tcW w:w="1170" w:type="dxa"/>
          </w:tcPr>
          <w:p w:rsidR="009E51A2" w:rsidRPr="002F685B" w:rsidRDefault="009E51A2" w:rsidP="009E51A2">
            <w:pPr>
              <w:rPr>
                <w:rFonts w:ascii="Arial" w:hAnsi="Arial" w:cs="Arial"/>
                <w:b/>
                <w:sz w:val="16"/>
                <w:szCs w:val="24"/>
              </w:rPr>
            </w:pPr>
            <w:r w:rsidRPr="002F685B">
              <w:rPr>
                <w:rFonts w:ascii="Arial" w:hAnsi="Arial" w:cs="Arial"/>
                <w:b/>
                <w:sz w:val="16"/>
                <w:szCs w:val="24"/>
              </w:rPr>
              <w:t>Yes</w:t>
            </w:r>
          </w:p>
        </w:tc>
      </w:tr>
      <w:tr w:rsidR="009E51A2" w:rsidRPr="002F685B" w:rsidTr="009E51A2">
        <w:trPr>
          <w:gridAfter w:val="1"/>
          <w:wAfter w:w="18" w:type="dxa"/>
          <w:trHeight w:val="252"/>
        </w:trPr>
        <w:tc>
          <w:tcPr>
            <w:tcW w:w="2875" w:type="dxa"/>
          </w:tcPr>
          <w:p w:rsidR="009E51A2" w:rsidRPr="009A3D5E" w:rsidRDefault="009E51A2" w:rsidP="009E51A2">
            <w:pPr>
              <w:keepNext/>
              <w:outlineLvl w:val="3"/>
              <w:rPr>
                <w:rFonts w:ascii="Arial" w:hAnsi="Arial" w:cs="Arial"/>
                <w:b/>
                <w:bCs/>
                <w:sz w:val="16"/>
                <w:szCs w:val="24"/>
              </w:rPr>
            </w:pPr>
            <w:r>
              <w:rPr>
                <w:rFonts w:ascii="Arial" w:hAnsi="Arial" w:cs="Arial"/>
                <w:b/>
                <w:bCs/>
                <w:sz w:val="16"/>
                <w:szCs w:val="24"/>
              </w:rPr>
              <w:t>Pier #2 Footing (1 Sublot)</w:t>
            </w:r>
          </w:p>
        </w:tc>
        <w:tc>
          <w:tcPr>
            <w:tcW w:w="720" w:type="dxa"/>
          </w:tcPr>
          <w:p w:rsidR="009E51A2" w:rsidRPr="009A3D5E" w:rsidRDefault="009E51A2" w:rsidP="009E51A2">
            <w:pPr>
              <w:rPr>
                <w:rFonts w:ascii="Arial" w:hAnsi="Arial" w:cs="Arial"/>
                <w:sz w:val="16"/>
                <w:szCs w:val="24"/>
              </w:rPr>
            </w:pPr>
            <w:r>
              <w:rPr>
                <w:rFonts w:ascii="Arial" w:hAnsi="Arial" w:cs="Arial"/>
                <w:sz w:val="16"/>
                <w:szCs w:val="24"/>
              </w:rPr>
              <w:t>502.0100</w:t>
            </w:r>
          </w:p>
        </w:tc>
        <w:tc>
          <w:tcPr>
            <w:tcW w:w="1080" w:type="dxa"/>
          </w:tcPr>
          <w:p w:rsidR="009E51A2" w:rsidRPr="009A3D5E" w:rsidRDefault="009E51A2" w:rsidP="009E51A2">
            <w:pPr>
              <w:rPr>
                <w:rFonts w:ascii="Arial" w:hAnsi="Arial" w:cs="Arial"/>
                <w:sz w:val="16"/>
                <w:szCs w:val="24"/>
              </w:rPr>
            </w:pPr>
            <w:r>
              <w:rPr>
                <w:rFonts w:ascii="Arial" w:hAnsi="Arial" w:cs="Arial"/>
                <w:sz w:val="16"/>
                <w:szCs w:val="24"/>
              </w:rPr>
              <w:t>80 cy</w:t>
            </w:r>
          </w:p>
        </w:tc>
        <w:tc>
          <w:tcPr>
            <w:tcW w:w="1350" w:type="dxa"/>
          </w:tcPr>
          <w:p w:rsidR="009E51A2" w:rsidRPr="009A3D5E" w:rsidRDefault="009E51A2" w:rsidP="009E51A2">
            <w:pPr>
              <w:rPr>
                <w:rFonts w:ascii="Arial" w:hAnsi="Arial" w:cs="Arial"/>
                <w:sz w:val="16"/>
                <w:szCs w:val="24"/>
              </w:rPr>
            </w:pPr>
            <w:r>
              <w:rPr>
                <w:rFonts w:ascii="Arial" w:hAnsi="Arial" w:cs="Arial"/>
                <w:sz w:val="16"/>
                <w:szCs w:val="24"/>
              </w:rPr>
              <w:t>1</w:t>
            </w:r>
          </w:p>
        </w:tc>
        <w:tc>
          <w:tcPr>
            <w:tcW w:w="1170" w:type="dxa"/>
          </w:tcPr>
          <w:p w:rsidR="009E51A2" w:rsidRPr="002F685B" w:rsidRDefault="009E51A2" w:rsidP="009E51A2">
            <w:pPr>
              <w:rPr>
                <w:rFonts w:ascii="Arial" w:hAnsi="Arial" w:cs="Arial"/>
                <w:b/>
                <w:sz w:val="16"/>
                <w:szCs w:val="24"/>
              </w:rPr>
            </w:pPr>
            <w:r w:rsidRPr="002F685B">
              <w:rPr>
                <w:rFonts w:ascii="Arial" w:hAnsi="Arial" w:cs="Arial"/>
                <w:b/>
                <w:sz w:val="16"/>
                <w:szCs w:val="24"/>
              </w:rPr>
              <w:t>1</w:t>
            </w:r>
          </w:p>
        </w:tc>
        <w:tc>
          <w:tcPr>
            <w:tcW w:w="1260" w:type="dxa"/>
          </w:tcPr>
          <w:p w:rsidR="009E51A2" w:rsidRPr="002F685B" w:rsidRDefault="009E51A2" w:rsidP="009E51A2">
            <w:pPr>
              <w:rPr>
                <w:rFonts w:ascii="Arial" w:hAnsi="Arial" w:cs="Arial"/>
                <w:b/>
                <w:sz w:val="16"/>
                <w:szCs w:val="24"/>
              </w:rPr>
            </w:pPr>
            <w:r w:rsidRPr="002F685B">
              <w:rPr>
                <w:rFonts w:ascii="Arial" w:hAnsi="Arial" w:cs="Arial"/>
                <w:b/>
                <w:sz w:val="16"/>
                <w:szCs w:val="24"/>
              </w:rPr>
              <w:t>1</w:t>
            </w:r>
          </w:p>
        </w:tc>
        <w:tc>
          <w:tcPr>
            <w:tcW w:w="1260" w:type="dxa"/>
          </w:tcPr>
          <w:p w:rsidR="009E51A2" w:rsidRPr="002F685B" w:rsidRDefault="009E51A2" w:rsidP="009E51A2">
            <w:pPr>
              <w:rPr>
                <w:rFonts w:ascii="Arial" w:hAnsi="Arial" w:cs="Arial"/>
                <w:b/>
                <w:sz w:val="16"/>
                <w:szCs w:val="24"/>
              </w:rPr>
            </w:pPr>
            <w:r w:rsidRPr="002F685B">
              <w:rPr>
                <w:rFonts w:ascii="Arial" w:hAnsi="Arial" w:cs="Arial"/>
                <w:b/>
                <w:sz w:val="16"/>
                <w:szCs w:val="24"/>
              </w:rPr>
              <w:t>1</w:t>
            </w:r>
          </w:p>
        </w:tc>
        <w:tc>
          <w:tcPr>
            <w:tcW w:w="1170" w:type="dxa"/>
          </w:tcPr>
          <w:p w:rsidR="009E51A2" w:rsidRPr="002F685B" w:rsidRDefault="009E51A2" w:rsidP="009E51A2">
            <w:pPr>
              <w:rPr>
                <w:rFonts w:ascii="Arial" w:hAnsi="Arial" w:cs="Arial"/>
                <w:b/>
                <w:sz w:val="16"/>
                <w:szCs w:val="24"/>
              </w:rPr>
            </w:pPr>
            <w:r w:rsidRPr="002F685B">
              <w:rPr>
                <w:rFonts w:ascii="Arial" w:hAnsi="Arial" w:cs="Arial"/>
                <w:b/>
                <w:sz w:val="16"/>
                <w:szCs w:val="24"/>
              </w:rPr>
              <w:t>Yes</w:t>
            </w:r>
          </w:p>
        </w:tc>
      </w:tr>
      <w:tr w:rsidR="009E51A2" w:rsidRPr="002F685B" w:rsidTr="009E51A2">
        <w:trPr>
          <w:gridAfter w:val="1"/>
          <w:wAfter w:w="18" w:type="dxa"/>
          <w:trHeight w:val="252"/>
        </w:trPr>
        <w:tc>
          <w:tcPr>
            <w:tcW w:w="2875" w:type="dxa"/>
          </w:tcPr>
          <w:p w:rsidR="009E51A2" w:rsidRPr="009A3D5E" w:rsidRDefault="009E51A2" w:rsidP="009E51A2">
            <w:pPr>
              <w:keepNext/>
              <w:outlineLvl w:val="3"/>
              <w:rPr>
                <w:rFonts w:ascii="Arial" w:hAnsi="Arial" w:cs="Arial"/>
                <w:b/>
                <w:bCs/>
                <w:sz w:val="16"/>
                <w:szCs w:val="24"/>
              </w:rPr>
            </w:pPr>
            <w:r>
              <w:rPr>
                <w:rFonts w:ascii="Arial" w:hAnsi="Arial" w:cs="Arial"/>
                <w:b/>
                <w:bCs/>
                <w:sz w:val="16"/>
                <w:szCs w:val="24"/>
              </w:rPr>
              <w:t>Pier #2 Column (1 Sublot)</w:t>
            </w:r>
          </w:p>
        </w:tc>
        <w:tc>
          <w:tcPr>
            <w:tcW w:w="720" w:type="dxa"/>
          </w:tcPr>
          <w:p w:rsidR="009E51A2" w:rsidRPr="009A3D5E" w:rsidRDefault="009E51A2" w:rsidP="009E51A2">
            <w:pPr>
              <w:rPr>
                <w:rFonts w:ascii="Arial" w:hAnsi="Arial" w:cs="Arial"/>
                <w:sz w:val="16"/>
                <w:szCs w:val="24"/>
              </w:rPr>
            </w:pPr>
            <w:r>
              <w:rPr>
                <w:rFonts w:ascii="Arial" w:hAnsi="Arial" w:cs="Arial"/>
                <w:sz w:val="16"/>
                <w:szCs w:val="24"/>
              </w:rPr>
              <w:t>502.0100</w:t>
            </w:r>
          </w:p>
        </w:tc>
        <w:tc>
          <w:tcPr>
            <w:tcW w:w="1080" w:type="dxa"/>
          </w:tcPr>
          <w:p w:rsidR="009E51A2" w:rsidRPr="009A3D5E" w:rsidRDefault="009E51A2" w:rsidP="009E51A2">
            <w:pPr>
              <w:rPr>
                <w:rFonts w:ascii="Arial" w:hAnsi="Arial" w:cs="Arial"/>
                <w:sz w:val="16"/>
                <w:szCs w:val="24"/>
              </w:rPr>
            </w:pPr>
            <w:r>
              <w:rPr>
                <w:rFonts w:ascii="Arial" w:hAnsi="Arial" w:cs="Arial"/>
                <w:sz w:val="16"/>
                <w:szCs w:val="24"/>
              </w:rPr>
              <w:t>28.5 cy</w:t>
            </w:r>
          </w:p>
        </w:tc>
        <w:tc>
          <w:tcPr>
            <w:tcW w:w="1350" w:type="dxa"/>
          </w:tcPr>
          <w:p w:rsidR="009E51A2" w:rsidRPr="009A3D5E" w:rsidRDefault="009E51A2" w:rsidP="009E51A2">
            <w:pPr>
              <w:rPr>
                <w:rFonts w:ascii="Arial" w:hAnsi="Arial" w:cs="Arial"/>
                <w:sz w:val="16"/>
                <w:szCs w:val="24"/>
              </w:rPr>
            </w:pPr>
            <w:r>
              <w:rPr>
                <w:rFonts w:ascii="Arial" w:hAnsi="Arial" w:cs="Arial"/>
                <w:sz w:val="16"/>
                <w:szCs w:val="24"/>
              </w:rPr>
              <w:t>0</w:t>
            </w:r>
          </w:p>
        </w:tc>
        <w:tc>
          <w:tcPr>
            <w:tcW w:w="1170" w:type="dxa"/>
          </w:tcPr>
          <w:p w:rsidR="009E51A2" w:rsidRPr="002F685B" w:rsidRDefault="009E51A2" w:rsidP="009E51A2">
            <w:pPr>
              <w:rPr>
                <w:rFonts w:ascii="Arial" w:hAnsi="Arial" w:cs="Arial"/>
                <w:b/>
                <w:sz w:val="16"/>
                <w:szCs w:val="24"/>
              </w:rPr>
            </w:pPr>
            <w:r w:rsidRPr="002F685B">
              <w:rPr>
                <w:rFonts w:ascii="Arial" w:hAnsi="Arial" w:cs="Arial"/>
                <w:b/>
                <w:sz w:val="16"/>
                <w:szCs w:val="24"/>
              </w:rPr>
              <w:t>0</w:t>
            </w:r>
          </w:p>
        </w:tc>
        <w:tc>
          <w:tcPr>
            <w:tcW w:w="1260" w:type="dxa"/>
          </w:tcPr>
          <w:p w:rsidR="009E51A2" w:rsidRPr="002F685B" w:rsidRDefault="009E51A2" w:rsidP="009E51A2">
            <w:pPr>
              <w:rPr>
                <w:rFonts w:ascii="Arial" w:hAnsi="Arial" w:cs="Arial"/>
                <w:b/>
                <w:sz w:val="16"/>
                <w:szCs w:val="24"/>
              </w:rPr>
            </w:pPr>
            <w:r w:rsidRPr="002F685B">
              <w:rPr>
                <w:rFonts w:ascii="Arial" w:hAnsi="Arial" w:cs="Arial"/>
                <w:b/>
                <w:sz w:val="16"/>
                <w:szCs w:val="24"/>
              </w:rPr>
              <w:t>1</w:t>
            </w:r>
          </w:p>
        </w:tc>
        <w:tc>
          <w:tcPr>
            <w:tcW w:w="1260" w:type="dxa"/>
          </w:tcPr>
          <w:p w:rsidR="009E51A2" w:rsidRPr="002F685B" w:rsidRDefault="009E51A2" w:rsidP="009E51A2">
            <w:pPr>
              <w:rPr>
                <w:rFonts w:ascii="Arial" w:hAnsi="Arial" w:cs="Arial"/>
                <w:b/>
                <w:sz w:val="16"/>
                <w:szCs w:val="24"/>
              </w:rPr>
            </w:pPr>
            <w:r w:rsidRPr="002F685B">
              <w:rPr>
                <w:rFonts w:ascii="Arial" w:hAnsi="Arial" w:cs="Arial"/>
                <w:b/>
                <w:sz w:val="16"/>
                <w:szCs w:val="24"/>
              </w:rPr>
              <w:t>1</w:t>
            </w:r>
          </w:p>
        </w:tc>
        <w:tc>
          <w:tcPr>
            <w:tcW w:w="1170" w:type="dxa"/>
          </w:tcPr>
          <w:p w:rsidR="009E51A2" w:rsidRPr="002F685B" w:rsidRDefault="009E51A2" w:rsidP="009E51A2">
            <w:pPr>
              <w:rPr>
                <w:rFonts w:ascii="Arial" w:hAnsi="Arial" w:cs="Arial"/>
                <w:b/>
                <w:sz w:val="16"/>
                <w:szCs w:val="24"/>
              </w:rPr>
            </w:pPr>
            <w:r w:rsidRPr="002F685B">
              <w:rPr>
                <w:rFonts w:ascii="Arial" w:hAnsi="Arial" w:cs="Arial"/>
                <w:b/>
                <w:sz w:val="16"/>
                <w:szCs w:val="24"/>
              </w:rPr>
              <w:t>Yes</w:t>
            </w:r>
          </w:p>
        </w:tc>
      </w:tr>
      <w:tr w:rsidR="009E51A2" w:rsidRPr="002F685B" w:rsidTr="009E51A2">
        <w:trPr>
          <w:gridAfter w:val="1"/>
          <w:wAfter w:w="18" w:type="dxa"/>
          <w:trHeight w:val="252"/>
        </w:trPr>
        <w:tc>
          <w:tcPr>
            <w:tcW w:w="2875" w:type="dxa"/>
          </w:tcPr>
          <w:p w:rsidR="009E51A2" w:rsidRPr="009A3D5E" w:rsidRDefault="009E51A2" w:rsidP="009E51A2">
            <w:pPr>
              <w:keepNext/>
              <w:outlineLvl w:val="3"/>
              <w:rPr>
                <w:rFonts w:ascii="Arial" w:hAnsi="Arial" w:cs="Arial"/>
                <w:b/>
                <w:bCs/>
                <w:sz w:val="16"/>
                <w:szCs w:val="24"/>
              </w:rPr>
            </w:pPr>
            <w:r>
              <w:rPr>
                <w:rFonts w:ascii="Arial" w:hAnsi="Arial" w:cs="Arial"/>
                <w:b/>
                <w:bCs/>
                <w:sz w:val="16"/>
                <w:szCs w:val="24"/>
              </w:rPr>
              <w:t>Pier #1 Column (0 Sublots)</w:t>
            </w:r>
          </w:p>
        </w:tc>
        <w:tc>
          <w:tcPr>
            <w:tcW w:w="720" w:type="dxa"/>
          </w:tcPr>
          <w:p w:rsidR="009E51A2" w:rsidRPr="009A3D5E" w:rsidRDefault="009E51A2" w:rsidP="009E51A2">
            <w:pPr>
              <w:rPr>
                <w:rFonts w:ascii="Arial" w:hAnsi="Arial" w:cs="Arial"/>
                <w:sz w:val="16"/>
                <w:szCs w:val="24"/>
              </w:rPr>
            </w:pPr>
            <w:r>
              <w:rPr>
                <w:rFonts w:ascii="Arial" w:hAnsi="Arial" w:cs="Arial"/>
                <w:sz w:val="16"/>
                <w:szCs w:val="24"/>
              </w:rPr>
              <w:t>502.0100</w:t>
            </w:r>
          </w:p>
        </w:tc>
        <w:tc>
          <w:tcPr>
            <w:tcW w:w="1080" w:type="dxa"/>
          </w:tcPr>
          <w:p w:rsidR="009E51A2" w:rsidRPr="009A3D5E" w:rsidRDefault="009E51A2" w:rsidP="009E51A2">
            <w:pPr>
              <w:rPr>
                <w:rFonts w:ascii="Arial" w:hAnsi="Arial" w:cs="Arial"/>
                <w:sz w:val="16"/>
                <w:szCs w:val="24"/>
              </w:rPr>
            </w:pPr>
            <w:r>
              <w:rPr>
                <w:rFonts w:ascii="Arial" w:hAnsi="Arial" w:cs="Arial"/>
                <w:sz w:val="16"/>
                <w:szCs w:val="24"/>
              </w:rPr>
              <w:t>33 cy</w:t>
            </w:r>
          </w:p>
        </w:tc>
        <w:tc>
          <w:tcPr>
            <w:tcW w:w="1350" w:type="dxa"/>
          </w:tcPr>
          <w:p w:rsidR="009E51A2" w:rsidRPr="009A3D5E" w:rsidRDefault="009E51A2" w:rsidP="009E51A2">
            <w:pPr>
              <w:rPr>
                <w:rFonts w:ascii="Arial" w:hAnsi="Arial" w:cs="Arial"/>
                <w:sz w:val="16"/>
                <w:szCs w:val="24"/>
              </w:rPr>
            </w:pPr>
            <w:r>
              <w:rPr>
                <w:rFonts w:ascii="Arial" w:hAnsi="Arial" w:cs="Arial"/>
                <w:sz w:val="16"/>
                <w:szCs w:val="24"/>
              </w:rPr>
              <w:t>0</w:t>
            </w:r>
          </w:p>
        </w:tc>
        <w:tc>
          <w:tcPr>
            <w:tcW w:w="1170" w:type="dxa"/>
          </w:tcPr>
          <w:p w:rsidR="009E51A2" w:rsidRPr="002F685B" w:rsidRDefault="009E51A2" w:rsidP="009E51A2">
            <w:pPr>
              <w:rPr>
                <w:rFonts w:ascii="Arial" w:hAnsi="Arial" w:cs="Arial"/>
                <w:b/>
                <w:sz w:val="16"/>
                <w:szCs w:val="24"/>
              </w:rPr>
            </w:pPr>
            <w:r w:rsidRPr="002F685B">
              <w:rPr>
                <w:rFonts w:ascii="Arial" w:hAnsi="Arial" w:cs="Arial"/>
                <w:b/>
                <w:sz w:val="16"/>
                <w:szCs w:val="24"/>
              </w:rPr>
              <w:t>0</w:t>
            </w:r>
          </w:p>
        </w:tc>
        <w:tc>
          <w:tcPr>
            <w:tcW w:w="1260" w:type="dxa"/>
          </w:tcPr>
          <w:p w:rsidR="009E51A2" w:rsidRPr="002F685B" w:rsidRDefault="009E51A2" w:rsidP="009E51A2">
            <w:pPr>
              <w:rPr>
                <w:rFonts w:ascii="Arial" w:hAnsi="Arial" w:cs="Arial"/>
                <w:b/>
                <w:sz w:val="16"/>
                <w:szCs w:val="24"/>
              </w:rPr>
            </w:pPr>
            <w:r w:rsidRPr="002F685B">
              <w:rPr>
                <w:rFonts w:ascii="Arial" w:hAnsi="Arial" w:cs="Arial"/>
                <w:b/>
                <w:sz w:val="16"/>
                <w:szCs w:val="24"/>
              </w:rPr>
              <w:t>0</w:t>
            </w:r>
          </w:p>
        </w:tc>
        <w:tc>
          <w:tcPr>
            <w:tcW w:w="1260" w:type="dxa"/>
          </w:tcPr>
          <w:p w:rsidR="009E51A2" w:rsidRPr="002F685B" w:rsidRDefault="009E51A2" w:rsidP="009E51A2">
            <w:pPr>
              <w:rPr>
                <w:rFonts w:ascii="Arial" w:hAnsi="Arial" w:cs="Arial"/>
                <w:b/>
                <w:sz w:val="16"/>
                <w:szCs w:val="24"/>
              </w:rPr>
            </w:pPr>
            <w:r w:rsidRPr="002F685B">
              <w:rPr>
                <w:rFonts w:ascii="Arial" w:hAnsi="Arial" w:cs="Arial"/>
                <w:b/>
                <w:sz w:val="16"/>
                <w:szCs w:val="24"/>
              </w:rPr>
              <w:t>0</w:t>
            </w:r>
          </w:p>
        </w:tc>
        <w:tc>
          <w:tcPr>
            <w:tcW w:w="1170" w:type="dxa"/>
          </w:tcPr>
          <w:p w:rsidR="009E51A2" w:rsidRPr="002F685B" w:rsidRDefault="009E51A2" w:rsidP="009E51A2">
            <w:pPr>
              <w:rPr>
                <w:rFonts w:ascii="Arial" w:hAnsi="Arial" w:cs="Arial"/>
                <w:b/>
                <w:sz w:val="16"/>
                <w:szCs w:val="24"/>
              </w:rPr>
            </w:pPr>
            <w:r w:rsidRPr="002F685B">
              <w:rPr>
                <w:rFonts w:ascii="Arial" w:hAnsi="Arial" w:cs="Arial"/>
                <w:b/>
                <w:sz w:val="16"/>
                <w:szCs w:val="24"/>
              </w:rPr>
              <w:t>Yes</w:t>
            </w:r>
          </w:p>
        </w:tc>
      </w:tr>
      <w:tr w:rsidR="009E51A2" w:rsidRPr="002F685B" w:rsidTr="009E51A2">
        <w:trPr>
          <w:gridAfter w:val="1"/>
          <w:wAfter w:w="18" w:type="dxa"/>
          <w:trHeight w:val="252"/>
        </w:trPr>
        <w:tc>
          <w:tcPr>
            <w:tcW w:w="2875" w:type="dxa"/>
          </w:tcPr>
          <w:p w:rsidR="009E51A2" w:rsidRPr="009A3D5E" w:rsidRDefault="009E51A2" w:rsidP="009E51A2">
            <w:pPr>
              <w:keepNext/>
              <w:outlineLvl w:val="3"/>
              <w:rPr>
                <w:rFonts w:ascii="Arial" w:hAnsi="Arial" w:cs="Arial"/>
                <w:b/>
                <w:bCs/>
                <w:sz w:val="16"/>
                <w:szCs w:val="24"/>
              </w:rPr>
            </w:pPr>
            <w:r>
              <w:rPr>
                <w:rFonts w:ascii="Arial" w:hAnsi="Arial" w:cs="Arial"/>
                <w:b/>
                <w:bCs/>
                <w:sz w:val="16"/>
                <w:szCs w:val="24"/>
              </w:rPr>
              <w:t>Pier #2 Column (1 Sublot)</w:t>
            </w:r>
          </w:p>
        </w:tc>
        <w:tc>
          <w:tcPr>
            <w:tcW w:w="720" w:type="dxa"/>
          </w:tcPr>
          <w:p w:rsidR="009E51A2" w:rsidRPr="009A3D5E" w:rsidRDefault="009E51A2" w:rsidP="009E51A2">
            <w:pPr>
              <w:rPr>
                <w:rFonts w:ascii="Arial" w:hAnsi="Arial" w:cs="Arial"/>
                <w:sz w:val="16"/>
                <w:szCs w:val="24"/>
              </w:rPr>
            </w:pPr>
            <w:r>
              <w:rPr>
                <w:rFonts w:ascii="Arial" w:hAnsi="Arial" w:cs="Arial"/>
                <w:sz w:val="16"/>
                <w:szCs w:val="24"/>
              </w:rPr>
              <w:t>502.0100</w:t>
            </w:r>
          </w:p>
        </w:tc>
        <w:tc>
          <w:tcPr>
            <w:tcW w:w="1080" w:type="dxa"/>
          </w:tcPr>
          <w:p w:rsidR="009E51A2" w:rsidRPr="009A3D5E" w:rsidRDefault="009E51A2" w:rsidP="009E51A2">
            <w:pPr>
              <w:rPr>
                <w:rFonts w:ascii="Arial" w:hAnsi="Arial" w:cs="Arial"/>
                <w:sz w:val="16"/>
                <w:szCs w:val="24"/>
              </w:rPr>
            </w:pPr>
            <w:r>
              <w:rPr>
                <w:rFonts w:ascii="Arial" w:hAnsi="Arial" w:cs="Arial"/>
                <w:sz w:val="16"/>
                <w:szCs w:val="24"/>
              </w:rPr>
              <w:t>33 cy</w:t>
            </w:r>
          </w:p>
        </w:tc>
        <w:tc>
          <w:tcPr>
            <w:tcW w:w="1350" w:type="dxa"/>
          </w:tcPr>
          <w:p w:rsidR="009E51A2" w:rsidRPr="009A3D5E" w:rsidRDefault="009E51A2" w:rsidP="009E51A2">
            <w:pPr>
              <w:rPr>
                <w:rFonts w:ascii="Arial" w:hAnsi="Arial" w:cs="Arial"/>
                <w:sz w:val="16"/>
                <w:szCs w:val="24"/>
              </w:rPr>
            </w:pPr>
            <w:r>
              <w:rPr>
                <w:rFonts w:ascii="Arial" w:hAnsi="Arial" w:cs="Arial"/>
                <w:sz w:val="16"/>
                <w:szCs w:val="24"/>
              </w:rPr>
              <w:t>0</w:t>
            </w:r>
          </w:p>
        </w:tc>
        <w:tc>
          <w:tcPr>
            <w:tcW w:w="1170" w:type="dxa"/>
          </w:tcPr>
          <w:p w:rsidR="009E51A2" w:rsidRPr="002F685B" w:rsidRDefault="009E51A2" w:rsidP="009E51A2">
            <w:pPr>
              <w:rPr>
                <w:rFonts w:ascii="Arial" w:hAnsi="Arial" w:cs="Arial"/>
                <w:b/>
                <w:sz w:val="16"/>
                <w:szCs w:val="24"/>
              </w:rPr>
            </w:pPr>
            <w:r w:rsidRPr="002F685B">
              <w:rPr>
                <w:rFonts w:ascii="Arial" w:hAnsi="Arial" w:cs="Arial"/>
                <w:b/>
                <w:sz w:val="16"/>
                <w:szCs w:val="24"/>
              </w:rPr>
              <w:t>0</w:t>
            </w:r>
          </w:p>
        </w:tc>
        <w:tc>
          <w:tcPr>
            <w:tcW w:w="1260" w:type="dxa"/>
          </w:tcPr>
          <w:p w:rsidR="009E51A2" w:rsidRPr="002F685B" w:rsidRDefault="009E51A2" w:rsidP="009E51A2">
            <w:pPr>
              <w:rPr>
                <w:rFonts w:ascii="Arial" w:hAnsi="Arial" w:cs="Arial"/>
                <w:b/>
                <w:sz w:val="16"/>
                <w:szCs w:val="24"/>
              </w:rPr>
            </w:pPr>
            <w:r w:rsidRPr="002F685B">
              <w:rPr>
                <w:rFonts w:ascii="Arial" w:hAnsi="Arial" w:cs="Arial"/>
                <w:b/>
                <w:sz w:val="16"/>
                <w:szCs w:val="24"/>
              </w:rPr>
              <w:t>1</w:t>
            </w:r>
          </w:p>
        </w:tc>
        <w:tc>
          <w:tcPr>
            <w:tcW w:w="1260" w:type="dxa"/>
          </w:tcPr>
          <w:p w:rsidR="009E51A2" w:rsidRPr="002F685B" w:rsidRDefault="009E51A2" w:rsidP="009E51A2">
            <w:pPr>
              <w:rPr>
                <w:rFonts w:ascii="Arial" w:hAnsi="Arial" w:cs="Arial"/>
                <w:b/>
                <w:sz w:val="16"/>
                <w:szCs w:val="24"/>
              </w:rPr>
            </w:pPr>
            <w:r w:rsidRPr="002F685B">
              <w:rPr>
                <w:rFonts w:ascii="Arial" w:hAnsi="Arial" w:cs="Arial"/>
                <w:b/>
                <w:sz w:val="16"/>
                <w:szCs w:val="24"/>
              </w:rPr>
              <w:t>1</w:t>
            </w:r>
          </w:p>
        </w:tc>
        <w:tc>
          <w:tcPr>
            <w:tcW w:w="1170" w:type="dxa"/>
          </w:tcPr>
          <w:p w:rsidR="009E51A2" w:rsidRPr="002F685B" w:rsidRDefault="009E51A2" w:rsidP="009E51A2">
            <w:pPr>
              <w:rPr>
                <w:rFonts w:ascii="Arial" w:hAnsi="Arial" w:cs="Arial"/>
                <w:b/>
                <w:sz w:val="16"/>
                <w:szCs w:val="24"/>
              </w:rPr>
            </w:pPr>
            <w:r w:rsidRPr="002F685B">
              <w:rPr>
                <w:rFonts w:ascii="Arial" w:hAnsi="Arial" w:cs="Arial"/>
                <w:b/>
                <w:sz w:val="16"/>
                <w:szCs w:val="24"/>
              </w:rPr>
              <w:t>Yes</w:t>
            </w:r>
          </w:p>
        </w:tc>
      </w:tr>
      <w:tr w:rsidR="009E51A2" w:rsidRPr="002F685B" w:rsidTr="009E51A2">
        <w:trPr>
          <w:gridAfter w:val="1"/>
          <w:wAfter w:w="18" w:type="dxa"/>
          <w:trHeight w:val="252"/>
        </w:trPr>
        <w:tc>
          <w:tcPr>
            <w:tcW w:w="2875" w:type="dxa"/>
          </w:tcPr>
          <w:p w:rsidR="009E51A2" w:rsidRPr="009A3D5E" w:rsidRDefault="009E51A2" w:rsidP="009E51A2">
            <w:pPr>
              <w:keepNext/>
              <w:outlineLvl w:val="3"/>
              <w:rPr>
                <w:rFonts w:ascii="Arial" w:hAnsi="Arial" w:cs="Arial"/>
                <w:b/>
                <w:bCs/>
                <w:sz w:val="16"/>
                <w:szCs w:val="24"/>
              </w:rPr>
            </w:pPr>
            <w:r>
              <w:rPr>
                <w:rFonts w:ascii="Arial" w:hAnsi="Arial" w:cs="Arial"/>
                <w:b/>
                <w:bCs/>
                <w:sz w:val="16"/>
                <w:szCs w:val="24"/>
              </w:rPr>
              <w:t>Pier #1 Cap (1 Sublot)</w:t>
            </w:r>
          </w:p>
        </w:tc>
        <w:tc>
          <w:tcPr>
            <w:tcW w:w="720" w:type="dxa"/>
          </w:tcPr>
          <w:p w:rsidR="009E51A2" w:rsidRPr="009A3D5E" w:rsidRDefault="009E51A2" w:rsidP="009E51A2">
            <w:pPr>
              <w:rPr>
                <w:rFonts w:ascii="Arial" w:hAnsi="Arial" w:cs="Arial"/>
                <w:sz w:val="16"/>
                <w:szCs w:val="24"/>
              </w:rPr>
            </w:pPr>
            <w:r>
              <w:rPr>
                <w:rFonts w:ascii="Arial" w:hAnsi="Arial" w:cs="Arial"/>
                <w:sz w:val="16"/>
                <w:szCs w:val="24"/>
              </w:rPr>
              <w:t>502.0100</w:t>
            </w:r>
          </w:p>
        </w:tc>
        <w:tc>
          <w:tcPr>
            <w:tcW w:w="1080" w:type="dxa"/>
          </w:tcPr>
          <w:p w:rsidR="009E51A2" w:rsidRPr="009A3D5E" w:rsidRDefault="009E51A2" w:rsidP="009E51A2">
            <w:pPr>
              <w:rPr>
                <w:rFonts w:ascii="Arial" w:hAnsi="Arial" w:cs="Arial"/>
                <w:sz w:val="16"/>
                <w:szCs w:val="24"/>
              </w:rPr>
            </w:pPr>
            <w:r>
              <w:rPr>
                <w:rFonts w:ascii="Arial" w:hAnsi="Arial" w:cs="Arial"/>
                <w:sz w:val="16"/>
                <w:szCs w:val="24"/>
              </w:rPr>
              <w:t>33.5 cy</w:t>
            </w:r>
          </w:p>
        </w:tc>
        <w:tc>
          <w:tcPr>
            <w:tcW w:w="1350" w:type="dxa"/>
          </w:tcPr>
          <w:p w:rsidR="009E51A2" w:rsidRPr="009A3D5E" w:rsidRDefault="009E51A2" w:rsidP="009E51A2">
            <w:pPr>
              <w:rPr>
                <w:rFonts w:ascii="Arial" w:hAnsi="Arial" w:cs="Arial"/>
                <w:sz w:val="16"/>
                <w:szCs w:val="24"/>
              </w:rPr>
            </w:pPr>
            <w:r>
              <w:rPr>
                <w:rFonts w:ascii="Arial" w:hAnsi="Arial" w:cs="Arial"/>
                <w:sz w:val="16"/>
                <w:szCs w:val="24"/>
              </w:rPr>
              <w:t>0</w:t>
            </w:r>
          </w:p>
        </w:tc>
        <w:tc>
          <w:tcPr>
            <w:tcW w:w="1170" w:type="dxa"/>
          </w:tcPr>
          <w:p w:rsidR="009E51A2" w:rsidRPr="002F685B" w:rsidRDefault="009E51A2" w:rsidP="009E51A2">
            <w:pPr>
              <w:rPr>
                <w:rFonts w:ascii="Arial" w:hAnsi="Arial" w:cs="Arial"/>
                <w:b/>
                <w:sz w:val="16"/>
                <w:szCs w:val="24"/>
              </w:rPr>
            </w:pPr>
            <w:r w:rsidRPr="002F685B">
              <w:rPr>
                <w:rFonts w:ascii="Arial" w:hAnsi="Arial" w:cs="Arial"/>
                <w:b/>
                <w:sz w:val="16"/>
                <w:szCs w:val="24"/>
              </w:rPr>
              <w:t>0</w:t>
            </w:r>
          </w:p>
        </w:tc>
        <w:tc>
          <w:tcPr>
            <w:tcW w:w="1260" w:type="dxa"/>
          </w:tcPr>
          <w:p w:rsidR="009E51A2" w:rsidRPr="002F685B" w:rsidRDefault="009E51A2" w:rsidP="009E51A2">
            <w:pPr>
              <w:rPr>
                <w:rFonts w:ascii="Arial" w:hAnsi="Arial" w:cs="Arial"/>
                <w:b/>
                <w:sz w:val="16"/>
                <w:szCs w:val="24"/>
              </w:rPr>
            </w:pPr>
            <w:r w:rsidRPr="002F685B">
              <w:rPr>
                <w:rFonts w:ascii="Arial" w:hAnsi="Arial" w:cs="Arial"/>
                <w:b/>
                <w:sz w:val="16"/>
                <w:szCs w:val="24"/>
              </w:rPr>
              <w:t>1</w:t>
            </w:r>
          </w:p>
        </w:tc>
        <w:tc>
          <w:tcPr>
            <w:tcW w:w="1260" w:type="dxa"/>
          </w:tcPr>
          <w:p w:rsidR="009E51A2" w:rsidRPr="002F685B" w:rsidRDefault="009E51A2" w:rsidP="009E51A2">
            <w:pPr>
              <w:rPr>
                <w:rFonts w:ascii="Arial" w:hAnsi="Arial" w:cs="Arial"/>
                <w:b/>
                <w:sz w:val="16"/>
                <w:szCs w:val="24"/>
              </w:rPr>
            </w:pPr>
            <w:r w:rsidRPr="002F685B">
              <w:rPr>
                <w:rFonts w:ascii="Arial" w:hAnsi="Arial" w:cs="Arial"/>
                <w:b/>
                <w:sz w:val="16"/>
                <w:szCs w:val="24"/>
              </w:rPr>
              <w:t>0</w:t>
            </w:r>
          </w:p>
        </w:tc>
        <w:tc>
          <w:tcPr>
            <w:tcW w:w="1170" w:type="dxa"/>
          </w:tcPr>
          <w:p w:rsidR="009E51A2" w:rsidRPr="002F685B" w:rsidRDefault="009E51A2" w:rsidP="009E51A2">
            <w:pPr>
              <w:rPr>
                <w:rFonts w:ascii="Arial" w:hAnsi="Arial" w:cs="Arial"/>
                <w:b/>
                <w:sz w:val="16"/>
                <w:szCs w:val="24"/>
              </w:rPr>
            </w:pPr>
            <w:r w:rsidRPr="002F685B">
              <w:rPr>
                <w:rFonts w:ascii="Arial" w:hAnsi="Arial" w:cs="Arial"/>
                <w:b/>
                <w:sz w:val="16"/>
                <w:szCs w:val="24"/>
              </w:rPr>
              <w:t>Yes</w:t>
            </w:r>
          </w:p>
        </w:tc>
      </w:tr>
      <w:tr w:rsidR="009E51A2" w:rsidRPr="002F685B" w:rsidTr="009E51A2">
        <w:trPr>
          <w:gridAfter w:val="1"/>
          <w:wAfter w:w="18" w:type="dxa"/>
          <w:trHeight w:val="252"/>
        </w:trPr>
        <w:tc>
          <w:tcPr>
            <w:tcW w:w="2875" w:type="dxa"/>
          </w:tcPr>
          <w:p w:rsidR="009E51A2" w:rsidRPr="009A3D5E" w:rsidRDefault="009E51A2" w:rsidP="009E51A2">
            <w:pPr>
              <w:keepNext/>
              <w:outlineLvl w:val="3"/>
              <w:rPr>
                <w:rFonts w:ascii="Arial" w:hAnsi="Arial" w:cs="Arial"/>
                <w:b/>
                <w:bCs/>
                <w:sz w:val="16"/>
                <w:szCs w:val="24"/>
              </w:rPr>
            </w:pPr>
            <w:r>
              <w:rPr>
                <w:rFonts w:ascii="Arial" w:hAnsi="Arial" w:cs="Arial"/>
                <w:b/>
                <w:bCs/>
                <w:sz w:val="16"/>
                <w:szCs w:val="24"/>
              </w:rPr>
              <w:t>Pier #2 Cap (1 Sublot)</w:t>
            </w:r>
          </w:p>
        </w:tc>
        <w:tc>
          <w:tcPr>
            <w:tcW w:w="720" w:type="dxa"/>
          </w:tcPr>
          <w:p w:rsidR="009E51A2" w:rsidRPr="009A3D5E" w:rsidRDefault="009E51A2" w:rsidP="009E51A2">
            <w:pPr>
              <w:rPr>
                <w:rFonts w:ascii="Arial" w:hAnsi="Arial" w:cs="Arial"/>
                <w:sz w:val="16"/>
                <w:szCs w:val="24"/>
              </w:rPr>
            </w:pPr>
            <w:r>
              <w:rPr>
                <w:rFonts w:ascii="Arial" w:hAnsi="Arial" w:cs="Arial"/>
                <w:sz w:val="16"/>
                <w:szCs w:val="24"/>
              </w:rPr>
              <w:t>502.0100</w:t>
            </w:r>
          </w:p>
        </w:tc>
        <w:tc>
          <w:tcPr>
            <w:tcW w:w="1080" w:type="dxa"/>
          </w:tcPr>
          <w:p w:rsidR="009E51A2" w:rsidRPr="009A3D5E" w:rsidRDefault="009E51A2" w:rsidP="009E51A2">
            <w:pPr>
              <w:rPr>
                <w:rFonts w:ascii="Arial" w:hAnsi="Arial" w:cs="Arial"/>
                <w:sz w:val="16"/>
                <w:szCs w:val="24"/>
              </w:rPr>
            </w:pPr>
            <w:r>
              <w:rPr>
                <w:rFonts w:ascii="Arial" w:hAnsi="Arial" w:cs="Arial"/>
                <w:sz w:val="16"/>
                <w:szCs w:val="24"/>
              </w:rPr>
              <w:t>33.5 cy</w:t>
            </w:r>
          </w:p>
        </w:tc>
        <w:tc>
          <w:tcPr>
            <w:tcW w:w="1350" w:type="dxa"/>
          </w:tcPr>
          <w:p w:rsidR="009E51A2" w:rsidRPr="009A3D5E" w:rsidRDefault="009E51A2" w:rsidP="009E51A2">
            <w:pPr>
              <w:rPr>
                <w:rFonts w:ascii="Arial" w:hAnsi="Arial" w:cs="Arial"/>
                <w:sz w:val="16"/>
                <w:szCs w:val="24"/>
              </w:rPr>
            </w:pPr>
            <w:r>
              <w:rPr>
                <w:rFonts w:ascii="Arial" w:hAnsi="Arial" w:cs="Arial"/>
                <w:sz w:val="16"/>
                <w:szCs w:val="24"/>
              </w:rPr>
              <w:t>0</w:t>
            </w:r>
          </w:p>
        </w:tc>
        <w:tc>
          <w:tcPr>
            <w:tcW w:w="1170" w:type="dxa"/>
          </w:tcPr>
          <w:p w:rsidR="009E51A2" w:rsidRPr="002F685B" w:rsidRDefault="009E51A2" w:rsidP="009E51A2">
            <w:pPr>
              <w:rPr>
                <w:rFonts w:ascii="Arial" w:hAnsi="Arial" w:cs="Arial"/>
                <w:b/>
                <w:sz w:val="16"/>
                <w:szCs w:val="24"/>
              </w:rPr>
            </w:pPr>
            <w:r w:rsidRPr="002F685B">
              <w:rPr>
                <w:rFonts w:ascii="Arial" w:hAnsi="Arial" w:cs="Arial"/>
                <w:b/>
                <w:sz w:val="16"/>
                <w:szCs w:val="24"/>
              </w:rPr>
              <w:t>0</w:t>
            </w:r>
          </w:p>
        </w:tc>
        <w:tc>
          <w:tcPr>
            <w:tcW w:w="1260" w:type="dxa"/>
          </w:tcPr>
          <w:p w:rsidR="009E51A2" w:rsidRPr="002F685B" w:rsidRDefault="009E51A2" w:rsidP="009E51A2">
            <w:pPr>
              <w:rPr>
                <w:rFonts w:ascii="Arial" w:hAnsi="Arial" w:cs="Arial"/>
                <w:b/>
                <w:sz w:val="16"/>
                <w:szCs w:val="24"/>
              </w:rPr>
            </w:pPr>
            <w:r w:rsidRPr="002F685B">
              <w:rPr>
                <w:rFonts w:ascii="Arial" w:hAnsi="Arial" w:cs="Arial"/>
                <w:b/>
                <w:sz w:val="16"/>
                <w:szCs w:val="24"/>
              </w:rPr>
              <w:t>1</w:t>
            </w:r>
          </w:p>
        </w:tc>
        <w:tc>
          <w:tcPr>
            <w:tcW w:w="1260" w:type="dxa"/>
          </w:tcPr>
          <w:p w:rsidR="009E51A2" w:rsidRPr="002F685B" w:rsidRDefault="009E51A2" w:rsidP="009E51A2">
            <w:pPr>
              <w:rPr>
                <w:rFonts w:ascii="Arial" w:hAnsi="Arial" w:cs="Arial"/>
                <w:b/>
                <w:sz w:val="16"/>
                <w:szCs w:val="24"/>
              </w:rPr>
            </w:pPr>
            <w:r w:rsidRPr="002F685B">
              <w:rPr>
                <w:rFonts w:ascii="Arial" w:hAnsi="Arial" w:cs="Arial"/>
                <w:b/>
                <w:sz w:val="16"/>
                <w:szCs w:val="24"/>
              </w:rPr>
              <w:t>1</w:t>
            </w:r>
          </w:p>
        </w:tc>
        <w:tc>
          <w:tcPr>
            <w:tcW w:w="1170" w:type="dxa"/>
          </w:tcPr>
          <w:p w:rsidR="009E51A2" w:rsidRPr="002F685B" w:rsidRDefault="009E51A2" w:rsidP="009E51A2">
            <w:pPr>
              <w:rPr>
                <w:rFonts w:ascii="Arial" w:hAnsi="Arial" w:cs="Arial"/>
                <w:b/>
                <w:sz w:val="16"/>
                <w:szCs w:val="24"/>
              </w:rPr>
            </w:pPr>
            <w:r w:rsidRPr="002F685B">
              <w:rPr>
                <w:rFonts w:ascii="Arial" w:hAnsi="Arial" w:cs="Arial"/>
                <w:b/>
                <w:sz w:val="16"/>
                <w:szCs w:val="24"/>
              </w:rPr>
              <w:t>Yes</w:t>
            </w:r>
          </w:p>
        </w:tc>
      </w:tr>
      <w:tr w:rsidR="009E51A2" w:rsidRPr="002F685B" w:rsidTr="009E51A2">
        <w:trPr>
          <w:gridAfter w:val="1"/>
          <w:wAfter w:w="18" w:type="dxa"/>
          <w:trHeight w:val="252"/>
        </w:trPr>
        <w:tc>
          <w:tcPr>
            <w:tcW w:w="2875" w:type="dxa"/>
          </w:tcPr>
          <w:p w:rsidR="009E51A2" w:rsidRDefault="009E51A2" w:rsidP="009E51A2">
            <w:pPr>
              <w:keepNext/>
              <w:outlineLvl w:val="3"/>
              <w:rPr>
                <w:rFonts w:ascii="Arial" w:hAnsi="Arial" w:cs="Arial"/>
                <w:b/>
                <w:bCs/>
                <w:sz w:val="16"/>
                <w:szCs w:val="24"/>
              </w:rPr>
            </w:pPr>
            <w:r>
              <w:rPr>
                <w:rFonts w:ascii="Arial" w:hAnsi="Arial" w:cs="Arial"/>
                <w:b/>
                <w:bCs/>
                <w:sz w:val="16"/>
                <w:szCs w:val="24"/>
              </w:rPr>
              <w:t>North Abutment (1 Sublot)</w:t>
            </w:r>
          </w:p>
        </w:tc>
        <w:tc>
          <w:tcPr>
            <w:tcW w:w="720" w:type="dxa"/>
          </w:tcPr>
          <w:p w:rsidR="009E51A2" w:rsidRDefault="009E51A2" w:rsidP="009E51A2">
            <w:pPr>
              <w:rPr>
                <w:rFonts w:ascii="Arial" w:hAnsi="Arial" w:cs="Arial"/>
                <w:sz w:val="16"/>
                <w:szCs w:val="24"/>
              </w:rPr>
            </w:pPr>
            <w:r>
              <w:rPr>
                <w:rFonts w:ascii="Arial" w:hAnsi="Arial" w:cs="Arial"/>
                <w:sz w:val="16"/>
                <w:szCs w:val="24"/>
              </w:rPr>
              <w:t>502.0100</w:t>
            </w:r>
          </w:p>
        </w:tc>
        <w:tc>
          <w:tcPr>
            <w:tcW w:w="1080" w:type="dxa"/>
          </w:tcPr>
          <w:p w:rsidR="009E51A2" w:rsidRDefault="009E51A2" w:rsidP="009E51A2">
            <w:pPr>
              <w:rPr>
                <w:rFonts w:ascii="Arial" w:hAnsi="Arial" w:cs="Arial"/>
                <w:sz w:val="16"/>
                <w:szCs w:val="24"/>
              </w:rPr>
            </w:pPr>
            <w:r>
              <w:rPr>
                <w:rFonts w:ascii="Arial" w:hAnsi="Arial" w:cs="Arial"/>
                <w:sz w:val="16"/>
                <w:szCs w:val="24"/>
              </w:rPr>
              <w:t>45 cy</w:t>
            </w:r>
          </w:p>
        </w:tc>
        <w:tc>
          <w:tcPr>
            <w:tcW w:w="1350" w:type="dxa"/>
          </w:tcPr>
          <w:p w:rsidR="009E51A2" w:rsidRDefault="009E51A2" w:rsidP="009E51A2">
            <w:pPr>
              <w:rPr>
                <w:rFonts w:ascii="Arial" w:hAnsi="Arial" w:cs="Arial"/>
                <w:sz w:val="16"/>
                <w:szCs w:val="24"/>
              </w:rPr>
            </w:pPr>
            <w:r>
              <w:rPr>
                <w:rFonts w:ascii="Arial" w:hAnsi="Arial" w:cs="Arial"/>
                <w:sz w:val="16"/>
                <w:szCs w:val="24"/>
              </w:rPr>
              <w:t>0</w:t>
            </w:r>
          </w:p>
        </w:tc>
        <w:tc>
          <w:tcPr>
            <w:tcW w:w="1170" w:type="dxa"/>
          </w:tcPr>
          <w:p w:rsidR="009E51A2" w:rsidRPr="002F685B" w:rsidRDefault="009E51A2" w:rsidP="009E51A2">
            <w:pPr>
              <w:rPr>
                <w:rFonts w:ascii="Arial" w:hAnsi="Arial" w:cs="Arial"/>
                <w:b/>
                <w:sz w:val="16"/>
                <w:szCs w:val="24"/>
              </w:rPr>
            </w:pPr>
            <w:r w:rsidRPr="002F685B">
              <w:rPr>
                <w:rFonts w:ascii="Arial" w:hAnsi="Arial" w:cs="Arial"/>
                <w:b/>
                <w:sz w:val="16"/>
                <w:szCs w:val="24"/>
              </w:rPr>
              <w:t>0</w:t>
            </w:r>
          </w:p>
        </w:tc>
        <w:tc>
          <w:tcPr>
            <w:tcW w:w="1260" w:type="dxa"/>
          </w:tcPr>
          <w:p w:rsidR="009E51A2" w:rsidRPr="002F685B" w:rsidRDefault="009E51A2" w:rsidP="009E51A2">
            <w:pPr>
              <w:rPr>
                <w:rFonts w:ascii="Arial" w:hAnsi="Arial" w:cs="Arial"/>
                <w:b/>
                <w:sz w:val="16"/>
                <w:szCs w:val="24"/>
              </w:rPr>
            </w:pPr>
            <w:r w:rsidRPr="002F685B">
              <w:rPr>
                <w:rFonts w:ascii="Arial" w:hAnsi="Arial" w:cs="Arial"/>
                <w:b/>
                <w:sz w:val="16"/>
                <w:szCs w:val="24"/>
              </w:rPr>
              <w:t>1</w:t>
            </w:r>
          </w:p>
        </w:tc>
        <w:tc>
          <w:tcPr>
            <w:tcW w:w="1260" w:type="dxa"/>
          </w:tcPr>
          <w:p w:rsidR="009E51A2" w:rsidRPr="002F685B" w:rsidRDefault="009E51A2" w:rsidP="009E51A2">
            <w:pPr>
              <w:rPr>
                <w:rFonts w:ascii="Arial" w:hAnsi="Arial" w:cs="Arial"/>
                <w:b/>
                <w:sz w:val="16"/>
                <w:szCs w:val="24"/>
              </w:rPr>
            </w:pPr>
            <w:r w:rsidRPr="002F685B">
              <w:rPr>
                <w:rFonts w:ascii="Arial" w:hAnsi="Arial" w:cs="Arial"/>
                <w:b/>
                <w:sz w:val="16"/>
                <w:szCs w:val="24"/>
              </w:rPr>
              <w:t>1</w:t>
            </w:r>
          </w:p>
        </w:tc>
        <w:tc>
          <w:tcPr>
            <w:tcW w:w="1170" w:type="dxa"/>
          </w:tcPr>
          <w:p w:rsidR="009E51A2" w:rsidRPr="002F685B" w:rsidRDefault="009E51A2" w:rsidP="009E51A2">
            <w:pPr>
              <w:rPr>
                <w:rFonts w:ascii="Arial" w:hAnsi="Arial" w:cs="Arial"/>
                <w:b/>
                <w:sz w:val="16"/>
                <w:szCs w:val="24"/>
              </w:rPr>
            </w:pPr>
            <w:r w:rsidRPr="002F685B">
              <w:rPr>
                <w:rFonts w:ascii="Arial" w:hAnsi="Arial" w:cs="Arial"/>
                <w:b/>
                <w:sz w:val="16"/>
                <w:szCs w:val="24"/>
              </w:rPr>
              <w:t>Yes</w:t>
            </w:r>
          </w:p>
        </w:tc>
      </w:tr>
      <w:tr w:rsidR="009E51A2" w:rsidRPr="002F685B" w:rsidTr="009E51A2">
        <w:trPr>
          <w:gridAfter w:val="1"/>
          <w:wAfter w:w="18" w:type="dxa"/>
          <w:trHeight w:val="252"/>
        </w:trPr>
        <w:tc>
          <w:tcPr>
            <w:tcW w:w="2875" w:type="dxa"/>
          </w:tcPr>
          <w:p w:rsidR="009E51A2" w:rsidRDefault="009E51A2" w:rsidP="009E51A2">
            <w:pPr>
              <w:keepNext/>
              <w:outlineLvl w:val="3"/>
              <w:rPr>
                <w:rFonts w:ascii="Arial" w:hAnsi="Arial" w:cs="Arial"/>
                <w:b/>
                <w:bCs/>
                <w:sz w:val="16"/>
                <w:szCs w:val="24"/>
              </w:rPr>
            </w:pPr>
            <w:r>
              <w:rPr>
                <w:rFonts w:ascii="Arial" w:hAnsi="Arial" w:cs="Arial"/>
                <w:b/>
                <w:bCs/>
                <w:sz w:val="16"/>
                <w:szCs w:val="24"/>
              </w:rPr>
              <w:t>South Abutment (0 Sublots)</w:t>
            </w:r>
          </w:p>
        </w:tc>
        <w:tc>
          <w:tcPr>
            <w:tcW w:w="720" w:type="dxa"/>
          </w:tcPr>
          <w:p w:rsidR="009E51A2" w:rsidRDefault="009E51A2" w:rsidP="009E51A2">
            <w:pPr>
              <w:rPr>
                <w:rFonts w:ascii="Arial" w:hAnsi="Arial" w:cs="Arial"/>
                <w:sz w:val="16"/>
                <w:szCs w:val="24"/>
              </w:rPr>
            </w:pPr>
            <w:r>
              <w:rPr>
                <w:rFonts w:ascii="Arial" w:hAnsi="Arial" w:cs="Arial"/>
                <w:sz w:val="16"/>
                <w:szCs w:val="24"/>
              </w:rPr>
              <w:t>502.0100</w:t>
            </w:r>
          </w:p>
        </w:tc>
        <w:tc>
          <w:tcPr>
            <w:tcW w:w="1080" w:type="dxa"/>
          </w:tcPr>
          <w:p w:rsidR="009E51A2" w:rsidRDefault="009E51A2" w:rsidP="009E51A2">
            <w:pPr>
              <w:rPr>
                <w:rFonts w:ascii="Arial" w:hAnsi="Arial" w:cs="Arial"/>
                <w:sz w:val="16"/>
                <w:szCs w:val="24"/>
              </w:rPr>
            </w:pPr>
            <w:r>
              <w:rPr>
                <w:rFonts w:ascii="Arial" w:hAnsi="Arial" w:cs="Arial"/>
                <w:sz w:val="16"/>
                <w:szCs w:val="24"/>
              </w:rPr>
              <w:t>46.5 cy</w:t>
            </w:r>
          </w:p>
        </w:tc>
        <w:tc>
          <w:tcPr>
            <w:tcW w:w="1350" w:type="dxa"/>
          </w:tcPr>
          <w:p w:rsidR="009E51A2" w:rsidRDefault="009E51A2" w:rsidP="009E51A2">
            <w:pPr>
              <w:rPr>
                <w:rFonts w:ascii="Arial" w:hAnsi="Arial" w:cs="Arial"/>
                <w:sz w:val="16"/>
                <w:szCs w:val="24"/>
              </w:rPr>
            </w:pPr>
            <w:r>
              <w:rPr>
                <w:rFonts w:ascii="Arial" w:hAnsi="Arial" w:cs="Arial"/>
                <w:sz w:val="16"/>
                <w:szCs w:val="24"/>
              </w:rPr>
              <w:t>0</w:t>
            </w:r>
          </w:p>
        </w:tc>
        <w:tc>
          <w:tcPr>
            <w:tcW w:w="1170" w:type="dxa"/>
          </w:tcPr>
          <w:p w:rsidR="009E51A2" w:rsidRPr="002F685B" w:rsidRDefault="009E51A2" w:rsidP="009E51A2">
            <w:pPr>
              <w:rPr>
                <w:rFonts w:ascii="Arial" w:hAnsi="Arial" w:cs="Arial"/>
                <w:b/>
                <w:sz w:val="16"/>
                <w:szCs w:val="24"/>
              </w:rPr>
            </w:pPr>
            <w:r w:rsidRPr="002F685B">
              <w:rPr>
                <w:rFonts w:ascii="Arial" w:hAnsi="Arial" w:cs="Arial"/>
                <w:b/>
                <w:sz w:val="16"/>
                <w:szCs w:val="24"/>
              </w:rPr>
              <w:t>0</w:t>
            </w:r>
          </w:p>
        </w:tc>
        <w:tc>
          <w:tcPr>
            <w:tcW w:w="1260" w:type="dxa"/>
          </w:tcPr>
          <w:p w:rsidR="009E51A2" w:rsidRPr="002F685B" w:rsidRDefault="009E51A2" w:rsidP="009E51A2">
            <w:pPr>
              <w:rPr>
                <w:rFonts w:ascii="Arial" w:hAnsi="Arial" w:cs="Arial"/>
                <w:b/>
                <w:sz w:val="16"/>
                <w:szCs w:val="24"/>
              </w:rPr>
            </w:pPr>
            <w:r w:rsidRPr="002F685B">
              <w:rPr>
                <w:rFonts w:ascii="Arial" w:hAnsi="Arial" w:cs="Arial"/>
                <w:b/>
                <w:sz w:val="16"/>
                <w:szCs w:val="24"/>
              </w:rPr>
              <w:t>0</w:t>
            </w:r>
          </w:p>
        </w:tc>
        <w:tc>
          <w:tcPr>
            <w:tcW w:w="1260" w:type="dxa"/>
          </w:tcPr>
          <w:p w:rsidR="009E51A2" w:rsidRPr="002F685B" w:rsidRDefault="009E51A2" w:rsidP="009E51A2">
            <w:pPr>
              <w:rPr>
                <w:rFonts w:ascii="Arial" w:hAnsi="Arial" w:cs="Arial"/>
                <w:b/>
                <w:sz w:val="16"/>
                <w:szCs w:val="24"/>
              </w:rPr>
            </w:pPr>
            <w:r w:rsidRPr="002F685B">
              <w:rPr>
                <w:rFonts w:ascii="Arial" w:hAnsi="Arial" w:cs="Arial"/>
                <w:b/>
                <w:sz w:val="16"/>
                <w:szCs w:val="24"/>
              </w:rPr>
              <w:t>0</w:t>
            </w:r>
          </w:p>
        </w:tc>
        <w:tc>
          <w:tcPr>
            <w:tcW w:w="1170" w:type="dxa"/>
          </w:tcPr>
          <w:p w:rsidR="009E51A2" w:rsidRPr="002F685B" w:rsidRDefault="009E51A2" w:rsidP="009E51A2">
            <w:pPr>
              <w:rPr>
                <w:rFonts w:ascii="Arial" w:hAnsi="Arial" w:cs="Arial"/>
                <w:b/>
                <w:sz w:val="16"/>
                <w:szCs w:val="24"/>
              </w:rPr>
            </w:pPr>
            <w:r w:rsidRPr="002F685B">
              <w:rPr>
                <w:rFonts w:ascii="Arial" w:hAnsi="Arial" w:cs="Arial"/>
                <w:b/>
                <w:sz w:val="16"/>
                <w:szCs w:val="24"/>
              </w:rPr>
              <w:t>Yes</w:t>
            </w:r>
          </w:p>
        </w:tc>
      </w:tr>
      <w:tr w:rsidR="009E51A2" w:rsidRPr="002F685B" w:rsidTr="009E51A2">
        <w:trPr>
          <w:gridAfter w:val="1"/>
          <w:wAfter w:w="18" w:type="dxa"/>
          <w:trHeight w:val="252"/>
        </w:trPr>
        <w:tc>
          <w:tcPr>
            <w:tcW w:w="2875" w:type="dxa"/>
          </w:tcPr>
          <w:p w:rsidR="009E51A2" w:rsidRDefault="009E51A2" w:rsidP="009E51A2">
            <w:pPr>
              <w:keepNext/>
              <w:outlineLvl w:val="3"/>
              <w:rPr>
                <w:rFonts w:ascii="Arial" w:hAnsi="Arial" w:cs="Arial"/>
                <w:b/>
                <w:bCs/>
                <w:sz w:val="16"/>
                <w:szCs w:val="24"/>
              </w:rPr>
            </w:pPr>
            <w:r>
              <w:rPr>
                <w:rFonts w:ascii="Arial" w:hAnsi="Arial" w:cs="Arial"/>
                <w:b/>
                <w:bCs/>
                <w:sz w:val="16"/>
                <w:szCs w:val="24"/>
              </w:rPr>
              <w:t>Deck (6 Sublots)</w:t>
            </w:r>
          </w:p>
        </w:tc>
        <w:tc>
          <w:tcPr>
            <w:tcW w:w="720" w:type="dxa"/>
          </w:tcPr>
          <w:p w:rsidR="009E51A2" w:rsidRDefault="009E51A2" w:rsidP="009E51A2">
            <w:pPr>
              <w:rPr>
                <w:rFonts w:ascii="Arial" w:hAnsi="Arial" w:cs="Arial"/>
                <w:sz w:val="16"/>
                <w:szCs w:val="24"/>
              </w:rPr>
            </w:pPr>
            <w:r>
              <w:rPr>
                <w:rFonts w:ascii="Arial" w:hAnsi="Arial" w:cs="Arial"/>
                <w:sz w:val="16"/>
                <w:szCs w:val="24"/>
              </w:rPr>
              <w:t>502.0100</w:t>
            </w:r>
          </w:p>
        </w:tc>
        <w:tc>
          <w:tcPr>
            <w:tcW w:w="1080" w:type="dxa"/>
          </w:tcPr>
          <w:p w:rsidR="009E51A2" w:rsidRDefault="009E51A2" w:rsidP="009E51A2">
            <w:pPr>
              <w:rPr>
                <w:rFonts w:ascii="Arial" w:hAnsi="Arial" w:cs="Arial"/>
                <w:sz w:val="16"/>
                <w:szCs w:val="24"/>
              </w:rPr>
            </w:pPr>
            <w:r>
              <w:rPr>
                <w:rFonts w:ascii="Arial" w:hAnsi="Arial" w:cs="Arial"/>
                <w:sz w:val="16"/>
                <w:szCs w:val="24"/>
              </w:rPr>
              <w:t>279 cy</w:t>
            </w:r>
          </w:p>
        </w:tc>
        <w:tc>
          <w:tcPr>
            <w:tcW w:w="1350" w:type="dxa"/>
          </w:tcPr>
          <w:p w:rsidR="009E51A2" w:rsidRDefault="009E51A2" w:rsidP="009E51A2">
            <w:pPr>
              <w:rPr>
                <w:rFonts w:ascii="Arial" w:hAnsi="Arial" w:cs="Arial"/>
                <w:sz w:val="16"/>
                <w:szCs w:val="24"/>
              </w:rPr>
            </w:pPr>
            <w:r>
              <w:rPr>
                <w:rFonts w:ascii="Arial" w:hAnsi="Arial" w:cs="Arial"/>
                <w:sz w:val="16"/>
                <w:szCs w:val="24"/>
              </w:rPr>
              <w:t>1</w:t>
            </w:r>
          </w:p>
        </w:tc>
        <w:tc>
          <w:tcPr>
            <w:tcW w:w="1170" w:type="dxa"/>
          </w:tcPr>
          <w:p w:rsidR="009E51A2" w:rsidRPr="002F685B" w:rsidRDefault="009E51A2" w:rsidP="009E51A2">
            <w:pPr>
              <w:rPr>
                <w:rFonts w:ascii="Arial" w:hAnsi="Arial" w:cs="Arial"/>
                <w:b/>
                <w:sz w:val="16"/>
                <w:szCs w:val="24"/>
              </w:rPr>
            </w:pPr>
            <w:r w:rsidRPr="002F685B">
              <w:rPr>
                <w:rFonts w:ascii="Arial" w:hAnsi="Arial" w:cs="Arial"/>
                <w:b/>
                <w:sz w:val="16"/>
                <w:szCs w:val="24"/>
              </w:rPr>
              <w:t>1</w:t>
            </w:r>
          </w:p>
        </w:tc>
        <w:tc>
          <w:tcPr>
            <w:tcW w:w="1260" w:type="dxa"/>
          </w:tcPr>
          <w:p w:rsidR="009E51A2" w:rsidRPr="002F685B" w:rsidRDefault="009E51A2" w:rsidP="009E51A2">
            <w:pPr>
              <w:rPr>
                <w:rFonts w:ascii="Arial" w:hAnsi="Arial" w:cs="Arial"/>
                <w:b/>
                <w:sz w:val="16"/>
                <w:szCs w:val="24"/>
              </w:rPr>
            </w:pPr>
            <w:r w:rsidRPr="002F685B">
              <w:rPr>
                <w:rFonts w:ascii="Arial" w:hAnsi="Arial" w:cs="Arial"/>
                <w:b/>
                <w:sz w:val="16"/>
                <w:szCs w:val="24"/>
              </w:rPr>
              <w:t>7</w:t>
            </w:r>
          </w:p>
        </w:tc>
        <w:tc>
          <w:tcPr>
            <w:tcW w:w="1260" w:type="dxa"/>
          </w:tcPr>
          <w:p w:rsidR="009E51A2" w:rsidRPr="002F685B" w:rsidRDefault="009E51A2" w:rsidP="009E51A2">
            <w:pPr>
              <w:rPr>
                <w:rFonts w:ascii="Arial" w:hAnsi="Arial" w:cs="Arial"/>
                <w:b/>
                <w:sz w:val="16"/>
                <w:szCs w:val="24"/>
              </w:rPr>
            </w:pPr>
            <w:r w:rsidRPr="002F685B">
              <w:rPr>
                <w:rFonts w:ascii="Arial" w:hAnsi="Arial" w:cs="Arial"/>
                <w:b/>
                <w:sz w:val="16"/>
                <w:szCs w:val="24"/>
              </w:rPr>
              <w:t>5</w:t>
            </w:r>
          </w:p>
        </w:tc>
        <w:tc>
          <w:tcPr>
            <w:tcW w:w="1170" w:type="dxa"/>
          </w:tcPr>
          <w:p w:rsidR="009E51A2" w:rsidRPr="002F685B" w:rsidRDefault="009E51A2" w:rsidP="009E51A2">
            <w:pPr>
              <w:rPr>
                <w:rFonts w:ascii="Arial" w:hAnsi="Arial" w:cs="Arial"/>
                <w:b/>
                <w:sz w:val="16"/>
                <w:szCs w:val="24"/>
              </w:rPr>
            </w:pPr>
            <w:r w:rsidRPr="002F685B">
              <w:rPr>
                <w:rFonts w:ascii="Arial" w:hAnsi="Arial" w:cs="Arial"/>
                <w:b/>
                <w:sz w:val="16"/>
                <w:szCs w:val="24"/>
              </w:rPr>
              <w:t>Yes</w:t>
            </w:r>
          </w:p>
        </w:tc>
      </w:tr>
      <w:tr w:rsidR="009E51A2" w:rsidRPr="002F685B" w:rsidTr="009E51A2">
        <w:trPr>
          <w:gridAfter w:val="1"/>
          <w:wAfter w:w="18" w:type="dxa"/>
          <w:trHeight w:val="252"/>
        </w:trPr>
        <w:tc>
          <w:tcPr>
            <w:tcW w:w="2875" w:type="dxa"/>
          </w:tcPr>
          <w:p w:rsidR="009E51A2" w:rsidRDefault="009E51A2" w:rsidP="009E51A2">
            <w:pPr>
              <w:keepNext/>
              <w:outlineLvl w:val="3"/>
              <w:rPr>
                <w:rFonts w:ascii="Arial" w:hAnsi="Arial" w:cs="Arial"/>
                <w:b/>
                <w:bCs/>
                <w:sz w:val="16"/>
                <w:szCs w:val="24"/>
              </w:rPr>
            </w:pPr>
            <w:r>
              <w:rPr>
                <w:rFonts w:ascii="Arial" w:hAnsi="Arial" w:cs="Arial"/>
                <w:b/>
                <w:bCs/>
                <w:sz w:val="16"/>
                <w:szCs w:val="24"/>
              </w:rPr>
              <w:t>Parapet-East (1Sublot)</w:t>
            </w:r>
          </w:p>
        </w:tc>
        <w:tc>
          <w:tcPr>
            <w:tcW w:w="720" w:type="dxa"/>
          </w:tcPr>
          <w:p w:rsidR="009E51A2" w:rsidRDefault="009E51A2" w:rsidP="009E51A2">
            <w:pPr>
              <w:rPr>
                <w:rFonts w:ascii="Arial" w:hAnsi="Arial" w:cs="Arial"/>
                <w:sz w:val="16"/>
                <w:szCs w:val="24"/>
              </w:rPr>
            </w:pPr>
            <w:r>
              <w:rPr>
                <w:rFonts w:ascii="Arial" w:hAnsi="Arial" w:cs="Arial"/>
                <w:sz w:val="16"/>
                <w:szCs w:val="24"/>
              </w:rPr>
              <w:t>502.0100</w:t>
            </w:r>
          </w:p>
        </w:tc>
        <w:tc>
          <w:tcPr>
            <w:tcW w:w="1080" w:type="dxa"/>
          </w:tcPr>
          <w:p w:rsidR="009E51A2" w:rsidRDefault="009E51A2" w:rsidP="009E51A2">
            <w:pPr>
              <w:rPr>
                <w:rFonts w:ascii="Arial" w:hAnsi="Arial" w:cs="Arial"/>
                <w:sz w:val="16"/>
                <w:szCs w:val="24"/>
              </w:rPr>
            </w:pPr>
            <w:r>
              <w:rPr>
                <w:rFonts w:ascii="Arial" w:hAnsi="Arial" w:cs="Arial"/>
                <w:sz w:val="16"/>
                <w:szCs w:val="24"/>
              </w:rPr>
              <w:t>27.5 cy</w:t>
            </w:r>
          </w:p>
        </w:tc>
        <w:tc>
          <w:tcPr>
            <w:tcW w:w="1350" w:type="dxa"/>
          </w:tcPr>
          <w:p w:rsidR="009E51A2" w:rsidRDefault="009E51A2" w:rsidP="009E51A2">
            <w:pPr>
              <w:rPr>
                <w:rFonts w:ascii="Arial" w:hAnsi="Arial" w:cs="Arial"/>
                <w:sz w:val="16"/>
                <w:szCs w:val="24"/>
              </w:rPr>
            </w:pPr>
            <w:r>
              <w:rPr>
                <w:rFonts w:ascii="Arial" w:hAnsi="Arial" w:cs="Arial"/>
                <w:sz w:val="16"/>
                <w:szCs w:val="24"/>
              </w:rPr>
              <w:t>0</w:t>
            </w:r>
          </w:p>
        </w:tc>
        <w:tc>
          <w:tcPr>
            <w:tcW w:w="1170" w:type="dxa"/>
          </w:tcPr>
          <w:p w:rsidR="009E51A2" w:rsidRPr="002F685B" w:rsidRDefault="009E51A2" w:rsidP="009E51A2">
            <w:pPr>
              <w:rPr>
                <w:rFonts w:ascii="Arial" w:hAnsi="Arial" w:cs="Arial"/>
                <w:b/>
                <w:sz w:val="16"/>
                <w:szCs w:val="24"/>
              </w:rPr>
            </w:pPr>
            <w:r w:rsidRPr="002F685B">
              <w:rPr>
                <w:rFonts w:ascii="Arial" w:hAnsi="Arial" w:cs="Arial"/>
                <w:b/>
                <w:sz w:val="16"/>
                <w:szCs w:val="24"/>
              </w:rPr>
              <w:t>0</w:t>
            </w:r>
          </w:p>
        </w:tc>
        <w:tc>
          <w:tcPr>
            <w:tcW w:w="1260" w:type="dxa"/>
          </w:tcPr>
          <w:p w:rsidR="009E51A2" w:rsidRPr="002F685B" w:rsidRDefault="009E51A2" w:rsidP="009E51A2">
            <w:pPr>
              <w:rPr>
                <w:rFonts w:ascii="Arial" w:hAnsi="Arial" w:cs="Arial"/>
                <w:b/>
                <w:sz w:val="16"/>
                <w:szCs w:val="24"/>
              </w:rPr>
            </w:pPr>
            <w:r w:rsidRPr="002F685B">
              <w:rPr>
                <w:rFonts w:ascii="Arial" w:hAnsi="Arial" w:cs="Arial"/>
                <w:b/>
                <w:sz w:val="16"/>
                <w:szCs w:val="24"/>
              </w:rPr>
              <w:t>1</w:t>
            </w:r>
          </w:p>
        </w:tc>
        <w:tc>
          <w:tcPr>
            <w:tcW w:w="1260" w:type="dxa"/>
          </w:tcPr>
          <w:p w:rsidR="009E51A2" w:rsidRPr="002F685B" w:rsidRDefault="009E51A2" w:rsidP="009E51A2">
            <w:pPr>
              <w:rPr>
                <w:rFonts w:ascii="Arial" w:hAnsi="Arial" w:cs="Arial"/>
                <w:b/>
                <w:sz w:val="16"/>
                <w:szCs w:val="24"/>
              </w:rPr>
            </w:pPr>
            <w:r w:rsidRPr="002F685B">
              <w:rPr>
                <w:rFonts w:ascii="Arial" w:hAnsi="Arial" w:cs="Arial"/>
                <w:b/>
                <w:sz w:val="16"/>
                <w:szCs w:val="24"/>
              </w:rPr>
              <w:t>1</w:t>
            </w:r>
          </w:p>
        </w:tc>
        <w:tc>
          <w:tcPr>
            <w:tcW w:w="1170" w:type="dxa"/>
          </w:tcPr>
          <w:p w:rsidR="009E51A2" w:rsidRPr="002F685B" w:rsidRDefault="009E51A2" w:rsidP="009E51A2">
            <w:pPr>
              <w:rPr>
                <w:rFonts w:ascii="Arial" w:hAnsi="Arial" w:cs="Arial"/>
                <w:b/>
                <w:sz w:val="16"/>
                <w:szCs w:val="24"/>
              </w:rPr>
            </w:pPr>
            <w:r w:rsidRPr="002F685B">
              <w:rPr>
                <w:rFonts w:ascii="Arial" w:hAnsi="Arial" w:cs="Arial"/>
                <w:b/>
                <w:sz w:val="16"/>
                <w:szCs w:val="24"/>
              </w:rPr>
              <w:t>Yes</w:t>
            </w:r>
          </w:p>
        </w:tc>
      </w:tr>
      <w:tr w:rsidR="009E51A2" w:rsidRPr="002F685B" w:rsidTr="009E51A2">
        <w:trPr>
          <w:gridAfter w:val="1"/>
          <w:wAfter w:w="18" w:type="dxa"/>
          <w:trHeight w:val="252"/>
        </w:trPr>
        <w:tc>
          <w:tcPr>
            <w:tcW w:w="2875" w:type="dxa"/>
          </w:tcPr>
          <w:p w:rsidR="009E51A2" w:rsidRDefault="009E51A2" w:rsidP="009E51A2">
            <w:pPr>
              <w:keepNext/>
              <w:outlineLvl w:val="3"/>
              <w:rPr>
                <w:rFonts w:ascii="Arial" w:hAnsi="Arial" w:cs="Arial"/>
                <w:b/>
                <w:bCs/>
                <w:sz w:val="16"/>
                <w:szCs w:val="24"/>
              </w:rPr>
            </w:pPr>
            <w:r>
              <w:rPr>
                <w:rFonts w:ascii="Arial" w:hAnsi="Arial" w:cs="Arial"/>
                <w:b/>
                <w:bCs/>
                <w:sz w:val="16"/>
                <w:szCs w:val="24"/>
              </w:rPr>
              <w:t>Parapet (1 Sublot)</w:t>
            </w:r>
          </w:p>
        </w:tc>
        <w:tc>
          <w:tcPr>
            <w:tcW w:w="720" w:type="dxa"/>
          </w:tcPr>
          <w:p w:rsidR="009E51A2" w:rsidRDefault="009E51A2" w:rsidP="009E51A2">
            <w:pPr>
              <w:rPr>
                <w:rFonts w:ascii="Arial" w:hAnsi="Arial" w:cs="Arial"/>
                <w:sz w:val="16"/>
                <w:szCs w:val="24"/>
              </w:rPr>
            </w:pPr>
            <w:r>
              <w:rPr>
                <w:rFonts w:ascii="Arial" w:hAnsi="Arial" w:cs="Arial"/>
                <w:sz w:val="16"/>
                <w:szCs w:val="24"/>
              </w:rPr>
              <w:t>502.0100</w:t>
            </w:r>
          </w:p>
        </w:tc>
        <w:tc>
          <w:tcPr>
            <w:tcW w:w="1080" w:type="dxa"/>
          </w:tcPr>
          <w:p w:rsidR="009E51A2" w:rsidRDefault="009E51A2" w:rsidP="009E51A2">
            <w:pPr>
              <w:rPr>
                <w:rFonts w:ascii="Arial" w:hAnsi="Arial" w:cs="Arial"/>
                <w:sz w:val="16"/>
                <w:szCs w:val="24"/>
              </w:rPr>
            </w:pPr>
            <w:r>
              <w:rPr>
                <w:rFonts w:ascii="Arial" w:hAnsi="Arial" w:cs="Arial"/>
                <w:sz w:val="16"/>
                <w:szCs w:val="24"/>
              </w:rPr>
              <w:t>27.5 cy</w:t>
            </w:r>
          </w:p>
        </w:tc>
        <w:tc>
          <w:tcPr>
            <w:tcW w:w="1350" w:type="dxa"/>
          </w:tcPr>
          <w:p w:rsidR="009E51A2" w:rsidRDefault="009E51A2" w:rsidP="009E51A2">
            <w:pPr>
              <w:rPr>
                <w:rFonts w:ascii="Arial" w:hAnsi="Arial" w:cs="Arial"/>
                <w:sz w:val="16"/>
                <w:szCs w:val="24"/>
              </w:rPr>
            </w:pPr>
            <w:r>
              <w:rPr>
                <w:rFonts w:ascii="Arial" w:hAnsi="Arial" w:cs="Arial"/>
                <w:sz w:val="16"/>
                <w:szCs w:val="24"/>
              </w:rPr>
              <w:t>1</w:t>
            </w:r>
          </w:p>
        </w:tc>
        <w:tc>
          <w:tcPr>
            <w:tcW w:w="1170" w:type="dxa"/>
          </w:tcPr>
          <w:p w:rsidR="009E51A2" w:rsidRPr="002F685B" w:rsidRDefault="009E51A2" w:rsidP="009E51A2">
            <w:pPr>
              <w:rPr>
                <w:rFonts w:ascii="Arial" w:hAnsi="Arial" w:cs="Arial"/>
                <w:b/>
                <w:sz w:val="16"/>
                <w:szCs w:val="24"/>
              </w:rPr>
            </w:pPr>
            <w:r w:rsidRPr="002F685B">
              <w:rPr>
                <w:rFonts w:ascii="Arial" w:hAnsi="Arial" w:cs="Arial"/>
                <w:b/>
                <w:sz w:val="16"/>
                <w:szCs w:val="24"/>
              </w:rPr>
              <w:t>1</w:t>
            </w:r>
          </w:p>
        </w:tc>
        <w:tc>
          <w:tcPr>
            <w:tcW w:w="1260" w:type="dxa"/>
          </w:tcPr>
          <w:p w:rsidR="009E51A2" w:rsidRPr="002F685B" w:rsidRDefault="009E51A2" w:rsidP="009E51A2">
            <w:pPr>
              <w:rPr>
                <w:rFonts w:ascii="Arial" w:hAnsi="Arial" w:cs="Arial"/>
                <w:b/>
                <w:sz w:val="16"/>
                <w:szCs w:val="24"/>
              </w:rPr>
            </w:pPr>
            <w:r w:rsidRPr="002F685B">
              <w:rPr>
                <w:rFonts w:ascii="Arial" w:hAnsi="Arial" w:cs="Arial"/>
                <w:b/>
                <w:sz w:val="16"/>
                <w:szCs w:val="24"/>
              </w:rPr>
              <w:t>1</w:t>
            </w:r>
          </w:p>
        </w:tc>
        <w:tc>
          <w:tcPr>
            <w:tcW w:w="1260" w:type="dxa"/>
          </w:tcPr>
          <w:p w:rsidR="009E51A2" w:rsidRPr="002F685B" w:rsidRDefault="009E51A2" w:rsidP="009E51A2">
            <w:pPr>
              <w:rPr>
                <w:rFonts w:ascii="Arial" w:hAnsi="Arial" w:cs="Arial"/>
                <w:b/>
                <w:sz w:val="16"/>
                <w:szCs w:val="24"/>
              </w:rPr>
            </w:pPr>
            <w:r w:rsidRPr="002F685B">
              <w:rPr>
                <w:rFonts w:ascii="Arial" w:hAnsi="Arial" w:cs="Arial"/>
                <w:b/>
                <w:sz w:val="16"/>
                <w:szCs w:val="24"/>
              </w:rPr>
              <w:t>0</w:t>
            </w:r>
          </w:p>
        </w:tc>
        <w:tc>
          <w:tcPr>
            <w:tcW w:w="1170" w:type="dxa"/>
          </w:tcPr>
          <w:p w:rsidR="009E51A2" w:rsidRPr="002F685B" w:rsidRDefault="009E51A2" w:rsidP="009E51A2">
            <w:pPr>
              <w:rPr>
                <w:rFonts w:ascii="Arial" w:hAnsi="Arial" w:cs="Arial"/>
                <w:b/>
                <w:sz w:val="16"/>
                <w:szCs w:val="24"/>
              </w:rPr>
            </w:pPr>
            <w:r w:rsidRPr="002F685B">
              <w:rPr>
                <w:rFonts w:ascii="Arial" w:hAnsi="Arial" w:cs="Arial"/>
                <w:b/>
                <w:sz w:val="16"/>
                <w:szCs w:val="24"/>
              </w:rPr>
              <w:t>Yes</w:t>
            </w:r>
          </w:p>
        </w:tc>
      </w:tr>
      <w:tr w:rsidR="009E51A2" w:rsidRPr="002F685B" w:rsidTr="009E51A2">
        <w:trPr>
          <w:gridAfter w:val="1"/>
          <w:wAfter w:w="18" w:type="dxa"/>
          <w:trHeight w:val="252"/>
        </w:trPr>
        <w:tc>
          <w:tcPr>
            <w:tcW w:w="2875" w:type="dxa"/>
          </w:tcPr>
          <w:p w:rsidR="009E51A2" w:rsidRDefault="009E51A2" w:rsidP="009E51A2">
            <w:pPr>
              <w:keepNext/>
              <w:outlineLvl w:val="3"/>
              <w:rPr>
                <w:rFonts w:ascii="Arial" w:hAnsi="Arial" w:cs="Arial"/>
                <w:b/>
                <w:bCs/>
                <w:sz w:val="16"/>
                <w:szCs w:val="24"/>
              </w:rPr>
            </w:pPr>
            <w:r>
              <w:rPr>
                <w:rFonts w:ascii="Arial" w:hAnsi="Arial" w:cs="Arial"/>
                <w:b/>
                <w:bCs/>
                <w:sz w:val="16"/>
                <w:szCs w:val="24"/>
              </w:rPr>
              <w:t>Parapet-Northwest (0 Sublots)</w:t>
            </w:r>
          </w:p>
        </w:tc>
        <w:tc>
          <w:tcPr>
            <w:tcW w:w="720" w:type="dxa"/>
          </w:tcPr>
          <w:p w:rsidR="009E51A2" w:rsidRDefault="009E51A2" w:rsidP="009E51A2">
            <w:pPr>
              <w:rPr>
                <w:rFonts w:ascii="Arial" w:hAnsi="Arial" w:cs="Arial"/>
                <w:sz w:val="16"/>
                <w:szCs w:val="24"/>
              </w:rPr>
            </w:pPr>
            <w:r>
              <w:rPr>
                <w:rFonts w:ascii="Arial" w:hAnsi="Arial" w:cs="Arial"/>
                <w:sz w:val="16"/>
                <w:szCs w:val="24"/>
              </w:rPr>
              <w:t>502.0100</w:t>
            </w:r>
          </w:p>
        </w:tc>
        <w:tc>
          <w:tcPr>
            <w:tcW w:w="1080" w:type="dxa"/>
          </w:tcPr>
          <w:p w:rsidR="009E51A2" w:rsidRDefault="009E51A2" w:rsidP="009E51A2">
            <w:pPr>
              <w:rPr>
                <w:rFonts w:ascii="Arial" w:hAnsi="Arial" w:cs="Arial"/>
                <w:sz w:val="16"/>
                <w:szCs w:val="24"/>
              </w:rPr>
            </w:pPr>
            <w:r>
              <w:rPr>
                <w:rFonts w:ascii="Arial" w:hAnsi="Arial" w:cs="Arial"/>
                <w:sz w:val="16"/>
                <w:szCs w:val="24"/>
              </w:rPr>
              <w:t>12 cy</w:t>
            </w:r>
          </w:p>
        </w:tc>
        <w:tc>
          <w:tcPr>
            <w:tcW w:w="1350" w:type="dxa"/>
          </w:tcPr>
          <w:p w:rsidR="009E51A2" w:rsidRDefault="009E51A2" w:rsidP="009E51A2">
            <w:pPr>
              <w:rPr>
                <w:rFonts w:ascii="Arial" w:hAnsi="Arial" w:cs="Arial"/>
                <w:sz w:val="16"/>
                <w:szCs w:val="24"/>
              </w:rPr>
            </w:pPr>
            <w:r>
              <w:rPr>
                <w:rFonts w:ascii="Arial" w:hAnsi="Arial" w:cs="Arial"/>
                <w:sz w:val="16"/>
                <w:szCs w:val="24"/>
              </w:rPr>
              <w:t>0</w:t>
            </w:r>
          </w:p>
        </w:tc>
        <w:tc>
          <w:tcPr>
            <w:tcW w:w="1170" w:type="dxa"/>
          </w:tcPr>
          <w:p w:rsidR="009E51A2" w:rsidRPr="002F685B" w:rsidRDefault="009E51A2" w:rsidP="009E51A2">
            <w:pPr>
              <w:rPr>
                <w:rFonts w:ascii="Arial" w:hAnsi="Arial" w:cs="Arial"/>
                <w:b/>
                <w:sz w:val="16"/>
                <w:szCs w:val="24"/>
              </w:rPr>
            </w:pPr>
            <w:r w:rsidRPr="002F685B">
              <w:rPr>
                <w:rFonts w:ascii="Arial" w:hAnsi="Arial" w:cs="Arial"/>
                <w:b/>
                <w:sz w:val="16"/>
                <w:szCs w:val="24"/>
              </w:rPr>
              <w:t>0</w:t>
            </w:r>
          </w:p>
        </w:tc>
        <w:tc>
          <w:tcPr>
            <w:tcW w:w="1260" w:type="dxa"/>
          </w:tcPr>
          <w:p w:rsidR="009E51A2" w:rsidRPr="002F685B" w:rsidRDefault="009E51A2" w:rsidP="009E51A2">
            <w:pPr>
              <w:rPr>
                <w:rFonts w:ascii="Arial" w:hAnsi="Arial" w:cs="Arial"/>
                <w:b/>
                <w:sz w:val="16"/>
                <w:szCs w:val="24"/>
              </w:rPr>
            </w:pPr>
            <w:r w:rsidRPr="002F685B">
              <w:rPr>
                <w:rFonts w:ascii="Arial" w:hAnsi="Arial" w:cs="Arial"/>
                <w:b/>
                <w:sz w:val="16"/>
                <w:szCs w:val="24"/>
              </w:rPr>
              <w:t>0</w:t>
            </w:r>
          </w:p>
        </w:tc>
        <w:tc>
          <w:tcPr>
            <w:tcW w:w="1260" w:type="dxa"/>
          </w:tcPr>
          <w:p w:rsidR="009E51A2" w:rsidRPr="002F685B" w:rsidRDefault="009E51A2" w:rsidP="009E51A2">
            <w:pPr>
              <w:rPr>
                <w:rFonts w:ascii="Arial" w:hAnsi="Arial" w:cs="Arial"/>
                <w:b/>
                <w:sz w:val="16"/>
                <w:szCs w:val="24"/>
              </w:rPr>
            </w:pPr>
            <w:r w:rsidRPr="002F685B">
              <w:rPr>
                <w:rFonts w:ascii="Arial" w:hAnsi="Arial" w:cs="Arial"/>
                <w:b/>
                <w:sz w:val="16"/>
                <w:szCs w:val="24"/>
              </w:rPr>
              <w:t>0</w:t>
            </w:r>
          </w:p>
        </w:tc>
        <w:tc>
          <w:tcPr>
            <w:tcW w:w="1170" w:type="dxa"/>
          </w:tcPr>
          <w:p w:rsidR="009E51A2" w:rsidRPr="002F685B" w:rsidRDefault="009E51A2" w:rsidP="009E51A2">
            <w:pPr>
              <w:rPr>
                <w:rFonts w:ascii="Arial" w:hAnsi="Arial" w:cs="Arial"/>
                <w:b/>
                <w:sz w:val="16"/>
                <w:szCs w:val="24"/>
              </w:rPr>
            </w:pPr>
            <w:r w:rsidRPr="002F685B">
              <w:rPr>
                <w:rFonts w:ascii="Arial" w:hAnsi="Arial" w:cs="Arial"/>
                <w:b/>
                <w:sz w:val="16"/>
                <w:szCs w:val="24"/>
              </w:rPr>
              <w:t>Yes</w:t>
            </w:r>
          </w:p>
        </w:tc>
      </w:tr>
      <w:tr w:rsidR="00C9585B" w:rsidRPr="009A3D5E" w:rsidTr="000B751F">
        <w:trPr>
          <w:gridAfter w:val="1"/>
          <w:wAfter w:w="18" w:type="dxa"/>
          <w:trHeight w:val="252"/>
        </w:trPr>
        <w:tc>
          <w:tcPr>
            <w:tcW w:w="2875" w:type="dxa"/>
          </w:tcPr>
          <w:p w:rsidR="00C9585B" w:rsidRPr="009A3D5E" w:rsidRDefault="00C9585B" w:rsidP="000B751F">
            <w:pPr>
              <w:keepNext/>
              <w:outlineLvl w:val="3"/>
              <w:rPr>
                <w:rFonts w:ascii="Arial" w:hAnsi="Arial" w:cs="Arial"/>
                <w:b/>
                <w:bCs/>
                <w:sz w:val="16"/>
                <w:szCs w:val="24"/>
              </w:rPr>
            </w:pPr>
          </w:p>
        </w:tc>
        <w:tc>
          <w:tcPr>
            <w:tcW w:w="720" w:type="dxa"/>
          </w:tcPr>
          <w:p w:rsidR="00C9585B" w:rsidRPr="009A3D5E" w:rsidRDefault="00C9585B" w:rsidP="000B751F">
            <w:pPr>
              <w:rPr>
                <w:rFonts w:ascii="Arial" w:hAnsi="Arial" w:cs="Arial"/>
                <w:sz w:val="16"/>
                <w:szCs w:val="24"/>
              </w:rPr>
            </w:pPr>
          </w:p>
        </w:tc>
        <w:tc>
          <w:tcPr>
            <w:tcW w:w="1080" w:type="dxa"/>
          </w:tcPr>
          <w:p w:rsidR="00C9585B" w:rsidRPr="009A3D5E" w:rsidRDefault="00C9585B" w:rsidP="000B751F">
            <w:pPr>
              <w:rPr>
                <w:rFonts w:ascii="Arial" w:hAnsi="Arial" w:cs="Arial"/>
                <w:sz w:val="16"/>
                <w:szCs w:val="24"/>
              </w:rPr>
            </w:pPr>
          </w:p>
        </w:tc>
        <w:tc>
          <w:tcPr>
            <w:tcW w:w="1350" w:type="dxa"/>
          </w:tcPr>
          <w:p w:rsidR="00C9585B" w:rsidRPr="009A3D5E" w:rsidRDefault="00C9585B" w:rsidP="000B751F">
            <w:pPr>
              <w:rPr>
                <w:rFonts w:ascii="Arial" w:hAnsi="Arial" w:cs="Arial"/>
                <w:sz w:val="16"/>
                <w:szCs w:val="24"/>
              </w:rPr>
            </w:pPr>
          </w:p>
        </w:tc>
        <w:tc>
          <w:tcPr>
            <w:tcW w:w="1170" w:type="dxa"/>
          </w:tcPr>
          <w:p w:rsidR="00C9585B" w:rsidRPr="009A3D5E" w:rsidRDefault="00C9585B" w:rsidP="000B751F">
            <w:pPr>
              <w:rPr>
                <w:rFonts w:ascii="Arial" w:hAnsi="Arial" w:cs="Arial"/>
                <w:b/>
                <w:sz w:val="16"/>
                <w:szCs w:val="24"/>
                <w:highlight w:val="yellow"/>
              </w:rPr>
            </w:pPr>
          </w:p>
        </w:tc>
        <w:tc>
          <w:tcPr>
            <w:tcW w:w="1260" w:type="dxa"/>
          </w:tcPr>
          <w:p w:rsidR="00C9585B" w:rsidRPr="009A3D5E" w:rsidRDefault="00C9585B" w:rsidP="000B751F">
            <w:pPr>
              <w:rPr>
                <w:rFonts w:ascii="Arial" w:hAnsi="Arial" w:cs="Arial"/>
                <w:b/>
                <w:sz w:val="16"/>
                <w:szCs w:val="24"/>
                <w:highlight w:val="yellow"/>
              </w:rPr>
            </w:pPr>
          </w:p>
        </w:tc>
        <w:tc>
          <w:tcPr>
            <w:tcW w:w="1260" w:type="dxa"/>
          </w:tcPr>
          <w:p w:rsidR="00C9585B" w:rsidRPr="009A3D5E" w:rsidRDefault="00C9585B" w:rsidP="000B751F">
            <w:pPr>
              <w:rPr>
                <w:rFonts w:ascii="Arial" w:hAnsi="Arial" w:cs="Arial"/>
                <w:b/>
                <w:sz w:val="16"/>
                <w:szCs w:val="24"/>
                <w:highlight w:val="yellow"/>
              </w:rPr>
            </w:pPr>
          </w:p>
        </w:tc>
        <w:tc>
          <w:tcPr>
            <w:tcW w:w="1170" w:type="dxa"/>
          </w:tcPr>
          <w:p w:rsidR="00C9585B" w:rsidRPr="009A3D5E" w:rsidRDefault="00C9585B" w:rsidP="000B751F">
            <w:pPr>
              <w:rPr>
                <w:rFonts w:ascii="Arial" w:hAnsi="Arial" w:cs="Arial"/>
                <w:b/>
                <w:sz w:val="16"/>
                <w:szCs w:val="24"/>
                <w:highlight w:val="yellow"/>
              </w:rPr>
            </w:pPr>
          </w:p>
        </w:tc>
      </w:tr>
    </w:tbl>
    <w:p w:rsidR="008E322C" w:rsidRDefault="008E322C" w:rsidP="008E322C">
      <w:pPr>
        <w:autoSpaceDE w:val="0"/>
        <w:autoSpaceDN w:val="0"/>
        <w:adjustRightInd w:val="0"/>
        <w:rPr>
          <w:rFonts w:ascii="Arial" w:hAnsi="Arial" w:cs="Arial"/>
          <w:bCs/>
          <w:iCs/>
        </w:rPr>
      </w:pPr>
      <w:r>
        <w:rPr>
          <w:rFonts w:ascii="Arial" w:hAnsi="Arial" w:cs="Arial"/>
          <w:bCs/>
          <w:iCs/>
        </w:rPr>
        <w:t>Remarks:</w:t>
      </w:r>
    </w:p>
    <w:p w:rsidR="00C9585B" w:rsidRDefault="00C9585B" w:rsidP="008E322C">
      <w:pPr>
        <w:autoSpaceDE w:val="0"/>
        <w:autoSpaceDN w:val="0"/>
        <w:adjustRightInd w:val="0"/>
        <w:rPr>
          <w:rFonts w:ascii="Arial" w:hAnsi="Arial" w:cs="Arial"/>
          <w:bCs/>
          <w:iCs/>
        </w:rPr>
      </w:pPr>
    </w:p>
    <w:p w:rsidR="002D6B80" w:rsidRDefault="00C9585B" w:rsidP="008E322C">
      <w:pPr>
        <w:autoSpaceDE w:val="0"/>
        <w:autoSpaceDN w:val="0"/>
        <w:adjustRightInd w:val="0"/>
        <w:rPr>
          <w:rFonts w:ascii="Arial" w:hAnsi="Arial" w:cs="Arial"/>
          <w:bCs/>
          <w:iCs/>
        </w:rPr>
      </w:pPr>
      <w:r>
        <w:rPr>
          <w:rFonts w:ascii="Arial" w:hAnsi="Arial" w:cs="Arial"/>
          <w:bCs/>
          <w:iCs/>
        </w:rPr>
        <w:t>2) Please identify the number of QC concrete aggregate samples procured and tested.</w:t>
      </w:r>
    </w:p>
    <w:p w:rsidR="002D6B80" w:rsidRDefault="002D6B80" w:rsidP="008E322C">
      <w:pPr>
        <w:autoSpaceDE w:val="0"/>
        <w:autoSpaceDN w:val="0"/>
        <w:adjustRightInd w:val="0"/>
        <w:rPr>
          <w:rFonts w:ascii="Arial" w:hAnsi="Arial" w:cs="Arial"/>
          <w:bCs/>
          <w:iCs/>
        </w:rPr>
      </w:pPr>
    </w:p>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720"/>
        <w:gridCol w:w="1080"/>
        <w:gridCol w:w="1350"/>
        <w:gridCol w:w="1170"/>
        <w:gridCol w:w="1260"/>
        <w:gridCol w:w="1260"/>
        <w:gridCol w:w="1170"/>
        <w:gridCol w:w="18"/>
      </w:tblGrid>
      <w:tr w:rsidR="00C9585B" w:rsidRPr="009A3D5E" w:rsidTr="000B751F">
        <w:trPr>
          <w:trHeight w:val="524"/>
          <w:tblHeader/>
        </w:trPr>
        <w:tc>
          <w:tcPr>
            <w:tcW w:w="2875" w:type="dxa"/>
            <w:shd w:val="clear" w:color="auto" w:fill="B3B3B3"/>
          </w:tcPr>
          <w:p w:rsidR="00C9585B" w:rsidRPr="009A3D5E" w:rsidRDefault="00C9585B" w:rsidP="000B751F">
            <w:pPr>
              <w:keepNext/>
              <w:jc w:val="center"/>
              <w:outlineLvl w:val="0"/>
              <w:rPr>
                <w:rFonts w:ascii="Arial" w:hAnsi="Arial"/>
                <w:b/>
                <w:bCs/>
                <w:sz w:val="20"/>
                <w:szCs w:val="24"/>
              </w:rPr>
            </w:pPr>
            <w:r>
              <w:rPr>
                <w:rFonts w:ascii="Arial" w:hAnsi="Arial"/>
                <w:b/>
                <w:bCs/>
                <w:sz w:val="20"/>
                <w:szCs w:val="24"/>
              </w:rPr>
              <w:t xml:space="preserve">Item </w:t>
            </w:r>
            <w:r w:rsidRPr="009A3D5E">
              <w:rPr>
                <w:rFonts w:ascii="Arial" w:hAnsi="Arial"/>
                <w:b/>
                <w:bCs/>
                <w:sz w:val="20"/>
                <w:szCs w:val="24"/>
              </w:rPr>
              <w:t>Description</w:t>
            </w:r>
            <w:r>
              <w:rPr>
                <w:rFonts w:ascii="Arial" w:hAnsi="Arial"/>
                <w:b/>
                <w:bCs/>
                <w:sz w:val="20"/>
                <w:szCs w:val="24"/>
              </w:rPr>
              <w:t xml:space="preserve">-List all </w:t>
            </w:r>
            <w:r w:rsidR="00450DBF">
              <w:rPr>
                <w:rFonts w:ascii="Arial" w:hAnsi="Arial"/>
                <w:b/>
                <w:bCs/>
                <w:sz w:val="20"/>
                <w:szCs w:val="24"/>
              </w:rPr>
              <w:t xml:space="preserve">Approved </w:t>
            </w:r>
            <w:r>
              <w:rPr>
                <w:rFonts w:ascii="Arial" w:hAnsi="Arial"/>
                <w:b/>
                <w:bCs/>
                <w:sz w:val="20"/>
                <w:szCs w:val="24"/>
              </w:rPr>
              <w:t>Aggregate Sources used on Project</w:t>
            </w:r>
          </w:p>
          <w:p w:rsidR="00C9585B" w:rsidRPr="009A3D5E" w:rsidRDefault="00C9585B" w:rsidP="000B751F">
            <w:pPr>
              <w:jc w:val="center"/>
              <w:rPr>
                <w:rFonts w:ascii="Times New Roman" w:hAnsi="Times New Roman"/>
                <w:sz w:val="20"/>
                <w:szCs w:val="24"/>
              </w:rPr>
            </w:pPr>
          </w:p>
        </w:tc>
        <w:tc>
          <w:tcPr>
            <w:tcW w:w="720" w:type="dxa"/>
            <w:shd w:val="clear" w:color="auto" w:fill="B3B3B3"/>
          </w:tcPr>
          <w:p w:rsidR="00C9585B" w:rsidRPr="009A3D5E" w:rsidRDefault="00C9585B" w:rsidP="000B751F">
            <w:pPr>
              <w:jc w:val="center"/>
              <w:rPr>
                <w:rFonts w:ascii="Arial" w:hAnsi="Arial"/>
                <w:b/>
                <w:bCs/>
                <w:sz w:val="20"/>
                <w:szCs w:val="24"/>
              </w:rPr>
            </w:pPr>
            <w:r w:rsidRPr="009A3D5E">
              <w:rPr>
                <w:rFonts w:ascii="Arial" w:hAnsi="Arial"/>
                <w:b/>
                <w:bCs/>
                <w:sz w:val="20"/>
                <w:szCs w:val="24"/>
              </w:rPr>
              <w:t>Item #</w:t>
            </w:r>
          </w:p>
        </w:tc>
        <w:tc>
          <w:tcPr>
            <w:tcW w:w="1080" w:type="dxa"/>
            <w:shd w:val="clear" w:color="auto" w:fill="B3B3B3"/>
          </w:tcPr>
          <w:p w:rsidR="00C9585B" w:rsidRPr="009A3D5E" w:rsidRDefault="00C9585B" w:rsidP="000B751F">
            <w:pPr>
              <w:jc w:val="center"/>
              <w:rPr>
                <w:rFonts w:ascii="Arial" w:hAnsi="Arial"/>
                <w:b/>
                <w:bCs/>
                <w:sz w:val="20"/>
                <w:szCs w:val="24"/>
              </w:rPr>
            </w:pPr>
            <w:r w:rsidRPr="009A3D5E">
              <w:rPr>
                <w:rFonts w:ascii="Arial" w:hAnsi="Arial"/>
                <w:b/>
                <w:bCs/>
                <w:sz w:val="20"/>
                <w:szCs w:val="24"/>
              </w:rPr>
              <w:t>Quantity</w:t>
            </w:r>
          </w:p>
        </w:tc>
        <w:tc>
          <w:tcPr>
            <w:tcW w:w="1350" w:type="dxa"/>
            <w:shd w:val="clear" w:color="auto" w:fill="B3B3B3"/>
          </w:tcPr>
          <w:p w:rsidR="00C9585B" w:rsidRPr="009A3D5E" w:rsidRDefault="00C9585B" w:rsidP="000B751F">
            <w:pPr>
              <w:jc w:val="center"/>
              <w:rPr>
                <w:rFonts w:ascii="Arial" w:hAnsi="Arial"/>
                <w:b/>
                <w:bCs/>
                <w:sz w:val="20"/>
                <w:szCs w:val="24"/>
              </w:rPr>
            </w:pPr>
            <w:r w:rsidRPr="007A5448">
              <w:rPr>
                <w:rFonts w:ascii="Arial" w:hAnsi="Arial"/>
                <w:b/>
                <w:bCs/>
                <w:sz w:val="20"/>
                <w:szCs w:val="24"/>
              </w:rPr>
              <w:t>No. Q</w:t>
            </w:r>
            <w:r>
              <w:rPr>
                <w:rFonts w:ascii="Arial" w:hAnsi="Arial"/>
                <w:b/>
                <w:bCs/>
                <w:sz w:val="20"/>
                <w:szCs w:val="24"/>
              </w:rPr>
              <w:t>V</w:t>
            </w:r>
            <w:r w:rsidRPr="007A5448">
              <w:rPr>
                <w:rFonts w:ascii="Arial" w:hAnsi="Arial"/>
                <w:b/>
                <w:bCs/>
                <w:sz w:val="20"/>
                <w:szCs w:val="24"/>
              </w:rPr>
              <w:t xml:space="preserve"> Tests Performed</w:t>
            </w:r>
          </w:p>
        </w:tc>
        <w:tc>
          <w:tcPr>
            <w:tcW w:w="1170" w:type="dxa"/>
            <w:shd w:val="clear" w:color="auto" w:fill="BFBFBF" w:themeFill="background1" w:themeFillShade="BF"/>
          </w:tcPr>
          <w:p w:rsidR="00C9585B" w:rsidRPr="007A5448" w:rsidRDefault="00C9585B" w:rsidP="000B751F">
            <w:pPr>
              <w:jc w:val="center"/>
              <w:rPr>
                <w:rFonts w:ascii="Arial" w:hAnsi="Arial"/>
                <w:b/>
                <w:bCs/>
                <w:sz w:val="20"/>
                <w:szCs w:val="24"/>
              </w:rPr>
            </w:pPr>
            <w:r w:rsidRPr="007A5448">
              <w:rPr>
                <w:rFonts w:ascii="Arial" w:hAnsi="Arial"/>
                <w:b/>
                <w:bCs/>
                <w:sz w:val="20"/>
                <w:szCs w:val="24"/>
              </w:rPr>
              <w:t>No. Q</w:t>
            </w:r>
            <w:r>
              <w:rPr>
                <w:rFonts w:ascii="Arial" w:hAnsi="Arial"/>
                <w:b/>
                <w:bCs/>
                <w:sz w:val="20"/>
                <w:szCs w:val="24"/>
              </w:rPr>
              <w:t>V</w:t>
            </w:r>
            <w:r w:rsidRPr="007A5448">
              <w:rPr>
                <w:rFonts w:ascii="Arial" w:hAnsi="Arial"/>
                <w:b/>
                <w:bCs/>
                <w:sz w:val="20"/>
                <w:szCs w:val="24"/>
              </w:rPr>
              <w:t xml:space="preserve"> Tests</w:t>
            </w:r>
          </w:p>
          <w:p w:rsidR="00C9585B" w:rsidRDefault="00C9585B" w:rsidP="000B751F">
            <w:pPr>
              <w:jc w:val="center"/>
              <w:rPr>
                <w:rFonts w:ascii="Arial" w:hAnsi="Arial"/>
                <w:b/>
                <w:bCs/>
                <w:sz w:val="20"/>
                <w:szCs w:val="24"/>
              </w:rPr>
            </w:pPr>
            <w:r w:rsidRPr="007A5448">
              <w:rPr>
                <w:rFonts w:ascii="Arial" w:hAnsi="Arial"/>
                <w:b/>
                <w:bCs/>
                <w:sz w:val="20"/>
                <w:szCs w:val="24"/>
              </w:rPr>
              <w:t>Required</w:t>
            </w:r>
          </w:p>
        </w:tc>
        <w:tc>
          <w:tcPr>
            <w:tcW w:w="1260" w:type="dxa"/>
            <w:shd w:val="clear" w:color="auto" w:fill="B3B3B3"/>
          </w:tcPr>
          <w:p w:rsidR="00C9585B" w:rsidRPr="009A3D5E" w:rsidRDefault="00C9585B" w:rsidP="000B751F">
            <w:pPr>
              <w:jc w:val="center"/>
              <w:rPr>
                <w:rFonts w:ascii="Arial" w:hAnsi="Arial"/>
                <w:b/>
                <w:bCs/>
                <w:sz w:val="20"/>
                <w:szCs w:val="24"/>
              </w:rPr>
            </w:pPr>
            <w:r>
              <w:rPr>
                <w:rFonts w:ascii="Arial" w:hAnsi="Arial"/>
                <w:b/>
                <w:bCs/>
                <w:sz w:val="20"/>
                <w:szCs w:val="24"/>
              </w:rPr>
              <w:t xml:space="preserve">No. QC </w:t>
            </w:r>
            <w:r w:rsidRPr="009A3D5E">
              <w:rPr>
                <w:rFonts w:ascii="Arial" w:hAnsi="Arial"/>
                <w:b/>
                <w:bCs/>
                <w:sz w:val="20"/>
                <w:szCs w:val="24"/>
              </w:rPr>
              <w:t>Tests Performed</w:t>
            </w:r>
          </w:p>
        </w:tc>
        <w:tc>
          <w:tcPr>
            <w:tcW w:w="1260" w:type="dxa"/>
            <w:shd w:val="clear" w:color="auto" w:fill="B3B3B3"/>
          </w:tcPr>
          <w:p w:rsidR="00C9585B" w:rsidRPr="009A3D5E" w:rsidRDefault="00C9585B" w:rsidP="000B751F">
            <w:pPr>
              <w:jc w:val="center"/>
              <w:rPr>
                <w:rFonts w:ascii="Arial" w:hAnsi="Arial"/>
                <w:b/>
                <w:bCs/>
                <w:sz w:val="20"/>
                <w:szCs w:val="24"/>
              </w:rPr>
            </w:pPr>
            <w:r>
              <w:rPr>
                <w:rFonts w:ascii="Arial" w:hAnsi="Arial"/>
                <w:b/>
                <w:bCs/>
                <w:sz w:val="20"/>
                <w:szCs w:val="24"/>
              </w:rPr>
              <w:t xml:space="preserve">No. QC </w:t>
            </w:r>
            <w:r w:rsidRPr="009A3D5E">
              <w:rPr>
                <w:rFonts w:ascii="Arial" w:hAnsi="Arial"/>
                <w:b/>
                <w:bCs/>
                <w:sz w:val="20"/>
                <w:szCs w:val="24"/>
              </w:rPr>
              <w:t>Tests</w:t>
            </w:r>
          </w:p>
          <w:p w:rsidR="00C9585B" w:rsidRPr="009A3D5E" w:rsidRDefault="00C9585B" w:rsidP="000B751F">
            <w:pPr>
              <w:jc w:val="center"/>
              <w:rPr>
                <w:rFonts w:ascii="Arial" w:hAnsi="Arial"/>
                <w:b/>
                <w:bCs/>
                <w:sz w:val="20"/>
                <w:szCs w:val="24"/>
              </w:rPr>
            </w:pPr>
            <w:r w:rsidRPr="009A3D5E">
              <w:rPr>
                <w:rFonts w:ascii="Arial" w:hAnsi="Arial"/>
                <w:b/>
                <w:bCs/>
                <w:sz w:val="20"/>
                <w:szCs w:val="24"/>
              </w:rPr>
              <w:t>Required</w:t>
            </w:r>
          </w:p>
        </w:tc>
        <w:tc>
          <w:tcPr>
            <w:tcW w:w="1188" w:type="dxa"/>
            <w:gridSpan w:val="2"/>
            <w:shd w:val="clear" w:color="auto" w:fill="B3B3B3"/>
          </w:tcPr>
          <w:p w:rsidR="00C9585B" w:rsidRPr="009A3D5E" w:rsidRDefault="00C9585B" w:rsidP="000B751F">
            <w:pPr>
              <w:jc w:val="center"/>
              <w:rPr>
                <w:rFonts w:ascii="Arial" w:hAnsi="Arial"/>
                <w:b/>
                <w:bCs/>
                <w:sz w:val="20"/>
                <w:szCs w:val="24"/>
              </w:rPr>
            </w:pPr>
            <w:r w:rsidRPr="009A3D5E">
              <w:rPr>
                <w:rFonts w:ascii="Arial" w:hAnsi="Arial"/>
                <w:b/>
                <w:bCs/>
                <w:sz w:val="20"/>
                <w:szCs w:val="24"/>
              </w:rPr>
              <w:t>Conforms to frequency</w:t>
            </w:r>
          </w:p>
          <w:p w:rsidR="00C9585B" w:rsidRPr="009A3D5E" w:rsidRDefault="00C9585B" w:rsidP="000B751F">
            <w:pPr>
              <w:keepNext/>
              <w:jc w:val="center"/>
              <w:outlineLvl w:val="2"/>
              <w:rPr>
                <w:rFonts w:ascii="Arial" w:hAnsi="Arial"/>
                <w:b/>
                <w:bCs/>
                <w:sz w:val="20"/>
                <w:szCs w:val="24"/>
              </w:rPr>
            </w:pPr>
            <w:r w:rsidRPr="009A3D5E">
              <w:rPr>
                <w:rFonts w:ascii="Arial" w:hAnsi="Arial"/>
                <w:b/>
                <w:bCs/>
                <w:sz w:val="20"/>
                <w:szCs w:val="24"/>
              </w:rPr>
              <w:t>Yes - No</w:t>
            </w:r>
          </w:p>
        </w:tc>
      </w:tr>
      <w:tr w:rsidR="00C9585B" w:rsidRPr="009A3D5E" w:rsidTr="000B751F">
        <w:trPr>
          <w:gridAfter w:val="1"/>
          <w:wAfter w:w="18" w:type="dxa"/>
          <w:trHeight w:val="252"/>
        </w:trPr>
        <w:tc>
          <w:tcPr>
            <w:tcW w:w="2875" w:type="dxa"/>
          </w:tcPr>
          <w:p w:rsidR="00C9585B" w:rsidRPr="0019730D" w:rsidRDefault="00C9585B" w:rsidP="000B751F">
            <w:pPr>
              <w:keepNext/>
              <w:outlineLvl w:val="3"/>
              <w:rPr>
                <w:rFonts w:ascii="Arial" w:hAnsi="Arial" w:cs="Arial"/>
                <w:b/>
                <w:bCs/>
                <w:sz w:val="16"/>
                <w:szCs w:val="24"/>
              </w:rPr>
            </w:pPr>
          </w:p>
        </w:tc>
        <w:tc>
          <w:tcPr>
            <w:tcW w:w="720" w:type="dxa"/>
          </w:tcPr>
          <w:p w:rsidR="00C9585B" w:rsidRPr="0019730D" w:rsidRDefault="00C9585B" w:rsidP="000B751F">
            <w:pPr>
              <w:rPr>
                <w:rFonts w:ascii="Arial" w:hAnsi="Arial" w:cs="Arial"/>
                <w:sz w:val="16"/>
                <w:szCs w:val="24"/>
              </w:rPr>
            </w:pPr>
          </w:p>
        </w:tc>
        <w:tc>
          <w:tcPr>
            <w:tcW w:w="1080" w:type="dxa"/>
          </w:tcPr>
          <w:p w:rsidR="00C9585B" w:rsidRPr="0019730D" w:rsidRDefault="00C9585B" w:rsidP="000B751F">
            <w:pPr>
              <w:rPr>
                <w:rFonts w:ascii="Arial" w:hAnsi="Arial" w:cs="Arial"/>
                <w:sz w:val="16"/>
                <w:szCs w:val="24"/>
              </w:rPr>
            </w:pPr>
          </w:p>
        </w:tc>
        <w:tc>
          <w:tcPr>
            <w:tcW w:w="1350" w:type="dxa"/>
          </w:tcPr>
          <w:p w:rsidR="00C9585B" w:rsidRPr="009A3D5E" w:rsidRDefault="00C9585B" w:rsidP="000B751F">
            <w:pPr>
              <w:rPr>
                <w:rFonts w:ascii="Arial" w:hAnsi="Arial" w:cs="Arial"/>
                <w:sz w:val="16"/>
                <w:szCs w:val="24"/>
              </w:rPr>
            </w:pPr>
          </w:p>
        </w:tc>
        <w:tc>
          <w:tcPr>
            <w:tcW w:w="1170" w:type="dxa"/>
          </w:tcPr>
          <w:p w:rsidR="00C9585B" w:rsidRPr="009A3D5E" w:rsidRDefault="00C9585B" w:rsidP="000B751F">
            <w:pPr>
              <w:rPr>
                <w:rFonts w:ascii="Arial" w:hAnsi="Arial" w:cs="Arial"/>
                <w:b/>
                <w:sz w:val="16"/>
                <w:szCs w:val="24"/>
                <w:highlight w:val="yellow"/>
              </w:rPr>
            </w:pPr>
          </w:p>
        </w:tc>
        <w:tc>
          <w:tcPr>
            <w:tcW w:w="1260" w:type="dxa"/>
          </w:tcPr>
          <w:p w:rsidR="00C9585B" w:rsidRPr="009A3D5E" w:rsidRDefault="00C9585B" w:rsidP="000B751F">
            <w:pPr>
              <w:rPr>
                <w:rFonts w:ascii="Arial" w:hAnsi="Arial" w:cs="Arial"/>
                <w:b/>
                <w:sz w:val="16"/>
                <w:szCs w:val="24"/>
                <w:highlight w:val="yellow"/>
              </w:rPr>
            </w:pPr>
          </w:p>
        </w:tc>
        <w:tc>
          <w:tcPr>
            <w:tcW w:w="1260" w:type="dxa"/>
          </w:tcPr>
          <w:p w:rsidR="00C9585B" w:rsidRPr="009A3D5E" w:rsidRDefault="00C9585B" w:rsidP="000B751F">
            <w:pPr>
              <w:rPr>
                <w:rFonts w:ascii="Arial" w:hAnsi="Arial" w:cs="Arial"/>
                <w:b/>
                <w:sz w:val="16"/>
                <w:szCs w:val="24"/>
                <w:highlight w:val="yellow"/>
              </w:rPr>
            </w:pPr>
          </w:p>
        </w:tc>
        <w:tc>
          <w:tcPr>
            <w:tcW w:w="1170" w:type="dxa"/>
          </w:tcPr>
          <w:p w:rsidR="00C9585B" w:rsidRPr="007A5448" w:rsidRDefault="00C9585B" w:rsidP="000B751F">
            <w:pPr>
              <w:rPr>
                <w:rFonts w:ascii="Arial" w:hAnsi="Arial" w:cs="Arial"/>
                <w:b/>
                <w:i/>
                <w:sz w:val="16"/>
                <w:szCs w:val="24"/>
                <w:highlight w:val="yellow"/>
              </w:rPr>
            </w:pPr>
          </w:p>
        </w:tc>
      </w:tr>
      <w:tr w:rsidR="009E51A2" w:rsidRPr="009363BA" w:rsidTr="009E51A2">
        <w:trPr>
          <w:gridAfter w:val="1"/>
          <w:wAfter w:w="18" w:type="dxa"/>
          <w:trHeight w:val="252"/>
        </w:trPr>
        <w:tc>
          <w:tcPr>
            <w:tcW w:w="2875" w:type="dxa"/>
          </w:tcPr>
          <w:p w:rsidR="009E51A2" w:rsidRPr="0019730D" w:rsidRDefault="009E51A2" w:rsidP="009E51A2">
            <w:pPr>
              <w:keepNext/>
              <w:outlineLvl w:val="3"/>
              <w:rPr>
                <w:rFonts w:ascii="Arial" w:hAnsi="Arial" w:cs="Arial"/>
                <w:b/>
                <w:bCs/>
                <w:sz w:val="16"/>
                <w:szCs w:val="24"/>
              </w:rPr>
            </w:pPr>
            <w:r>
              <w:rPr>
                <w:rFonts w:ascii="Arial" w:hAnsi="Arial" w:cs="Arial"/>
                <w:b/>
                <w:bCs/>
                <w:sz w:val="16"/>
                <w:szCs w:val="24"/>
              </w:rPr>
              <w:t>Carew-Alto Quarry #1 Stone (Portage Plant)</w:t>
            </w:r>
          </w:p>
        </w:tc>
        <w:tc>
          <w:tcPr>
            <w:tcW w:w="720" w:type="dxa"/>
          </w:tcPr>
          <w:p w:rsidR="009E51A2" w:rsidRPr="0019730D" w:rsidRDefault="009E51A2" w:rsidP="009E51A2">
            <w:pPr>
              <w:rPr>
                <w:rFonts w:ascii="Arial" w:hAnsi="Arial" w:cs="Arial"/>
                <w:sz w:val="16"/>
                <w:szCs w:val="24"/>
              </w:rPr>
            </w:pPr>
            <w:r>
              <w:rPr>
                <w:rFonts w:ascii="Arial" w:hAnsi="Arial" w:cs="Arial"/>
                <w:sz w:val="16"/>
                <w:szCs w:val="24"/>
              </w:rPr>
              <w:t>502.0100</w:t>
            </w:r>
          </w:p>
        </w:tc>
        <w:tc>
          <w:tcPr>
            <w:tcW w:w="1080" w:type="dxa"/>
          </w:tcPr>
          <w:p w:rsidR="009E51A2" w:rsidRPr="0019730D" w:rsidRDefault="009E51A2" w:rsidP="009E51A2">
            <w:pPr>
              <w:rPr>
                <w:rFonts w:ascii="Arial" w:hAnsi="Arial" w:cs="Arial"/>
                <w:sz w:val="16"/>
                <w:szCs w:val="24"/>
              </w:rPr>
            </w:pPr>
            <w:r>
              <w:rPr>
                <w:rFonts w:ascii="Arial" w:hAnsi="Arial" w:cs="Arial"/>
                <w:sz w:val="16"/>
                <w:szCs w:val="24"/>
              </w:rPr>
              <w:t>636 cy</w:t>
            </w:r>
          </w:p>
        </w:tc>
        <w:tc>
          <w:tcPr>
            <w:tcW w:w="1350" w:type="dxa"/>
          </w:tcPr>
          <w:p w:rsidR="009E51A2" w:rsidRPr="009A3D5E" w:rsidRDefault="009E51A2" w:rsidP="009E51A2">
            <w:pPr>
              <w:rPr>
                <w:rFonts w:ascii="Arial" w:hAnsi="Arial" w:cs="Arial"/>
                <w:sz w:val="16"/>
                <w:szCs w:val="24"/>
              </w:rPr>
            </w:pPr>
            <w:r>
              <w:rPr>
                <w:rFonts w:ascii="Arial" w:hAnsi="Arial" w:cs="Arial"/>
                <w:sz w:val="16"/>
                <w:szCs w:val="24"/>
              </w:rPr>
              <w:t>0</w:t>
            </w:r>
          </w:p>
        </w:tc>
        <w:tc>
          <w:tcPr>
            <w:tcW w:w="1170" w:type="dxa"/>
            <w:shd w:val="clear" w:color="auto" w:fill="auto"/>
          </w:tcPr>
          <w:p w:rsidR="009E51A2" w:rsidRPr="009363BA" w:rsidRDefault="009E51A2" w:rsidP="009E51A2">
            <w:pPr>
              <w:rPr>
                <w:rFonts w:ascii="Arial" w:hAnsi="Arial" w:cs="Arial"/>
                <w:b/>
                <w:sz w:val="16"/>
                <w:szCs w:val="24"/>
              </w:rPr>
            </w:pPr>
            <w:r w:rsidRPr="009363BA">
              <w:rPr>
                <w:rFonts w:ascii="Arial" w:hAnsi="Arial" w:cs="Arial"/>
                <w:b/>
                <w:sz w:val="16"/>
                <w:szCs w:val="24"/>
              </w:rPr>
              <w:t>0</w:t>
            </w:r>
          </w:p>
        </w:tc>
        <w:tc>
          <w:tcPr>
            <w:tcW w:w="1260" w:type="dxa"/>
            <w:shd w:val="clear" w:color="auto" w:fill="auto"/>
          </w:tcPr>
          <w:p w:rsidR="009E51A2" w:rsidRPr="009363BA" w:rsidRDefault="009E51A2" w:rsidP="009E51A2">
            <w:pPr>
              <w:rPr>
                <w:rFonts w:ascii="Arial" w:hAnsi="Arial" w:cs="Arial"/>
                <w:b/>
                <w:sz w:val="16"/>
                <w:szCs w:val="24"/>
              </w:rPr>
            </w:pPr>
            <w:r w:rsidRPr="009363BA">
              <w:rPr>
                <w:rFonts w:ascii="Arial" w:hAnsi="Arial" w:cs="Arial"/>
                <w:b/>
                <w:sz w:val="16"/>
                <w:szCs w:val="24"/>
              </w:rPr>
              <w:t>3</w:t>
            </w:r>
          </w:p>
        </w:tc>
        <w:tc>
          <w:tcPr>
            <w:tcW w:w="1260" w:type="dxa"/>
            <w:shd w:val="clear" w:color="auto" w:fill="auto"/>
          </w:tcPr>
          <w:p w:rsidR="009E51A2" w:rsidRPr="009363BA" w:rsidRDefault="009E51A2" w:rsidP="009E51A2">
            <w:pPr>
              <w:rPr>
                <w:rFonts w:ascii="Arial" w:hAnsi="Arial" w:cs="Arial"/>
                <w:b/>
                <w:sz w:val="16"/>
                <w:szCs w:val="24"/>
              </w:rPr>
            </w:pPr>
            <w:r w:rsidRPr="009363BA">
              <w:rPr>
                <w:rFonts w:ascii="Arial" w:hAnsi="Arial" w:cs="Arial"/>
                <w:b/>
                <w:sz w:val="16"/>
                <w:szCs w:val="24"/>
              </w:rPr>
              <w:t>3</w:t>
            </w:r>
          </w:p>
        </w:tc>
        <w:tc>
          <w:tcPr>
            <w:tcW w:w="1170" w:type="dxa"/>
            <w:shd w:val="clear" w:color="auto" w:fill="auto"/>
          </w:tcPr>
          <w:p w:rsidR="009E51A2" w:rsidRPr="009363BA" w:rsidRDefault="009E51A2" w:rsidP="009E51A2">
            <w:pPr>
              <w:rPr>
                <w:rFonts w:ascii="Arial" w:hAnsi="Arial" w:cs="Arial"/>
                <w:b/>
                <w:i/>
                <w:sz w:val="16"/>
                <w:szCs w:val="24"/>
              </w:rPr>
            </w:pPr>
            <w:r w:rsidRPr="009363BA">
              <w:rPr>
                <w:rFonts w:ascii="Arial" w:hAnsi="Arial" w:cs="Arial"/>
                <w:b/>
                <w:i/>
                <w:sz w:val="16"/>
                <w:szCs w:val="24"/>
              </w:rPr>
              <w:t>Yes</w:t>
            </w:r>
          </w:p>
        </w:tc>
      </w:tr>
      <w:tr w:rsidR="009E51A2" w:rsidRPr="009363BA" w:rsidTr="009E51A2">
        <w:trPr>
          <w:gridAfter w:val="1"/>
          <w:wAfter w:w="18" w:type="dxa"/>
          <w:trHeight w:val="252"/>
        </w:trPr>
        <w:tc>
          <w:tcPr>
            <w:tcW w:w="2875" w:type="dxa"/>
          </w:tcPr>
          <w:p w:rsidR="009E51A2" w:rsidRPr="0019730D" w:rsidRDefault="009E51A2" w:rsidP="009E51A2">
            <w:pPr>
              <w:keepNext/>
              <w:outlineLvl w:val="3"/>
              <w:rPr>
                <w:rFonts w:ascii="Arial" w:hAnsi="Arial" w:cs="Arial"/>
                <w:bCs/>
                <w:sz w:val="16"/>
                <w:szCs w:val="24"/>
              </w:rPr>
            </w:pPr>
            <w:r>
              <w:rPr>
                <w:rFonts w:ascii="Arial" w:hAnsi="Arial" w:cs="Arial"/>
                <w:bCs/>
                <w:sz w:val="16"/>
                <w:szCs w:val="24"/>
              </w:rPr>
              <w:t>Carew-Alto Quarry #2 Stone (Portage Plant)</w:t>
            </w:r>
          </w:p>
        </w:tc>
        <w:tc>
          <w:tcPr>
            <w:tcW w:w="720" w:type="dxa"/>
          </w:tcPr>
          <w:p w:rsidR="009E51A2" w:rsidRPr="009A3D5E" w:rsidRDefault="009E51A2" w:rsidP="009E51A2">
            <w:pPr>
              <w:rPr>
                <w:rFonts w:ascii="Arial" w:hAnsi="Arial" w:cs="Arial"/>
                <w:sz w:val="16"/>
                <w:szCs w:val="24"/>
              </w:rPr>
            </w:pPr>
            <w:r>
              <w:rPr>
                <w:rFonts w:ascii="Arial" w:hAnsi="Arial" w:cs="Arial"/>
                <w:sz w:val="16"/>
                <w:szCs w:val="24"/>
              </w:rPr>
              <w:t>502.0100</w:t>
            </w:r>
          </w:p>
        </w:tc>
        <w:tc>
          <w:tcPr>
            <w:tcW w:w="1080" w:type="dxa"/>
          </w:tcPr>
          <w:p w:rsidR="009E51A2" w:rsidRPr="009A3D5E" w:rsidRDefault="009E51A2" w:rsidP="009E51A2">
            <w:pPr>
              <w:rPr>
                <w:rFonts w:ascii="Arial" w:hAnsi="Arial" w:cs="Arial"/>
                <w:sz w:val="16"/>
                <w:szCs w:val="24"/>
              </w:rPr>
            </w:pPr>
            <w:r>
              <w:rPr>
                <w:rFonts w:ascii="Arial" w:hAnsi="Arial" w:cs="Arial"/>
                <w:sz w:val="16"/>
                <w:szCs w:val="24"/>
              </w:rPr>
              <w:t>636 cy</w:t>
            </w:r>
          </w:p>
        </w:tc>
        <w:tc>
          <w:tcPr>
            <w:tcW w:w="1350" w:type="dxa"/>
          </w:tcPr>
          <w:p w:rsidR="009E51A2" w:rsidRPr="009A3D5E" w:rsidRDefault="009E51A2" w:rsidP="009E51A2">
            <w:pPr>
              <w:rPr>
                <w:rFonts w:ascii="Arial" w:hAnsi="Arial" w:cs="Arial"/>
                <w:sz w:val="16"/>
                <w:szCs w:val="24"/>
              </w:rPr>
            </w:pPr>
            <w:r>
              <w:rPr>
                <w:rFonts w:ascii="Arial" w:hAnsi="Arial" w:cs="Arial"/>
                <w:sz w:val="16"/>
                <w:szCs w:val="24"/>
              </w:rPr>
              <w:t>0</w:t>
            </w:r>
          </w:p>
        </w:tc>
        <w:tc>
          <w:tcPr>
            <w:tcW w:w="1170" w:type="dxa"/>
            <w:shd w:val="clear" w:color="auto" w:fill="auto"/>
          </w:tcPr>
          <w:p w:rsidR="009E51A2" w:rsidRPr="009363BA" w:rsidRDefault="009E51A2" w:rsidP="009E51A2">
            <w:pPr>
              <w:rPr>
                <w:rFonts w:ascii="Arial" w:hAnsi="Arial" w:cs="Arial"/>
                <w:b/>
                <w:sz w:val="16"/>
                <w:szCs w:val="24"/>
              </w:rPr>
            </w:pPr>
            <w:r w:rsidRPr="009363BA">
              <w:rPr>
                <w:rFonts w:ascii="Arial" w:hAnsi="Arial" w:cs="Arial"/>
                <w:b/>
                <w:sz w:val="16"/>
                <w:szCs w:val="24"/>
              </w:rPr>
              <w:t>0</w:t>
            </w:r>
          </w:p>
        </w:tc>
        <w:tc>
          <w:tcPr>
            <w:tcW w:w="1260" w:type="dxa"/>
            <w:shd w:val="clear" w:color="auto" w:fill="auto"/>
          </w:tcPr>
          <w:p w:rsidR="009E51A2" w:rsidRPr="009363BA" w:rsidRDefault="009E51A2" w:rsidP="009E51A2">
            <w:pPr>
              <w:rPr>
                <w:rFonts w:ascii="Arial" w:hAnsi="Arial" w:cs="Arial"/>
                <w:b/>
                <w:sz w:val="16"/>
                <w:szCs w:val="24"/>
              </w:rPr>
            </w:pPr>
            <w:r w:rsidRPr="009363BA">
              <w:rPr>
                <w:rFonts w:ascii="Arial" w:hAnsi="Arial" w:cs="Arial"/>
                <w:b/>
                <w:sz w:val="16"/>
                <w:szCs w:val="24"/>
              </w:rPr>
              <w:t>3</w:t>
            </w:r>
          </w:p>
        </w:tc>
        <w:tc>
          <w:tcPr>
            <w:tcW w:w="1260" w:type="dxa"/>
            <w:shd w:val="clear" w:color="auto" w:fill="auto"/>
          </w:tcPr>
          <w:p w:rsidR="009E51A2" w:rsidRPr="009363BA" w:rsidRDefault="009E51A2" w:rsidP="009E51A2">
            <w:pPr>
              <w:rPr>
                <w:rFonts w:ascii="Arial" w:hAnsi="Arial" w:cs="Arial"/>
                <w:b/>
                <w:sz w:val="16"/>
                <w:szCs w:val="24"/>
              </w:rPr>
            </w:pPr>
            <w:r w:rsidRPr="009363BA">
              <w:rPr>
                <w:rFonts w:ascii="Arial" w:hAnsi="Arial" w:cs="Arial"/>
                <w:b/>
                <w:sz w:val="16"/>
                <w:szCs w:val="24"/>
              </w:rPr>
              <w:t>3</w:t>
            </w:r>
          </w:p>
        </w:tc>
        <w:tc>
          <w:tcPr>
            <w:tcW w:w="1170" w:type="dxa"/>
            <w:shd w:val="clear" w:color="auto" w:fill="auto"/>
          </w:tcPr>
          <w:p w:rsidR="009E51A2" w:rsidRPr="009363BA" w:rsidRDefault="009E51A2" w:rsidP="009E51A2">
            <w:pPr>
              <w:rPr>
                <w:rFonts w:ascii="Arial" w:hAnsi="Arial" w:cs="Arial"/>
                <w:b/>
                <w:sz w:val="16"/>
                <w:szCs w:val="24"/>
              </w:rPr>
            </w:pPr>
            <w:r w:rsidRPr="009363BA">
              <w:rPr>
                <w:rFonts w:ascii="Arial" w:hAnsi="Arial" w:cs="Arial"/>
                <w:b/>
                <w:sz w:val="16"/>
                <w:szCs w:val="24"/>
              </w:rPr>
              <w:t>Yes</w:t>
            </w:r>
          </w:p>
        </w:tc>
      </w:tr>
      <w:tr w:rsidR="009E51A2" w:rsidRPr="009363BA" w:rsidTr="009E51A2">
        <w:trPr>
          <w:gridAfter w:val="1"/>
          <w:wAfter w:w="18" w:type="dxa"/>
          <w:trHeight w:val="252"/>
        </w:trPr>
        <w:tc>
          <w:tcPr>
            <w:tcW w:w="2875" w:type="dxa"/>
          </w:tcPr>
          <w:p w:rsidR="009E51A2" w:rsidRPr="009A3D5E" w:rsidRDefault="009E51A2" w:rsidP="009E51A2">
            <w:pPr>
              <w:keepNext/>
              <w:outlineLvl w:val="3"/>
              <w:rPr>
                <w:rFonts w:ascii="Arial" w:hAnsi="Arial" w:cs="Arial"/>
                <w:b/>
                <w:bCs/>
                <w:sz w:val="16"/>
                <w:szCs w:val="24"/>
              </w:rPr>
            </w:pPr>
            <w:r>
              <w:rPr>
                <w:rFonts w:ascii="Arial" w:hAnsi="Arial" w:cs="Arial"/>
                <w:b/>
                <w:bCs/>
                <w:sz w:val="16"/>
                <w:szCs w:val="24"/>
              </w:rPr>
              <w:t>Plover Pit-Fine Aggregate (Portage Plant)</w:t>
            </w:r>
          </w:p>
        </w:tc>
        <w:tc>
          <w:tcPr>
            <w:tcW w:w="720" w:type="dxa"/>
          </w:tcPr>
          <w:p w:rsidR="009E51A2" w:rsidRPr="009A3D5E" w:rsidRDefault="009E51A2" w:rsidP="009E51A2">
            <w:pPr>
              <w:rPr>
                <w:rFonts w:ascii="Arial" w:hAnsi="Arial" w:cs="Arial"/>
                <w:sz w:val="16"/>
                <w:szCs w:val="24"/>
              </w:rPr>
            </w:pPr>
            <w:r>
              <w:rPr>
                <w:rFonts w:ascii="Arial" w:hAnsi="Arial" w:cs="Arial"/>
                <w:sz w:val="16"/>
                <w:szCs w:val="24"/>
              </w:rPr>
              <w:t>502.0100</w:t>
            </w:r>
          </w:p>
        </w:tc>
        <w:tc>
          <w:tcPr>
            <w:tcW w:w="1080" w:type="dxa"/>
          </w:tcPr>
          <w:p w:rsidR="009E51A2" w:rsidRPr="009A3D5E" w:rsidRDefault="009E51A2" w:rsidP="009E51A2">
            <w:pPr>
              <w:rPr>
                <w:rFonts w:ascii="Arial" w:hAnsi="Arial" w:cs="Arial"/>
                <w:sz w:val="16"/>
                <w:szCs w:val="24"/>
              </w:rPr>
            </w:pPr>
            <w:r>
              <w:rPr>
                <w:rFonts w:ascii="Arial" w:hAnsi="Arial" w:cs="Arial"/>
                <w:sz w:val="16"/>
                <w:szCs w:val="24"/>
              </w:rPr>
              <w:t>636 cy</w:t>
            </w:r>
          </w:p>
        </w:tc>
        <w:tc>
          <w:tcPr>
            <w:tcW w:w="1350" w:type="dxa"/>
          </w:tcPr>
          <w:p w:rsidR="009E51A2" w:rsidRPr="009A3D5E" w:rsidRDefault="009E51A2" w:rsidP="009E51A2">
            <w:pPr>
              <w:rPr>
                <w:rFonts w:ascii="Arial" w:hAnsi="Arial" w:cs="Arial"/>
                <w:sz w:val="16"/>
                <w:szCs w:val="24"/>
              </w:rPr>
            </w:pPr>
            <w:r>
              <w:rPr>
                <w:rFonts w:ascii="Arial" w:hAnsi="Arial" w:cs="Arial"/>
                <w:sz w:val="16"/>
                <w:szCs w:val="24"/>
              </w:rPr>
              <w:t>0</w:t>
            </w:r>
          </w:p>
        </w:tc>
        <w:tc>
          <w:tcPr>
            <w:tcW w:w="1170" w:type="dxa"/>
            <w:shd w:val="clear" w:color="auto" w:fill="auto"/>
          </w:tcPr>
          <w:p w:rsidR="009E51A2" w:rsidRPr="009363BA" w:rsidRDefault="009E51A2" w:rsidP="009E51A2">
            <w:pPr>
              <w:rPr>
                <w:rFonts w:ascii="Arial" w:hAnsi="Arial" w:cs="Arial"/>
                <w:b/>
                <w:sz w:val="16"/>
                <w:szCs w:val="24"/>
              </w:rPr>
            </w:pPr>
            <w:r w:rsidRPr="009363BA">
              <w:rPr>
                <w:rFonts w:ascii="Arial" w:hAnsi="Arial" w:cs="Arial"/>
                <w:b/>
                <w:sz w:val="16"/>
                <w:szCs w:val="24"/>
              </w:rPr>
              <w:t>0</w:t>
            </w:r>
          </w:p>
        </w:tc>
        <w:tc>
          <w:tcPr>
            <w:tcW w:w="1260" w:type="dxa"/>
            <w:shd w:val="clear" w:color="auto" w:fill="auto"/>
          </w:tcPr>
          <w:p w:rsidR="009E51A2" w:rsidRPr="009363BA" w:rsidRDefault="009E51A2" w:rsidP="009E51A2">
            <w:pPr>
              <w:rPr>
                <w:rFonts w:ascii="Arial" w:hAnsi="Arial" w:cs="Arial"/>
                <w:b/>
                <w:sz w:val="16"/>
                <w:szCs w:val="24"/>
              </w:rPr>
            </w:pPr>
            <w:r w:rsidRPr="009363BA">
              <w:rPr>
                <w:rFonts w:ascii="Arial" w:hAnsi="Arial" w:cs="Arial"/>
                <w:b/>
                <w:sz w:val="16"/>
                <w:szCs w:val="24"/>
              </w:rPr>
              <w:t>3</w:t>
            </w:r>
          </w:p>
        </w:tc>
        <w:tc>
          <w:tcPr>
            <w:tcW w:w="1260" w:type="dxa"/>
            <w:shd w:val="clear" w:color="auto" w:fill="auto"/>
          </w:tcPr>
          <w:p w:rsidR="009E51A2" w:rsidRPr="009363BA" w:rsidRDefault="009E51A2" w:rsidP="009E51A2">
            <w:pPr>
              <w:rPr>
                <w:rFonts w:ascii="Arial" w:hAnsi="Arial" w:cs="Arial"/>
                <w:b/>
                <w:sz w:val="16"/>
                <w:szCs w:val="24"/>
              </w:rPr>
            </w:pPr>
            <w:r w:rsidRPr="009363BA">
              <w:rPr>
                <w:rFonts w:ascii="Arial" w:hAnsi="Arial" w:cs="Arial"/>
                <w:b/>
                <w:sz w:val="16"/>
                <w:szCs w:val="24"/>
              </w:rPr>
              <w:t>3</w:t>
            </w:r>
          </w:p>
        </w:tc>
        <w:tc>
          <w:tcPr>
            <w:tcW w:w="1170" w:type="dxa"/>
            <w:shd w:val="clear" w:color="auto" w:fill="auto"/>
          </w:tcPr>
          <w:p w:rsidR="009E51A2" w:rsidRPr="009363BA" w:rsidRDefault="009E51A2" w:rsidP="009E51A2">
            <w:pPr>
              <w:rPr>
                <w:rFonts w:ascii="Arial" w:hAnsi="Arial" w:cs="Arial"/>
                <w:b/>
                <w:sz w:val="16"/>
                <w:szCs w:val="24"/>
              </w:rPr>
            </w:pPr>
            <w:r w:rsidRPr="009363BA">
              <w:rPr>
                <w:rFonts w:ascii="Arial" w:hAnsi="Arial" w:cs="Arial"/>
                <w:b/>
                <w:sz w:val="16"/>
                <w:szCs w:val="24"/>
              </w:rPr>
              <w:t>Yes</w:t>
            </w:r>
          </w:p>
        </w:tc>
      </w:tr>
      <w:tr w:rsidR="009E51A2" w:rsidRPr="009363BA" w:rsidTr="009E51A2">
        <w:trPr>
          <w:gridAfter w:val="1"/>
          <w:wAfter w:w="18" w:type="dxa"/>
          <w:trHeight w:val="252"/>
        </w:trPr>
        <w:tc>
          <w:tcPr>
            <w:tcW w:w="2875" w:type="dxa"/>
          </w:tcPr>
          <w:p w:rsidR="009E51A2" w:rsidRPr="009A3D5E" w:rsidRDefault="009E51A2" w:rsidP="009E51A2">
            <w:pPr>
              <w:keepNext/>
              <w:outlineLvl w:val="3"/>
              <w:rPr>
                <w:rFonts w:ascii="Arial" w:hAnsi="Arial" w:cs="Arial"/>
                <w:b/>
                <w:bCs/>
                <w:sz w:val="16"/>
                <w:szCs w:val="24"/>
              </w:rPr>
            </w:pPr>
            <w:r>
              <w:rPr>
                <w:rFonts w:ascii="Arial" w:hAnsi="Arial" w:cs="Arial"/>
                <w:b/>
                <w:bCs/>
                <w:sz w:val="16"/>
                <w:szCs w:val="24"/>
              </w:rPr>
              <w:t>Carew-Alto Quarry #1 Stone (Waupun Plant)</w:t>
            </w:r>
          </w:p>
        </w:tc>
        <w:tc>
          <w:tcPr>
            <w:tcW w:w="720" w:type="dxa"/>
          </w:tcPr>
          <w:p w:rsidR="009E51A2" w:rsidRPr="009A3D5E" w:rsidRDefault="009E51A2" w:rsidP="009E51A2">
            <w:pPr>
              <w:rPr>
                <w:rFonts w:ascii="Arial" w:hAnsi="Arial" w:cs="Arial"/>
                <w:sz w:val="16"/>
                <w:szCs w:val="24"/>
              </w:rPr>
            </w:pPr>
            <w:r>
              <w:rPr>
                <w:rFonts w:ascii="Arial" w:hAnsi="Arial" w:cs="Arial"/>
                <w:sz w:val="16"/>
                <w:szCs w:val="24"/>
              </w:rPr>
              <w:t>502.0100</w:t>
            </w:r>
          </w:p>
        </w:tc>
        <w:tc>
          <w:tcPr>
            <w:tcW w:w="1080" w:type="dxa"/>
          </w:tcPr>
          <w:p w:rsidR="009E51A2" w:rsidRPr="009A3D5E" w:rsidRDefault="009E51A2" w:rsidP="009E51A2">
            <w:pPr>
              <w:rPr>
                <w:rFonts w:ascii="Arial" w:hAnsi="Arial" w:cs="Arial"/>
                <w:sz w:val="16"/>
                <w:szCs w:val="24"/>
              </w:rPr>
            </w:pPr>
            <w:r>
              <w:rPr>
                <w:rFonts w:ascii="Arial" w:hAnsi="Arial" w:cs="Arial"/>
                <w:sz w:val="16"/>
                <w:szCs w:val="24"/>
              </w:rPr>
              <w:t>279 cy</w:t>
            </w:r>
          </w:p>
        </w:tc>
        <w:tc>
          <w:tcPr>
            <w:tcW w:w="1350" w:type="dxa"/>
          </w:tcPr>
          <w:p w:rsidR="009E51A2" w:rsidRPr="009A3D5E" w:rsidRDefault="009E51A2" w:rsidP="009E51A2">
            <w:pPr>
              <w:rPr>
                <w:rFonts w:ascii="Arial" w:hAnsi="Arial" w:cs="Arial"/>
                <w:sz w:val="16"/>
                <w:szCs w:val="24"/>
              </w:rPr>
            </w:pPr>
            <w:r>
              <w:rPr>
                <w:rFonts w:ascii="Arial" w:hAnsi="Arial" w:cs="Arial"/>
                <w:sz w:val="16"/>
                <w:szCs w:val="24"/>
              </w:rPr>
              <w:t>0</w:t>
            </w:r>
          </w:p>
        </w:tc>
        <w:tc>
          <w:tcPr>
            <w:tcW w:w="1170" w:type="dxa"/>
            <w:shd w:val="clear" w:color="auto" w:fill="auto"/>
          </w:tcPr>
          <w:p w:rsidR="009E51A2" w:rsidRPr="009363BA" w:rsidRDefault="009E51A2" w:rsidP="009E51A2">
            <w:pPr>
              <w:rPr>
                <w:rFonts w:ascii="Arial" w:hAnsi="Arial" w:cs="Arial"/>
                <w:b/>
                <w:sz w:val="16"/>
                <w:szCs w:val="24"/>
              </w:rPr>
            </w:pPr>
            <w:r w:rsidRPr="009363BA">
              <w:rPr>
                <w:rFonts w:ascii="Arial" w:hAnsi="Arial" w:cs="Arial"/>
                <w:b/>
                <w:sz w:val="16"/>
                <w:szCs w:val="24"/>
              </w:rPr>
              <w:t>0</w:t>
            </w:r>
          </w:p>
        </w:tc>
        <w:tc>
          <w:tcPr>
            <w:tcW w:w="1260" w:type="dxa"/>
            <w:shd w:val="clear" w:color="auto" w:fill="auto"/>
          </w:tcPr>
          <w:p w:rsidR="009E51A2" w:rsidRPr="009363BA" w:rsidRDefault="009E51A2" w:rsidP="009E51A2">
            <w:pPr>
              <w:rPr>
                <w:rFonts w:ascii="Arial" w:hAnsi="Arial" w:cs="Arial"/>
                <w:b/>
                <w:sz w:val="16"/>
                <w:szCs w:val="24"/>
              </w:rPr>
            </w:pPr>
            <w:r w:rsidRPr="009363BA">
              <w:rPr>
                <w:rFonts w:ascii="Arial" w:hAnsi="Arial" w:cs="Arial"/>
                <w:b/>
                <w:sz w:val="16"/>
                <w:szCs w:val="24"/>
              </w:rPr>
              <w:t>1</w:t>
            </w:r>
          </w:p>
        </w:tc>
        <w:tc>
          <w:tcPr>
            <w:tcW w:w="1260" w:type="dxa"/>
            <w:shd w:val="clear" w:color="auto" w:fill="auto"/>
          </w:tcPr>
          <w:p w:rsidR="009E51A2" w:rsidRPr="009363BA" w:rsidRDefault="009E51A2" w:rsidP="009E51A2">
            <w:pPr>
              <w:rPr>
                <w:rFonts w:ascii="Arial" w:hAnsi="Arial" w:cs="Arial"/>
                <w:b/>
                <w:sz w:val="16"/>
                <w:szCs w:val="24"/>
              </w:rPr>
            </w:pPr>
            <w:r w:rsidRPr="009363BA">
              <w:rPr>
                <w:rFonts w:ascii="Arial" w:hAnsi="Arial" w:cs="Arial"/>
                <w:b/>
                <w:sz w:val="16"/>
                <w:szCs w:val="24"/>
              </w:rPr>
              <w:t>1</w:t>
            </w:r>
          </w:p>
        </w:tc>
        <w:tc>
          <w:tcPr>
            <w:tcW w:w="1170" w:type="dxa"/>
            <w:shd w:val="clear" w:color="auto" w:fill="auto"/>
          </w:tcPr>
          <w:p w:rsidR="009E51A2" w:rsidRPr="009363BA" w:rsidRDefault="009E51A2" w:rsidP="009E51A2">
            <w:pPr>
              <w:rPr>
                <w:rFonts w:ascii="Arial" w:hAnsi="Arial" w:cs="Arial"/>
                <w:b/>
                <w:sz w:val="16"/>
                <w:szCs w:val="24"/>
              </w:rPr>
            </w:pPr>
            <w:r w:rsidRPr="009363BA">
              <w:rPr>
                <w:rFonts w:ascii="Arial" w:hAnsi="Arial" w:cs="Arial"/>
                <w:b/>
                <w:sz w:val="16"/>
                <w:szCs w:val="24"/>
              </w:rPr>
              <w:t>Yes</w:t>
            </w:r>
          </w:p>
        </w:tc>
      </w:tr>
      <w:tr w:rsidR="009E51A2" w:rsidRPr="009363BA" w:rsidTr="009E51A2">
        <w:trPr>
          <w:gridAfter w:val="1"/>
          <w:wAfter w:w="18" w:type="dxa"/>
          <w:trHeight w:val="252"/>
        </w:trPr>
        <w:tc>
          <w:tcPr>
            <w:tcW w:w="2875" w:type="dxa"/>
          </w:tcPr>
          <w:p w:rsidR="009E51A2" w:rsidRPr="009A3D5E" w:rsidRDefault="009E51A2" w:rsidP="009E51A2">
            <w:pPr>
              <w:keepNext/>
              <w:outlineLvl w:val="3"/>
              <w:rPr>
                <w:rFonts w:ascii="Arial" w:hAnsi="Arial" w:cs="Arial"/>
                <w:b/>
                <w:bCs/>
                <w:sz w:val="16"/>
                <w:szCs w:val="24"/>
              </w:rPr>
            </w:pPr>
            <w:r>
              <w:rPr>
                <w:rFonts w:ascii="Arial" w:hAnsi="Arial" w:cs="Arial"/>
                <w:b/>
                <w:bCs/>
                <w:sz w:val="16"/>
                <w:szCs w:val="24"/>
              </w:rPr>
              <w:t>Carew-Alto Quarry #2 Stone (Waupun Plant)</w:t>
            </w:r>
          </w:p>
        </w:tc>
        <w:tc>
          <w:tcPr>
            <w:tcW w:w="720" w:type="dxa"/>
          </w:tcPr>
          <w:p w:rsidR="009E51A2" w:rsidRPr="009A3D5E" w:rsidRDefault="009E51A2" w:rsidP="009E51A2">
            <w:pPr>
              <w:rPr>
                <w:rFonts w:ascii="Arial" w:hAnsi="Arial" w:cs="Arial"/>
                <w:sz w:val="16"/>
                <w:szCs w:val="24"/>
              </w:rPr>
            </w:pPr>
            <w:r>
              <w:rPr>
                <w:rFonts w:ascii="Arial" w:hAnsi="Arial" w:cs="Arial"/>
                <w:sz w:val="16"/>
                <w:szCs w:val="24"/>
              </w:rPr>
              <w:t>502.0100</w:t>
            </w:r>
          </w:p>
        </w:tc>
        <w:tc>
          <w:tcPr>
            <w:tcW w:w="1080" w:type="dxa"/>
          </w:tcPr>
          <w:p w:rsidR="009E51A2" w:rsidRPr="009A3D5E" w:rsidRDefault="009E51A2" w:rsidP="009E51A2">
            <w:pPr>
              <w:rPr>
                <w:rFonts w:ascii="Arial" w:hAnsi="Arial" w:cs="Arial"/>
                <w:sz w:val="16"/>
                <w:szCs w:val="24"/>
              </w:rPr>
            </w:pPr>
            <w:r>
              <w:rPr>
                <w:rFonts w:ascii="Arial" w:hAnsi="Arial" w:cs="Arial"/>
                <w:sz w:val="16"/>
                <w:szCs w:val="24"/>
              </w:rPr>
              <w:t>279 cy</w:t>
            </w:r>
          </w:p>
        </w:tc>
        <w:tc>
          <w:tcPr>
            <w:tcW w:w="1350" w:type="dxa"/>
          </w:tcPr>
          <w:p w:rsidR="009E51A2" w:rsidRPr="009A3D5E" w:rsidRDefault="009E51A2" w:rsidP="009E51A2">
            <w:pPr>
              <w:rPr>
                <w:rFonts w:ascii="Arial" w:hAnsi="Arial" w:cs="Arial"/>
                <w:sz w:val="16"/>
                <w:szCs w:val="24"/>
              </w:rPr>
            </w:pPr>
            <w:r>
              <w:rPr>
                <w:rFonts w:ascii="Arial" w:hAnsi="Arial" w:cs="Arial"/>
                <w:sz w:val="16"/>
                <w:szCs w:val="24"/>
              </w:rPr>
              <w:t>0</w:t>
            </w:r>
          </w:p>
        </w:tc>
        <w:tc>
          <w:tcPr>
            <w:tcW w:w="1170" w:type="dxa"/>
            <w:shd w:val="clear" w:color="auto" w:fill="auto"/>
          </w:tcPr>
          <w:p w:rsidR="009E51A2" w:rsidRPr="009363BA" w:rsidRDefault="009E51A2" w:rsidP="009E51A2">
            <w:pPr>
              <w:rPr>
                <w:rFonts w:ascii="Arial" w:hAnsi="Arial" w:cs="Arial"/>
                <w:b/>
                <w:sz w:val="16"/>
                <w:szCs w:val="24"/>
              </w:rPr>
            </w:pPr>
            <w:r w:rsidRPr="009363BA">
              <w:rPr>
                <w:rFonts w:ascii="Arial" w:hAnsi="Arial" w:cs="Arial"/>
                <w:b/>
                <w:sz w:val="16"/>
                <w:szCs w:val="24"/>
              </w:rPr>
              <w:t>0</w:t>
            </w:r>
          </w:p>
        </w:tc>
        <w:tc>
          <w:tcPr>
            <w:tcW w:w="1260" w:type="dxa"/>
            <w:shd w:val="clear" w:color="auto" w:fill="auto"/>
          </w:tcPr>
          <w:p w:rsidR="009E51A2" w:rsidRPr="009363BA" w:rsidRDefault="009E51A2" w:rsidP="009E51A2">
            <w:pPr>
              <w:rPr>
                <w:rFonts w:ascii="Arial" w:hAnsi="Arial" w:cs="Arial"/>
                <w:b/>
                <w:sz w:val="16"/>
                <w:szCs w:val="24"/>
              </w:rPr>
            </w:pPr>
            <w:r w:rsidRPr="009363BA">
              <w:rPr>
                <w:rFonts w:ascii="Arial" w:hAnsi="Arial" w:cs="Arial"/>
                <w:b/>
                <w:sz w:val="16"/>
                <w:szCs w:val="24"/>
              </w:rPr>
              <w:t>1</w:t>
            </w:r>
          </w:p>
        </w:tc>
        <w:tc>
          <w:tcPr>
            <w:tcW w:w="1260" w:type="dxa"/>
            <w:shd w:val="clear" w:color="auto" w:fill="auto"/>
          </w:tcPr>
          <w:p w:rsidR="009E51A2" w:rsidRPr="009363BA" w:rsidRDefault="009E51A2" w:rsidP="009E51A2">
            <w:pPr>
              <w:rPr>
                <w:rFonts w:ascii="Arial" w:hAnsi="Arial" w:cs="Arial"/>
                <w:b/>
                <w:sz w:val="16"/>
                <w:szCs w:val="24"/>
              </w:rPr>
            </w:pPr>
            <w:r w:rsidRPr="009363BA">
              <w:rPr>
                <w:rFonts w:ascii="Arial" w:hAnsi="Arial" w:cs="Arial"/>
                <w:b/>
                <w:sz w:val="16"/>
                <w:szCs w:val="24"/>
              </w:rPr>
              <w:t>1</w:t>
            </w:r>
          </w:p>
        </w:tc>
        <w:tc>
          <w:tcPr>
            <w:tcW w:w="1170" w:type="dxa"/>
            <w:shd w:val="clear" w:color="auto" w:fill="auto"/>
          </w:tcPr>
          <w:p w:rsidR="009E51A2" w:rsidRPr="009363BA" w:rsidRDefault="009E51A2" w:rsidP="009E51A2">
            <w:pPr>
              <w:rPr>
                <w:rFonts w:ascii="Arial" w:hAnsi="Arial" w:cs="Arial"/>
                <w:b/>
                <w:sz w:val="16"/>
                <w:szCs w:val="24"/>
              </w:rPr>
            </w:pPr>
            <w:r w:rsidRPr="009363BA">
              <w:rPr>
                <w:rFonts w:ascii="Arial" w:hAnsi="Arial" w:cs="Arial"/>
                <w:b/>
                <w:sz w:val="16"/>
                <w:szCs w:val="24"/>
              </w:rPr>
              <w:t>Yes</w:t>
            </w:r>
          </w:p>
        </w:tc>
      </w:tr>
      <w:tr w:rsidR="009E51A2" w:rsidRPr="009363BA" w:rsidTr="009E51A2">
        <w:trPr>
          <w:gridAfter w:val="1"/>
          <w:wAfter w:w="18" w:type="dxa"/>
          <w:trHeight w:val="252"/>
        </w:trPr>
        <w:tc>
          <w:tcPr>
            <w:tcW w:w="2875" w:type="dxa"/>
          </w:tcPr>
          <w:p w:rsidR="009E51A2" w:rsidRPr="009A3D5E" w:rsidRDefault="009E51A2" w:rsidP="009E51A2">
            <w:pPr>
              <w:keepNext/>
              <w:outlineLvl w:val="3"/>
              <w:rPr>
                <w:rFonts w:ascii="Arial" w:hAnsi="Arial" w:cs="Arial"/>
                <w:b/>
                <w:bCs/>
                <w:sz w:val="16"/>
                <w:szCs w:val="24"/>
              </w:rPr>
            </w:pPr>
            <w:r>
              <w:rPr>
                <w:rFonts w:ascii="Arial" w:hAnsi="Arial" w:cs="Arial"/>
                <w:b/>
                <w:bCs/>
                <w:sz w:val="16"/>
                <w:szCs w:val="24"/>
              </w:rPr>
              <w:t>Plover Pit-Fine Aggregate (Portage Plant)</w:t>
            </w:r>
          </w:p>
        </w:tc>
        <w:tc>
          <w:tcPr>
            <w:tcW w:w="720" w:type="dxa"/>
          </w:tcPr>
          <w:p w:rsidR="009E51A2" w:rsidRPr="009A3D5E" w:rsidRDefault="009E51A2" w:rsidP="009E51A2">
            <w:pPr>
              <w:rPr>
                <w:rFonts w:ascii="Arial" w:hAnsi="Arial" w:cs="Arial"/>
                <w:sz w:val="16"/>
                <w:szCs w:val="24"/>
              </w:rPr>
            </w:pPr>
            <w:r>
              <w:rPr>
                <w:rFonts w:ascii="Arial" w:hAnsi="Arial" w:cs="Arial"/>
                <w:sz w:val="16"/>
                <w:szCs w:val="24"/>
              </w:rPr>
              <w:t>502.0100</w:t>
            </w:r>
          </w:p>
        </w:tc>
        <w:tc>
          <w:tcPr>
            <w:tcW w:w="1080" w:type="dxa"/>
          </w:tcPr>
          <w:p w:rsidR="009E51A2" w:rsidRPr="009A3D5E" w:rsidRDefault="009E51A2" w:rsidP="009E51A2">
            <w:pPr>
              <w:rPr>
                <w:rFonts w:ascii="Arial" w:hAnsi="Arial" w:cs="Arial"/>
                <w:sz w:val="16"/>
                <w:szCs w:val="24"/>
              </w:rPr>
            </w:pPr>
            <w:r>
              <w:rPr>
                <w:rFonts w:ascii="Arial" w:hAnsi="Arial" w:cs="Arial"/>
                <w:sz w:val="16"/>
                <w:szCs w:val="24"/>
              </w:rPr>
              <w:t>279 cy</w:t>
            </w:r>
          </w:p>
        </w:tc>
        <w:tc>
          <w:tcPr>
            <w:tcW w:w="1350" w:type="dxa"/>
          </w:tcPr>
          <w:p w:rsidR="009E51A2" w:rsidRPr="009A3D5E" w:rsidRDefault="009E51A2" w:rsidP="009E51A2">
            <w:pPr>
              <w:rPr>
                <w:rFonts w:ascii="Arial" w:hAnsi="Arial" w:cs="Arial"/>
                <w:sz w:val="16"/>
                <w:szCs w:val="24"/>
              </w:rPr>
            </w:pPr>
            <w:r>
              <w:rPr>
                <w:rFonts w:ascii="Arial" w:hAnsi="Arial" w:cs="Arial"/>
                <w:sz w:val="16"/>
                <w:szCs w:val="24"/>
              </w:rPr>
              <w:t>0</w:t>
            </w:r>
          </w:p>
        </w:tc>
        <w:tc>
          <w:tcPr>
            <w:tcW w:w="1170" w:type="dxa"/>
            <w:shd w:val="clear" w:color="auto" w:fill="auto"/>
          </w:tcPr>
          <w:p w:rsidR="009E51A2" w:rsidRPr="009363BA" w:rsidRDefault="009E51A2" w:rsidP="009E51A2">
            <w:pPr>
              <w:rPr>
                <w:rFonts w:ascii="Arial" w:hAnsi="Arial" w:cs="Arial"/>
                <w:b/>
                <w:sz w:val="16"/>
                <w:szCs w:val="24"/>
              </w:rPr>
            </w:pPr>
            <w:r w:rsidRPr="009363BA">
              <w:rPr>
                <w:rFonts w:ascii="Arial" w:hAnsi="Arial" w:cs="Arial"/>
                <w:b/>
                <w:sz w:val="16"/>
                <w:szCs w:val="24"/>
              </w:rPr>
              <w:t>0</w:t>
            </w:r>
          </w:p>
        </w:tc>
        <w:tc>
          <w:tcPr>
            <w:tcW w:w="1260" w:type="dxa"/>
            <w:shd w:val="clear" w:color="auto" w:fill="auto"/>
          </w:tcPr>
          <w:p w:rsidR="009E51A2" w:rsidRPr="009363BA" w:rsidRDefault="009E51A2" w:rsidP="009E51A2">
            <w:pPr>
              <w:rPr>
                <w:rFonts w:ascii="Arial" w:hAnsi="Arial" w:cs="Arial"/>
                <w:b/>
                <w:sz w:val="16"/>
                <w:szCs w:val="24"/>
              </w:rPr>
            </w:pPr>
            <w:r w:rsidRPr="009363BA">
              <w:rPr>
                <w:rFonts w:ascii="Arial" w:hAnsi="Arial" w:cs="Arial"/>
                <w:b/>
                <w:sz w:val="16"/>
                <w:szCs w:val="24"/>
              </w:rPr>
              <w:t>1</w:t>
            </w:r>
          </w:p>
        </w:tc>
        <w:tc>
          <w:tcPr>
            <w:tcW w:w="1260" w:type="dxa"/>
            <w:shd w:val="clear" w:color="auto" w:fill="auto"/>
          </w:tcPr>
          <w:p w:rsidR="009E51A2" w:rsidRPr="009363BA" w:rsidRDefault="009E51A2" w:rsidP="009E51A2">
            <w:pPr>
              <w:rPr>
                <w:rFonts w:ascii="Arial" w:hAnsi="Arial" w:cs="Arial"/>
                <w:b/>
                <w:sz w:val="16"/>
                <w:szCs w:val="24"/>
              </w:rPr>
            </w:pPr>
            <w:r w:rsidRPr="009363BA">
              <w:rPr>
                <w:rFonts w:ascii="Arial" w:hAnsi="Arial" w:cs="Arial"/>
                <w:b/>
                <w:sz w:val="16"/>
                <w:szCs w:val="24"/>
              </w:rPr>
              <w:t>1</w:t>
            </w:r>
          </w:p>
        </w:tc>
        <w:tc>
          <w:tcPr>
            <w:tcW w:w="1170" w:type="dxa"/>
            <w:shd w:val="clear" w:color="auto" w:fill="auto"/>
          </w:tcPr>
          <w:p w:rsidR="009E51A2" w:rsidRPr="009363BA" w:rsidRDefault="009E51A2" w:rsidP="009E51A2">
            <w:pPr>
              <w:rPr>
                <w:rFonts w:ascii="Arial" w:hAnsi="Arial" w:cs="Arial"/>
                <w:b/>
                <w:sz w:val="16"/>
                <w:szCs w:val="24"/>
              </w:rPr>
            </w:pPr>
            <w:r w:rsidRPr="009363BA">
              <w:rPr>
                <w:rFonts w:ascii="Arial" w:hAnsi="Arial" w:cs="Arial"/>
                <w:b/>
                <w:sz w:val="16"/>
                <w:szCs w:val="24"/>
              </w:rPr>
              <w:t>Yes</w:t>
            </w:r>
          </w:p>
        </w:tc>
      </w:tr>
    </w:tbl>
    <w:p w:rsidR="002D6B80" w:rsidRDefault="002D6B80" w:rsidP="0072259D">
      <w:pPr>
        <w:autoSpaceDE w:val="0"/>
        <w:autoSpaceDN w:val="0"/>
        <w:adjustRightInd w:val="0"/>
        <w:rPr>
          <w:rFonts w:ascii="Arial" w:hAnsi="Arial" w:cs="Arial"/>
          <w:bCs/>
          <w:iCs/>
        </w:rPr>
      </w:pPr>
    </w:p>
    <w:p w:rsidR="0072259D" w:rsidRDefault="0072259D" w:rsidP="0072259D">
      <w:pPr>
        <w:autoSpaceDE w:val="0"/>
        <w:autoSpaceDN w:val="0"/>
        <w:adjustRightInd w:val="0"/>
        <w:rPr>
          <w:rFonts w:ascii="Arial" w:hAnsi="Arial" w:cs="Arial"/>
          <w:bCs/>
          <w:iCs/>
        </w:rPr>
      </w:pPr>
      <w:r>
        <w:rPr>
          <w:rFonts w:ascii="Arial" w:hAnsi="Arial" w:cs="Arial"/>
          <w:bCs/>
          <w:iCs/>
        </w:rPr>
        <w:t>Remarks:</w:t>
      </w:r>
    </w:p>
    <w:p w:rsidR="008E322C" w:rsidRDefault="008E322C" w:rsidP="008E322C">
      <w:pPr>
        <w:autoSpaceDE w:val="0"/>
        <w:autoSpaceDN w:val="0"/>
        <w:adjustRightInd w:val="0"/>
        <w:rPr>
          <w:rFonts w:ascii="Arial" w:hAnsi="Arial" w:cs="Arial"/>
          <w:bCs/>
          <w:iCs/>
        </w:rPr>
      </w:pPr>
    </w:p>
    <w:p w:rsidR="008E322C" w:rsidRPr="009A3D5E" w:rsidRDefault="008E322C" w:rsidP="008E322C">
      <w:pPr>
        <w:autoSpaceDE w:val="0"/>
        <w:autoSpaceDN w:val="0"/>
        <w:adjustRightInd w:val="0"/>
        <w:rPr>
          <w:rFonts w:ascii="Arial" w:hAnsi="Arial" w:cs="Arial"/>
          <w:bCs/>
          <w:iCs/>
        </w:rPr>
      </w:pPr>
    </w:p>
    <w:p w:rsidR="008E322C" w:rsidRDefault="008E322C" w:rsidP="008E322C">
      <w:pPr>
        <w:pStyle w:val="ListParagraph"/>
        <w:autoSpaceDE w:val="0"/>
        <w:autoSpaceDN w:val="0"/>
        <w:adjustRightInd w:val="0"/>
        <w:ind w:left="765"/>
        <w:rPr>
          <w:rFonts w:ascii="Arial" w:hAnsi="Arial" w:cs="Arial"/>
          <w:bCs/>
          <w:iCs/>
        </w:rPr>
      </w:pPr>
      <w:r>
        <w:rPr>
          <w:rFonts w:ascii="Arial" w:hAnsi="Arial" w:cs="Arial"/>
          <w:bCs/>
          <w:iCs/>
        </w:rPr>
        <w:t xml:space="preserve"> </w:t>
      </w:r>
    </w:p>
    <w:p w:rsidR="008E322C" w:rsidRDefault="00C9585B" w:rsidP="008E322C">
      <w:pPr>
        <w:autoSpaceDE w:val="0"/>
        <w:autoSpaceDN w:val="0"/>
        <w:adjustRightInd w:val="0"/>
        <w:rPr>
          <w:rFonts w:ascii="Arial" w:hAnsi="Arial" w:cs="Arial"/>
          <w:bCs/>
          <w:iCs/>
        </w:rPr>
      </w:pPr>
      <w:r>
        <w:rPr>
          <w:rFonts w:ascii="Arial" w:hAnsi="Arial" w:cs="Arial"/>
          <w:bCs/>
          <w:iCs/>
        </w:rPr>
        <w:t>3</w:t>
      </w:r>
      <w:r w:rsidR="008E322C">
        <w:rPr>
          <w:rFonts w:ascii="Arial" w:hAnsi="Arial" w:cs="Arial"/>
          <w:bCs/>
          <w:iCs/>
        </w:rPr>
        <w:t>)</w:t>
      </w:r>
      <w:r w:rsidR="008E322C" w:rsidRPr="00C936D6">
        <w:rPr>
          <w:rFonts w:ascii="Arial" w:hAnsi="Arial" w:cs="Arial"/>
          <w:bCs/>
          <w:iCs/>
        </w:rPr>
        <w:t xml:space="preserve"> Please explain </w:t>
      </w:r>
      <w:r w:rsidR="008E322C">
        <w:rPr>
          <w:rFonts w:ascii="Arial" w:hAnsi="Arial" w:cs="Arial"/>
          <w:bCs/>
          <w:iCs/>
        </w:rPr>
        <w:t xml:space="preserve">the rationale for </w:t>
      </w:r>
      <w:r w:rsidR="008E322C" w:rsidRPr="00C936D6">
        <w:rPr>
          <w:rFonts w:ascii="Arial" w:hAnsi="Arial" w:cs="Arial"/>
          <w:bCs/>
          <w:iCs/>
        </w:rPr>
        <w:t xml:space="preserve">any missing tests </w:t>
      </w:r>
      <w:r w:rsidR="008E322C">
        <w:rPr>
          <w:rFonts w:ascii="Arial" w:hAnsi="Arial" w:cs="Arial"/>
          <w:bCs/>
          <w:iCs/>
        </w:rPr>
        <w:t xml:space="preserve">per WisDOT Standard Specifications </w:t>
      </w:r>
      <w:r w:rsidR="008E322C" w:rsidRPr="00C936D6">
        <w:rPr>
          <w:rFonts w:ascii="Arial" w:hAnsi="Arial" w:cs="Arial"/>
          <w:bCs/>
          <w:iCs/>
        </w:rPr>
        <w:t>for Quality Control (QC) or Quality Verification (QV)</w:t>
      </w:r>
      <w:r w:rsidR="008E322C">
        <w:rPr>
          <w:rFonts w:ascii="Arial" w:hAnsi="Arial" w:cs="Arial"/>
          <w:bCs/>
          <w:iCs/>
        </w:rPr>
        <w:t xml:space="preserve"> sampling and testing</w:t>
      </w:r>
      <w:r w:rsidR="008E322C" w:rsidRPr="00C936D6">
        <w:rPr>
          <w:rFonts w:ascii="Arial" w:hAnsi="Arial" w:cs="Arial"/>
          <w:bCs/>
          <w:iCs/>
        </w:rPr>
        <w:t>.</w:t>
      </w:r>
    </w:p>
    <w:p w:rsidR="008E322C" w:rsidRDefault="008E322C" w:rsidP="008E322C">
      <w:pPr>
        <w:autoSpaceDE w:val="0"/>
        <w:autoSpaceDN w:val="0"/>
        <w:adjustRightInd w:val="0"/>
        <w:ind w:left="720"/>
        <w:rPr>
          <w:rFonts w:ascii="Arial" w:hAnsi="Arial" w:cs="Arial"/>
          <w:bCs/>
          <w:iCs/>
        </w:rPr>
      </w:pPr>
    </w:p>
    <w:p w:rsidR="008E322C" w:rsidRDefault="00C9585B" w:rsidP="008E322C">
      <w:pPr>
        <w:autoSpaceDE w:val="0"/>
        <w:autoSpaceDN w:val="0"/>
        <w:adjustRightInd w:val="0"/>
        <w:rPr>
          <w:rFonts w:ascii="Arial" w:hAnsi="Arial" w:cs="Arial"/>
          <w:bCs/>
          <w:iCs/>
        </w:rPr>
      </w:pPr>
      <w:r>
        <w:rPr>
          <w:rFonts w:ascii="Arial" w:hAnsi="Arial" w:cs="Arial"/>
          <w:bCs/>
          <w:iCs/>
        </w:rPr>
        <w:t>4</w:t>
      </w:r>
      <w:r w:rsidR="008E322C">
        <w:rPr>
          <w:rFonts w:ascii="Arial" w:hAnsi="Arial" w:cs="Arial"/>
          <w:bCs/>
          <w:iCs/>
        </w:rPr>
        <w:t>)</w:t>
      </w:r>
      <w:r w:rsidR="008E322C" w:rsidRPr="00167759">
        <w:rPr>
          <w:rFonts w:ascii="Arial" w:hAnsi="Arial" w:cs="Arial"/>
          <w:bCs/>
          <w:iCs/>
        </w:rPr>
        <w:t xml:space="preserve"> </w:t>
      </w:r>
      <w:r w:rsidR="008E322C">
        <w:rPr>
          <w:rFonts w:ascii="Arial" w:hAnsi="Arial" w:cs="Arial"/>
          <w:bCs/>
          <w:iCs/>
        </w:rPr>
        <w:t xml:space="preserve">Please provide random number calculations for QC and QV testing for each test sample procured. </w:t>
      </w:r>
    </w:p>
    <w:p w:rsidR="008E322C" w:rsidRDefault="008E322C" w:rsidP="008E322C">
      <w:pPr>
        <w:autoSpaceDE w:val="0"/>
        <w:autoSpaceDN w:val="0"/>
        <w:adjustRightInd w:val="0"/>
        <w:rPr>
          <w:rFonts w:ascii="Arial" w:hAnsi="Arial" w:cs="Arial"/>
          <w:bCs/>
          <w:iCs/>
        </w:rPr>
      </w:pPr>
      <w:r>
        <w:rPr>
          <w:rFonts w:ascii="Arial" w:hAnsi="Arial" w:cs="Arial"/>
          <w:bCs/>
          <w:iCs/>
        </w:rPr>
        <w:tab/>
      </w:r>
      <w:r>
        <w:rPr>
          <w:rFonts w:ascii="Arial" w:hAnsi="Arial" w:cs="Arial"/>
          <w:bCs/>
          <w:iCs/>
        </w:rPr>
        <w:tab/>
      </w:r>
    </w:p>
    <w:p w:rsidR="000B751F" w:rsidRDefault="00C9585B" w:rsidP="008E322C">
      <w:pPr>
        <w:autoSpaceDE w:val="0"/>
        <w:autoSpaceDN w:val="0"/>
        <w:adjustRightInd w:val="0"/>
        <w:rPr>
          <w:rFonts w:ascii="Arial" w:hAnsi="Arial" w:cs="Arial"/>
          <w:bCs/>
          <w:iCs/>
        </w:rPr>
      </w:pPr>
      <w:r>
        <w:rPr>
          <w:rFonts w:ascii="Arial" w:hAnsi="Arial" w:cs="Arial"/>
          <w:bCs/>
          <w:iCs/>
        </w:rPr>
        <w:t>5</w:t>
      </w:r>
      <w:r w:rsidR="008E322C">
        <w:rPr>
          <w:rFonts w:ascii="Arial" w:hAnsi="Arial" w:cs="Arial"/>
          <w:bCs/>
          <w:iCs/>
        </w:rPr>
        <w:t xml:space="preserve">) </w:t>
      </w:r>
      <w:r w:rsidR="000B751F">
        <w:rPr>
          <w:rFonts w:ascii="Arial" w:hAnsi="Arial" w:cs="Arial"/>
          <w:bCs/>
          <w:iCs/>
        </w:rPr>
        <w:t>Please list all HTCP Certified Testers who have performed QC/QV Sampling and Testing and verify the samplers and testers were qualified at the time the samples and tests were conducted.  (Note: Expand the table as needed).</w:t>
      </w:r>
    </w:p>
    <w:p w:rsidR="000B751F" w:rsidRDefault="000B751F" w:rsidP="008E322C">
      <w:pPr>
        <w:autoSpaceDE w:val="0"/>
        <w:autoSpaceDN w:val="0"/>
        <w:adjustRightInd w:val="0"/>
        <w:rPr>
          <w:rFonts w:ascii="Arial" w:hAnsi="Arial" w:cs="Arial"/>
          <w:bCs/>
          <w:iCs/>
        </w:rPr>
      </w:pPr>
    </w:p>
    <w:tbl>
      <w:tblPr>
        <w:tblStyle w:val="TableGrid"/>
        <w:tblW w:w="0" w:type="auto"/>
        <w:tblLook w:val="04A0" w:firstRow="1" w:lastRow="0" w:firstColumn="1" w:lastColumn="0" w:noHBand="0" w:noVBand="1"/>
      </w:tblPr>
      <w:tblGrid>
        <w:gridCol w:w="3596"/>
        <w:gridCol w:w="3597"/>
        <w:gridCol w:w="3597"/>
      </w:tblGrid>
      <w:tr w:rsidR="000B751F" w:rsidTr="000B751F">
        <w:tc>
          <w:tcPr>
            <w:tcW w:w="3596" w:type="dxa"/>
            <w:shd w:val="clear" w:color="auto" w:fill="A6A6A6" w:themeFill="background1" w:themeFillShade="A6"/>
          </w:tcPr>
          <w:p w:rsidR="000B751F" w:rsidRPr="004347B5" w:rsidRDefault="000B751F" w:rsidP="000B751F">
            <w:pPr>
              <w:autoSpaceDE w:val="0"/>
              <w:autoSpaceDN w:val="0"/>
              <w:adjustRightInd w:val="0"/>
              <w:rPr>
                <w:rFonts w:ascii="Arial" w:hAnsi="Arial" w:cs="Arial"/>
                <w:b/>
                <w:bCs/>
                <w:iCs/>
                <w:sz w:val="20"/>
                <w:szCs w:val="20"/>
              </w:rPr>
            </w:pPr>
            <w:r>
              <w:rPr>
                <w:rFonts w:ascii="Arial" w:hAnsi="Arial" w:cs="Arial"/>
                <w:b/>
                <w:bCs/>
                <w:iCs/>
                <w:sz w:val="20"/>
                <w:szCs w:val="20"/>
              </w:rPr>
              <w:t xml:space="preserve">List of </w:t>
            </w:r>
            <w:r w:rsidRPr="004347B5">
              <w:rPr>
                <w:rFonts w:ascii="Arial" w:hAnsi="Arial" w:cs="Arial"/>
                <w:b/>
                <w:bCs/>
                <w:iCs/>
                <w:sz w:val="20"/>
                <w:szCs w:val="20"/>
              </w:rPr>
              <w:t xml:space="preserve">HTCP Certified </w:t>
            </w:r>
            <w:r>
              <w:rPr>
                <w:rFonts w:ascii="Arial" w:hAnsi="Arial" w:cs="Arial"/>
                <w:b/>
                <w:bCs/>
                <w:iCs/>
                <w:sz w:val="20"/>
                <w:szCs w:val="20"/>
              </w:rPr>
              <w:t>Samplers/</w:t>
            </w:r>
            <w:r w:rsidRPr="004347B5">
              <w:rPr>
                <w:rFonts w:ascii="Arial" w:hAnsi="Arial" w:cs="Arial"/>
                <w:b/>
                <w:bCs/>
                <w:iCs/>
                <w:sz w:val="20"/>
                <w:szCs w:val="20"/>
              </w:rPr>
              <w:t>Testers</w:t>
            </w:r>
            <w:r>
              <w:rPr>
                <w:rFonts w:ascii="Arial" w:hAnsi="Arial" w:cs="Arial"/>
                <w:b/>
                <w:bCs/>
                <w:iCs/>
                <w:sz w:val="20"/>
                <w:szCs w:val="20"/>
              </w:rPr>
              <w:t xml:space="preserve"> for Aggregates</w:t>
            </w:r>
          </w:p>
        </w:tc>
        <w:tc>
          <w:tcPr>
            <w:tcW w:w="3597" w:type="dxa"/>
            <w:shd w:val="clear" w:color="auto" w:fill="A6A6A6" w:themeFill="background1" w:themeFillShade="A6"/>
          </w:tcPr>
          <w:p w:rsidR="000B751F" w:rsidRPr="004347B5" w:rsidRDefault="000B751F" w:rsidP="000B751F">
            <w:pPr>
              <w:autoSpaceDE w:val="0"/>
              <w:autoSpaceDN w:val="0"/>
              <w:adjustRightInd w:val="0"/>
              <w:rPr>
                <w:rFonts w:ascii="Arial" w:hAnsi="Arial" w:cs="Arial"/>
                <w:b/>
                <w:bCs/>
                <w:iCs/>
                <w:sz w:val="20"/>
                <w:szCs w:val="20"/>
              </w:rPr>
            </w:pPr>
            <w:r w:rsidRPr="004347B5">
              <w:rPr>
                <w:rFonts w:ascii="Arial" w:hAnsi="Arial" w:cs="Arial"/>
                <w:b/>
                <w:bCs/>
                <w:iCs/>
                <w:sz w:val="20"/>
                <w:szCs w:val="20"/>
              </w:rPr>
              <w:t>QC/QV Sampling and Testing Date</w:t>
            </w:r>
            <w:r>
              <w:rPr>
                <w:rFonts w:ascii="Arial" w:hAnsi="Arial" w:cs="Arial"/>
                <w:b/>
                <w:bCs/>
                <w:iCs/>
                <w:sz w:val="20"/>
                <w:szCs w:val="20"/>
              </w:rPr>
              <w:t>(s)</w:t>
            </w:r>
          </w:p>
        </w:tc>
        <w:tc>
          <w:tcPr>
            <w:tcW w:w="3597" w:type="dxa"/>
            <w:shd w:val="clear" w:color="auto" w:fill="A6A6A6" w:themeFill="background1" w:themeFillShade="A6"/>
          </w:tcPr>
          <w:p w:rsidR="000B751F" w:rsidRPr="004347B5" w:rsidRDefault="000B751F" w:rsidP="000B751F">
            <w:pPr>
              <w:autoSpaceDE w:val="0"/>
              <w:autoSpaceDN w:val="0"/>
              <w:adjustRightInd w:val="0"/>
              <w:rPr>
                <w:rFonts w:ascii="Arial" w:hAnsi="Arial" w:cs="Arial"/>
                <w:b/>
                <w:bCs/>
                <w:iCs/>
                <w:sz w:val="20"/>
                <w:szCs w:val="20"/>
              </w:rPr>
            </w:pPr>
            <w:r w:rsidRPr="004347B5">
              <w:rPr>
                <w:rFonts w:ascii="Arial" w:hAnsi="Arial" w:cs="Arial"/>
                <w:b/>
                <w:bCs/>
                <w:iCs/>
                <w:sz w:val="20"/>
                <w:szCs w:val="20"/>
              </w:rPr>
              <w:t>Date of HTCP Certification Expiration Date</w:t>
            </w:r>
          </w:p>
        </w:tc>
      </w:tr>
      <w:tr w:rsidR="009E51A2" w:rsidTr="009E51A2">
        <w:tc>
          <w:tcPr>
            <w:tcW w:w="3596" w:type="dxa"/>
          </w:tcPr>
          <w:p w:rsidR="009E51A2" w:rsidRDefault="009E51A2" w:rsidP="009E51A2">
            <w:pPr>
              <w:autoSpaceDE w:val="0"/>
              <w:autoSpaceDN w:val="0"/>
              <w:adjustRightInd w:val="0"/>
              <w:rPr>
                <w:rFonts w:ascii="Arial" w:hAnsi="Arial" w:cs="Arial"/>
                <w:bCs/>
                <w:iCs/>
              </w:rPr>
            </w:pPr>
            <w:r>
              <w:rPr>
                <w:rFonts w:ascii="Arial" w:hAnsi="Arial" w:cs="Arial"/>
                <w:bCs/>
                <w:iCs/>
              </w:rPr>
              <w:t>Ed Olszewski</w:t>
            </w:r>
          </w:p>
        </w:tc>
        <w:tc>
          <w:tcPr>
            <w:tcW w:w="3597" w:type="dxa"/>
          </w:tcPr>
          <w:p w:rsidR="009E51A2" w:rsidRDefault="009E51A2" w:rsidP="009E51A2">
            <w:pPr>
              <w:autoSpaceDE w:val="0"/>
              <w:autoSpaceDN w:val="0"/>
              <w:adjustRightInd w:val="0"/>
              <w:rPr>
                <w:rFonts w:ascii="Arial" w:hAnsi="Arial" w:cs="Arial"/>
                <w:bCs/>
                <w:iCs/>
              </w:rPr>
            </w:pPr>
            <w:r>
              <w:rPr>
                <w:rFonts w:ascii="Arial" w:hAnsi="Arial" w:cs="Arial"/>
                <w:bCs/>
                <w:iCs/>
              </w:rPr>
              <w:t>5/26/2016 – 6/16/2016</w:t>
            </w:r>
          </w:p>
        </w:tc>
        <w:tc>
          <w:tcPr>
            <w:tcW w:w="3597" w:type="dxa"/>
          </w:tcPr>
          <w:p w:rsidR="009E51A2" w:rsidRDefault="009E51A2" w:rsidP="009E51A2">
            <w:pPr>
              <w:autoSpaceDE w:val="0"/>
              <w:autoSpaceDN w:val="0"/>
              <w:adjustRightInd w:val="0"/>
              <w:rPr>
                <w:rFonts w:ascii="Arial" w:hAnsi="Arial" w:cs="Arial"/>
                <w:bCs/>
                <w:iCs/>
              </w:rPr>
            </w:pPr>
          </w:p>
        </w:tc>
      </w:tr>
      <w:tr w:rsidR="009E51A2" w:rsidTr="009E51A2">
        <w:tc>
          <w:tcPr>
            <w:tcW w:w="3596" w:type="dxa"/>
          </w:tcPr>
          <w:p w:rsidR="009E51A2" w:rsidRDefault="009E51A2" w:rsidP="009E51A2">
            <w:pPr>
              <w:autoSpaceDE w:val="0"/>
              <w:autoSpaceDN w:val="0"/>
              <w:adjustRightInd w:val="0"/>
              <w:rPr>
                <w:rFonts w:ascii="Arial" w:hAnsi="Arial" w:cs="Arial"/>
                <w:bCs/>
                <w:iCs/>
              </w:rPr>
            </w:pPr>
            <w:r>
              <w:rPr>
                <w:rFonts w:ascii="Arial" w:hAnsi="Arial" w:cs="Arial"/>
                <w:bCs/>
                <w:iCs/>
              </w:rPr>
              <w:t>Dan Bachinski</w:t>
            </w:r>
          </w:p>
        </w:tc>
        <w:tc>
          <w:tcPr>
            <w:tcW w:w="3597" w:type="dxa"/>
          </w:tcPr>
          <w:p w:rsidR="009E51A2" w:rsidRDefault="009E51A2" w:rsidP="009E51A2">
            <w:pPr>
              <w:autoSpaceDE w:val="0"/>
              <w:autoSpaceDN w:val="0"/>
              <w:adjustRightInd w:val="0"/>
              <w:rPr>
                <w:rFonts w:ascii="Arial" w:hAnsi="Arial" w:cs="Arial"/>
                <w:bCs/>
                <w:iCs/>
              </w:rPr>
            </w:pPr>
            <w:r>
              <w:rPr>
                <w:rFonts w:ascii="Arial" w:hAnsi="Arial" w:cs="Arial"/>
                <w:bCs/>
                <w:iCs/>
              </w:rPr>
              <w:t>6/9/2016 – 8/25/2016</w:t>
            </w:r>
          </w:p>
        </w:tc>
        <w:tc>
          <w:tcPr>
            <w:tcW w:w="3597" w:type="dxa"/>
          </w:tcPr>
          <w:p w:rsidR="009E51A2" w:rsidRDefault="001D465D" w:rsidP="009E51A2">
            <w:pPr>
              <w:autoSpaceDE w:val="0"/>
              <w:autoSpaceDN w:val="0"/>
              <w:adjustRightInd w:val="0"/>
              <w:rPr>
                <w:rFonts w:ascii="Arial" w:hAnsi="Arial" w:cs="Arial"/>
                <w:bCs/>
                <w:iCs/>
              </w:rPr>
            </w:pPr>
            <w:r>
              <w:rPr>
                <w:rFonts w:ascii="Arial" w:hAnsi="Arial" w:cs="Arial"/>
                <w:bCs/>
                <w:iCs/>
              </w:rPr>
              <w:t>12/31/2016</w:t>
            </w:r>
          </w:p>
        </w:tc>
      </w:tr>
      <w:tr w:rsidR="009E51A2" w:rsidTr="009E51A2">
        <w:tc>
          <w:tcPr>
            <w:tcW w:w="3596" w:type="dxa"/>
          </w:tcPr>
          <w:p w:rsidR="009E51A2" w:rsidRDefault="009E51A2" w:rsidP="009E51A2">
            <w:pPr>
              <w:autoSpaceDE w:val="0"/>
              <w:autoSpaceDN w:val="0"/>
              <w:adjustRightInd w:val="0"/>
              <w:rPr>
                <w:rFonts w:ascii="Arial" w:hAnsi="Arial" w:cs="Arial"/>
                <w:bCs/>
                <w:iCs/>
              </w:rPr>
            </w:pPr>
            <w:r>
              <w:rPr>
                <w:rFonts w:ascii="Arial" w:hAnsi="Arial" w:cs="Arial"/>
                <w:bCs/>
                <w:iCs/>
              </w:rPr>
              <w:t>Lucas Mebdaugh</w:t>
            </w:r>
          </w:p>
        </w:tc>
        <w:tc>
          <w:tcPr>
            <w:tcW w:w="3597" w:type="dxa"/>
          </w:tcPr>
          <w:p w:rsidR="009E51A2" w:rsidRDefault="009E51A2" w:rsidP="009E51A2">
            <w:pPr>
              <w:autoSpaceDE w:val="0"/>
              <w:autoSpaceDN w:val="0"/>
              <w:adjustRightInd w:val="0"/>
              <w:rPr>
                <w:rFonts w:ascii="Arial" w:hAnsi="Arial" w:cs="Arial"/>
                <w:bCs/>
                <w:iCs/>
              </w:rPr>
            </w:pPr>
            <w:r>
              <w:rPr>
                <w:rFonts w:ascii="Arial" w:hAnsi="Arial" w:cs="Arial"/>
                <w:bCs/>
                <w:iCs/>
              </w:rPr>
              <w:t>8/4/2016</w:t>
            </w:r>
          </w:p>
        </w:tc>
        <w:tc>
          <w:tcPr>
            <w:tcW w:w="3597" w:type="dxa"/>
          </w:tcPr>
          <w:p w:rsidR="009E51A2" w:rsidRDefault="001D465D" w:rsidP="009E51A2">
            <w:pPr>
              <w:autoSpaceDE w:val="0"/>
              <w:autoSpaceDN w:val="0"/>
              <w:adjustRightInd w:val="0"/>
              <w:rPr>
                <w:rFonts w:ascii="Arial" w:hAnsi="Arial" w:cs="Arial"/>
                <w:bCs/>
                <w:iCs/>
              </w:rPr>
            </w:pPr>
            <w:r>
              <w:rPr>
                <w:rFonts w:ascii="Arial" w:hAnsi="Arial" w:cs="Arial"/>
                <w:bCs/>
                <w:iCs/>
              </w:rPr>
              <w:t>12/31/2016</w:t>
            </w:r>
          </w:p>
        </w:tc>
      </w:tr>
    </w:tbl>
    <w:p w:rsidR="000B751F" w:rsidRDefault="000B751F" w:rsidP="008E322C">
      <w:pPr>
        <w:autoSpaceDE w:val="0"/>
        <w:autoSpaceDN w:val="0"/>
        <w:adjustRightInd w:val="0"/>
        <w:rPr>
          <w:rFonts w:ascii="Arial" w:hAnsi="Arial" w:cs="Arial"/>
          <w:bCs/>
          <w:iCs/>
        </w:rPr>
      </w:pPr>
    </w:p>
    <w:p w:rsidR="008E322C" w:rsidRDefault="00C9585B" w:rsidP="008E322C">
      <w:pPr>
        <w:autoSpaceDE w:val="0"/>
        <w:autoSpaceDN w:val="0"/>
        <w:adjustRightInd w:val="0"/>
        <w:rPr>
          <w:rFonts w:ascii="Arial" w:hAnsi="Arial" w:cs="Arial"/>
          <w:bCs/>
          <w:iCs/>
        </w:rPr>
      </w:pPr>
      <w:r>
        <w:rPr>
          <w:rFonts w:ascii="Arial" w:hAnsi="Arial" w:cs="Arial"/>
          <w:bCs/>
          <w:iCs/>
        </w:rPr>
        <w:t>6</w:t>
      </w:r>
      <w:r w:rsidR="008E322C">
        <w:rPr>
          <w:rFonts w:ascii="Arial" w:hAnsi="Arial" w:cs="Arial"/>
          <w:bCs/>
          <w:iCs/>
        </w:rPr>
        <w:t xml:space="preserve">) Please identify any QC/QV </w:t>
      </w:r>
      <w:r w:rsidR="008E322C" w:rsidRPr="00AB73CB">
        <w:rPr>
          <w:rFonts w:ascii="Arial" w:hAnsi="Arial" w:cs="Arial"/>
          <w:b/>
          <w:bCs/>
          <w:iCs/>
          <w:highlight w:val="yellow"/>
        </w:rPr>
        <w:t>Non-Certified</w:t>
      </w:r>
      <w:r w:rsidR="008E322C">
        <w:rPr>
          <w:rFonts w:ascii="Arial" w:hAnsi="Arial" w:cs="Arial"/>
          <w:bCs/>
          <w:iCs/>
        </w:rPr>
        <w:t xml:space="preserve"> samplers and/or testers conducting work requiring HTCP certifications.</w:t>
      </w:r>
    </w:p>
    <w:p w:rsidR="008E322C" w:rsidRPr="008E322C" w:rsidRDefault="008E322C" w:rsidP="00D3331F">
      <w:pPr>
        <w:autoSpaceDE w:val="0"/>
        <w:autoSpaceDN w:val="0"/>
        <w:adjustRightInd w:val="0"/>
        <w:rPr>
          <w:rFonts w:ascii="Arial" w:hAnsi="Arial" w:cs="Arial"/>
          <w:b/>
          <w:bCs/>
          <w:iCs/>
        </w:rPr>
      </w:pPr>
    </w:p>
    <w:p w:rsidR="00503E75" w:rsidRDefault="00503E75" w:rsidP="009A3D5E">
      <w:pPr>
        <w:autoSpaceDE w:val="0"/>
        <w:autoSpaceDN w:val="0"/>
        <w:adjustRightInd w:val="0"/>
        <w:rPr>
          <w:rFonts w:ascii="Arial" w:hAnsi="Arial" w:cs="Arial"/>
          <w:bCs/>
          <w:iCs/>
        </w:rPr>
      </w:pPr>
    </w:p>
    <w:p w:rsidR="003D6CEC" w:rsidRDefault="003D6CEC" w:rsidP="009A3D5E">
      <w:pPr>
        <w:autoSpaceDE w:val="0"/>
        <w:autoSpaceDN w:val="0"/>
        <w:adjustRightInd w:val="0"/>
        <w:rPr>
          <w:rFonts w:ascii="Arial" w:hAnsi="Arial" w:cs="Arial"/>
          <w:b/>
          <w:bCs/>
          <w:iCs/>
        </w:rPr>
      </w:pPr>
    </w:p>
    <w:p w:rsidR="00CE5D0D" w:rsidRPr="009A3D5E" w:rsidRDefault="001D2DBF" w:rsidP="009A3D5E">
      <w:pPr>
        <w:autoSpaceDE w:val="0"/>
        <w:autoSpaceDN w:val="0"/>
        <w:adjustRightInd w:val="0"/>
        <w:rPr>
          <w:rFonts w:ascii="Arial" w:hAnsi="Arial" w:cs="Arial"/>
          <w:bCs/>
          <w:iCs/>
        </w:rPr>
      </w:pPr>
      <w:r w:rsidRPr="009A3D5E">
        <w:rPr>
          <w:rFonts w:ascii="Arial" w:hAnsi="Arial" w:cs="Arial"/>
          <w:b/>
          <w:bCs/>
          <w:iCs/>
        </w:rPr>
        <w:t>Ancillary Concrete</w:t>
      </w:r>
      <w:r w:rsidRPr="009A3D5E">
        <w:rPr>
          <w:rFonts w:ascii="Arial" w:hAnsi="Arial" w:cs="Arial"/>
          <w:bCs/>
          <w:iCs/>
        </w:rPr>
        <w:t xml:space="preserve"> </w:t>
      </w:r>
      <w:r w:rsidR="00E7230B" w:rsidRPr="009A3D5E">
        <w:rPr>
          <w:rFonts w:ascii="Arial" w:hAnsi="Arial" w:cs="Arial"/>
          <w:bCs/>
          <w:iCs/>
        </w:rPr>
        <w:t xml:space="preserve">- </w:t>
      </w:r>
      <w:r w:rsidRPr="009A3D5E">
        <w:rPr>
          <w:rFonts w:ascii="Arial" w:hAnsi="Arial" w:cs="Arial"/>
          <w:bCs/>
          <w:iCs/>
        </w:rPr>
        <w:t>including WS5013 forms</w:t>
      </w:r>
      <w:r w:rsidR="0074480E" w:rsidRPr="009A3D5E">
        <w:rPr>
          <w:rFonts w:ascii="Arial" w:hAnsi="Arial" w:cs="Arial"/>
          <w:bCs/>
          <w:iCs/>
        </w:rPr>
        <w:t xml:space="preserve">, as well as all QMP </w:t>
      </w:r>
      <w:r w:rsidR="00C801DF" w:rsidRPr="009A3D5E">
        <w:rPr>
          <w:rFonts w:ascii="Arial" w:hAnsi="Arial" w:cs="Arial"/>
          <w:bCs/>
          <w:iCs/>
        </w:rPr>
        <w:t>documentation</w:t>
      </w:r>
      <w:r w:rsidR="0074480E" w:rsidRPr="009A3D5E">
        <w:rPr>
          <w:rFonts w:ascii="Arial" w:hAnsi="Arial" w:cs="Arial"/>
          <w:bCs/>
          <w:iCs/>
        </w:rPr>
        <w:t xml:space="preserve"> required per WisDOT Standard specifications.</w:t>
      </w:r>
    </w:p>
    <w:p w:rsidR="00167759" w:rsidRDefault="00167759" w:rsidP="00167759">
      <w:pPr>
        <w:pStyle w:val="ListParagraph"/>
        <w:autoSpaceDE w:val="0"/>
        <w:autoSpaceDN w:val="0"/>
        <w:adjustRightInd w:val="0"/>
        <w:ind w:left="765"/>
        <w:rPr>
          <w:rFonts w:ascii="Arial" w:hAnsi="Arial" w:cs="Arial"/>
          <w:bCs/>
          <w:iCs/>
        </w:rPr>
      </w:pPr>
    </w:p>
    <w:p w:rsidR="00CE5D0D" w:rsidRDefault="0096748E" w:rsidP="0096748E">
      <w:pPr>
        <w:autoSpaceDE w:val="0"/>
        <w:autoSpaceDN w:val="0"/>
        <w:adjustRightInd w:val="0"/>
        <w:rPr>
          <w:rFonts w:ascii="Arial" w:hAnsi="Arial" w:cs="Arial"/>
          <w:bCs/>
          <w:iCs/>
        </w:rPr>
      </w:pPr>
      <w:r>
        <w:rPr>
          <w:rFonts w:ascii="Arial" w:hAnsi="Arial" w:cs="Arial"/>
          <w:bCs/>
          <w:iCs/>
        </w:rPr>
        <w:t xml:space="preserve">1) </w:t>
      </w:r>
      <w:r w:rsidR="00BC3CDD">
        <w:rPr>
          <w:rFonts w:ascii="Arial" w:hAnsi="Arial" w:cs="Arial"/>
          <w:bCs/>
          <w:iCs/>
        </w:rPr>
        <w:t>Please List all Bid items accepted by Class II Concrete and</w:t>
      </w:r>
      <w:r>
        <w:rPr>
          <w:rFonts w:ascii="Arial" w:hAnsi="Arial" w:cs="Arial"/>
          <w:bCs/>
          <w:iCs/>
        </w:rPr>
        <w:t xml:space="preserve"> </w:t>
      </w:r>
      <w:r w:rsidR="00A65400">
        <w:rPr>
          <w:rFonts w:ascii="Arial" w:hAnsi="Arial" w:cs="Arial"/>
          <w:bCs/>
          <w:iCs/>
        </w:rPr>
        <w:t xml:space="preserve">derive the amount of Cubic Yards allocated for </w:t>
      </w:r>
      <w:r w:rsidR="00BC3CDD">
        <w:rPr>
          <w:rFonts w:ascii="Arial" w:hAnsi="Arial" w:cs="Arial"/>
          <w:bCs/>
          <w:iCs/>
        </w:rPr>
        <w:t xml:space="preserve">QC </w:t>
      </w:r>
      <w:r w:rsidR="00A65400">
        <w:rPr>
          <w:rFonts w:ascii="Arial" w:hAnsi="Arial" w:cs="Arial"/>
          <w:bCs/>
          <w:iCs/>
        </w:rPr>
        <w:t xml:space="preserve">sampling and testing. </w:t>
      </w:r>
      <w:r w:rsidR="00BC3CDD">
        <w:rPr>
          <w:rFonts w:ascii="Arial" w:hAnsi="Arial" w:cs="Arial"/>
          <w:bCs/>
          <w:iCs/>
        </w:rPr>
        <w:t xml:space="preserve"> Please identify the number of </w:t>
      </w:r>
      <w:r w:rsidR="00A65400">
        <w:rPr>
          <w:rFonts w:ascii="Arial" w:hAnsi="Arial" w:cs="Arial"/>
          <w:bCs/>
          <w:iCs/>
        </w:rPr>
        <w:t>QC tests (cylinders fabricated) and the number of QV (cylinders fabricated) which are required by the WisDOT Standard Specifications.</w:t>
      </w:r>
      <w:r w:rsidR="00B252A2">
        <w:rPr>
          <w:rFonts w:ascii="Arial" w:hAnsi="Arial" w:cs="Arial"/>
          <w:bCs/>
          <w:iCs/>
        </w:rPr>
        <w:t xml:space="preserve">  </w:t>
      </w:r>
    </w:p>
    <w:p w:rsidR="00CE5D0D" w:rsidRDefault="00CE5D0D" w:rsidP="0096748E">
      <w:pPr>
        <w:autoSpaceDE w:val="0"/>
        <w:autoSpaceDN w:val="0"/>
        <w:adjustRightInd w:val="0"/>
        <w:rPr>
          <w:rFonts w:ascii="Arial" w:hAnsi="Arial" w:cs="Arial"/>
          <w:bCs/>
          <w:iCs/>
        </w:rPr>
      </w:pPr>
    </w:p>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990"/>
        <w:gridCol w:w="1170"/>
        <w:gridCol w:w="1260"/>
        <w:gridCol w:w="1170"/>
        <w:gridCol w:w="1260"/>
        <w:gridCol w:w="1260"/>
        <w:gridCol w:w="1170"/>
        <w:gridCol w:w="18"/>
      </w:tblGrid>
      <w:tr w:rsidR="00CE5D0D" w:rsidRPr="009A3D5E" w:rsidTr="00CE5D0D">
        <w:trPr>
          <w:trHeight w:val="524"/>
          <w:tblHeader/>
        </w:trPr>
        <w:tc>
          <w:tcPr>
            <w:tcW w:w="2605" w:type="dxa"/>
            <w:shd w:val="clear" w:color="auto" w:fill="B3B3B3"/>
          </w:tcPr>
          <w:p w:rsidR="00CE5D0D" w:rsidRPr="009A3D5E" w:rsidRDefault="00CE5D0D" w:rsidP="000B751F">
            <w:pPr>
              <w:keepNext/>
              <w:jc w:val="center"/>
              <w:outlineLvl w:val="0"/>
              <w:rPr>
                <w:rFonts w:ascii="Arial" w:hAnsi="Arial"/>
                <w:b/>
                <w:bCs/>
                <w:sz w:val="20"/>
                <w:szCs w:val="24"/>
              </w:rPr>
            </w:pPr>
            <w:r>
              <w:rPr>
                <w:rFonts w:ascii="Arial" w:hAnsi="Arial"/>
                <w:b/>
                <w:bCs/>
                <w:sz w:val="20"/>
                <w:szCs w:val="24"/>
              </w:rPr>
              <w:t xml:space="preserve">Item </w:t>
            </w:r>
            <w:r w:rsidRPr="009A3D5E">
              <w:rPr>
                <w:rFonts w:ascii="Arial" w:hAnsi="Arial"/>
                <w:b/>
                <w:bCs/>
                <w:sz w:val="20"/>
                <w:szCs w:val="24"/>
              </w:rPr>
              <w:t>Description</w:t>
            </w:r>
            <w:r>
              <w:rPr>
                <w:rFonts w:ascii="Arial" w:hAnsi="Arial"/>
                <w:b/>
                <w:bCs/>
                <w:sz w:val="20"/>
                <w:szCs w:val="24"/>
              </w:rPr>
              <w:t xml:space="preserve">-Identify Number of Sublots Tested </w:t>
            </w:r>
          </w:p>
          <w:p w:rsidR="00CE5D0D" w:rsidRPr="009A3D5E" w:rsidRDefault="00CE5D0D" w:rsidP="000B751F">
            <w:pPr>
              <w:jc w:val="center"/>
              <w:rPr>
                <w:rFonts w:ascii="Times New Roman" w:hAnsi="Times New Roman"/>
                <w:sz w:val="20"/>
                <w:szCs w:val="24"/>
              </w:rPr>
            </w:pPr>
          </w:p>
        </w:tc>
        <w:tc>
          <w:tcPr>
            <w:tcW w:w="990" w:type="dxa"/>
            <w:shd w:val="clear" w:color="auto" w:fill="B3B3B3"/>
          </w:tcPr>
          <w:p w:rsidR="00CE5D0D" w:rsidRDefault="00CE5D0D" w:rsidP="000B751F">
            <w:pPr>
              <w:jc w:val="center"/>
              <w:rPr>
                <w:rFonts w:ascii="Arial" w:hAnsi="Arial"/>
                <w:b/>
                <w:bCs/>
                <w:sz w:val="20"/>
                <w:szCs w:val="24"/>
              </w:rPr>
            </w:pPr>
            <w:r>
              <w:rPr>
                <w:rFonts w:ascii="Arial" w:hAnsi="Arial"/>
                <w:b/>
                <w:bCs/>
                <w:sz w:val="20"/>
                <w:szCs w:val="24"/>
              </w:rPr>
              <w:t xml:space="preserve">List No. of Bid </w:t>
            </w:r>
            <w:r w:rsidRPr="009A3D5E">
              <w:rPr>
                <w:rFonts w:ascii="Arial" w:hAnsi="Arial"/>
                <w:b/>
                <w:bCs/>
                <w:sz w:val="20"/>
                <w:szCs w:val="24"/>
              </w:rPr>
              <w:t>Item</w:t>
            </w:r>
            <w:r>
              <w:rPr>
                <w:rFonts w:ascii="Arial" w:hAnsi="Arial"/>
                <w:b/>
                <w:bCs/>
                <w:sz w:val="20"/>
                <w:szCs w:val="24"/>
              </w:rPr>
              <w:t>s</w:t>
            </w:r>
            <w:r w:rsidRPr="009A3D5E">
              <w:rPr>
                <w:rFonts w:ascii="Arial" w:hAnsi="Arial"/>
                <w:b/>
                <w:bCs/>
                <w:sz w:val="20"/>
                <w:szCs w:val="24"/>
              </w:rPr>
              <w:t xml:space="preserve"> </w:t>
            </w:r>
          </w:p>
          <w:p w:rsidR="00CE5D0D" w:rsidRPr="009A3D5E" w:rsidRDefault="00CE5D0D" w:rsidP="000B751F">
            <w:pPr>
              <w:jc w:val="center"/>
              <w:rPr>
                <w:rFonts w:ascii="Arial" w:hAnsi="Arial"/>
                <w:b/>
                <w:bCs/>
                <w:sz w:val="20"/>
                <w:szCs w:val="24"/>
              </w:rPr>
            </w:pPr>
            <w:r>
              <w:rPr>
                <w:rFonts w:ascii="Arial" w:hAnsi="Arial"/>
                <w:b/>
                <w:bCs/>
                <w:sz w:val="20"/>
                <w:szCs w:val="24"/>
              </w:rPr>
              <w:t>To be Tested</w:t>
            </w:r>
          </w:p>
        </w:tc>
        <w:tc>
          <w:tcPr>
            <w:tcW w:w="1170" w:type="dxa"/>
            <w:shd w:val="clear" w:color="auto" w:fill="B3B3B3"/>
          </w:tcPr>
          <w:p w:rsidR="00CE5D0D" w:rsidRPr="009A3D5E" w:rsidRDefault="00CE5D0D" w:rsidP="000B751F">
            <w:pPr>
              <w:jc w:val="center"/>
              <w:rPr>
                <w:rFonts w:ascii="Arial" w:hAnsi="Arial"/>
                <w:b/>
                <w:bCs/>
                <w:sz w:val="20"/>
                <w:szCs w:val="24"/>
              </w:rPr>
            </w:pPr>
            <w:r w:rsidRPr="009A3D5E">
              <w:rPr>
                <w:rFonts w:ascii="Arial" w:hAnsi="Arial"/>
                <w:b/>
                <w:bCs/>
                <w:sz w:val="20"/>
                <w:szCs w:val="24"/>
              </w:rPr>
              <w:t>Quantity</w:t>
            </w:r>
            <w:r>
              <w:rPr>
                <w:rFonts w:ascii="Arial" w:hAnsi="Arial"/>
                <w:b/>
                <w:bCs/>
                <w:sz w:val="20"/>
                <w:szCs w:val="24"/>
              </w:rPr>
              <w:t xml:space="preserve"> to be tested in CY</w:t>
            </w:r>
          </w:p>
        </w:tc>
        <w:tc>
          <w:tcPr>
            <w:tcW w:w="1260" w:type="dxa"/>
            <w:shd w:val="clear" w:color="auto" w:fill="B3B3B3"/>
          </w:tcPr>
          <w:p w:rsidR="00CE5D0D" w:rsidRPr="009A3D5E" w:rsidRDefault="00CE5D0D" w:rsidP="000B751F">
            <w:pPr>
              <w:jc w:val="center"/>
              <w:rPr>
                <w:rFonts w:ascii="Arial" w:hAnsi="Arial"/>
                <w:b/>
                <w:bCs/>
                <w:sz w:val="20"/>
                <w:szCs w:val="24"/>
              </w:rPr>
            </w:pPr>
            <w:r w:rsidRPr="007A5448">
              <w:rPr>
                <w:rFonts w:ascii="Arial" w:hAnsi="Arial"/>
                <w:b/>
                <w:bCs/>
                <w:sz w:val="20"/>
                <w:szCs w:val="24"/>
              </w:rPr>
              <w:t>No. Q</w:t>
            </w:r>
            <w:r>
              <w:rPr>
                <w:rFonts w:ascii="Arial" w:hAnsi="Arial"/>
                <w:b/>
                <w:bCs/>
                <w:sz w:val="20"/>
                <w:szCs w:val="24"/>
              </w:rPr>
              <w:t>V</w:t>
            </w:r>
            <w:r w:rsidRPr="007A5448">
              <w:rPr>
                <w:rFonts w:ascii="Arial" w:hAnsi="Arial"/>
                <w:b/>
                <w:bCs/>
                <w:sz w:val="20"/>
                <w:szCs w:val="24"/>
              </w:rPr>
              <w:t xml:space="preserve"> Tests Performed</w:t>
            </w:r>
          </w:p>
        </w:tc>
        <w:tc>
          <w:tcPr>
            <w:tcW w:w="1170" w:type="dxa"/>
            <w:shd w:val="clear" w:color="auto" w:fill="BFBFBF" w:themeFill="background1" w:themeFillShade="BF"/>
          </w:tcPr>
          <w:p w:rsidR="00CE5D0D" w:rsidRPr="007A5448" w:rsidRDefault="00CE5D0D" w:rsidP="000B751F">
            <w:pPr>
              <w:jc w:val="center"/>
              <w:rPr>
                <w:rFonts w:ascii="Arial" w:hAnsi="Arial"/>
                <w:b/>
                <w:bCs/>
                <w:sz w:val="20"/>
                <w:szCs w:val="24"/>
              </w:rPr>
            </w:pPr>
            <w:r w:rsidRPr="007A5448">
              <w:rPr>
                <w:rFonts w:ascii="Arial" w:hAnsi="Arial"/>
                <w:b/>
                <w:bCs/>
                <w:sz w:val="20"/>
                <w:szCs w:val="24"/>
              </w:rPr>
              <w:t>No. Q</w:t>
            </w:r>
            <w:r>
              <w:rPr>
                <w:rFonts w:ascii="Arial" w:hAnsi="Arial"/>
                <w:b/>
                <w:bCs/>
                <w:sz w:val="20"/>
                <w:szCs w:val="24"/>
              </w:rPr>
              <w:t>V</w:t>
            </w:r>
            <w:r w:rsidRPr="007A5448">
              <w:rPr>
                <w:rFonts w:ascii="Arial" w:hAnsi="Arial"/>
                <w:b/>
                <w:bCs/>
                <w:sz w:val="20"/>
                <w:szCs w:val="24"/>
              </w:rPr>
              <w:t xml:space="preserve"> Tests</w:t>
            </w:r>
          </w:p>
          <w:p w:rsidR="00CE5D0D" w:rsidRDefault="00CE5D0D" w:rsidP="000B751F">
            <w:pPr>
              <w:jc w:val="center"/>
              <w:rPr>
                <w:rFonts w:ascii="Arial" w:hAnsi="Arial"/>
                <w:b/>
                <w:bCs/>
                <w:sz w:val="20"/>
                <w:szCs w:val="24"/>
              </w:rPr>
            </w:pPr>
            <w:r w:rsidRPr="007A5448">
              <w:rPr>
                <w:rFonts w:ascii="Arial" w:hAnsi="Arial"/>
                <w:b/>
                <w:bCs/>
                <w:sz w:val="20"/>
                <w:szCs w:val="24"/>
              </w:rPr>
              <w:t>Required</w:t>
            </w:r>
          </w:p>
        </w:tc>
        <w:tc>
          <w:tcPr>
            <w:tcW w:w="1260" w:type="dxa"/>
            <w:shd w:val="clear" w:color="auto" w:fill="B3B3B3"/>
          </w:tcPr>
          <w:p w:rsidR="00CE5D0D" w:rsidRPr="009A3D5E" w:rsidRDefault="00CE5D0D" w:rsidP="000B751F">
            <w:pPr>
              <w:jc w:val="center"/>
              <w:rPr>
                <w:rFonts w:ascii="Arial" w:hAnsi="Arial"/>
                <w:b/>
                <w:bCs/>
                <w:sz w:val="20"/>
                <w:szCs w:val="24"/>
              </w:rPr>
            </w:pPr>
            <w:r>
              <w:rPr>
                <w:rFonts w:ascii="Arial" w:hAnsi="Arial"/>
                <w:b/>
                <w:bCs/>
                <w:sz w:val="20"/>
                <w:szCs w:val="24"/>
              </w:rPr>
              <w:t xml:space="preserve">No. QC </w:t>
            </w:r>
            <w:r w:rsidRPr="009A3D5E">
              <w:rPr>
                <w:rFonts w:ascii="Arial" w:hAnsi="Arial"/>
                <w:b/>
                <w:bCs/>
                <w:sz w:val="20"/>
                <w:szCs w:val="24"/>
              </w:rPr>
              <w:t>Tests Performed</w:t>
            </w:r>
          </w:p>
        </w:tc>
        <w:tc>
          <w:tcPr>
            <w:tcW w:w="1260" w:type="dxa"/>
            <w:shd w:val="clear" w:color="auto" w:fill="B3B3B3"/>
          </w:tcPr>
          <w:p w:rsidR="00CE5D0D" w:rsidRPr="009A3D5E" w:rsidRDefault="00CE5D0D" w:rsidP="000B751F">
            <w:pPr>
              <w:jc w:val="center"/>
              <w:rPr>
                <w:rFonts w:ascii="Arial" w:hAnsi="Arial"/>
                <w:b/>
                <w:bCs/>
                <w:sz w:val="20"/>
                <w:szCs w:val="24"/>
              </w:rPr>
            </w:pPr>
            <w:r>
              <w:rPr>
                <w:rFonts w:ascii="Arial" w:hAnsi="Arial"/>
                <w:b/>
                <w:bCs/>
                <w:sz w:val="20"/>
                <w:szCs w:val="24"/>
              </w:rPr>
              <w:t xml:space="preserve">No. QC </w:t>
            </w:r>
            <w:r w:rsidRPr="009A3D5E">
              <w:rPr>
                <w:rFonts w:ascii="Arial" w:hAnsi="Arial"/>
                <w:b/>
                <w:bCs/>
                <w:sz w:val="20"/>
                <w:szCs w:val="24"/>
              </w:rPr>
              <w:t>Tests</w:t>
            </w:r>
          </w:p>
          <w:p w:rsidR="00CE5D0D" w:rsidRPr="009A3D5E" w:rsidRDefault="00CE5D0D" w:rsidP="000B751F">
            <w:pPr>
              <w:jc w:val="center"/>
              <w:rPr>
                <w:rFonts w:ascii="Arial" w:hAnsi="Arial"/>
                <w:b/>
                <w:bCs/>
                <w:sz w:val="20"/>
                <w:szCs w:val="24"/>
              </w:rPr>
            </w:pPr>
            <w:r w:rsidRPr="009A3D5E">
              <w:rPr>
                <w:rFonts w:ascii="Arial" w:hAnsi="Arial"/>
                <w:b/>
                <w:bCs/>
                <w:sz w:val="20"/>
                <w:szCs w:val="24"/>
              </w:rPr>
              <w:t>Required</w:t>
            </w:r>
          </w:p>
        </w:tc>
        <w:tc>
          <w:tcPr>
            <w:tcW w:w="1188" w:type="dxa"/>
            <w:gridSpan w:val="2"/>
            <w:shd w:val="clear" w:color="auto" w:fill="B3B3B3"/>
          </w:tcPr>
          <w:p w:rsidR="00CE5D0D" w:rsidRPr="009A3D5E" w:rsidRDefault="00CE5D0D" w:rsidP="000B751F">
            <w:pPr>
              <w:jc w:val="center"/>
              <w:rPr>
                <w:rFonts w:ascii="Arial" w:hAnsi="Arial"/>
                <w:b/>
                <w:bCs/>
                <w:sz w:val="20"/>
                <w:szCs w:val="24"/>
              </w:rPr>
            </w:pPr>
            <w:r w:rsidRPr="009A3D5E">
              <w:rPr>
                <w:rFonts w:ascii="Arial" w:hAnsi="Arial"/>
                <w:b/>
                <w:bCs/>
                <w:sz w:val="20"/>
                <w:szCs w:val="24"/>
              </w:rPr>
              <w:t>Conforms to frequency</w:t>
            </w:r>
          </w:p>
          <w:p w:rsidR="00CE5D0D" w:rsidRPr="009A3D5E" w:rsidRDefault="00CE5D0D" w:rsidP="000B751F">
            <w:pPr>
              <w:keepNext/>
              <w:jc w:val="center"/>
              <w:outlineLvl w:val="2"/>
              <w:rPr>
                <w:rFonts w:ascii="Arial" w:hAnsi="Arial"/>
                <w:b/>
                <w:bCs/>
                <w:sz w:val="20"/>
                <w:szCs w:val="24"/>
              </w:rPr>
            </w:pPr>
            <w:r w:rsidRPr="009A3D5E">
              <w:rPr>
                <w:rFonts w:ascii="Arial" w:hAnsi="Arial"/>
                <w:b/>
                <w:bCs/>
                <w:sz w:val="20"/>
                <w:szCs w:val="24"/>
              </w:rPr>
              <w:t>Yes - No</w:t>
            </w:r>
          </w:p>
        </w:tc>
      </w:tr>
      <w:tr w:rsidR="00CE5D0D" w:rsidRPr="009A3D5E" w:rsidTr="00CE5D0D">
        <w:trPr>
          <w:gridAfter w:val="1"/>
          <w:wAfter w:w="18" w:type="dxa"/>
          <w:trHeight w:val="252"/>
        </w:trPr>
        <w:tc>
          <w:tcPr>
            <w:tcW w:w="2605" w:type="dxa"/>
          </w:tcPr>
          <w:p w:rsidR="00CE5D0D" w:rsidRPr="0019730D" w:rsidRDefault="002D6B80" w:rsidP="000B751F">
            <w:pPr>
              <w:keepNext/>
              <w:outlineLvl w:val="3"/>
              <w:rPr>
                <w:rFonts w:ascii="Arial" w:hAnsi="Arial" w:cs="Arial"/>
                <w:b/>
                <w:bCs/>
                <w:sz w:val="16"/>
                <w:szCs w:val="24"/>
              </w:rPr>
            </w:pPr>
            <w:r>
              <w:rPr>
                <w:rFonts w:ascii="Arial" w:hAnsi="Arial" w:cs="Arial"/>
                <w:b/>
                <w:bCs/>
                <w:sz w:val="16"/>
                <w:szCs w:val="24"/>
              </w:rPr>
              <w:t>Concrete Curb &amp; Gutter</w:t>
            </w:r>
          </w:p>
        </w:tc>
        <w:tc>
          <w:tcPr>
            <w:tcW w:w="990" w:type="dxa"/>
          </w:tcPr>
          <w:p w:rsidR="00CE5D0D" w:rsidRPr="0019730D" w:rsidRDefault="002D6B80" w:rsidP="000B751F">
            <w:pPr>
              <w:rPr>
                <w:rFonts w:ascii="Arial" w:hAnsi="Arial" w:cs="Arial"/>
                <w:sz w:val="16"/>
                <w:szCs w:val="24"/>
              </w:rPr>
            </w:pPr>
            <w:r>
              <w:rPr>
                <w:rFonts w:ascii="Arial" w:hAnsi="Arial" w:cs="Arial"/>
                <w:sz w:val="16"/>
                <w:szCs w:val="24"/>
              </w:rPr>
              <w:t>601.0557</w:t>
            </w:r>
          </w:p>
        </w:tc>
        <w:tc>
          <w:tcPr>
            <w:tcW w:w="1170" w:type="dxa"/>
          </w:tcPr>
          <w:p w:rsidR="00CE5D0D" w:rsidRPr="0019730D" w:rsidRDefault="00454350" w:rsidP="000B751F">
            <w:pPr>
              <w:rPr>
                <w:rFonts w:ascii="Arial" w:hAnsi="Arial" w:cs="Arial"/>
                <w:sz w:val="16"/>
                <w:szCs w:val="24"/>
              </w:rPr>
            </w:pPr>
            <w:r>
              <w:rPr>
                <w:rFonts w:ascii="Arial" w:hAnsi="Arial" w:cs="Arial"/>
                <w:sz w:val="16"/>
                <w:szCs w:val="24"/>
              </w:rPr>
              <w:t xml:space="preserve">25 </w:t>
            </w:r>
            <w:r w:rsidR="002D6B80">
              <w:rPr>
                <w:rFonts w:ascii="Arial" w:hAnsi="Arial" w:cs="Arial"/>
                <w:sz w:val="16"/>
                <w:szCs w:val="24"/>
              </w:rPr>
              <w:t>cy</w:t>
            </w:r>
          </w:p>
        </w:tc>
        <w:tc>
          <w:tcPr>
            <w:tcW w:w="1260" w:type="dxa"/>
          </w:tcPr>
          <w:p w:rsidR="00CE5D0D" w:rsidRPr="009A3D5E" w:rsidRDefault="002D6B80" w:rsidP="000B751F">
            <w:pPr>
              <w:rPr>
                <w:rFonts w:ascii="Arial" w:hAnsi="Arial" w:cs="Arial"/>
                <w:sz w:val="16"/>
                <w:szCs w:val="24"/>
              </w:rPr>
            </w:pPr>
            <w:r>
              <w:rPr>
                <w:rFonts w:ascii="Arial" w:hAnsi="Arial" w:cs="Arial"/>
                <w:sz w:val="16"/>
                <w:szCs w:val="24"/>
              </w:rPr>
              <w:t>0</w:t>
            </w:r>
          </w:p>
        </w:tc>
        <w:tc>
          <w:tcPr>
            <w:tcW w:w="1170" w:type="dxa"/>
          </w:tcPr>
          <w:p w:rsidR="00CE5D0D" w:rsidRPr="0038125F" w:rsidRDefault="002D6B80" w:rsidP="000B751F">
            <w:pPr>
              <w:rPr>
                <w:rFonts w:ascii="Arial" w:hAnsi="Arial" w:cs="Arial"/>
                <w:b/>
                <w:sz w:val="16"/>
                <w:szCs w:val="24"/>
              </w:rPr>
            </w:pPr>
            <w:r w:rsidRPr="0038125F">
              <w:rPr>
                <w:rFonts w:ascii="Arial" w:hAnsi="Arial" w:cs="Arial"/>
                <w:b/>
                <w:sz w:val="16"/>
                <w:szCs w:val="24"/>
              </w:rPr>
              <w:t>0</w:t>
            </w:r>
          </w:p>
        </w:tc>
        <w:tc>
          <w:tcPr>
            <w:tcW w:w="1260" w:type="dxa"/>
          </w:tcPr>
          <w:p w:rsidR="00CE5D0D" w:rsidRPr="0038125F" w:rsidRDefault="002D6B80" w:rsidP="000B751F">
            <w:pPr>
              <w:rPr>
                <w:rFonts w:ascii="Arial" w:hAnsi="Arial" w:cs="Arial"/>
                <w:b/>
                <w:sz w:val="16"/>
                <w:szCs w:val="24"/>
              </w:rPr>
            </w:pPr>
            <w:r w:rsidRPr="0038125F">
              <w:rPr>
                <w:rFonts w:ascii="Arial" w:hAnsi="Arial" w:cs="Arial"/>
                <w:b/>
                <w:sz w:val="16"/>
                <w:szCs w:val="24"/>
              </w:rPr>
              <w:t>1</w:t>
            </w:r>
          </w:p>
        </w:tc>
        <w:tc>
          <w:tcPr>
            <w:tcW w:w="1260" w:type="dxa"/>
          </w:tcPr>
          <w:p w:rsidR="00CE5D0D" w:rsidRPr="0038125F" w:rsidRDefault="002D6B80" w:rsidP="000B751F">
            <w:pPr>
              <w:rPr>
                <w:rFonts w:ascii="Arial" w:hAnsi="Arial" w:cs="Arial"/>
                <w:b/>
                <w:sz w:val="16"/>
                <w:szCs w:val="24"/>
              </w:rPr>
            </w:pPr>
            <w:r w:rsidRPr="0038125F">
              <w:rPr>
                <w:rFonts w:ascii="Arial" w:hAnsi="Arial" w:cs="Arial"/>
                <w:b/>
                <w:sz w:val="16"/>
                <w:szCs w:val="24"/>
              </w:rPr>
              <w:t>1</w:t>
            </w:r>
          </w:p>
        </w:tc>
        <w:tc>
          <w:tcPr>
            <w:tcW w:w="1170" w:type="dxa"/>
          </w:tcPr>
          <w:p w:rsidR="00CE5D0D" w:rsidRPr="0038125F" w:rsidRDefault="0038125F" w:rsidP="000B751F">
            <w:pPr>
              <w:rPr>
                <w:rFonts w:ascii="Arial" w:hAnsi="Arial" w:cs="Arial"/>
                <w:b/>
                <w:i/>
                <w:sz w:val="16"/>
                <w:szCs w:val="24"/>
              </w:rPr>
            </w:pPr>
            <w:r w:rsidRPr="0038125F">
              <w:rPr>
                <w:rFonts w:ascii="Arial" w:hAnsi="Arial" w:cs="Arial"/>
                <w:b/>
                <w:i/>
                <w:sz w:val="16"/>
                <w:szCs w:val="24"/>
              </w:rPr>
              <w:t>Yes</w:t>
            </w:r>
          </w:p>
        </w:tc>
      </w:tr>
      <w:tr w:rsidR="00CE5D0D" w:rsidRPr="009A3D5E" w:rsidTr="00CE5D0D">
        <w:trPr>
          <w:gridAfter w:val="1"/>
          <w:wAfter w:w="18" w:type="dxa"/>
          <w:trHeight w:val="252"/>
        </w:trPr>
        <w:tc>
          <w:tcPr>
            <w:tcW w:w="2605" w:type="dxa"/>
          </w:tcPr>
          <w:p w:rsidR="00CE5D0D" w:rsidRPr="0019730D" w:rsidRDefault="00CE5D0D" w:rsidP="000B751F">
            <w:pPr>
              <w:keepNext/>
              <w:outlineLvl w:val="3"/>
              <w:rPr>
                <w:rFonts w:ascii="Arial" w:hAnsi="Arial" w:cs="Arial"/>
                <w:bCs/>
                <w:sz w:val="16"/>
                <w:szCs w:val="24"/>
              </w:rPr>
            </w:pPr>
          </w:p>
        </w:tc>
        <w:tc>
          <w:tcPr>
            <w:tcW w:w="99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sz w:val="16"/>
                <w:szCs w:val="24"/>
              </w:rPr>
            </w:pPr>
          </w:p>
        </w:tc>
        <w:tc>
          <w:tcPr>
            <w:tcW w:w="126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170" w:type="dxa"/>
          </w:tcPr>
          <w:p w:rsidR="00CE5D0D" w:rsidRPr="009A3D5E" w:rsidRDefault="00CE5D0D" w:rsidP="000B751F">
            <w:pPr>
              <w:rPr>
                <w:rFonts w:ascii="Arial" w:hAnsi="Arial" w:cs="Arial"/>
                <w:b/>
                <w:sz w:val="16"/>
                <w:szCs w:val="24"/>
                <w:highlight w:val="yellow"/>
              </w:rPr>
            </w:pPr>
          </w:p>
        </w:tc>
      </w:tr>
      <w:tr w:rsidR="00CE5D0D" w:rsidRPr="009A3D5E" w:rsidTr="00CE5D0D">
        <w:trPr>
          <w:gridAfter w:val="1"/>
          <w:wAfter w:w="18" w:type="dxa"/>
          <w:trHeight w:val="252"/>
        </w:trPr>
        <w:tc>
          <w:tcPr>
            <w:tcW w:w="2605" w:type="dxa"/>
          </w:tcPr>
          <w:p w:rsidR="00CE5D0D" w:rsidRPr="009A3D5E" w:rsidRDefault="00CE5D0D" w:rsidP="000B751F">
            <w:pPr>
              <w:keepNext/>
              <w:outlineLvl w:val="3"/>
              <w:rPr>
                <w:rFonts w:ascii="Arial" w:hAnsi="Arial" w:cs="Arial"/>
                <w:b/>
                <w:bCs/>
                <w:sz w:val="16"/>
                <w:szCs w:val="24"/>
              </w:rPr>
            </w:pPr>
          </w:p>
        </w:tc>
        <w:tc>
          <w:tcPr>
            <w:tcW w:w="99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sz w:val="16"/>
                <w:szCs w:val="24"/>
              </w:rPr>
            </w:pPr>
          </w:p>
        </w:tc>
        <w:tc>
          <w:tcPr>
            <w:tcW w:w="126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170" w:type="dxa"/>
          </w:tcPr>
          <w:p w:rsidR="00CE5D0D" w:rsidRPr="009A3D5E" w:rsidRDefault="00CE5D0D" w:rsidP="000B751F">
            <w:pPr>
              <w:rPr>
                <w:rFonts w:ascii="Arial" w:hAnsi="Arial" w:cs="Arial"/>
                <w:b/>
                <w:sz w:val="16"/>
                <w:szCs w:val="24"/>
                <w:highlight w:val="yellow"/>
              </w:rPr>
            </w:pPr>
          </w:p>
        </w:tc>
      </w:tr>
      <w:tr w:rsidR="00CE5D0D" w:rsidRPr="009A3D5E" w:rsidTr="00CE5D0D">
        <w:trPr>
          <w:gridAfter w:val="1"/>
          <w:wAfter w:w="18" w:type="dxa"/>
          <w:trHeight w:val="252"/>
        </w:trPr>
        <w:tc>
          <w:tcPr>
            <w:tcW w:w="2605" w:type="dxa"/>
          </w:tcPr>
          <w:p w:rsidR="00CE5D0D" w:rsidRPr="009A3D5E" w:rsidRDefault="00CE5D0D" w:rsidP="000B751F">
            <w:pPr>
              <w:keepNext/>
              <w:outlineLvl w:val="3"/>
              <w:rPr>
                <w:rFonts w:ascii="Arial" w:hAnsi="Arial" w:cs="Arial"/>
                <w:b/>
                <w:bCs/>
                <w:sz w:val="16"/>
                <w:szCs w:val="24"/>
              </w:rPr>
            </w:pPr>
          </w:p>
        </w:tc>
        <w:tc>
          <w:tcPr>
            <w:tcW w:w="99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sz w:val="16"/>
                <w:szCs w:val="24"/>
              </w:rPr>
            </w:pPr>
          </w:p>
        </w:tc>
        <w:tc>
          <w:tcPr>
            <w:tcW w:w="126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170" w:type="dxa"/>
          </w:tcPr>
          <w:p w:rsidR="00CE5D0D" w:rsidRPr="009A3D5E" w:rsidRDefault="00CE5D0D" w:rsidP="000B751F">
            <w:pPr>
              <w:rPr>
                <w:rFonts w:ascii="Arial" w:hAnsi="Arial" w:cs="Arial"/>
                <w:b/>
                <w:sz w:val="16"/>
                <w:szCs w:val="24"/>
                <w:highlight w:val="yellow"/>
              </w:rPr>
            </w:pPr>
          </w:p>
        </w:tc>
      </w:tr>
      <w:tr w:rsidR="00CE5D0D" w:rsidRPr="009A3D5E" w:rsidTr="00CE5D0D">
        <w:trPr>
          <w:gridAfter w:val="1"/>
          <w:wAfter w:w="18" w:type="dxa"/>
          <w:trHeight w:val="252"/>
        </w:trPr>
        <w:tc>
          <w:tcPr>
            <w:tcW w:w="2605" w:type="dxa"/>
          </w:tcPr>
          <w:p w:rsidR="00CE5D0D" w:rsidRPr="009A3D5E" w:rsidRDefault="00CE5D0D" w:rsidP="000B751F">
            <w:pPr>
              <w:keepNext/>
              <w:outlineLvl w:val="3"/>
              <w:rPr>
                <w:rFonts w:ascii="Arial" w:hAnsi="Arial" w:cs="Arial"/>
                <w:b/>
                <w:bCs/>
                <w:sz w:val="16"/>
                <w:szCs w:val="24"/>
              </w:rPr>
            </w:pPr>
          </w:p>
        </w:tc>
        <w:tc>
          <w:tcPr>
            <w:tcW w:w="99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sz w:val="16"/>
                <w:szCs w:val="24"/>
              </w:rPr>
            </w:pPr>
          </w:p>
        </w:tc>
        <w:tc>
          <w:tcPr>
            <w:tcW w:w="126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170" w:type="dxa"/>
          </w:tcPr>
          <w:p w:rsidR="00CE5D0D" w:rsidRPr="009A3D5E" w:rsidRDefault="00CE5D0D" w:rsidP="000B751F">
            <w:pPr>
              <w:rPr>
                <w:rFonts w:ascii="Arial" w:hAnsi="Arial" w:cs="Arial"/>
                <w:b/>
                <w:sz w:val="16"/>
                <w:szCs w:val="24"/>
                <w:highlight w:val="yellow"/>
              </w:rPr>
            </w:pPr>
          </w:p>
        </w:tc>
      </w:tr>
      <w:tr w:rsidR="00CE5D0D" w:rsidRPr="009A3D5E" w:rsidTr="00CE5D0D">
        <w:trPr>
          <w:gridAfter w:val="1"/>
          <w:wAfter w:w="18" w:type="dxa"/>
          <w:trHeight w:val="252"/>
        </w:trPr>
        <w:tc>
          <w:tcPr>
            <w:tcW w:w="2605" w:type="dxa"/>
          </w:tcPr>
          <w:p w:rsidR="00CE5D0D" w:rsidRPr="009A3D5E" w:rsidRDefault="00CE5D0D" w:rsidP="000B751F">
            <w:pPr>
              <w:keepNext/>
              <w:outlineLvl w:val="3"/>
              <w:rPr>
                <w:rFonts w:ascii="Arial" w:hAnsi="Arial" w:cs="Arial"/>
                <w:b/>
                <w:bCs/>
                <w:sz w:val="16"/>
                <w:szCs w:val="24"/>
              </w:rPr>
            </w:pPr>
          </w:p>
        </w:tc>
        <w:tc>
          <w:tcPr>
            <w:tcW w:w="99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sz w:val="16"/>
                <w:szCs w:val="24"/>
              </w:rPr>
            </w:pPr>
          </w:p>
        </w:tc>
        <w:tc>
          <w:tcPr>
            <w:tcW w:w="126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170" w:type="dxa"/>
          </w:tcPr>
          <w:p w:rsidR="00CE5D0D" w:rsidRPr="009A3D5E" w:rsidRDefault="00CE5D0D" w:rsidP="000B751F">
            <w:pPr>
              <w:rPr>
                <w:rFonts w:ascii="Arial" w:hAnsi="Arial" w:cs="Arial"/>
                <w:b/>
                <w:sz w:val="16"/>
                <w:szCs w:val="24"/>
                <w:highlight w:val="yellow"/>
              </w:rPr>
            </w:pPr>
          </w:p>
        </w:tc>
      </w:tr>
      <w:tr w:rsidR="00CE5D0D" w:rsidRPr="009A3D5E" w:rsidTr="00CE5D0D">
        <w:trPr>
          <w:gridAfter w:val="1"/>
          <w:wAfter w:w="18" w:type="dxa"/>
          <w:trHeight w:val="252"/>
        </w:trPr>
        <w:tc>
          <w:tcPr>
            <w:tcW w:w="2605" w:type="dxa"/>
          </w:tcPr>
          <w:p w:rsidR="00CE5D0D" w:rsidRPr="009A3D5E" w:rsidRDefault="00CE5D0D" w:rsidP="000B751F">
            <w:pPr>
              <w:keepNext/>
              <w:outlineLvl w:val="3"/>
              <w:rPr>
                <w:rFonts w:ascii="Arial" w:hAnsi="Arial" w:cs="Arial"/>
                <w:b/>
                <w:bCs/>
                <w:sz w:val="16"/>
                <w:szCs w:val="24"/>
              </w:rPr>
            </w:pPr>
          </w:p>
        </w:tc>
        <w:tc>
          <w:tcPr>
            <w:tcW w:w="99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sz w:val="16"/>
                <w:szCs w:val="24"/>
              </w:rPr>
            </w:pPr>
          </w:p>
        </w:tc>
        <w:tc>
          <w:tcPr>
            <w:tcW w:w="126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170" w:type="dxa"/>
          </w:tcPr>
          <w:p w:rsidR="00CE5D0D" w:rsidRPr="009A3D5E" w:rsidRDefault="00CE5D0D" w:rsidP="000B751F">
            <w:pPr>
              <w:rPr>
                <w:rFonts w:ascii="Arial" w:hAnsi="Arial" w:cs="Arial"/>
                <w:b/>
                <w:sz w:val="16"/>
                <w:szCs w:val="24"/>
                <w:highlight w:val="yellow"/>
              </w:rPr>
            </w:pPr>
          </w:p>
        </w:tc>
      </w:tr>
      <w:tr w:rsidR="00CE5D0D" w:rsidRPr="009A3D5E" w:rsidTr="00CE5D0D">
        <w:trPr>
          <w:gridAfter w:val="1"/>
          <w:wAfter w:w="18" w:type="dxa"/>
          <w:trHeight w:val="252"/>
        </w:trPr>
        <w:tc>
          <w:tcPr>
            <w:tcW w:w="2605" w:type="dxa"/>
          </w:tcPr>
          <w:p w:rsidR="00CE5D0D" w:rsidRPr="009A3D5E" w:rsidRDefault="00CE5D0D" w:rsidP="000B751F">
            <w:pPr>
              <w:keepNext/>
              <w:outlineLvl w:val="3"/>
              <w:rPr>
                <w:rFonts w:ascii="Arial" w:hAnsi="Arial" w:cs="Arial"/>
                <w:b/>
                <w:bCs/>
                <w:sz w:val="16"/>
                <w:szCs w:val="24"/>
              </w:rPr>
            </w:pPr>
          </w:p>
        </w:tc>
        <w:tc>
          <w:tcPr>
            <w:tcW w:w="99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sz w:val="16"/>
                <w:szCs w:val="24"/>
              </w:rPr>
            </w:pPr>
          </w:p>
        </w:tc>
        <w:tc>
          <w:tcPr>
            <w:tcW w:w="126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170" w:type="dxa"/>
          </w:tcPr>
          <w:p w:rsidR="00CE5D0D" w:rsidRPr="009A3D5E" w:rsidRDefault="00CE5D0D" w:rsidP="000B751F">
            <w:pPr>
              <w:rPr>
                <w:rFonts w:ascii="Arial" w:hAnsi="Arial" w:cs="Arial"/>
                <w:b/>
                <w:sz w:val="16"/>
                <w:szCs w:val="24"/>
                <w:highlight w:val="yellow"/>
              </w:rPr>
            </w:pPr>
          </w:p>
        </w:tc>
      </w:tr>
      <w:tr w:rsidR="00CE5D0D" w:rsidRPr="009A3D5E" w:rsidTr="00CE5D0D">
        <w:trPr>
          <w:gridAfter w:val="1"/>
          <w:wAfter w:w="18" w:type="dxa"/>
          <w:trHeight w:val="252"/>
        </w:trPr>
        <w:tc>
          <w:tcPr>
            <w:tcW w:w="2605" w:type="dxa"/>
          </w:tcPr>
          <w:p w:rsidR="00CE5D0D" w:rsidRPr="009A3D5E" w:rsidRDefault="00CE5D0D" w:rsidP="000B751F">
            <w:pPr>
              <w:keepNext/>
              <w:outlineLvl w:val="3"/>
              <w:rPr>
                <w:rFonts w:ascii="Arial" w:hAnsi="Arial" w:cs="Arial"/>
                <w:b/>
                <w:bCs/>
                <w:sz w:val="16"/>
                <w:szCs w:val="24"/>
              </w:rPr>
            </w:pPr>
          </w:p>
        </w:tc>
        <w:tc>
          <w:tcPr>
            <w:tcW w:w="99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sz w:val="16"/>
                <w:szCs w:val="24"/>
              </w:rPr>
            </w:pPr>
          </w:p>
        </w:tc>
        <w:tc>
          <w:tcPr>
            <w:tcW w:w="126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170" w:type="dxa"/>
          </w:tcPr>
          <w:p w:rsidR="00CE5D0D" w:rsidRPr="009A3D5E" w:rsidRDefault="00CE5D0D" w:rsidP="000B751F">
            <w:pPr>
              <w:rPr>
                <w:rFonts w:ascii="Arial" w:hAnsi="Arial" w:cs="Arial"/>
                <w:b/>
                <w:sz w:val="16"/>
                <w:szCs w:val="24"/>
                <w:highlight w:val="yellow"/>
              </w:rPr>
            </w:pPr>
          </w:p>
        </w:tc>
      </w:tr>
      <w:tr w:rsidR="00CE5D0D" w:rsidRPr="009A3D5E" w:rsidTr="00CE5D0D">
        <w:trPr>
          <w:gridAfter w:val="1"/>
          <w:wAfter w:w="18" w:type="dxa"/>
          <w:trHeight w:val="252"/>
        </w:trPr>
        <w:tc>
          <w:tcPr>
            <w:tcW w:w="2605" w:type="dxa"/>
          </w:tcPr>
          <w:p w:rsidR="00CE5D0D" w:rsidRPr="009A3D5E" w:rsidRDefault="00CE5D0D" w:rsidP="000B751F">
            <w:pPr>
              <w:keepNext/>
              <w:outlineLvl w:val="3"/>
              <w:rPr>
                <w:rFonts w:ascii="Arial" w:hAnsi="Arial" w:cs="Arial"/>
                <w:b/>
                <w:bCs/>
                <w:sz w:val="16"/>
                <w:szCs w:val="24"/>
              </w:rPr>
            </w:pPr>
          </w:p>
        </w:tc>
        <w:tc>
          <w:tcPr>
            <w:tcW w:w="99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sz w:val="16"/>
                <w:szCs w:val="24"/>
              </w:rPr>
            </w:pPr>
          </w:p>
        </w:tc>
        <w:tc>
          <w:tcPr>
            <w:tcW w:w="126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170" w:type="dxa"/>
          </w:tcPr>
          <w:p w:rsidR="00CE5D0D" w:rsidRPr="009A3D5E" w:rsidRDefault="00CE5D0D" w:rsidP="000B751F">
            <w:pPr>
              <w:rPr>
                <w:rFonts w:ascii="Arial" w:hAnsi="Arial" w:cs="Arial"/>
                <w:b/>
                <w:sz w:val="16"/>
                <w:szCs w:val="24"/>
                <w:highlight w:val="yellow"/>
              </w:rPr>
            </w:pPr>
          </w:p>
        </w:tc>
      </w:tr>
      <w:tr w:rsidR="00CE5D0D" w:rsidRPr="009A3D5E" w:rsidTr="00CE5D0D">
        <w:trPr>
          <w:gridAfter w:val="1"/>
          <w:wAfter w:w="18" w:type="dxa"/>
          <w:trHeight w:val="252"/>
        </w:trPr>
        <w:tc>
          <w:tcPr>
            <w:tcW w:w="2605" w:type="dxa"/>
          </w:tcPr>
          <w:p w:rsidR="00CE5D0D" w:rsidRPr="009A3D5E" w:rsidRDefault="00CE5D0D" w:rsidP="000B751F">
            <w:pPr>
              <w:keepNext/>
              <w:outlineLvl w:val="3"/>
              <w:rPr>
                <w:rFonts w:ascii="Arial" w:hAnsi="Arial" w:cs="Arial"/>
                <w:b/>
                <w:bCs/>
                <w:sz w:val="16"/>
                <w:szCs w:val="24"/>
              </w:rPr>
            </w:pPr>
          </w:p>
        </w:tc>
        <w:tc>
          <w:tcPr>
            <w:tcW w:w="99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sz w:val="16"/>
                <w:szCs w:val="24"/>
              </w:rPr>
            </w:pPr>
          </w:p>
        </w:tc>
        <w:tc>
          <w:tcPr>
            <w:tcW w:w="126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170" w:type="dxa"/>
          </w:tcPr>
          <w:p w:rsidR="00CE5D0D" w:rsidRPr="009A3D5E" w:rsidRDefault="00CE5D0D" w:rsidP="000B751F">
            <w:pPr>
              <w:rPr>
                <w:rFonts w:ascii="Arial" w:hAnsi="Arial" w:cs="Arial"/>
                <w:b/>
                <w:sz w:val="16"/>
                <w:szCs w:val="24"/>
                <w:highlight w:val="yellow"/>
              </w:rPr>
            </w:pPr>
          </w:p>
        </w:tc>
      </w:tr>
      <w:tr w:rsidR="00CE5D0D" w:rsidRPr="009A3D5E" w:rsidTr="00CE5D0D">
        <w:trPr>
          <w:gridAfter w:val="1"/>
          <w:wAfter w:w="18" w:type="dxa"/>
          <w:trHeight w:val="252"/>
        </w:trPr>
        <w:tc>
          <w:tcPr>
            <w:tcW w:w="2605" w:type="dxa"/>
          </w:tcPr>
          <w:p w:rsidR="00CE5D0D" w:rsidRPr="009A3D5E" w:rsidRDefault="00CE5D0D" w:rsidP="000B751F">
            <w:pPr>
              <w:keepNext/>
              <w:outlineLvl w:val="3"/>
              <w:rPr>
                <w:rFonts w:ascii="Arial" w:hAnsi="Arial" w:cs="Arial"/>
                <w:b/>
                <w:bCs/>
                <w:sz w:val="16"/>
                <w:szCs w:val="24"/>
              </w:rPr>
            </w:pPr>
          </w:p>
        </w:tc>
        <w:tc>
          <w:tcPr>
            <w:tcW w:w="99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sz w:val="16"/>
                <w:szCs w:val="24"/>
              </w:rPr>
            </w:pPr>
          </w:p>
        </w:tc>
        <w:tc>
          <w:tcPr>
            <w:tcW w:w="126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170" w:type="dxa"/>
          </w:tcPr>
          <w:p w:rsidR="00CE5D0D" w:rsidRPr="009A3D5E" w:rsidRDefault="00CE5D0D" w:rsidP="000B751F">
            <w:pPr>
              <w:rPr>
                <w:rFonts w:ascii="Arial" w:hAnsi="Arial" w:cs="Arial"/>
                <w:b/>
                <w:sz w:val="16"/>
                <w:szCs w:val="24"/>
                <w:highlight w:val="yellow"/>
              </w:rPr>
            </w:pPr>
          </w:p>
        </w:tc>
      </w:tr>
      <w:tr w:rsidR="00CE5D0D" w:rsidRPr="009A3D5E" w:rsidTr="00CE5D0D">
        <w:trPr>
          <w:gridAfter w:val="1"/>
          <w:wAfter w:w="18" w:type="dxa"/>
          <w:trHeight w:val="252"/>
        </w:trPr>
        <w:tc>
          <w:tcPr>
            <w:tcW w:w="2605" w:type="dxa"/>
          </w:tcPr>
          <w:p w:rsidR="00CE5D0D" w:rsidRPr="009A3D5E" w:rsidRDefault="00CE5D0D" w:rsidP="000B751F">
            <w:pPr>
              <w:keepNext/>
              <w:outlineLvl w:val="3"/>
              <w:rPr>
                <w:rFonts w:ascii="Arial" w:hAnsi="Arial" w:cs="Arial"/>
                <w:b/>
                <w:bCs/>
                <w:sz w:val="16"/>
                <w:szCs w:val="24"/>
              </w:rPr>
            </w:pPr>
          </w:p>
        </w:tc>
        <w:tc>
          <w:tcPr>
            <w:tcW w:w="99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sz w:val="16"/>
                <w:szCs w:val="24"/>
              </w:rPr>
            </w:pPr>
          </w:p>
        </w:tc>
        <w:tc>
          <w:tcPr>
            <w:tcW w:w="126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170" w:type="dxa"/>
          </w:tcPr>
          <w:p w:rsidR="00CE5D0D" w:rsidRPr="009A3D5E" w:rsidRDefault="00CE5D0D" w:rsidP="000B751F">
            <w:pPr>
              <w:rPr>
                <w:rFonts w:ascii="Arial" w:hAnsi="Arial" w:cs="Arial"/>
                <w:b/>
                <w:sz w:val="16"/>
                <w:szCs w:val="24"/>
                <w:highlight w:val="yellow"/>
              </w:rPr>
            </w:pPr>
          </w:p>
        </w:tc>
      </w:tr>
      <w:tr w:rsidR="00CE5D0D" w:rsidRPr="009A3D5E" w:rsidTr="00CE5D0D">
        <w:trPr>
          <w:gridAfter w:val="1"/>
          <w:wAfter w:w="18" w:type="dxa"/>
          <w:trHeight w:val="252"/>
        </w:trPr>
        <w:tc>
          <w:tcPr>
            <w:tcW w:w="2605" w:type="dxa"/>
          </w:tcPr>
          <w:p w:rsidR="00CE5D0D" w:rsidRPr="009A3D5E" w:rsidRDefault="00CE5D0D" w:rsidP="000B751F">
            <w:pPr>
              <w:keepNext/>
              <w:outlineLvl w:val="3"/>
              <w:rPr>
                <w:rFonts w:ascii="Arial" w:hAnsi="Arial" w:cs="Arial"/>
                <w:b/>
                <w:bCs/>
                <w:sz w:val="16"/>
                <w:szCs w:val="24"/>
              </w:rPr>
            </w:pPr>
          </w:p>
        </w:tc>
        <w:tc>
          <w:tcPr>
            <w:tcW w:w="99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sz w:val="16"/>
                <w:szCs w:val="24"/>
              </w:rPr>
            </w:pPr>
          </w:p>
        </w:tc>
        <w:tc>
          <w:tcPr>
            <w:tcW w:w="126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170" w:type="dxa"/>
          </w:tcPr>
          <w:p w:rsidR="00CE5D0D" w:rsidRPr="009A3D5E" w:rsidRDefault="00CE5D0D" w:rsidP="000B751F">
            <w:pPr>
              <w:rPr>
                <w:rFonts w:ascii="Arial" w:hAnsi="Arial" w:cs="Arial"/>
                <w:b/>
                <w:sz w:val="16"/>
                <w:szCs w:val="24"/>
                <w:highlight w:val="yellow"/>
              </w:rPr>
            </w:pPr>
          </w:p>
        </w:tc>
      </w:tr>
      <w:tr w:rsidR="00CE5D0D" w:rsidRPr="009A3D5E" w:rsidTr="00CE5D0D">
        <w:trPr>
          <w:gridAfter w:val="1"/>
          <w:wAfter w:w="18" w:type="dxa"/>
          <w:trHeight w:val="252"/>
        </w:trPr>
        <w:tc>
          <w:tcPr>
            <w:tcW w:w="2605" w:type="dxa"/>
          </w:tcPr>
          <w:p w:rsidR="00CE5D0D" w:rsidRPr="009A3D5E" w:rsidRDefault="00CE5D0D" w:rsidP="000B751F">
            <w:pPr>
              <w:keepNext/>
              <w:outlineLvl w:val="3"/>
              <w:rPr>
                <w:rFonts w:ascii="Arial" w:hAnsi="Arial" w:cs="Arial"/>
                <w:b/>
                <w:bCs/>
                <w:sz w:val="16"/>
                <w:szCs w:val="24"/>
              </w:rPr>
            </w:pPr>
          </w:p>
        </w:tc>
        <w:tc>
          <w:tcPr>
            <w:tcW w:w="99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sz w:val="16"/>
                <w:szCs w:val="24"/>
              </w:rPr>
            </w:pPr>
          </w:p>
        </w:tc>
        <w:tc>
          <w:tcPr>
            <w:tcW w:w="126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170" w:type="dxa"/>
          </w:tcPr>
          <w:p w:rsidR="00CE5D0D" w:rsidRPr="009A3D5E" w:rsidRDefault="00CE5D0D" w:rsidP="000B751F">
            <w:pPr>
              <w:rPr>
                <w:rFonts w:ascii="Arial" w:hAnsi="Arial" w:cs="Arial"/>
                <w:b/>
                <w:sz w:val="16"/>
                <w:szCs w:val="24"/>
                <w:highlight w:val="yellow"/>
              </w:rPr>
            </w:pPr>
          </w:p>
        </w:tc>
      </w:tr>
      <w:tr w:rsidR="00CE5D0D" w:rsidRPr="009A3D5E" w:rsidTr="00CE5D0D">
        <w:trPr>
          <w:gridAfter w:val="1"/>
          <w:wAfter w:w="18" w:type="dxa"/>
          <w:trHeight w:val="252"/>
        </w:trPr>
        <w:tc>
          <w:tcPr>
            <w:tcW w:w="2605" w:type="dxa"/>
          </w:tcPr>
          <w:p w:rsidR="00CE5D0D" w:rsidRPr="009A3D5E" w:rsidRDefault="00CE5D0D" w:rsidP="000B751F">
            <w:pPr>
              <w:keepNext/>
              <w:outlineLvl w:val="3"/>
              <w:rPr>
                <w:rFonts w:ascii="Arial" w:hAnsi="Arial" w:cs="Arial"/>
                <w:b/>
                <w:bCs/>
                <w:sz w:val="16"/>
                <w:szCs w:val="24"/>
              </w:rPr>
            </w:pPr>
          </w:p>
        </w:tc>
        <w:tc>
          <w:tcPr>
            <w:tcW w:w="99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sz w:val="16"/>
                <w:szCs w:val="24"/>
              </w:rPr>
            </w:pPr>
          </w:p>
        </w:tc>
        <w:tc>
          <w:tcPr>
            <w:tcW w:w="126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170" w:type="dxa"/>
          </w:tcPr>
          <w:p w:rsidR="00CE5D0D" w:rsidRPr="009A3D5E" w:rsidRDefault="00CE5D0D" w:rsidP="000B751F">
            <w:pPr>
              <w:rPr>
                <w:rFonts w:ascii="Arial" w:hAnsi="Arial" w:cs="Arial"/>
                <w:b/>
                <w:sz w:val="16"/>
                <w:szCs w:val="24"/>
                <w:highlight w:val="yellow"/>
              </w:rPr>
            </w:pPr>
          </w:p>
        </w:tc>
      </w:tr>
      <w:tr w:rsidR="00CE5D0D" w:rsidRPr="009A3D5E" w:rsidTr="00CE5D0D">
        <w:trPr>
          <w:gridAfter w:val="1"/>
          <w:wAfter w:w="18" w:type="dxa"/>
          <w:trHeight w:val="252"/>
        </w:trPr>
        <w:tc>
          <w:tcPr>
            <w:tcW w:w="2605" w:type="dxa"/>
          </w:tcPr>
          <w:p w:rsidR="00CE5D0D" w:rsidRPr="009A3D5E" w:rsidRDefault="00CE5D0D" w:rsidP="000B751F">
            <w:pPr>
              <w:keepNext/>
              <w:outlineLvl w:val="3"/>
              <w:rPr>
                <w:rFonts w:ascii="Arial" w:hAnsi="Arial" w:cs="Arial"/>
                <w:b/>
                <w:bCs/>
                <w:sz w:val="16"/>
                <w:szCs w:val="24"/>
              </w:rPr>
            </w:pPr>
          </w:p>
        </w:tc>
        <w:tc>
          <w:tcPr>
            <w:tcW w:w="99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sz w:val="16"/>
                <w:szCs w:val="24"/>
              </w:rPr>
            </w:pPr>
          </w:p>
        </w:tc>
        <w:tc>
          <w:tcPr>
            <w:tcW w:w="126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170" w:type="dxa"/>
          </w:tcPr>
          <w:p w:rsidR="00CE5D0D" w:rsidRPr="009A3D5E" w:rsidRDefault="00CE5D0D" w:rsidP="000B751F">
            <w:pPr>
              <w:rPr>
                <w:rFonts w:ascii="Arial" w:hAnsi="Arial" w:cs="Arial"/>
                <w:b/>
                <w:sz w:val="16"/>
                <w:szCs w:val="24"/>
                <w:highlight w:val="yellow"/>
              </w:rPr>
            </w:pPr>
          </w:p>
        </w:tc>
      </w:tr>
      <w:tr w:rsidR="00CE5D0D" w:rsidRPr="009A3D5E" w:rsidTr="00CE5D0D">
        <w:trPr>
          <w:gridAfter w:val="1"/>
          <w:wAfter w:w="18" w:type="dxa"/>
          <w:trHeight w:val="252"/>
        </w:trPr>
        <w:tc>
          <w:tcPr>
            <w:tcW w:w="2605" w:type="dxa"/>
          </w:tcPr>
          <w:p w:rsidR="00CE5D0D" w:rsidRPr="009A3D5E" w:rsidRDefault="00CE5D0D" w:rsidP="000B751F">
            <w:pPr>
              <w:keepNext/>
              <w:outlineLvl w:val="3"/>
              <w:rPr>
                <w:rFonts w:ascii="Arial" w:hAnsi="Arial" w:cs="Arial"/>
                <w:b/>
                <w:bCs/>
                <w:sz w:val="16"/>
                <w:szCs w:val="24"/>
              </w:rPr>
            </w:pPr>
          </w:p>
        </w:tc>
        <w:tc>
          <w:tcPr>
            <w:tcW w:w="99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sz w:val="16"/>
                <w:szCs w:val="24"/>
              </w:rPr>
            </w:pPr>
          </w:p>
        </w:tc>
        <w:tc>
          <w:tcPr>
            <w:tcW w:w="1260" w:type="dxa"/>
          </w:tcPr>
          <w:p w:rsidR="00CE5D0D" w:rsidRPr="009A3D5E" w:rsidRDefault="00CE5D0D" w:rsidP="000B751F">
            <w:pPr>
              <w:rPr>
                <w:rFonts w:ascii="Arial" w:hAnsi="Arial" w:cs="Arial"/>
                <w:sz w:val="16"/>
                <w:szCs w:val="24"/>
              </w:rPr>
            </w:pPr>
          </w:p>
        </w:tc>
        <w:tc>
          <w:tcPr>
            <w:tcW w:w="117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260" w:type="dxa"/>
          </w:tcPr>
          <w:p w:rsidR="00CE5D0D" w:rsidRPr="009A3D5E" w:rsidRDefault="00CE5D0D" w:rsidP="000B751F">
            <w:pPr>
              <w:rPr>
                <w:rFonts w:ascii="Arial" w:hAnsi="Arial" w:cs="Arial"/>
                <w:b/>
                <w:sz w:val="16"/>
                <w:szCs w:val="24"/>
                <w:highlight w:val="yellow"/>
              </w:rPr>
            </w:pPr>
          </w:p>
        </w:tc>
        <w:tc>
          <w:tcPr>
            <w:tcW w:w="1170" w:type="dxa"/>
          </w:tcPr>
          <w:p w:rsidR="00CE5D0D" w:rsidRPr="009A3D5E" w:rsidRDefault="00CE5D0D" w:rsidP="000B751F">
            <w:pPr>
              <w:rPr>
                <w:rFonts w:ascii="Arial" w:hAnsi="Arial" w:cs="Arial"/>
                <w:b/>
                <w:sz w:val="16"/>
                <w:szCs w:val="24"/>
                <w:highlight w:val="yellow"/>
              </w:rPr>
            </w:pPr>
          </w:p>
        </w:tc>
      </w:tr>
    </w:tbl>
    <w:p w:rsidR="0072259D" w:rsidRDefault="0072259D" w:rsidP="0072259D">
      <w:pPr>
        <w:autoSpaceDE w:val="0"/>
        <w:autoSpaceDN w:val="0"/>
        <w:adjustRightInd w:val="0"/>
        <w:rPr>
          <w:rFonts w:ascii="Arial" w:hAnsi="Arial" w:cs="Arial"/>
          <w:bCs/>
          <w:iCs/>
        </w:rPr>
      </w:pPr>
      <w:r>
        <w:rPr>
          <w:rFonts w:ascii="Arial" w:hAnsi="Arial" w:cs="Arial"/>
          <w:bCs/>
          <w:iCs/>
        </w:rPr>
        <w:t>Remarks:</w:t>
      </w:r>
    </w:p>
    <w:p w:rsidR="00B252A2" w:rsidRDefault="00B252A2" w:rsidP="0096748E">
      <w:pPr>
        <w:autoSpaceDE w:val="0"/>
        <w:autoSpaceDN w:val="0"/>
        <w:adjustRightInd w:val="0"/>
        <w:rPr>
          <w:rFonts w:ascii="Arial" w:hAnsi="Arial" w:cs="Arial"/>
          <w:bCs/>
          <w:iCs/>
        </w:rPr>
      </w:pPr>
    </w:p>
    <w:p w:rsidR="00C9585B" w:rsidRDefault="003130C7" w:rsidP="00CE5D0D">
      <w:pPr>
        <w:autoSpaceDE w:val="0"/>
        <w:autoSpaceDN w:val="0"/>
        <w:adjustRightInd w:val="0"/>
        <w:rPr>
          <w:rFonts w:ascii="Arial" w:hAnsi="Arial" w:cs="Arial"/>
          <w:bCs/>
          <w:iCs/>
        </w:rPr>
      </w:pPr>
      <w:r>
        <w:rPr>
          <w:rFonts w:ascii="Arial" w:hAnsi="Arial" w:cs="Arial"/>
          <w:bCs/>
          <w:iCs/>
        </w:rPr>
        <w:t xml:space="preserve">  </w:t>
      </w:r>
    </w:p>
    <w:p w:rsidR="00CE5D0D" w:rsidRDefault="00CE5D0D" w:rsidP="00CE5D0D">
      <w:pPr>
        <w:autoSpaceDE w:val="0"/>
        <w:autoSpaceDN w:val="0"/>
        <w:adjustRightInd w:val="0"/>
        <w:rPr>
          <w:rFonts w:ascii="Arial" w:hAnsi="Arial" w:cs="Arial"/>
          <w:bCs/>
          <w:iCs/>
        </w:rPr>
      </w:pPr>
      <w:r>
        <w:rPr>
          <w:rFonts w:ascii="Arial" w:hAnsi="Arial" w:cs="Arial"/>
          <w:bCs/>
          <w:iCs/>
        </w:rPr>
        <w:t>2) Please identify the number of QC concrete aggregate samples procured and tested.</w:t>
      </w:r>
    </w:p>
    <w:p w:rsidR="0096748E" w:rsidRDefault="0096748E" w:rsidP="0096748E">
      <w:pPr>
        <w:autoSpaceDE w:val="0"/>
        <w:autoSpaceDN w:val="0"/>
        <w:adjustRightInd w:val="0"/>
        <w:rPr>
          <w:rFonts w:ascii="Arial" w:hAnsi="Arial" w:cs="Arial"/>
          <w:bCs/>
          <w:iCs/>
        </w:rPr>
      </w:pPr>
    </w:p>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720"/>
        <w:gridCol w:w="1080"/>
        <w:gridCol w:w="1350"/>
        <w:gridCol w:w="1170"/>
        <w:gridCol w:w="1260"/>
        <w:gridCol w:w="1260"/>
        <w:gridCol w:w="1170"/>
        <w:gridCol w:w="18"/>
      </w:tblGrid>
      <w:tr w:rsidR="00C9585B" w:rsidRPr="009A3D5E" w:rsidTr="000B751F">
        <w:trPr>
          <w:trHeight w:val="524"/>
          <w:tblHeader/>
        </w:trPr>
        <w:tc>
          <w:tcPr>
            <w:tcW w:w="2875" w:type="dxa"/>
            <w:shd w:val="clear" w:color="auto" w:fill="B3B3B3"/>
          </w:tcPr>
          <w:p w:rsidR="00C9585B" w:rsidRPr="009A3D5E" w:rsidRDefault="00C9585B" w:rsidP="000B751F">
            <w:pPr>
              <w:keepNext/>
              <w:jc w:val="center"/>
              <w:outlineLvl w:val="0"/>
              <w:rPr>
                <w:rFonts w:ascii="Arial" w:hAnsi="Arial"/>
                <w:b/>
                <w:bCs/>
                <w:sz w:val="20"/>
                <w:szCs w:val="24"/>
              </w:rPr>
            </w:pPr>
            <w:r>
              <w:rPr>
                <w:rFonts w:ascii="Arial" w:hAnsi="Arial"/>
                <w:b/>
                <w:bCs/>
                <w:sz w:val="20"/>
                <w:szCs w:val="24"/>
              </w:rPr>
              <w:t xml:space="preserve">Item </w:t>
            </w:r>
            <w:r w:rsidRPr="009A3D5E">
              <w:rPr>
                <w:rFonts w:ascii="Arial" w:hAnsi="Arial"/>
                <w:b/>
                <w:bCs/>
                <w:sz w:val="20"/>
                <w:szCs w:val="24"/>
              </w:rPr>
              <w:t>Description</w:t>
            </w:r>
            <w:r>
              <w:rPr>
                <w:rFonts w:ascii="Arial" w:hAnsi="Arial"/>
                <w:b/>
                <w:bCs/>
                <w:sz w:val="20"/>
                <w:szCs w:val="24"/>
              </w:rPr>
              <w:t xml:space="preserve">-List all </w:t>
            </w:r>
            <w:r w:rsidR="00450DBF">
              <w:rPr>
                <w:rFonts w:ascii="Arial" w:hAnsi="Arial"/>
                <w:b/>
                <w:bCs/>
                <w:sz w:val="20"/>
                <w:szCs w:val="24"/>
              </w:rPr>
              <w:t xml:space="preserve">Approved </w:t>
            </w:r>
            <w:r>
              <w:rPr>
                <w:rFonts w:ascii="Arial" w:hAnsi="Arial"/>
                <w:b/>
                <w:bCs/>
                <w:sz w:val="20"/>
                <w:szCs w:val="24"/>
              </w:rPr>
              <w:t>Aggregate Sources used on Project</w:t>
            </w:r>
          </w:p>
          <w:p w:rsidR="00C9585B" w:rsidRPr="009A3D5E" w:rsidRDefault="00C9585B" w:rsidP="000B751F">
            <w:pPr>
              <w:jc w:val="center"/>
              <w:rPr>
                <w:rFonts w:ascii="Times New Roman" w:hAnsi="Times New Roman"/>
                <w:sz w:val="20"/>
                <w:szCs w:val="24"/>
              </w:rPr>
            </w:pPr>
          </w:p>
        </w:tc>
        <w:tc>
          <w:tcPr>
            <w:tcW w:w="720" w:type="dxa"/>
            <w:shd w:val="clear" w:color="auto" w:fill="B3B3B3"/>
          </w:tcPr>
          <w:p w:rsidR="00C9585B" w:rsidRPr="009A3D5E" w:rsidRDefault="00C9585B" w:rsidP="000B751F">
            <w:pPr>
              <w:jc w:val="center"/>
              <w:rPr>
                <w:rFonts w:ascii="Arial" w:hAnsi="Arial"/>
                <w:b/>
                <w:bCs/>
                <w:sz w:val="20"/>
                <w:szCs w:val="24"/>
              </w:rPr>
            </w:pPr>
            <w:r w:rsidRPr="009A3D5E">
              <w:rPr>
                <w:rFonts w:ascii="Arial" w:hAnsi="Arial"/>
                <w:b/>
                <w:bCs/>
                <w:sz w:val="20"/>
                <w:szCs w:val="24"/>
              </w:rPr>
              <w:t>Item #</w:t>
            </w:r>
          </w:p>
        </w:tc>
        <w:tc>
          <w:tcPr>
            <w:tcW w:w="1080" w:type="dxa"/>
            <w:shd w:val="clear" w:color="auto" w:fill="B3B3B3"/>
          </w:tcPr>
          <w:p w:rsidR="00C9585B" w:rsidRPr="009A3D5E" w:rsidRDefault="00C9585B" w:rsidP="000B751F">
            <w:pPr>
              <w:jc w:val="center"/>
              <w:rPr>
                <w:rFonts w:ascii="Arial" w:hAnsi="Arial"/>
                <w:b/>
                <w:bCs/>
                <w:sz w:val="20"/>
                <w:szCs w:val="24"/>
              </w:rPr>
            </w:pPr>
            <w:r w:rsidRPr="009A3D5E">
              <w:rPr>
                <w:rFonts w:ascii="Arial" w:hAnsi="Arial"/>
                <w:b/>
                <w:bCs/>
                <w:sz w:val="20"/>
                <w:szCs w:val="24"/>
              </w:rPr>
              <w:t>Quantity</w:t>
            </w:r>
          </w:p>
        </w:tc>
        <w:tc>
          <w:tcPr>
            <w:tcW w:w="1350" w:type="dxa"/>
            <w:shd w:val="clear" w:color="auto" w:fill="B3B3B3"/>
          </w:tcPr>
          <w:p w:rsidR="00C9585B" w:rsidRPr="009A3D5E" w:rsidRDefault="00C9585B" w:rsidP="000B751F">
            <w:pPr>
              <w:jc w:val="center"/>
              <w:rPr>
                <w:rFonts w:ascii="Arial" w:hAnsi="Arial"/>
                <w:b/>
                <w:bCs/>
                <w:sz w:val="20"/>
                <w:szCs w:val="24"/>
              </w:rPr>
            </w:pPr>
            <w:r w:rsidRPr="007A5448">
              <w:rPr>
                <w:rFonts w:ascii="Arial" w:hAnsi="Arial"/>
                <w:b/>
                <w:bCs/>
                <w:sz w:val="20"/>
                <w:szCs w:val="24"/>
              </w:rPr>
              <w:t>No. Q</w:t>
            </w:r>
            <w:r>
              <w:rPr>
                <w:rFonts w:ascii="Arial" w:hAnsi="Arial"/>
                <w:b/>
                <w:bCs/>
                <w:sz w:val="20"/>
                <w:szCs w:val="24"/>
              </w:rPr>
              <w:t>V</w:t>
            </w:r>
            <w:r w:rsidRPr="007A5448">
              <w:rPr>
                <w:rFonts w:ascii="Arial" w:hAnsi="Arial"/>
                <w:b/>
                <w:bCs/>
                <w:sz w:val="20"/>
                <w:szCs w:val="24"/>
              </w:rPr>
              <w:t xml:space="preserve"> Tests Performed</w:t>
            </w:r>
          </w:p>
        </w:tc>
        <w:tc>
          <w:tcPr>
            <w:tcW w:w="1170" w:type="dxa"/>
            <w:shd w:val="clear" w:color="auto" w:fill="BFBFBF" w:themeFill="background1" w:themeFillShade="BF"/>
          </w:tcPr>
          <w:p w:rsidR="00C9585B" w:rsidRPr="007A5448" w:rsidRDefault="00C9585B" w:rsidP="000B751F">
            <w:pPr>
              <w:jc w:val="center"/>
              <w:rPr>
                <w:rFonts w:ascii="Arial" w:hAnsi="Arial"/>
                <w:b/>
                <w:bCs/>
                <w:sz w:val="20"/>
                <w:szCs w:val="24"/>
              </w:rPr>
            </w:pPr>
            <w:r w:rsidRPr="007A5448">
              <w:rPr>
                <w:rFonts w:ascii="Arial" w:hAnsi="Arial"/>
                <w:b/>
                <w:bCs/>
                <w:sz w:val="20"/>
                <w:szCs w:val="24"/>
              </w:rPr>
              <w:t>No. Q</w:t>
            </w:r>
            <w:r>
              <w:rPr>
                <w:rFonts w:ascii="Arial" w:hAnsi="Arial"/>
                <w:b/>
                <w:bCs/>
                <w:sz w:val="20"/>
                <w:szCs w:val="24"/>
              </w:rPr>
              <w:t>V</w:t>
            </w:r>
            <w:r w:rsidRPr="007A5448">
              <w:rPr>
                <w:rFonts w:ascii="Arial" w:hAnsi="Arial"/>
                <w:b/>
                <w:bCs/>
                <w:sz w:val="20"/>
                <w:szCs w:val="24"/>
              </w:rPr>
              <w:t xml:space="preserve"> Tests</w:t>
            </w:r>
          </w:p>
          <w:p w:rsidR="00C9585B" w:rsidRDefault="00C9585B" w:rsidP="000B751F">
            <w:pPr>
              <w:jc w:val="center"/>
              <w:rPr>
                <w:rFonts w:ascii="Arial" w:hAnsi="Arial"/>
                <w:b/>
                <w:bCs/>
                <w:sz w:val="20"/>
                <w:szCs w:val="24"/>
              </w:rPr>
            </w:pPr>
            <w:r w:rsidRPr="007A5448">
              <w:rPr>
                <w:rFonts w:ascii="Arial" w:hAnsi="Arial"/>
                <w:b/>
                <w:bCs/>
                <w:sz w:val="20"/>
                <w:szCs w:val="24"/>
              </w:rPr>
              <w:t>Required</w:t>
            </w:r>
          </w:p>
        </w:tc>
        <w:tc>
          <w:tcPr>
            <w:tcW w:w="1260" w:type="dxa"/>
            <w:shd w:val="clear" w:color="auto" w:fill="B3B3B3"/>
          </w:tcPr>
          <w:p w:rsidR="00C9585B" w:rsidRPr="009A3D5E" w:rsidRDefault="00C9585B" w:rsidP="000B751F">
            <w:pPr>
              <w:jc w:val="center"/>
              <w:rPr>
                <w:rFonts w:ascii="Arial" w:hAnsi="Arial"/>
                <w:b/>
                <w:bCs/>
                <w:sz w:val="20"/>
                <w:szCs w:val="24"/>
              </w:rPr>
            </w:pPr>
            <w:r>
              <w:rPr>
                <w:rFonts w:ascii="Arial" w:hAnsi="Arial"/>
                <w:b/>
                <w:bCs/>
                <w:sz w:val="20"/>
                <w:szCs w:val="24"/>
              </w:rPr>
              <w:t xml:space="preserve">No. QC </w:t>
            </w:r>
            <w:r w:rsidRPr="009A3D5E">
              <w:rPr>
                <w:rFonts w:ascii="Arial" w:hAnsi="Arial"/>
                <w:b/>
                <w:bCs/>
                <w:sz w:val="20"/>
                <w:szCs w:val="24"/>
              </w:rPr>
              <w:t>Tests Performed</w:t>
            </w:r>
          </w:p>
        </w:tc>
        <w:tc>
          <w:tcPr>
            <w:tcW w:w="1260" w:type="dxa"/>
            <w:shd w:val="clear" w:color="auto" w:fill="B3B3B3"/>
          </w:tcPr>
          <w:p w:rsidR="00C9585B" w:rsidRPr="009A3D5E" w:rsidRDefault="00C9585B" w:rsidP="000B751F">
            <w:pPr>
              <w:jc w:val="center"/>
              <w:rPr>
                <w:rFonts w:ascii="Arial" w:hAnsi="Arial"/>
                <w:b/>
                <w:bCs/>
                <w:sz w:val="20"/>
                <w:szCs w:val="24"/>
              </w:rPr>
            </w:pPr>
            <w:r>
              <w:rPr>
                <w:rFonts w:ascii="Arial" w:hAnsi="Arial"/>
                <w:b/>
                <w:bCs/>
                <w:sz w:val="20"/>
                <w:szCs w:val="24"/>
              </w:rPr>
              <w:t xml:space="preserve">No. QC </w:t>
            </w:r>
            <w:r w:rsidRPr="009A3D5E">
              <w:rPr>
                <w:rFonts w:ascii="Arial" w:hAnsi="Arial"/>
                <w:b/>
                <w:bCs/>
                <w:sz w:val="20"/>
                <w:szCs w:val="24"/>
              </w:rPr>
              <w:t>Tests</w:t>
            </w:r>
          </w:p>
          <w:p w:rsidR="00C9585B" w:rsidRPr="009A3D5E" w:rsidRDefault="00C9585B" w:rsidP="000B751F">
            <w:pPr>
              <w:jc w:val="center"/>
              <w:rPr>
                <w:rFonts w:ascii="Arial" w:hAnsi="Arial"/>
                <w:b/>
                <w:bCs/>
                <w:sz w:val="20"/>
                <w:szCs w:val="24"/>
              </w:rPr>
            </w:pPr>
            <w:r w:rsidRPr="009A3D5E">
              <w:rPr>
                <w:rFonts w:ascii="Arial" w:hAnsi="Arial"/>
                <w:b/>
                <w:bCs/>
                <w:sz w:val="20"/>
                <w:szCs w:val="24"/>
              </w:rPr>
              <w:t>Required</w:t>
            </w:r>
          </w:p>
        </w:tc>
        <w:tc>
          <w:tcPr>
            <w:tcW w:w="1188" w:type="dxa"/>
            <w:gridSpan w:val="2"/>
            <w:shd w:val="clear" w:color="auto" w:fill="B3B3B3"/>
          </w:tcPr>
          <w:p w:rsidR="00C9585B" w:rsidRPr="009A3D5E" w:rsidRDefault="00C9585B" w:rsidP="000B751F">
            <w:pPr>
              <w:jc w:val="center"/>
              <w:rPr>
                <w:rFonts w:ascii="Arial" w:hAnsi="Arial"/>
                <w:b/>
                <w:bCs/>
                <w:sz w:val="20"/>
                <w:szCs w:val="24"/>
              </w:rPr>
            </w:pPr>
            <w:r w:rsidRPr="009A3D5E">
              <w:rPr>
                <w:rFonts w:ascii="Arial" w:hAnsi="Arial"/>
                <w:b/>
                <w:bCs/>
                <w:sz w:val="20"/>
                <w:szCs w:val="24"/>
              </w:rPr>
              <w:t>Conforms to frequency</w:t>
            </w:r>
          </w:p>
          <w:p w:rsidR="00C9585B" w:rsidRPr="009A3D5E" w:rsidRDefault="00C9585B" w:rsidP="000B751F">
            <w:pPr>
              <w:keepNext/>
              <w:jc w:val="center"/>
              <w:outlineLvl w:val="2"/>
              <w:rPr>
                <w:rFonts w:ascii="Arial" w:hAnsi="Arial"/>
                <w:b/>
                <w:bCs/>
                <w:sz w:val="20"/>
                <w:szCs w:val="24"/>
              </w:rPr>
            </w:pPr>
            <w:r w:rsidRPr="009A3D5E">
              <w:rPr>
                <w:rFonts w:ascii="Arial" w:hAnsi="Arial"/>
                <w:b/>
                <w:bCs/>
                <w:sz w:val="20"/>
                <w:szCs w:val="24"/>
              </w:rPr>
              <w:t>Yes - No</w:t>
            </w:r>
          </w:p>
        </w:tc>
      </w:tr>
      <w:tr w:rsidR="00C9585B" w:rsidRPr="009A3D5E" w:rsidTr="000B751F">
        <w:trPr>
          <w:gridAfter w:val="1"/>
          <w:wAfter w:w="18" w:type="dxa"/>
          <w:trHeight w:val="252"/>
        </w:trPr>
        <w:tc>
          <w:tcPr>
            <w:tcW w:w="2875" w:type="dxa"/>
          </w:tcPr>
          <w:p w:rsidR="00C9585B" w:rsidRPr="0019730D" w:rsidRDefault="0038125F" w:rsidP="000B751F">
            <w:pPr>
              <w:keepNext/>
              <w:outlineLvl w:val="3"/>
              <w:rPr>
                <w:rFonts w:ascii="Arial" w:hAnsi="Arial" w:cs="Arial"/>
                <w:b/>
                <w:bCs/>
                <w:sz w:val="16"/>
                <w:szCs w:val="24"/>
              </w:rPr>
            </w:pPr>
            <w:r>
              <w:rPr>
                <w:rFonts w:ascii="Arial" w:hAnsi="Arial" w:cs="Arial"/>
                <w:b/>
                <w:bCs/>
                <w:sz w:val="16"/>
                <w:szCs w:val="24"/>
              </w:rPr>
              <w:t>Concrete Curb &amp; Gutter, Carew-Alto Quarry #1 Stone (Waupun Plant)</w:t>
            </w:r>
          </w:p>
        </w:tc>
        <w:tc>
          <w:tcPr>
            <w:tcW w:w="720" w:type="dxa"/>
          </w:tcPr>
          <w:p w:rsidR="00C9585B" w:rsidRPr="0019730D" w:rsidRDefault="0038125F" w:rsidP="000B751F">
            <w:pPr>
              <w:rPr>
                <w:rFonts w:ascii="Arial" w:hAnsi="Arial" w:cs="Arial"/>
                <w:sz w:val="16"/>
                <w:szCs w:val="24"/>
              </w:rPr>
            </w:pPr>
            <w:r>
              <w:rPr>
                <w:rFonts w:ascii="Arial" w:hAnsi="Arial" w:cs="Arial"/>
                <w:sz w:val="16"/>
                <w:szCs w:val="24"/>
              </w:rPr>
              <w:t>601.0557</w:t>
            </w:r>
          </w:p>
        </w:tc>
        <w:tc>
          <w:tcPr>
            <w:tcW w:w="1080" w:type="dxa"/>
          </w:tcPr>
          <w:p w:rsidR="00C9585B" w:rsidRPr="0019730D" w:rsidRDefault="00454350" w:rsidP="000B751F">
            <w:pPr>
              <w:rPr>
                <w:rFonts w:ascii="Arial" w:hAnsi="Arial" w:cs="Arial"/>
                <w:sz w:val="16"/>
                <w:szCs w:val="24"/>
              </w:rPr>
            </w:pPr>
            <w:r>
              <w:rPr>
                <w:rFonts w:ascii="Arial" w:hAnsi="Arial" w:cs="Arial"/>
                <w:sz w:val="16"/>
                <w:szCs w:val="24"/>
              </w:rPr>
              <w:t>25</w:t>
            </w:r>
            <w:r w:rsidR="0038125F">
              <w:rPr>
                <w:rFonts w:ascii="Arial" w:hAnsi="Arial" w:cs="Arial"/>
                <w:sz w:val="16"/>
                <w:szCs w:val="24"/>
              </w:rPr>
              <w:t xml:space="preserve"> cy</w:t>
            </w:r>
          </w:p>
        </w:tc>
        <w:tc>
          <w:tcPr>
            <w:tcW w:w="1350" w:type="dxa"/>
          </w:tcPr>
          <w:p w:rsidR="00C9585B" w:rsidRPr="009A3D5E" w:rsidRDefault="0038125F" w:rsidP="000B751F">
            <w:pPr>
              <w:rPr>
                <w:rFonts w:ascii="Arial" w:hAnsi="Arial" w:cs="Arial"/>
                <w:sz w:val="16"/>
                <w:szCs w:val="24"/>
              </w:rPr>
            </w:pPr>
            <w:r>
              <w:rPr>
                <w:rFonts w:ascii="Arial" w:hAnsi="Arial" w:cs="Arial"/>
                <w:sz w:val="16"/>
                <w:szCs w:val="24"/>
              </w:rPr>
              <w:t>0</w:t>
            </w:r>
          </w:p>
        </w:tc>
        <w:tc>
          <w:tcPr>
            <w:tcW w:w="1170" w:type="dxa"/>
          </w:tcPr>
          <w:p w:rsidR="00C9585B" w:rsidRPr="0038125F" w:rsidRDefault="0038125F" w:rsidP="000B751F">
            <w:pPr>
              <w:rPr>
                <w:rFonts w:ascii="Arial" w:hAnsi="Arial" w:cs="Arial"/>
                <w:b/>
                <w:sz w:val="16"/>
                <w:szCs w:val="24"/>
              </w:rPr>
            </w:pPr>
            <w:r w:rsidRPr="0038125F">
              <w:rPr>
                <w:rFonts w:ascii="Arial" w:hAnsi="Arial" w:cs="Arial"/>
                <w:b/>
                <w:sz w:val="16"/>
                <w:szCs w:val="24"/>
              </w:rPr>
              <w:t>0</w:t>
            </w:r>
          </w:p>
        </w:tc>
        <w:tc>
          <w:tcPr>
            <w:tcW w:w="1260" w:type="dxa"/>
          </w:tcPr>
          <w:p w:rsidR="00C9585B" w:rsidRPr="0038125F" w:rsidRDefault="0038125F" w:rsidP="000B751F">
            <w:pPr>
              <w:rPr>
                <w:rFonts w:ascii="Arial" w:hAnsi="Arial" w:cs="Arial"/>
                <w:b/>
                <w:sz w:val="16"/>
                <w:szCs w:val="24"/>
              </w:rPr>
            </w:pPr>
            <w:r w:rsidRPr="0038125F">
              <w:rPr>
                <w:rFonts w:ascii="Arial" w:hAnsi="Arial" w:cs="Arial"/>
                <w:b/>
                <w:sz w:val="16"/>
                <w:szCs w:val="24"/>
              </w:rPr>
              <w:t>1</w:t>
            </w:r>
          </w:p>
        </w:tc>
        <w:tc>
          <w:tcPr>
            <w:tcW w:w="1260" w:type="dxa"/>
          </w:tcPr>
          <w:p w:rsidR="00C9585B" w:rsidRPr="0038125F" w:rsidRDefault="0038125F" w:rsidP="000B751F">
            <w:pPr>
              <w:rPr>
                <w:rFonts w:ascii="Arial" w:hAnsi="Arial" w:cs="Arial"/>
                <w:b/>
                <w:sz w:val="16"/>
                <w:szCs w:val="24"/>
              </w:rPr>
            </w:pPr>
            <w:r w:rsidRPr="0038125F">
              <w:rPr>
                <w:rFonts w:ascii="Arial" w:hAnsi="Arial" w:cs="Arial"/>
                <w:b/>
                <w:sz w:val="16"/>
                <w:szCs w:val="24"/>
              </w:rPr>
              <w:t>1</w:t>
            </w:r>
          </w:p>
        </w:tc>
        <w:tc>
          <w:tcPr>
            <w:tcW w:w="1170" w:type="dxa"/>
          </w:tcPr>
          <w:p w:rsidR="00C9585B" w:rsidRPr="0038125F" w:rsidRDefault="0038125F" w:rsidP="000B751F">
            <w:pPr>
              <w:rPr>
                <w:rFonts w:ascii="Arial" w:hAnsi="Arial" w:cs="Arial"/>
                <w:b/>
                <w:i/>
                <w:sz w:val="16"/>
                <w:szCs w:val="24"/>
              </w:rPr>
            </w:pPr>
            <w:r w:rsidRPr="0038125F">
              <w:rPr>
                <w:rFonts w:ascii="Arial" w:hAnsi="Arial" w:cs="Arial"/>
                <w:b/>
                <w:i/>
                <w:sz w:val="16"/>
                <w:szCs w:val="24"/>
              </w:rPr>
              <w:t>Yes</w:t>
            </w:r>
          </w:p>
        </w:tc>
      </w:tr>
      <w:tr w:rsidR="00C9585B" w:rsidRPr="009A3D5E" w:rsidTr="000B751F">
        <w:trPr>
          <w:gridAfter w:val="1"/>
          <w:wAfter w:w="18" w:type="dxa"/>
          <w:trHeight w:val="252"/>
        </w:trPr>
        <w:tc>
          <w:tcPr>
            <w:tcW w:w="2875" w:type="dxa"/>
          </w:tcPr>
          <w:p w:rsidR="00C9585B" w:rsidRPr="0019730D" w:rsidRDefault="0038125F" w:rsidP="000B751F">
            <w:pPr>
              <w:keepNext/>
              <w:outlineLvl w:val="3"/>
              <w:rPr>
                <w:rFonts w:ascii="Arial" w:hAnsi="Arial" w:cs="Arial"/>
                <w:bCs/>
                <w:sz w:val="16"/>
                <w:szCs w:val="24"/>
              </w:rPr>
            </w:pPr>
            <w:r>
              <w:rPr>
                <w:rFonts w:ascii="Arial" w:hAnsi="Arial" w:cs="Arial"/>
                <w:bCs/>
                <w:sz w:val="16"/>
                <w:szCs w:val="24"/>
              </w:rPr>
              <w:t>Concrete Curb &amp; Gutter, Plover Pit Fine Aggregate (Waupun Plant)</w:t>
            </w:r>
          </w:p>
        </w:tc>
        <w:tc>
          <w:tcPr>
            <w:tcW w:w="720" w:type="dxa"/>
          </w:tcPr>
          <w:p w:rsidR="00C9585B" w:rsidRPr="009A3D5E" w:rsidRDefault="0038125F" w:rsidP="000B751F">
            <w:pPr>
              <w:rPr>
                <w:rFonts w:ascii="Arial" w:hAnsi="Arial" w:cs="Arial"/>
                <w:sz w:val="16"/>
                <w:szCs w:val="24"/>
              </w:rPr>
            </w:pPr>
            <w:r>
              <w:rPr>
                <w:rFonts w:ascii="Arial" w:hAnsi="Arial" w:cs="Arial"/>
                <w:sz w:val="16"/>
                <w:szCs w:val="24"/>
              </w:rPr>
              <w:t>601..0557</w:t>
            </w:r>
          </w:p>
        </w:tc>
        <w:tc>
          <w:tcPr>
            <w:tcW w:w="1080" w:type="dxa"/>
          </w:tcPr>
          <w:p w:rsidR="00C9585B" w:rsidRPr="009A3D5E" w:rsidRDefault="00454350" w:rsidP="000B751F">
            <w:pPr>
              <w:rPr>
                <w:rFonts w:ascii="Arial" w:hAnsi="Arial" w:cs="Arial"/>
                <w:sz w:val="16"/>
                <w:szCs w:val="24"/>
              </w:rPr>
            </w:pPr>
            <w:r>
              <w:rPr>
                <w:rFonts w:ascii="Arial" w:hAnsi="Arial" w:cs="Arial"/>
                <w:sz w:val="16"/>
                <w:szCs w:val="24"/>
              </w:rPr>
              <w:t>25 cy</w:t>
            </w:r>
          </w:p>
        </w:tc>
        <w:tc>
          <w:tcPr>
            <w:tcW w:w="1350" w:type="dxa"/>
          </w:tcPr>
          <w:p w:rsidR="00C9585B" w:rsidRPr="009A3D5E" w:rsidRDefault="0038125F" w:rsidP="000B751F">
            <w:pPr>
              <w:rPr>
                <w:rFonts w:ascii="Arial" w:hAnsi="Arial" w:cs="Arial"/>
                <w:sz w:val="16"/>
                <w:szCs w:val="24"/>
              </w:rPr>
            </w:pPr>
            <w:r>
              <w:rPr>
                <w:rFonts w:ascii="Arial" w:hAnsi="Arial" w:cs="Arial"/>
                <w:sz w:val="16"/>
                <w:szCs w:val="24"/>
              </w:rPr>
              <w:t>0</w:t>
            </w:r>
          </w:p>
        </w:tc>
        <w:tc>
          <w:tcPr>
            <w:tcW w:w="1170" w:type="dxa"/>
          </w:tcPr>
          <w:p w:rsidR="00C9585B" w:rsidRPr="0038125F" w:rsidRDefault="0038125F" w:rsidP="000B751F">
            <w:pPr>
              <w:rPr>
                <w:rFonts w:ascii="Arial" w:hAnsi="Arial" w:cs="Arial"/>
                <w:b/>
                <w:sz w:val="16"/>
                <w:szCs w:val="24"/>
              </w:rPr>
            </w:pPr>
            <w:r w:rsidRPr="0038125F">
              <w:rPr>
                <w:rFonts w:ascii="Arial" w:hAnsi="Arial" w:cs="Arial"/>
                <w:b/>
                <w:sz w:val="16"/>
                <w:szCs w:val="24"/>
              </w:rPr>
              <w:t>0</w:t>
            </w:r>
          </w:p>
        </w:tc>
        <w:tc>
          <w:tcPr>
            <w:tcW w:w="1260" w:type="dxa"/>
          </w:tcPr>
          <w:p w:rsidR="00C9585B" w:rsidRPr="0038125F" w:rsidRDefault="0038125F" w:rsidP="000B751F">
            <w:pPr>
              <w:rPr>
                <w:rFonts w:ascii="Arial" w:hAnsi="Arial" w:cs="Arial"/>
                <w:b/>
                <w:sz w:val="16"/>
                <w:szCs w:val="24"/>
              </w:rPr>
            </w:pPr>
            <w:r w:rsidRPr="0038125F">
              <w:rPr>
                <w:rFonts w:ascii="Arial" w:hAnsi="Arial" w:cs="Arial"/>
                <w:b/>
                <w:sz w:val="16"/>
                <w:szCs w:val="24"/>
              </w:rPr>
              <w:t>1</w:t>
            </w:r>
          </w:p>
        </w:tc>
        <w:tc>
          <w:tcPr>
            <w:tcW w:w="1260" w:type="dxa"/>
          </w:tcPr>
          <w:p w:rsidR="00C9585B" w:rsidRPr="0038125F" w:rsidRDefault="0038125F" w:rsidP="000B751F">
            <w:pPr>
              <w:rPr>
                <w:rFonts w:ascii="Arial" w:hAnsi="Arial" w:cs="Arial"/>
                <w:b/>
                <w:sz w:val="16"/>
                <w:szCs w:val="24"/>
              </w:rPr>
            </w:pPr>
            <w:r w:rsidRPr="0038125F">
              <w:rPr>
                <w:rFonts w:ascii="Arial" w:hAnsi="Arial" w:cs="Arial"/>
                <w:b/>
                <w:sz w:val="16"/>
                <w:szCs w:val="24"/>
              </w:rPr>
              <w:t>1</w:t>
            </w:r>
          </w:p>
        </w:tc>
        <w:tc>
          <w:tcPr>
            <w:tcW w:w="1170" w:type="dxa"/>
          </w:tcPr>
          <w:p w:rsidR="00C9585B" w:rsidRPr="0038125F" w:rsidRDefault="0038125F" w:rsidP="000B751F">
            <w:pPr>
              <w:rPr>
                <w:rFonts w:ascii="Arial" w:hAnsi="Arial" w:cs="Arial"/>
                <w:b/>
                <w:sz w:val="16"/>
                <w:szCs w:val="24"/>
              </w:rPr>
            </w:pPr>
            <w:r w:rsidRPr="0038125F">
              <w:rPr>
                <w:rFonts w:ascii="Arial" w:hAnsi="Arial" w:cs="Arial"/>
                <w:b/>
                <w:sz w:val="16"/>
                <w:szCs w:val="24"/>
              </w:rPr>
              <w:t>Yes</w:t>
            </w:r>
          </w:p>
        </w:tc>
      </w:tr>
      <w:tr w:rsidR="00C9585B" w:rsidRPr="009A3D5E" w:rsidTr="000B751F">
        <w:trPr>
          <w:gridAfter w:val="1"/>
          <w:wAfter w:w="18" w:type="dxa"/>
          <w:trHeight w:val="252"/>
        </w:trPr>
        <w:tc>
          <w:tcPr>
            <w:tcW w:w="2875" w:type="dxa"/>
          </w:tcPr>
          <w:p w:rsidR="00C9585B" w:rsidRPr="009A3D5E" w:rsidRDefault="00C9585B" w:rsidP="000B751F">
            <w:pPr>
              <w:keepNext/>
              <w:outlineLvl w:val="3"/>
              <w:rPr>
                <w:rFonts w:ascii="Arial" w:hAnsi="Arial" w:cs="Arial"/>
                <w:b/>
                <w:bCs/>
                <w:sz w:val="16"/>
                <w:szCs w:val="24"/>
              </w:rPr>
            </w:pPr>
          </w:p>
        </w:tc>
        <w:tc>
          <w:tcPr>
            <w:tcW w:w="720" w:type="dxa"/>
          </w:tcPr>
          <w:p w:rsidR="00C9585B" w:rsidRPr="009A3D5E" w:rsidRDefault="00C9585B" w:rsidP="000B751F">
            <w:pPr>
              <w:rPr>
                <w:rFonts w:ascii="Arial" w:hAnsi="Arial" w:cs="Arial"/>
                <w:sz w:val="16"/>
                <w:szCs w:val="24"/>
              </w:rPr>
            </w:pPr>
          </w:p>
        </w:tc>
        <w:tc>
          <w:tcPr>
            <w:tcW w:w="1080" w:type="dxa"/>
          </w:tcPr>
          <w:p w:rsidR="00C9585B" w:rsidRPr="009A3D5E" w:rsidRDefault="00C9585B" w:rsidP="000B751F">
            <w:pPr>
              <w:rPr>
                <w:rFonts w:ascii="Arial" w:hAnsi="Arial" w:cs="Arial"/>
                <w:sz w:val="16"/>
                <w:szCs w:val="24"/>
              </w:rPr>
            </w:pPr>
          </w:p>
        </w:tc>
        <w:tc>
          <w:tcPr>
            <w:tcW w:w="1350" w:type="dxa"/>
          </w:tcPr>
          <w:p w:rsidR="00C9585B" w:rsidRPr="009A3D5E" w:rsidRDefault="00C9585B" w:rsidP="000B751F">
            <w:pPr>
              <w:rPr>
                <w:rFonts w:ascii="Arial" w:hAnsi="Arial" w:cs="Arial"/>
                <w:sz w:val="16"/>
                <w:szCs w:val="24"/>
              </w:rPr>
            </w:pPr>
          </w:p>
        </w:tc>
        <w:tc>
          <w:tcPr>
            <w:tcW w:w="1170" w:type="dxa"/>
          </w:tcPr>
          <w:p w:rsidR="00C9585B" w:rsidRPr="009A3D5E" w:rsidRDefault="00C9585B" w:rsidP="000B751F">
            <w:pPr>
              <w:rPr>
                <w:rFonts w:ascii="Arial" w:hAnsi="Arial" w:cs="Arial"/>
                <w:b/>
                <w:sz w:val="16"/>
                <w:szCs w:val="24"/>
                <w:highlight w:val="yellow"/>
              </w:rPr>
            </w:pPr>
          </w:p>
        </w:tc>
        <w:tc>
          <w:tcPr>
            <w:tcW w:w="1260" w:type="dxa"/>
          </w:tcPr>
          <w:p w:rsidR="00C9585B" w:rsidRPr="009A3D5E" w:rsidRDefault="00C9585B" w:rsidP="000B751F">
            <w:pPr>
              <w:rPr>
                <w:rFonts w:ascii="Arial" w:hAnsi="Arial" w:cs="Arial"/>
                <w:b/>
                <w:sz w:val="16"/>
                <w:szCs w:val="24"/>
                <w:highlight w:val="yellow"/>
              </w:rPr>
            </w:pPr>
          </w:p>
        </w:tc>
        <w:tc>
          <w:tcPr>
            <w:tcW w:w="1260" w:type="dxa"/>
          </w:tcPr>
          <w:p w:rsidR="00C9585B" w:rsidRPr="009A3D5E" w:rsidRDefault="00C9585B" w:rsidP="000B751F">
            <w:pPr>
              <w:rPr>
                <w:rFonts w:ascii="Arial" w:hAnsi="Arial" w:cs="Arial"/>
                <w:b/>
                <w:sz w:val="16"/>
                <w:szCs w:val="24"/>
                <w:highlight w:val="yellow"/>
              </w:rPr>
            </w:pPr>
          </w:p>
        </w:tc>
        <w:tc>
          <w:tcPr>
            <w:tcW w:w="1170" w:type="dxa"/>
          </w:tcPr>
          <w:p w:rsidR="00C9585B" w:rsidRPr="009A3D5E" w:rsidRDefault="00C9585B" w:rsidP="000B751F">
            <w:pPr>
              <w:rPr>
                <w:rFonts w:ascii="Arial" w:hAnsi="Arial" w:cs="Arial"/>
                <w:b/>
                <w:sz w:val="16"/>
                <w:szCs w:val="24"/>
                <w:highlight w:val="yellow"/>
              </w:rPr>
            </w:pPr>
          </w:p>
        </w:tc>
      </w:tr>
      <w:tr w:rsidR="00C9585B" w:rsidRPr="009A3D5E" w:rsidTr="000B751F">
        <w:trPr>
          <w:gridAfter w:val="1"/>
          <w:wAfter w:w="18" w:type="dxa"/>
          <w:trHeight w:val="252"/>
        </w:trPr>
        <w:tc>
          <w:tcPr>
            <w:tcW w:w="2875" w:type="dxa"/>
          </w:tcPr>
          <w:p w:rsidR="00C9585B" w:rsidRPr="009A3D5E" w:rsidRDefault="00C9585B" w:rsidP="000B751F">
            <w:pPr>
              <w:keepNext/>
              <w:outlineLvl w:val="3"/>
              <w:rPr>
                <w:rFonts w:ascii="Arial" w:hAnsi="Arial" w:cs="Arial"/>
                <w:b/>
                <w:bCs/>
                <w:sz w:val="16"/>
                <w:szCs w:val="24"/>
              </w:rPr>
            </w:pPr>
          </w:p>
        </w:tc>
        <w:tc>
          <w:tcPr>
            <w:tcW w:w="720" w:type="dxa"/>
          </w:tcPr>
          <w:p w:rsidR="00C9585B" w:rsidRPr="009A3D5E" w:rsidRDefault="00C9585B" w:rsidP="000B751F">
            <w:pPr>
              <w:rPr>
                <w:rFonts w:ascii="Arial" w:hAnsi="Arial" w:cs="Arial"/>
                <w:sz w:val="16"/>
                <w:szCs w:val="24"/>
              </w:rPr>
            </w:pPr>
          </w:p>
        </w:tc>
        <w:tc>
          <w:tcPr>
            <w:tcW w:w="1080" w:type="dxa"/>
          </w:tcPr>
          <w:p w:rsidR="00C9585B" w:rsidRPr="009A3D5E" w:rsidRDefault="00C9585B" w:rsidP="000B751F">
            <w:pPr>
              <w:rPr>
                <w:rFonts w:ascii="Arial" w:hAnsi="Arial" w:cs="Arial"/>
                <w:sz w:val="16"/>
                <w:szCs w:val="24"/>
              </w:rPr>
            </w:pPr>
          </w:p>
        </w:tc>
        <w:tc>
          <w:tcPr>
            <w:tcW w:w="1350" w:type="dxa"/>
          </w:tcPr>
          <w:p w:rsidR="00C9585B" w:rsidRPr="009A3D5E" w:rsidRDefault="00C9585B" w:rsidP="000B751F">
            <w:pPr>
              <w:rPr>
                <w:rFonts w:ascii="Arial" w:hAnsi="Arial" w:cs="Arial"/>
                <w:sz w:val="16"/>
                <w:szCs w:val="24"/>
              </w:rPr>
            </w:pPr>
          </w:p>
        </w:tc>
        <w:tc>
          <w:tcPr>
            <w:tcW w:w="1170" w:type="dxa"/>
          </w:tcPr>
          <w:p w:rsidR="00C9585B" w:rsidRPr="009A3D5E" w:rsidRDefault="00C9585B" w:rsidP="000B751F">
            <w:pPr>
              <w:rPr>
                <w:rFonts w:ascii="Arial" w:hAnsi="Arial" w:cs="Arial"/>
                <w:b/>
                <w:sz w:val="16"/>
                <w:szCs w:val="24"/>
                <w:highlight w:val="yellow"/>
              </w:rPr>
            </w:pPr>
          </w:p>
        </w:tc>
        <w:tc>
          <w:tcPr>
            <w:tcW w:w="1260" w:type="dxa"/>
          </w:tcPr>
          <w:p w:rsidR="00C9585B" w:rsidRPr="009A3D5E" w:rsidRDefault="00C9585B" w:rsidP="000B751F">
            <w:pPr>
              <w:rPr>
                <w:rFonts w:ascii="Arial" w:hAnsi="Arial" w:cs="Arial"/>
                <w:b/>
                <w:sz w:val="16"/>
                <w:szCs w:val="24"/>
                <w:highlight w:val="yellow"/>
              </w:rPr>
            </w:pPr>
          </w:p>
        </w:tc>
        <w:tc>
          <w:tcPr>
            <w:tcW w:w="1260" w:type="dxa"/>
          </w:tcPr>
          <w:p w:rsidR="00C9585B" w:rsidRPr="009A3D5E" w:rsidRDefault="00C9585B" w:rsidP="000B751F">
            <w:pPr>
              <w:rPr>
                <w:rFonts w:ascii="Arial" w:hAnsi="Arial" w:cs="Arial"/>
                <w:b/>
                <w:sz w:val="16"/>
                <w:szCs w:val="24"/>
                <w:highlight w:val="yellow"/>
              </w:rPr>
            </w:pPr>
          </w:p>
        </w:tc>
        <w:tc>
          <w:tcPr>
            <w:tcW w:w="1170" w:type="dxa"/>
          </w:tcPr>
          <w:p w:rsidR="00C9585B" w:rsidRPr="009A3D5E" w:rsidRDefault="00C9585B" w:rsidP="000B751F">
            <w:pPr>
              <w:rPr>
                <w:rFonts w:ascii="Arial" w:hAnsi="Arial" w:cs="Arial"/>
                <w:b/>
                <w:sz w:val="16"/>
                <w:szCs w:val="24"/>
                <w:highlight w:val="yellow"/>
              </w:rPr>
            </w:pPr>
          </w:p>
        </w:tc>
      </w:tr>
      <w:tr w:rsidR="00C9585B" w:rsidRPr="009A3D5E" w:rsidTr="000B751F">
        <w:trPr>
          <w:gridAfter w:val="1"/>
          <w:wAfter w:w="18" w:type="dxa"/>
          <w:trHeight w:val="252"/>
        </w:trPr>
        <w:tc>
          <w:tcPr>
            <w:tcW w:w="2875" w:type="dxa"/>
          </w:tcPr>
          <w:p w:rsidR="00C9585B" w:rsidRPr="009A3D5E" w:rsidRDefault="00C9585B" w:rsidP="000B751F">
            <w:pPr>
              <w:keepNext/>
              <w:outlineLvl w:val="3"/>
              <w:rPr>
                <w:rFonts w:ascii="Arial" w:hAnsi="Arial" w:cs="Arial"/>
                <w:b/>
                <w:bCs/>
                <w:sz w:val="16"/>
                <w:szCs w:val="24"/>
              </w:rPr>
            </w:pPr>
          </w:p>
        </w:tc>
        <w:tc>
          <w:tcPr>
            <w:tcW w:w="720" w:type="dxa"/>
          </w:tcPr>
          <w:p w:rsidR="00C9585B" w:rsidRPr="009A3D5E" w:rsidRDefault="00C9585B" w:rsidP="000B751F">
            <w:pPr>
              <w:rPr>
                <w:rFonts w:ascii="Arial" w:hAnsi="Arial" w:cs="Arial"/>
                <w:sz w:val="16"/>
                <w:szCs w:val="24"/>
              </w:rPr>
            </w:pPr>
          </w:p>
        </w:tc>
        <w:tc>
          <w:tcPr>
            <w:tcW w:w="1080" w:type="dxa"/>
          </w:tcPr>
          <w:p w:rsidR="00C9585B" w:rsidRPr="009A3D5E" w:rsidRDefault="00C9585B" w:rsidP="000B751F">
            <w:pPr>
              <w:rPr>
                <w:rFonts w:ascii="Arial" w:hAnsi="Arial" w:cs="Arial"/>
                <w:sz w:val="16"/>
                <w:szCs w:val="24"/>
              </w:rPr>
            </w:pPr>
          </w:p>
        </w:tc>
        <w:tc>
          <w:tcPr>
            <w:tcW w:w="1350" w:type="dxa"/>
          </w:tcPr>
          <w:p w:rsidR="00C9585B" w:rsidRPr="009A3D5E" w:rsidRDefault="00C9585B" w:rsidP="000B751F">
            <w:pPr>
              <w:rPr>
                <w:rFonts w:ascii="Arial" w:hAnsi="Arial" w:cs="Arial"/>
                <w:sz w:val="16"/>
                <w:szCs w:val="24"/>
              </w:rPr>
            </w:pPr>
          </w:p>
        </w:tc>
        <w:tc>
          <w:tcPr>
            <w:tcW w:w="1170" w:type="dxa"/>
          </w:tcPr>
          <w:p w:rsidR="00C9585B" w:rsidRPr="009A3D5E" w:rsidRDefault="00C9585B" w:rsidP="000B751F">
            <w:pPr>
              <w:rPr>
                <w:rFonts w:ascii="Arial" w:hAnsi="Arial" w:cs="Arial"/>
                <w:b/>
                <w:sz w:val="16"/>
                <w:szCs w:val="24"/>
                <w:highlight w:val="yellow"/>
              </w:rPr>
            </w:pPr>
          </w:p>
        </w:tc>
        <w:tc>
          <w:tcPr>
            <w:tcW w:w="1260" w:type="dxa"/>
          </w:tcPr>
          <w:p w:rsidR="00C9585B" w:rsidRPr="009A3D5E" w:rsidRDefault="00C9585B" w:rsidP="000B751F">
            <w:pPr>
              <w:rPr>
                <w:rFonts w:ascii="Arial" w:hAnsi="Arial" w:cs="Arial"/>
                <w:b/>
                <w:sz w:val="16"/>
                <w:szCs w:val="24"/>
                <w:highlight w:val="yellow"/>
              </w:rPr>
            </w:pPr>
          </w:p>
        </w:tc>
        <w:tc>
          <w:tcPr>
            <w:tcW w:w="1260" w:type="dxa"/>
          </w:tcPr>
          <w:p w:rsidR="00C9585B" w:rsidRPr="009A3D5E" w:rsidRDefault="00C9585B" w:rsidP="000B751F">
            <w:pPr>
              <w:rPr>
                <w:rFonts w:ascii="Arial" w:hAnsi="Arial" w:cs="Arial"/>
                <w:b/>
                <w:sz w:val="16"/>
                <w:szCs w:val="24"/>
                <w:highlight w:val="yellow"/>
              </w:rPr>
            </w:pPr>
          </w:p>
        </w:tc>
        <w:tc>
          <w:tcPr>
            <w:tcW w:w="1170" w:type="dxa"/>
          </w:tcPr>
          <w:p w:rsidR="00C9585B" w:rsidRPr="009A3D5E" w:rsidRDefault="00C9585B" w:rsidP="000B751F">
            <w:pPr>
              <w:rPr>
                <w:rFonts w:ascii="Arial" w:hAnsi="Arial" w:cs="Arial"/>
                <w:b/>
                <w:sz w:val="16"/>
                <w:szCs w:val="24"/>
                <w:highlight w:val="yellow"/>
              </w:rPr>
            </w:pPr>
          </w:p>
        </w:tc>
      </w:tr>
      <w:tr w:rsidR="00C9585B" w:rsidRPr="009A3D5E" w:rsidTr="000B751F">
        <w:trPr>
          <w:gridAfter w:val="1"/>
          <w:wAfter w:w="18" w:type="dxa"/>
          <w:trHeight w:val="252"/>
        </w:trPr>
        <w:tc>
          <w:tcPr>
            <w:tcW w:w="2875" w:type="dxa"/>
          </w:tcPr>
          <w:p w:rsidR="00C9585B" w:rsidRPr="009A3D5E" w:rsidRDefault="00C9585B" w:rsidP="000B751F">
            <w:pPr>
              <w:keepNext/>
              <w:outlineLvl w:val="3"/>
              <w:rPr>
                <w:rFonts w:ascii="Arial" w:hAnsi="Arial" w:cs="Arial"/>
                <w:b/>
                <w:bCs/>
                <w:sz w:val="16"/>
                <w:szCs w:val="24"/>
              </w:rPr>
            </w:pPr>
          </w:p>
        </w:tc>
        <w:tc>
          <w:tcPr>
            <w:tcW w:w="720" w:type="dxa"/>
          </w:tcPr>
          <w:p w:rsidR="00C9585B" w:rsidRPr="009A3D5E" w:rsidRDefault="00C9585B" w:rsidP="000B751F">
            <w:pPr>
              <w:rPr>
                <w:rFonts w:ascii="Arial" w:hAnsi="Arial" w:cs="Arial"/>
                <w:sz w:val="16"/>
                <w:szCs w:val="24"/>
              </w:rPr>
            </w:pPr>
          </w:p>
        </w:tc>
        <w:tc>
          <w:tcPr>
            <w:tcW w:w="1080" w:type="dxa"/>
          </w:tcPr>
          <w:p w:rsidR="00C9585B" w:rsidRPr="009A3D5E" w:rsidRDefault="00C9585B" w:rsidP="000B751F">
            <w:pPr>
              <w:rPr>
                <w:rFonts w:ascii="Arial" w:hAnsi="Arial" w:cs="Arial"/>
                <w:sz w:val="16"/>
                <w:szCs w:val="24"/>
              </w:rPr>
            </w:pPr>
          </w:p>
        </w:tc>
        <w:tc>
          <w:tcPr>
            <w:tcW w:w="1350" w:type="dxa"/>
          </w:tcPr>
          <w:p w:rsidR="00C9585B" w:rsidRPr="009A3D5E" w:rsidRDefault="00C9585B" w:rsidP="000B751F">
            <w:pPr>
              <w:rPr>
                <w:rFonts w:ascii="Arial" w:hAnsi="Arial" w:cs="Arial"/>
                <w:sz w:val="16"/>
                <w:szCs w:val="24"/>
              </w:rPr>
            </w:pPr>
          </w:p>
        </w:tc>
        <w:tc>
          <w:tcPr>
            <w:tcW w:w="1170" w:type="dxa"/>
          </w:tcPr>
          <w:p w:rsidR="00C9585B" w:rsidRPr="009A3D5E" w:rsidRDefault="00C9585B" w:rsidP="000B751F">
            <w:pPr>
              <w:rPr>
                <w:rFonts w:ascii="Arial" w:hAnsi="Arial" w:cs="Arial"/>
                <w:b/>
                <w:sz w:val="16"/>
                <w:szCs w:val="24"/>
                <w:highlight w:val="yellow"/>
              </w:rPr>
            </w:pPr>
          </w:p>
        </w:tc>
        <w:tc>
          <w:tcPr>
            <w:tcW w:w="1260" w:type="dxa"/>
          </w:tcPr>
          <w:p w:rsidR="00C9585B" w:rsidRPr="009A3D5E" w:rsidRDefault="00C9585B" w:rsidP="000B751F">
            <w:pPr>
              <w:rPr>
                <w:rFonts w:ascii="Arial" w:hAnsi="Arial" w:cs="Arial"/>
                <w:b/>
                <w:sz w:val="16"/>
                <w:szCs w:val="24"/>
                <w:highlight w:val="yellow"/>
              </w:rPr>
            </w:pPr>
          </w:p>
        </w:tc>
        <w:tc>
          <w:tcPr>
            <w:tcW w:w="1260" w:type="dxa"/>
          </w:tcPr>
          <w:p w:rsidR="00C9585B" w:rsidRPr="009A3D5E" w:rsidRDefault="00C9585B" w:rsidP="000B751F">
            <w:pPr>
              <w:rPr>
                <w:rFonts w:ascii="Arial" w:hAnsi="Arial" w:cs="Arial"/>
                <w:b/>
                <w:sz w:val="16"/>
                <w:szCs w:val="24"/>
                <w:highlight w:val="yellow"/>
              </w:rPr>
            </w:pPr>
          </w:p>
        </w:tc>
        <w:tc>
          <w:tcPr>
            <w:tcW w:w="1170" w:type="dxa"/>
          </w:tcPr>
          <w:p w:rsidR="00C9585B" w:rsidRPr="009A3D5E" w:rsidRDefault="00C9585B" w:rsidP="000B751F">
            <w:pPr>
              <w:rPr>
                <w:rFonts w:ascii="Arial" w:hAnsi="Arial" w:cs="Arial"/>
                <w:b/>
                <w:sz w:val="16"/>
                <w:szCs w:val="24"/>
                <w:highlight w:val="yellow"/>
              </w:rPr>
            </w:pPr>
          </w:p>
        </w:tc>
      </w:tr>
      <w:tr w:rsidR="00C9585B" w:rsidRPr="009A3D5E" w:rsidTr="000B751F">
        <w:trPr>
          <w:gridAfter w:val="1"/>
          <w:wAfter w:w="18" w:type="dxa"/>
          <w:trHeight w:val="252"/>
        </w:trPr>
        <w:tc>
          <w:tcPr>
            <w:tcW w:w="2875" w:type="dxa"/>
          </w:tcPr>
          <w:p w:rsidR="00C9585B" w:rsidRPr="009A3D5E" w:rsidRDefault="00C9585B" w:rsidP="000B751F">
            <w:pPr>
              <w:keepNext/>
              <w:outlineLvl w:val="3"/>
              <w:rPr>
                <w:rFonts w:ascii="Arial" w:hAnsi="Arial" w:cs="Arial"/>
                <w:b/>
                <w:bCs/>
                <w:sz w:val="16"/>
                <w:szCs w:val="24"/>
              </w:rPr>
            </w:pPr>
          </w:p>
        </w:tc>
        <w:tc>
          <w:tcPr>
            <w:tcW w:w="720" w:type="dxa"/>
          </w:tcPr>
          <w:p w:rsidR="00C9585B" w:rsidRPr="009A3D5E" w:rsidRDefault="00C9585B" w:rsidP="000B751F">
            <w:pPr>
              <w:rPr>
                <w:rFonts w:ascii="Arial" w:hAnsi="Arial" w:cs="Arial"/>
                <w:sz w:val="16"/>
                <w:szCs w:val="24"/>
              </w:rPr>
            </w:pPr>
          </w:p>
        </w:tc>
        <w:tc>
          <w:tcPr>
            <w:tcW w:w="1080" w:type="dxa"/>
          </w:tcPr>
          <w:p w:rsidR="00C9585B" w:rsidRPr="009A3D5E" w:rsidRDefault="00C9585B" w:rsidP="000B751F">
            <w:pPr>
              <w:rPr>
                <w:rFonts w:ascii="Arial" w:hAnsi="Arial" w:cs="Arial"/>
                <w:sz w:val="16"/>
                <w:szCs w:val="24"/>
              </w:rPr>
            </w:pPr>
          </w:p>
        </w:tc>
        <w:tc>
          <w:tcPr>
            <w:tcW w:w="1350" w:type="dxa"/>
          </w:tcPr>
          <w:p w:rsidR="00C9585B" w:rsidRPr="009A3D5E" w:rsidRDefault="00C9585B" w:rsidP="000B751F">
            <w:pPr>
              <w:rPr>
                <w:rFonts w:ascii="Arial" w:hAnsi="Arial" w:cs="Arial"/>
                <w:sz w:val="16"/>
                <w:szCs w:val="24"/>
              </w:rPr>
            </w:pPr>
          </w:p>
        </w:tc>
        <w:tc>
          <w:tcPr>
            <w:tcW w:w="1170" w:type="dxa"/>
          </w:tcPr>
          <w:p w:rsidR="00C9585B" w:rsidRPr="009A3D5E" w:rsidRDefault="00C9585B" w:rsidP="000B751F">
            <w:pPr>
              <w:rPr>
                <w:rFonts w:ascii="Arial" w:hAnsi="Arial" w:cs="Arial"/>
                <w:b/>
                <w:sz w:val="16"/>
                <w:szCs w:val="24"/>
                <w:highlight w:val="yellow"/>
              </w:rPr>
            </w:pPr>
          </w:p>
        </w:tc>
        <w:tc>
          <w:tcPr>
            <w:tcW w:w="1260" w:type="dxa"/>
          </w:tcPr>
          <w:p w:rsidR="00C9585B" w:rsidRPr="009A3D5E" w:rsidRDefault="00C9585B" w:rsidP="000B751F">
            <w:pPr>
              <w:rPr>
                <w:rFonts w:ascii="Arial" w:hAnsi="Arial" w:cs="Arial"/>
                <w:b/>
                <w:sz w:val="16"/>
                <w:szCs w:val="24"/>
                <w:highlight w:val="yellow"/>
              </w:rPr>
            </w:pPr>
          </w:p>
        </w:tc>
        <w:tc>
          <w:tcPr>
            <w:tcW w:w="1260" w:type="dxa"/>
          </w:tcPr>
          <w:p w:rsidR="00C9585B" w:rsidRPr="009A3D5E" w:rsidRDefault="00C9585B" w:rsidP="000B751F">
            <w:pPr>
              <w:rPr>
                <w:rFonts w:ascii="Arial" w:hAnsi="Arial" w:cs="Arial"/>
                <w:b/>
                <w:sz w:val="16"/>
                <w:szCs w:val="24"/>
                <w:highlight w:val="yellow"/>
              </w:rPr>
            </w:pPr>
          </w:p>
        </w:tc>
        <w:tc>
          <w:tcPr>
            <w:tcW w:w="1170" w:type="dxa"/>
          </w:tcPr>
          <w:p w:rsidR="00C9585B" w:rsidRPr="009A3D5E" w:rsidRDefault="00C9585B" w:rsidP="000B751F">
            <w:pPr>
              <w:rPr>
                <w:rFonts w:ascii="Arial" w:hAnsi="Arial" w:cs="Arial"/>
                <w:b/>
                <w:sz w:val="16"/>
                <w:szCs w:val="24"/>
                <w:highlight w:val="yellow"/>
              </w:rPr>
            </w:pPr>
          </w:p>
        </w:tc>
      </w:tr>
    </w:tbl>
    <w:p w:rsidR="0072259D" w:rsidRDefault="0072259D" w:rsidP="0072259D">
      <w:pPr>
        <w:autoSpaceDE w:val="0"/>
        <w:autoSpaceDN w:val="0"/>
        <w:adjustRightInd w:val="0"/>
        <w:rPr>
          <w:rFonts w:ascii="Arial" w:hAnsi="Arial" w:cs="Arial"/>
          <w:bCs/>
          <w:iCs/>
        </w:rPr>
      </w:pPr>
      <w:r>
        <w:rPr>
          <w:rFonts w:ascii="Arial" w:hAnsi="Arial" w:cs="Arial"/>
          <w:bCs/>
          <w:iCs/>
        </w:rPr>
        <w:t>Remarks:</w:t>
      </w:r>
    </w:p>
    <w:p w:rsidR="00CE5D0D" w:rsidRDefault="00CE5D0D" w:rsidP="00A65400">
      <w:pPr>
        <w:autoSpaceDE w:val="0"/>
        <w:autoSpaceDN w:val="0"/>
        <w:adjustRightInd w:val="0"/>
        <w:rPr>
          <w:rFonts w:ascii="Arial" w:hAnsi="Arial" w:cs="Arial"/>
          <w:bCs/>
          <w:iCs/>
        </w:rPr>
      </w:pPr>
    </w:p>
    <w:p w:rsidR="00CE5D0D" w:rsidRDefault="00CE5D0D" w:rsidP="00A65400">
      <w:pPr>
        <w:autoSpaceDE w:val="0"/>
        <w:autoSpaceDN w:val="0"/>
        <w:adjustRightInd w:val="0"/>
        <w:rPr>
          <w:rFonts w:ascii="Arial" w:hAnsi="Arial" w:cs="Arial"/>
          <w:bCs/>
          <w:iCs/>
        </w:rPr>
      </w:pPr>
    </w:p>
    <w:p w:rsidR="00CE5D0D" w:rsidRDefault="00CE5D0D" w:rsidP="00A65400">
      <w:pPr>
        <w:autoSpaceDE w:val="0"/>
        <w:autoSpaceDN w:val="0"/>
        <w:adjustRightInd w:val="0"/>
        <w:rPr>
          <w:rFonts w:ascii="Arial" w:hAnsi="Arial" w:cs="Arial"/>
          <w:bCs/>
          <w:iCs/>
        </w:rPr>
      </w:pPr>
    </w:p>
    <w:p w:rsidR="00A65400" w:rsidRDefault="00CE5D0D" w:rsidP="00A65400">
      <w:pPr>
        <w:autoSpaceDE w:val="0"/>
        <w:autoSpaceDN w:val="0"/>
        <w:adjustRightInd w:val="0"/>
        <w:rPr>
          <w:rFonts w:ascii="Arial" w:hAnsi="Arial" w:cs="Arial"/>
          <w:bCs/>
          <w:iCs/>
        </w:rPr>
      </w:pPr>
      <w:r>
        <w:rPr>
          <w:rFonts w:ascii="Arial" w:hAnsi="Arial" w:cs="Arial"/>
          <w:bCs/>
          <w:iCs/>
        </w:rPr>
        <w:t>3</w:t>
      </w:r>
      <w:r w:rsidR="00A65400">
        <w:rPr>
          <w:rFonts w:ascii="Arial" w:hAnsi="Arial" w:cs="Arial"/>
          <w:bCs/>
          <w:iCs/>
        </w:rPr>
        <w:t>) Please List all Bid items accepted by Class III Concrete by Certification:</w:t>
      </w:r>
      <w:r w:rsidR="0038125F">
        <w:rPr>
          <w:rFonts w:ascii="Arial" w:hAnsi="Arial" w:cs="Arial"/>
          <w:bCs/>
          <w:iCs/>
        </w:rPr>
        <w:t xml:space="preserve">  n/a</w:t>
      </w:r>
    </w:p>
    <w:p w:rsidR="0096748E" w:rsidRDefault="0096748E" w:rsidP="0096748E">
      <w:pPr>
        <w:autoSpaceDE w:val="0"/>
        <w:autoSpaceDN w:val="0"/>
        <w:adjustRightInd w:val="0"/>
        <w:rPr>
          <w:rFonts w:ascii="Arial" w:hAnsi="Arial" w:cs="Arial"/>
          <w:bCs/>
          <w:iCs/>
        </w:rPr>
      </w:pPr>
    </w:p>
    <w:p w:rsidR="0096748E" w:rsidRDefault="0096748E" w:rsidP="0096748E">
      <w:pPr>
        <w:autoSpaceDE w:val="0"/>
        <w:autoSpaceDN w:val="0"/>
        <w:adjustRightInd w:val="0"/>
        <w:rPr>
          <w:rFonts w:ascii="Arial" w:hAnsi="Arial" w:cs="Arial"/>
          <w:bCs/>
          <w:iCs/>
        </w:rPr>
      </w:pPr>
    </w:p>
    <w:p w:rsidR="0096748E" w:rsidRPr="00A65400" w:rsidRDefault="00CE5D0D" w:rsidP="00A65400">
      <w:pPr>
        <w:autoSpaceDE w:val="0"/>
        <w:autoSpaceDN w:val="0"/>
        <w:adjustRightInd w:val="0"/>
        <w:rPr>
          <w:rFonts w:ascii="Arial" w:hAnsi="Arial" w:cs="Arial"/>
          <w:bCs/>
          <w:iCs/>
        </w:rPr>
      </w:pPr>
      <w:r>
        <w:rPr>
          <w:rFonts w:ascii="Arial" w:hAnsi="Arial" w:cs="Arial"/>
          <w:bCs/>
          <w:iCs/>
        </w:rPr>
        <w:t>4</w:t>
      </w:r>
      <w:r w:rsidR="0096748E" w:rsidRPr="00A65400">
        <w:rPr>
          <w:rFonts w:ascii="Arial" w:hAnsi="Arial" w:cs="Arial"/>
          <w:bCs/>
          <w:iCs/>
        </w:rPr>
        <w:t>) Please explain the rationale for any missing tests per WisDOT Standard Specifications for Quality Control (QC) or Quality Verification (QV) sampling and testing.</w:t>
      </w:r>
      <w:r w:rsidR="00A33E4D">
        <w:rPr>
          <w:rFonts w:ascii="Arial" w:hAnsi="Arial" w:cs="Arial"/>
          <w:bCs/>
          <w:iCs/>
        </w:rPr>
        <w:t xml:space="preserve">  n/a</w:t>
      </w:r>
    </w:p>
    <w:p w:rsidR="0096748E" w:rsidRDefault="0096748E" w:rsidP="0096748E">
      <w:pPr>
        <w:autoSpaceDE w:val="0"/>
        <w:autoSpaceDN w:val="0"/>
        <w:adjustRightInd w:val="0"/>
        <w:ind w:left="720"/>
        <w:rPr>
          <w:rFonts w:ascii="Arial" w:hAnsi="Arial" w:cs="Arial"/>
          <w:bCs/>
          <w:iCs/>
        </w:rPr>
      </w:pPr>
    </w:p>
    <w:p w:rsidR="0096748E" w:rsidRDefault="00CE5D0D" w:rsidP="0096748E">
      <w:pPr>
        <w:autoSpaceDE w:val="0"/>
        <w:autoSpaceDN w:val="0"/>
        <w:adjustRightInd w:val="0"/>
        <w:rPr>
          <w:rFonts w:ascii="Arial" w:hAnsi="Arial" w:cs="Arial"/>
          <w:bCs/>
          <w:iCs/>
        </w:rPr>
      </w:pPr>
      <w:r>
        <w:rPr>
          <w:rFonts w:ascii="Arial" w:hAnsi="Arial" w:cs="Arial"/>
          <w:bCs/>
          <w:iCs/>
        </w:rPr>
        <w:t>5</w:t>
      </w:r>
      <w:r w:rsidR="0096748E">
        <w:rPr>
          <w:rFonts w:ascii="Arial" w:hAnsi="Arial" w:cs="Arial"/>
          <w:bCs/>
          <w:iCs/>
        </w:rPr>
        <w:t>)</w:t>
      </w:r>
      <w:r w:rsidR="0096748E" w:rsidRPr="00167759">
        <w:rPr>
          <w:rFonts w:ascii="Arial" w:hAnsi="Arial" w:cs="Arial"/>
          <w:bCs/>
          <w:iCs/>
        </w:rPr>
        <w:t xml:space="preserve"> </w:t>
      </w:r>
      <w:r w:rsidR="0096748E">
        <w:rPr>
          <w:rFonts w:ascii="Arial" w:hAnsi="Arial" w:cs="Arial"/>
          <w:bCs/>
          <w:iCs/>
        </w:rPr>
        <w:t xml:space="preserve">Please provide random number calculations for QC and QV testing for each test sample procured. </w:t>
      </w:r>
    </w:p>
    <w:p w:rsidR="0096748E" w:rsidRDefault="0096748E" w:rsidP="0096748E">
      <w:pPr>
        <w:autoSpaceDE w:val="0"/>
        <w:autoSpaceDN w:val="0"/>
        <w:adjustRightInd w:val="0"/>
        <w:rPr>
          <w:rFonts w:ascii="Arial" w:hAnsi="Arial" w:cs="Arial"/>
          <w:bCs/>
          <w:iCs/>
        </w:rPr>
      </w:pPr>
      <w:r>
        <w:rPr>
          <w:rFonts w:ascii="Arial" w:hAnsi="Arial" w:cs="Arial"/>
          <w:bCs/>
          <w:iCs/>
        </w:rPr>
        <w:tab/>
      </w:r>
      <w:r>
        <w:rPr>
          <w:rFonts w:ascii="Arial" w:hAnsi="Arial" w:cs="Arial"/>
          <w:bCs/>
          <w:iCs/>
        </w:rPr>
        <w:tab/>
      </w:r>
    </w:p>
    <w:p w:rsidR="0096748E" w:rsidRDefault="00CE5D0D" w:rsidP="0096748E">
      <w:pPr>
        <w:autoSpaceDE w:val="0"/>
        <w:autoSpaceDN w:val="0"/>
        <w:adjustRightInd w:val="0"/>
        <w:rPr>
          <w:rFonts w:ascii="Arial" w:hAnsi="Arial" w:cs="Arial"/>
          <w:bCs/>
          <w:iCs/>
        </w:rPr>
      </w:pPr>
      <w:r>
        <w:rPr>
          <w:rFonts w:ascii="Arial" w:hAnsi="Arial" w:cs="Arial"/>
          <w:bCs/>
          <w:iCs/>
        </w:rPr>
        <w:t>6</w:t>
      </w:r>
      <w:r w:rsidR="0096748E">
        <w:rPr>
          <w:rFonts w:ascii="Arial" w:hAnsi="Arial" w:cs="Arial"/>
          <w:bCs/>
          <w:iCs/>
        </w:rPr>
        <w:t xml:space="preserve">) </w:t>
      </w:r>
      <w:r w:rsidR="000B751F">
        <w:rPr>
          <w:rFonts w:ascii="Arial" w:hAnsi="Arial" w:cs="Arial"/>
          <w:bCs/>
          <w:iCs/>
        </w:rPr>
        <w:t>Please list all HTCP Certified Testers who have performed QC/QV Sampling and Testing and verify the samplers and testers were qualified at the time the samples and tests were conducted.  (Note: Expand the table as needed).</w:t>
      </w:r>
    </w:p>
    <w:p w:rsidR="000B751F" w:rsidRDefault="000B751F" w:rsidP="0096748E">
      <w:pPr>
        <w:autoSpaceDE w:val="0"/>
        <w:autoSpaceDN w:val="0"/>
        <w:adjustRightInd w:val="0"/>
        <w:rPr>
          <w:rFonts w:ascii="Arial" w:hAnsi="Arial" w:cs="Arial"/>
          <w:bCs/>
          <w:iCs/>
        </w:rPr>
      </w:pPr>
    </w:p>
    <w:tbl>
      <w:tblPr>
        <w:tblStyle w:val="TableGrid"/>
        <w:tblW w:w="0" w:type="auto"/>
        <w:tblLook w:val="04A0" w:firstRow="1" w:lastRow="0" w:firstColumn="1" w:lastColumn="0" w:noHBand="0" w:noVBand="1"/>
      </w:tblPr>
      <w:tblGrid>
        <w:gridCol w:w="3596"/>
        <w:gridCol w:w="3597"/>
        <w:gridCol w:w="3597"/>
      </w:tblGrid>
      <w:tr w:rsidR="000B751F" w:rsidTr="000B751F">
        <w:tc>
          <w:tcPr>
            <w:tcW w:w="3596" w:type="dxa"/>
            <w:shd w:val="clear" w:color="auto" w:fill="A6A6A6" w:themeFill="background1" w:themeFillShade="A6"/>
          </w:tcPr>
          <w:p w:rsidR="000B751F" w:rsidRPr="004347B5" w:rsidRDefault="000B751F" w:rsidP="000B751F">
            <w:pPr>
              <w:autoSpaceDE w:val="0"/>
              <w:autoSpaceDN w:val="0"/>
              <w:adjustRightInd w:val="0"/>
              <w:rPr>
                <w:rFonts w:ascii="Arial" w:hAnsi="Arial" w:cs="Arial"/>
                <w:b/>
                <w:bCs/>
                <w:iCs/>
                <w:sz w:val="20"/>
                <w:szCs w:val="20"/>
              </w:rPr>
            </w:pPr>
            <w:r>
              <w:rPr>
                <w:rFonts w:ascii="Arial" w:hAnsi="Arial" w:cs="Arial"/>
                <w:b/>
                <w:bCs/>
                <w:iCs/>
                <w:sz w:val="20"/>
                <w:szCs w:val="20"/>
              </w:rPr>
              <w:t xml:space="preserve">List of </w:t>
            </w:r>
            <w:r w:rsidRPr="004347B5">
              <w:rPr>
                <w:rFonts w:ascii="Arial" w:hAnsi="Arial" w:cs="Arial"/>
                <w:b/>
                <w:bCs/>
                <w:iCs/>
                <w:sz w:val="20"/>
                <w:szCs w:val="20"/>
              </w:rPr>
              <w:t xml:space="preserve">HTCP Certified </w:t>
            </w:r>
            <w:r>
              <w:rPr>
                <w:rFonts w:ascii="Arial" w:hAnsi="Arial" w:cs="Arial"/>
                <w:b/>
                <w:bCs/>
                <w:iCs/>
                <w:sz w:val="20"/>
                <w:szCs w:val="20"/>
              </w:rPr>
              <w:t>Samplers/</w:t>
            </w:r>
            <w:r w:rsidRPr="004347B5">
              <w:rPr>
                <w:rFonts w:ascii="Arial" w:hAnsi="Arial" w:cs="Arial"/>
                <w:b/>
                <w:bCs/>
                <w:iCs/>
                <w:sz w:val="20"/>
                <w:szCs w:val="20"/>
              </w:rPr>
              <w:t>Testers</w:t>
            </w:r>
            <w:r>
              <w:rPr>
                <w:rFonts w:ascii="Arial" w:hAnsi="Arial" w:cs="Arial"/>
                <w:b/>
                <w:bCs/>
                <w:iCs/>
                <w:sz w:val="20"/>
                <w:szCs w:val="20"/>
              </w:rPr>
              <w:t xml:space="preserve"> for Aggregates</w:t>
            </w:r>
          </w:p>
        </w:tc>
        <w:tc>
          <w:tcPr>
            <w:tcW w:w="3597" w:type="dxa"/>
            <w:shd w:val="clear" w:color="auto" w:fill="A6A6A6" w:themeFill="background1" w:themeFillShade="A6"/>
          </w:tcPr>
          <w:p w:rsidR="000B751F" w:rsidRPr="004347B5" w:rsidRDefault="000B751F" w:rsidP="000B751F">
            <w:pPr>
              <w:autoSpaceDE w:val="0"/>
              <w:autoSpaceDN w:val="0"/>
              <w:adjustRightInd w:val="0"/>
              <w:rPr>
                <w:rFonts w:ascii="Arial" w:hAnsi="Arial" w:cs="Arial"/>
                <w:b/>
                <w:bCs/>
                <w:iCs/>
                <w:sz w:val="20"/>
                <w:szCs w:val="20"/>
              </w:rPr>
            </w:pPr>
            <w:r w:rsidRPr="004347B5">
              <w:rPr>
                <w:rFonts w:ascii="Arial" w:hAnsi="Arial" w:cs="Arial"/>
                <w:b/>
                <w:bCs/>
                <w:iCs/>
                <w:sz w:val="20"/>
                <w:szCs w:val="20"/>
              </w:rPr>
              <w:t>QC/QV Sampling and Testing Date</w:t>
            </w:r>
            <w:r>
              <w:rPr>
                <w:rFonts w:ascii="Arial" w:hAnsi="Arial" w:cs="Arial"/>
                <w:b/>
                <w:bCs/>
                <w:iCs/>
                <w:sz w:val="20"/>
                <w:szCs w:val="20"/>
              </w:rPr>
              <w:t>(s)</w:t>
            </w:r>
          </w:p>
        </w:tc>
        <w:tc>
          <w:tcPr>
            <w:tcW w:w="3597" w:type="dxa"/>
            <w:shd w:val="clear" w:color="auto" w:fill="A6A6A6" w:themeFill="background1" w:themeFillShade="A6"/>
          </w:tcPr>
          <w:p w:rsidR="000B751F" w:rsidRPr="004347B5" w:rsidRDefault="000B751F" w:rsidP="000B751F">
            <w:pPr>
              <w:autoSpaceDE w:val="0"/>
              <w:autoSpaceDN w:val="0"/>
              <w:adjustRightInd w:val="0"/>
              <w:rPr>
                <w:rFonts w:ascii="Arial" w:hAnsi="Arial" w:cs="Arial"/>
                <w:b/>
                <w:bCs/>
                <w:iCs/>
                <w:sz w:val="20"/>
                <w:szCs w:val="20"/>
              </w:rPr>
            </w:pPr>
            <w:r w:rsidRPr="004347B5">
              <w:rPr>
                <w:rFonts w:ascii="Arial" w:hAnsi="Arial" w:cs="Arial"/>
                <w:b/>
                <w:bCs/>
                <w:iCs/>
                <w:sz w:val="20"/>
                <w:szCs w:val="20"/>
              </w:rPr>
              <w:t>Date of HTCP Certification Expiration Date</w:t>
            </w:r>
          </w:p>
        </w:tc>
      </w:tr>
      <w:tr w:rsidR="000B751F" w:rsidTr="000B751F">
        <w:tc>
          <w:tcPr>
            <w:tcW w:w="3596" w:type="dxa"/>
          </w:tcPr>
          <w:p w:rsidR="000B751F" w:rsidRDefault="004B158B" w:rsidP="000B751F">
            <w:pPr>
              <w:autoSpaceDE w:val="0"/>
              <w:autoSpaceDN w:val="0"/>
              <w:adjustRightInd w:val="0"/>
              <w:rPr>
                <w:rFonts w:ascii="Arial" w:hAnsi="Arial" w:cs="Arial"/>
                <w:bCs/>
                <w:iCs/>
              </w:rPr>
            </w:pPr>
            <w:r>
              <w:rPr>
                <w:rFonts w:ascii="Arial" w:hAnsi="Arial" w:cs="Arial"/>
                <w:bCs/>
                <w:iCs/>
              </w:rPr>
              <w:t>David Hassman</w:t>
            </w:r>
          </w:p>
        </w:tc>
        <w:tc>
          <w:tcPr>
            <w:tcW w:w="3597" w:type="dxa"/>
          </w:tcPr>
          <w:p w:rsidR="000B751F" w:rsidRDefault="00A25A12" w:rsidP="000B751F">
            <w:pPr>
              <w:autoSpaceDE w:val="0"/>
              <w:autoSpaceDN w:val="0"/>
              <w:adjustRightInd w:val="0"/>
              <w:rPr>
                <w:rFonts w:ascii="Arial" w:hAnsi="Arial" w:cs="Arial"/>
                <w:bCs/>
                <w:iCs/>
              </w:rPr>
            </w:pPr>
            <w:r>
              <w:rPr>
                <w:rFonts w:ascii="Arial" w:hAnsi="Arial" w:cs="Arial"/>
                <w:bCs/>
                <w:iCs/>
              </w:rPr>
              <w:t>9/8/2016</w:t>
            </w:r>
          </w:p>
        </w:tc>
        <w:tc>
          <w:tcPr>
            <w:tcW w:w="3597" w:type="dxa"/>
          </w:tcPr>
          <w:p w:rsidR="000B751F" w:rsidRDefault="00A25A12" w:rsidP="000B751F">
            <w:pPr>
              <w:autoSpaceDE w:val="0"/>
              <w:autoSpaceDN w:val="0"/>
              <w:adjustRightInd w:val="0"/>
              <w:rPr>
                <w:rFonts w:ascii="Arial" w:hAnsi="Arial" w:cs="Arial"/>
                <w:bCs/>
                <w:iCs/>
              </w:rPr>
            </w:pPr>
            <w:r>
              <w:rPr>
                <w:rFonts w:ascii="Arial" w:hAnsi="Arial" w:cs="Arial"/>
                <w:bCs/>
                <w:iCs/>
              </w:rPr>
              <w:t>3/8/2019</w:t>
            </w:r>
          </w:p>
        </w:tc>
      </w:tr>
      <w:tr w:rsidR="000B751F" w:rsidTr="000B751F">
        <w:tc>
          <w:tcPr>
            <w:tcW w:w="3596" w:type="dxa"/>
          </w:tcPr>
          <w:p w:rsidR="000B751F" w:rsidRDefault="00944A16" w:rsidP="000B751F">
            <w:pPr>
              <w:autoSpaceDE w:val="0"/>
              <w:autoSpaceDN w:val="0"/>
              <w:adjustRightInd w:val="0"/>
              <w:rPr>
                <w:rFonts w:ascii="Arial" w:hAnsi="Arial" w:cs="Arial"/>
                <w:bCs/>
                <w:iCs/>
              </w:rPr>
            </w:pPr>
            <w:r>
              <w:rPr>
                <w:rFonts w:ascii="Arial" w:hAnsi="Arial" w:cs="Arial"/>
                <w:bCs/>
                <w:iCs/>
              </w:rPr>
              <w:t>De</w:t>
            </w:r>
            <w:r w:rsidR="00F44311">
              <w:rPr>
                <w:rFonts w:ascii="Arial" w:hAnsi="Arial" w:cs="Arial"/>
                <w:bCs/>
                <w:iCs/>
              </w:rPr>
              <w:t>rik Bedward</w:t>
            </w:r>
          </w:p>
        </w:tc>
        <w:tc>
          <w:tcPr>
            <w:tcW w:w="3597" w:type="dxa"/>
          </w:tcPr>
          <w:p w:rsidR="000B751F" w:rsidRDefault="00F44311" w:rsidP="000B751F">
            <w:pPr>
              <w:autoSpaceDE w:val="0"/>
              <w:autoSpaceDN w:val="0"/>
              <w:adjustRightInd w:val="0"/>
              <w:rPr>
                <w:rFonts w:ascii="Arial" w:hAnsi="Arial" w:cs="Arial"/>
                <w:bCs/>
                <w:iCs/>
              </w:rPr>
            </w:pPr>
            <w:r>
              <w:rPr>
                <w:rFonts w:ascii="Arial" w:hAnsi="Arial" w:cs="Arial"/>
                <w:bCs/>
                <w:iCs/>
              </w:rPr>
              <w:t>9/8/2016</w:t>
            </w:r>
          </w:p>
        </w:tc>
        <w:tc>
          <w:tcPr>
            <w:tcW w:w="3597" w:type="dxa"/>
          </w:tcPr>
          <w:p w:rsidR="000B751F" w:rsidRDefault="000B751F" w:rsidP="000B751F">
            <w:pPr>
              <w:autoSpaceDE w:val="0"/>
              <w:autoSpaceDN w:val="0"/>
              <w:adjustRightInd w:val="0"/>
              <w:rPr>
                <w:rFonts w:ascii="Arial" w:hAnsi="Arial" w:cs="Arial"/>
                <w:bCs/>
                <w:iCs/>
              </w:rPr>
            </w:pPr>
          </w:p>
        </w:tc>
      </w:tr>
      <w:tr w:rsidR="000B751F" w:rsidTr="000B751F">
        <w:tc>
          <w:tcPr>
            <w:tcW w:w="3596" w:type="dxa"/>
          </w:tcPr>
          <w:p w:rsidR="000B751F" w:rsidRDefault="000B751F" w:rsidP="000B751F">
            <w:pPr>
              <w:autoSpaceDE w:val="0"/>
              <w:autoSpaceDN w:val="0"/>
              <w:adjustRightInd w:val="0"/>
              <w:rPr>
                <w:rFonts w:ascii="Arial" w:hAnsi="Arial" w:cs="Arial"/>
                <w:bCs/>
                <w:iCs/>
              </w:rPr>
            </w:pPr>
          </w:p>
        </w:tc>
        <w:tc>
          <w:tcPr>
            <w:tcW w:w="3597" w:type="dxa"/>
          </w:tcPr>
          <w:p w:rsidR="000B751F" w:rsidRDefault="000B751F" w:rsidP="000B751F">
            <w:pPr>
              <w:autoSpaceDE w:val="0"/>
              <w:autoSpaceDN w:val="0"/>
              <w:adjustRightInd w:val="0"/>
              <w:rPr>
                <w:rFonts w:ascii="Arial" w:hAnsi="Arial" w:cs="Arial"/>
                <w:bCs/>
                <w:iCs/>
              </w:rPr>
            </w:pPr>
          </w:p>
        </w:tc>
        <w:tc>
          <w:tcPr>
            <w:tcW w:w="3597" w:type="dxa"/>
          </w:tcPr>
          <w:p w:rsidR="000B751F" w:rsidRDefault="000B751F" w:rsidP="000B751F">
            <w:pPr>
              <w:autoSpaceDE w:val="0"/>
              <w:autoSpaceDN w:val="0"/>
              <w:adjustRightInd w:val="0"/>
              <w:rPr>
                <w:rFonts w:ascii="Arial" w:hAnsi="Arial" w:cs="Arial"/>
                <w:bCs/>
                <w:iCs/>
              </w:rPr>
            </w:pPr>
          </w:p>
        </w:tc>
      </w:tr>
    </w:tbl>
    <w:p w:rsidR="000B751F" w:rsidRDefault="000B751F" w:rsidP="0096748E">
      <w:pPr>
        <w:autoSpaceDE w:val="0"/>
        <w:autoSpaceDN w:val="0"/>
        <w:adjustRightInd w:val="0"/>
        <w:rPr>
          <w:rFonts w:ascii="Arial" w:hAnsi="Arial" w:cs="Arial"/>
          <w:bCs/>
          <w:iCs/>
        </w:rPr>
      </w:pPr>
    </w:p>
    <w:p w:rsidR="000B751F" w:rsidRDefault="000B751F" w:rsidP="0096748E">
      <w:pPr>
        <w:autoSpaceDE w:val="0"/>
        <w:autoSpaceDN w:val="0"/>
        <w:adjustRightInd w:val="0"/>
        <w:rPr>
          <w:rFonts w:ascii="Arial" w:hAnsi="Arial" w:cs="Arial"/>
          <w:bCs/>
          <w:iCs/>
        </w:rPr>
      </w:pPr>
    </w:p>
    <w:p w:rsidR="00C86F0D" w:rsidRPr="008E179C" w:rsidRDefault="00CE5D0D" w:rsidP="008E179C">
      <w:pPr>
        <w:autoSpaceDE w:val="0"/>
        <w:autoSpaceDN w:val="0"/>
        <w:adjustRightInd w:val="0"/>
        <w:rPr>
          <w:rFonts w:ascii="Arial" w:hAnsi="Arial" w:cs="Arial"/>
          <w:bCs/>
          <w:iCs/>
        </w:rPr>
      </w:pPr>
      <w:r>
        <w:rPr>
          <w:rFonts w:ascii="Arial" w:hAnsi="Arial" w:cs="Arial"/>
          <w:bCs/>
          <w:iCs/>
        </w:rPr>
        <w:t>7</w:t>
      </w:r>
      <w:r w:rsidR="0096748E">
        <w:rPr>
          <w:rFonts w:ascii="Arial" w:hAnsi="Arial" w:cs="Arial"/>
          <w:bCs/>
          <w:iCs/>
        </w:rPr>
        <w:t xml:space="preserve">) Please identify any QC/QV </w:t>
      </w:r>
      <w:r w:rsidR="0096748E" w:rsidRPr="00AB73CB">
        <w:rPr>
          <w:rFonts w:ascii="Arial" w:hAnsi="Arial" w:cs="Arial"/>
          <w:b/>
          <w:bCs/>
          <w:iCs/>
          <w:highlight w:val="yellow"/>
        </w:rPr>
        <w:t>Non-Certified</w:t>
      </w:r>
      <w:r w:rsidR="0096748E">
        <w:rPr>
          <w:rFonts w:ascii="Arial" w:hAnsi="Arial" w:cs="Arial"/>
          <w:bCs/>
          <w:iCs/>
        </w:rPr>
        <w:t xml:space="preserve"> samplers and/or testers conducting work requiring HTCP certifications.</w:t>
      </w:r>
      <w:bookmarkStart w:id="0" w:name="_GoBack"/>
      <w:bookmarkEnd w:id="0"/>
    </w:p>
    <w:p w:rsidR="00C86F0D" w:rsidRDefault="00C86F0D" w:rsidP="00637593">
      <w:pPr>
        <w:rPr>
          <w:rFonts w:ascii="Arial" w:hAnsi="Arial" w:cs="Arial"/>
          <w:b/>
        </w:rPr>
      </w:pPr>
    </w:p>
    <w:p w:rsidR="00C86F0D" w:rsidRDefault="00C86F0D" w:rsidP="00637593">
      <w:pPr>
        <w:rPr>
          <w:rFonts w:ascii="Arial" w:hAnsi="Arial" w:cs="Arial"/>
          <w:b/>
        </w:rPr>
      </w:pPr>
    </w:p>
    <w:p w:rsidR="000634E2" w:rsidRPr="00923B16" w:rsidRDefault="000634E2" w:rsidP="000634E2">
      <w:pPr>
        <w:autoSpaceDE w:val="0"/>
        <w:autoSpaceDN w:val="0"/>
        <w:adjustRightInd w:val="0"/>
        <w:rPr>
          <w:rFonts w:ascii="Arial" w:hAnsi="Arial" w:cs="Arial"/>
          <w:b/>
          <w:bCs/>
          <w:iCs/>
        </w:rPr>
      </w:pPr>
      <w:r w:rsidRPr="00923B16">
        <w:rPr>
          <w:rFonts w:ascii="Arial" w:hAnsi="Arial" w:cs="Arial"/>
          <w:b/>
          <w:bCs/>
          <w:iCs/>
        </w:rPr>
        <w:t xml:space="preserve">Acquisition of Requested </w:t>
      </w:r>
      <w:r>
        <w:rPr>
          <w:rFonts w:ascii="Arial" w:hAnsi="Arial" w:cs="Arial"/>
          <w:b/>
          <w:bCs/>
          <w:iCs/>
        </w:rPr>
        <w:t xml:space="preserve">QA Audit </w:t>
      </w:r>
      <w:r w:rsidRPr="00923B16">
        <w:rPr>
          <w:rFonts w:ascii="Arial" w:hAnsi="Arial" w:cs="Arial"/>
          <w:b/>
          <w:bCs/>
          <w:iCs/>
        </w:rPr>
        <w:t xml:space="preserve">Materials:  </w:t>
      </w:r>
    </w:p>
    <w:p w:rsidR="000634E2" w:rsidRPr="0079776B" w:rsidRDefault="000634E2" w:rsidP="000634E2">
      <w:pPr>
        <w:autoSpaceDE w:val="0"/>
        <w:autoSpaceDN w:val="0"/>
        <w:adjustRightInd w:val="0"/>
        <w:rPr>
          <w:rFonts w:ascii="Arial" w:hAnsi="Arial" w:cs="Arial"/>
          <w:b/>
          <w:bCs/>
          <w:iCs/>
        </w:rPr>
      </w:pPr>
    </w:p>
    <w:p w:rsidR="004700EB" w:rsidRPr="00053B30" w:rsidRDefault="000634E2" w:rsidP="004700EB">
      <w:pPr>
        <w:autoSpaceDE w:val="0"/>
        <w:autoSpaceDN w:val="0"/>
        <w:adjustRightInd w:val="0"/>
        <w:rPr>
          <w:rFonts w:ascii="Arial" w:hAnsi="Arial" w:cs="Arial"/>
          <w:bCs/>
          <w:iCs/>
        </w:rPr>
      </w:pPr>
      <w:r w:rsidRPr="00770E54">
        <w:rPr>
          <w:rFonts w:ascii="Arial" w:hAnsi="Arial" w:cs="Arial"/>
          <w:bCs/>
          <w:iCs/>
        </w:rPr>
        <w:t>1)</w:t>
      </w:r>
      <w:r>
        <w:rPr>
          <w:rFonts w:ascii="Arial" w:hAnsi="Arial" w:cs="Arial"/>
          <w:b/>
          <w:bCs/>
          <w:iCs/>
        </w:rPr>
        <w:t xml:space="preserve"> </w:t>
      </w:r>
      <w:r w:rsidRPr="00760028">
        <w:rPr>
          <w:rFonts w:ascii="Arial" w:hAnsi="Arial" w:cs="Arial"/>
          <w:bCs/>
          <w:iCs/>
        </w:rPr>
        <w:t xml:space="preserve">Upon </w:t>
      </w:r>
      <w:r>
        <w:rPr>
          <w:rFonts w:ascii="Arial" w:hAnsi="Arial" w:cs="Arial"/>
          <w:bCs/>
          <w:iCs/>
        </w:rPr>
        <w:t>c</w:t>
      </w:r>
      <w:r w:rsidRPr="00760028">
        <w:rPr>
          <w:rFonts w:ascii="Arial" w:hAnsi="Arial" w:cs="Arial"/>
          <w:bCs/>
          <w:iCs/>
        </w:rPr>
        <w:t xml:space="preserve">ompletion of this </w:t>
      </w:r>
      <w:r>
        <w:rPr>
          <w:rFonts w:ascii="Arial" w:hAnsi="Arial" w:cs="Arial"/>
          <w:bCs/>
          <w:iCs/>
        </w:rPr>
        <w:t>questionnaire; p</w:t>
      </w:r>
      <w:r w:rsidRPr="00760028">
        <w:rPr>
          <w:rFonts w:ascii="Arial" w:hAnsi="Arial" w:cs="Arial"/>
          <w:bCs/>
          <w:iCs/>
        </w:rPr>
        <w:t xml:space="preserve">lease </w:t>
      </w:r>
      <w:r>
        <w:rPr>
          <w:rFonts w:ascii="Arial" w:hAnsi="Arial" w:cs="Arial"/>
          <w:bCs/>
          <w:iCs/>
        </w:rPr>
        <w:t xml:space="preserve">attach the </w:t>
      </w:r>
      <w:r w:rsidRPr="009D719F">
        <w:rPr>
          <w:rFonts w:ascii="Arial" w:hAnsi="Arial" w:cs="Arial"/>
          <w:b/>
          <w:bCs/>
          <w:i/>
          <w:iCs/>
        </w:rPr>
        <w:t xml:space="preserve">“Construction Materials Sampling/Testing/Documentation </w:t>
      </w:r>
      <w:r>
        <w:rPr>
          <w:rFonts w:ascii="Arial" w:hAnsi="Arial" w:cs="Arial"/>
          <w:b/>
          <w:bCs/>
          <w:i/>
          <w:iCs/>
        </w:rPr>
        <w:t>questionnaire</w:t>
      </w:r>
      <w:r w:rsidRPr="009D719F">
        <w:rPr>
          <w:rFonts w:ascii="Arial" w:hAnsi="Arial" w:cs="Arial"/>
          <w:b/>
          <w:bCs/>
          <w:i/>
          <w:iCs/>
        </w:rPr>
        <w:t>”</w:t>
      </w:r>
      <w:r>
        <w:rPr>
          <w:rFonts w:ascii="Arial" w:hAnsi="Arial" w:cs="Arial"/>
          <w:b/>
          <w:bCs/>
          <w:i/>
          <w:iCs/>
        </w:rPr>
        <w:t>.</w:t>
      </w:r>
      <w:r w:rsidRPr="009D719F">
        <w:rPr>
          <w:rFonts w:ascii="Arial" w:hAnsi="Arial" w:cs="Arial"/>
          <w:bCs/>
          <w:iCs/>
        </w:rPr>
        <w:t xml:space="preserve"> </w:t>
      </w:r>
      <w:r>
        <w:rPr>
          <w:rFonts w:ascii="Arial" w:hAnsi="Arial" w:cs="Arial"/>
          <w:bCs/>
          <w:iCs/>
        </w:rPr>
        <w:t xml:space="preserve">  </w:t>
      </w:r>
    </w:p>
    <w:p w:rsidR="000634E2" w:rsidRDefault="000634E2" w:rsidP="000634E2">
      <w:pPr>
        <w:autoSpaceDE w:val="0"/>
        <w:autoSpaceDN w:val="0"/>
        <w:adjustRightInd w:val="0"/>
        <w:rPr>
          <w:rFonts w:ascii="Arial" w:hAnsi="Arial" w:cs="Arial"/>
          <w:bCs/>
          <w:iCs/>
        </w:rPr>
      </w:pPr>
    </w:p>
    <w:p w:rsidR="000634E2" w:rsidRPr="009A3D5E" w:rsidRDefault="000634E2" w:rsidP="000634E2">
      <w:pPr>
        <w:autoSpaceDE w:val="0"/>
        <w:autoSpaceDN w:val="0"/>
        <w:adjustRightInd w:val="0"/>
        <w:rPr>
          <w:rFonts w:ascii="Arial" w:hAnsi="Arial" w:cs="Arial"/>
          <w:bCs/>
          <w:iCs/>
        </w:rPr>
      </w:pPr>
      <w:r>
        <w:rPr>
          <w:rFonts w:ascii="Arial" w:hAnsi="Arial" w:cs="Arial"/>
          <w:bCs/>
          <w:iCs/>
        </w:rPr>
        <w:t xml:space="preserve">2) Please </w:t>
      </w:r>
      <w:r w:rsidRPr="00760028">
        <w:rPr>
          <w:rFonts w:ascii="Arial" w:hAnsi="Arial" w:cs="Arial"/>
          <w:bCs/>
          <w:iCs/>
        </w:rPr>
        <w:t xml:space="preserve">send your QMP documentation </w:t>
      </w:r>
      <w:r>
        <w:rPr>
          <w:rFonts w:ascii="Arial" w:hAnsi="Arial" w:cs="Arial"/>
          <w:bCs/>
          <w:iCs/>
        </w:rPr>
        <w:t xml:space="preserve">for each specified Item </w:t>
      </w:r>
      <w:r w:rsidRPr="00760028">
        <w:rPr>
          <w:rFonts w:ascii="Arial" w:hAnsi="Arial" w:cs="Arial"/>
          <w:bCs/>
          <w:iCs/>
        </w:rPr>
        <w:t>by email, CD rom,</w:t>
      </w:r>
      <w:r>
        <w:rPr>
          <w:rFonts w:ascii="Arial" w:hAnsi="Arial" w:cs="Arial"/>
          <w:bCs/>
          <w:iCs/>
        </w:rPr>
        <w:t xml:space="preserve"> flash drive</w:t>
      </w:r>
      <w:r w:rsidRPr="00760028">
        <w:rPr>
          <w:rFonts w:ascii="Arial" w:hAnsi="Arial" w:cs="Arial"/>
          <w:bCs/>
          <w:iCs/>
        </w:rPr>
        <w:t xml:space="preserve"> or </w:t>
      </w:r>
      <w:r>
        <w:rPr>
          <w:rFonts w:ascii="Arial" w:hAnsi="Arial" w:cs="Arial"/>
          <w:bCs/>
          <w:iCs/>
        </w:rPr>
        <w:t xml:space="preserve">place on a </w:t>
      </w:r>
      <w:r w:rsidRPr="00760028">
        <w:rPr>
          <w:rFonts w:ascii="Arial" w:hAnsi="Arial" w:cs="Arial"/>
          <w:bCs/>
          <w:iCs/>
        </w:rPr>
        <w:t xml:space="preserve">dedicated FTP link so the </w:t>
      </w:r>
      <w:r>
        <w:rPr>
          <w:rFonts w:ascii="Arial" w:hAnsi="Arial" w:cs="Arial"/>
          <w:bCs/>
          <w:iCs/>
        </w:rPr>
        <w:t xml:space="preserve">QMP information </w:t>
      </w:r>
      <w:r w:rsidRPr="00760028">
        <w:rPr>
          <w:rFonts w:ascii="Arial" w:hAnsi="Arial" w:cs="Arial"/>
          <w:bCs/>
          <w:iCs/>
        </w:rPr>
        <w:t>may copied to a BTS-Quality Assurance Drive</w:t>
      </w:r>
      <w:r w:rsidRPr="00770E54">
        <w:rPr>
          <w:rFonts w:ascii="Arial" w:hAnsi="Arial" w:cs="Arial"/>
          <w:bCs/>
          <w:iCs/>
        </w:rPr>
        <w:t xml:space="preserve"> </w:t>
      </w:r>
      <w:r w:rsidRPr="00760028">
        <w:rPr>
          <w:rFonts w:ascii="Arial" w:hAnsi="Arial" w:cs="Arial"/>
          <w:bCs/>
          <w:iCs/>
        </w:rPr>
        <w:t>within two weeks after receiving this announcement.</w:t>
      </w:r>
      <w:r w:rsidRPr="00760028">
        <w:rPr>
          <w:rFonts w:ascii="Arial" w:hAnsi="Arial" w:cs="Arial"/>
          <w:b/>
          <w:bCs/>
          <w:iCs/>
        </w:rPr>
        <w:t xml:space="preserve">  </w:t>
      </w:r>
    </w:p>
    <w:p w:rsidR="000634E2" w:rsidRDefault="000634E2" w:rsidP="000634E2">
      <w:pPr>
        <w:autoSpaceDE w:val="0"/>
        <w:autoSpaceDN w:val="0"/>
        <w:adjustRightInd w:val="0"/>
        <w:rPr>
          <w:rFonts w:ascii="Arial" w:hAnsi="Arial" w:cs="Arial"/>
          <w:b/>
          <w:bCs/>
          <w:i/>
          <w:iCs/>
          <w:highlight w:val="yellow"/>
        </w:rPr>
      </w:pPr>
      <w:r>
        <w:rPr>
          <w:rFonts w:ascii="Arial" w:hAnsi="Arial" w:cs="Arial"/>
          <w:b/>
          <w:bCs/>
          <w:i/>
          <w:iCs/>
          <w:highlight w:val="yellow"/>
        </w:rPr>
        <w:t xml:space="preserve"> </w:t>
      </w:r>
    </w:p>
    <w:p w:rsidR="00053B30" w:rsidRDefault="00053B30" w:rsidP="000634E2">
      <w:pPr>
        <w:autoSpaceDE w:val="0"/>
        <w:autoSpaceDN w:val="0"/>
        <w:adjustRightInd w:val="0"/>
        <w:rPr>
          <w:rFonts w:ascii="Arial" w:hAnsi="Arial" w:cs="Arial"/>
          <w:b/>
          <w:bCs/>
          <w:iCs/>
          <w:color w:val="FF0000"/>
          <w:sz w:val="28"/>
          <w:szCs w:val="28"/>
        </w:rPr>
      </w:pPr>
      <w:r>
        <w:rPr>
          <w:rFonts w:ascii="Arial" w:hAnsi="Arial" w:cs="Arial"/>
          <w:b/>
          <w:bCs/>
          <w:iCs/>
          <w:color w:val="FF0000"/>
          <w:sz w:val="28"/>
          <w:szCs w:val="28"/>
        </w:rPr>
        <w:t xml:space="preserve">ACTION ITEM: Please email the response to </w:t>
      </w:r>
      <w:hyperlink r:id="rId12" w:history="1">
        <w:r>
          <w:rPr>
            <w:rStyle w:val="Hyperlink"/>
            <w:rFonts w:ascii="Arial" w:hAnsi="Arial" w:cs="Arial"/>
            <w:b/>
            <w:bCs/>
            <w:iCs/>
            <w:color w:val="0099FF"/>
            <w:sz w:val="28"/>
            <w:szCs w:val="28"/>
          </w:rPr>
          <w:t>keith.lundin@dot.wi.gov</w:t>
        </w:r>
      </w:hyperlink>
      <w:r>
        <w:rPr>
          <w:rFonts w:ascii="Arial" w:hAnsi="Arial" w:cs="Arial"/>
          <w:b/>
          <w:bCs/>
          <w:iCs/>
          <w:color w:val="FF0000"/>
          <w:sz w:val="28"/>
          <w:szCs w:val="28"/>
        </w:rPr>
        <w:t xml:space="preserve"> within two weeks after receiving this announcement.  </w:t>
      </w:r>
    </w:p>
    <w:p w:rsidR="00053B30" w:rsidRPr="00F10334" w:rsidRDefault="00053B30" w:rsidP="000634E2">
      <w:pPr>
        <w:autoSpaceDE w:val="0"/>
        <w:autoSpaceDN w:val="0"/>
        <w:adjustRightInd w:val="0"/>
        <w:rPr>
          <w:rFonts w:ascii="Arial" w:hAnsi="Arial" w:cs="Arial"/>
          <w:b/>
          <w:bCs/>
          <w:i/>
          <w:iCs/>
          <w:highlight w:val="yellow"/>
        </w:rPr>
      </w:pPr>
    </w:p>
    <w:p w:rsidR="000634E2" w:rsidRPr="00120359" w:rsidRDefault="000634E2" w:rsidP="000634E2">
      <w:pPr>
        <w:autoSpaceDE w:val="0"/>
        <w:autoSpaceDN w:val="0"/>
        <w:adjustRightInd w:val="0"/>
        <w:rPr>
          <w:rFonts w:ascii="Arial" w:hAnsi="Arial" w:cs="Arial"/>
          <w:bCs/>
          <w:iCs/>
        </w:rPr>
      </w:pPr>
      <w:r w:rsidRPr="00120359">
        <w:rPr>
          <w:rFonts w:ascii="Arial" w:hAnsi="Arial" w:cs="Arial"/>
          <w:bCs/>
          <w:iCs/>
        </w:rPr>
        <w:t>Your cooperation in th</w:t>
      </w:r>
      <w:r>
        <w:rPr>
          <w:rFonts w:ascii="Arial" w:hAnsi="Arial" w:cs="Arial"/>
          <w:bCs/>
          <w:iCs/>
        </w:rPr>
        <w:t>e</w:t>
      </w:r>
      <w:r w:rsidRPr="00120359">
        <w:rPr>
          <w:rFonts w:ascii="Arial" w:hAnsi="Arial" w:cs="Arial"/>
          <w:bCs/>
          <w:iCs/>
        </w:rPr>
        <w:t xml:space="preserve"> </w:t>
      </w:r>
      <w:r>
        <w:rPr>
          <w:rFonts w:ascii="Arial" w:hAnsi="Arial" w:cs="Arial"/>
          <w:bCs/>
          <w:iCs/>
        </w:rPr>
        <w:t>Internal QA Audit is</w:t>
      </w:r>
      <w:r w:rsidRPr="00120359">
        <w:rPr>
          <w:rFonts w:ascii="Arial" w:hAnsi="Arial" w:cs="Arial"/>
          <w:bCs/>
          <w:iCs/>
        </w:rPr>
        <w:t xml:space="preserve"> truly appreciated.</w:t>
      </w:r>
      <w:r>
        <w:rPr>
          <w:rFonts w:ascii="Arial" w:hAnsi="Arial" w:cs="Arial"/>
          <w:bCs/>
          <w:iCs/>
        </w:rPr>
        <w:t xml:space="preserve">  Please contact me if you have additional concerns or questions.</w:t>
      </w:r>
    </w:p>
    <w:p w:rsidR="000634E2" w:rsidRPr="00120359" w:rsidRDefault="000634E2" w:rsidP="000634E2">
      <w:pPr>
        <w:autoSpaceDE w:val="0"/>
        <w:autoSpaceDN w:val="0"/>
        <w:adjustRightInd w:val="0"/>
        <w:rPr>
          <w:rFonts w:ascii="Arial" w:hAnsi="Arial" w:cs="Arial"/>
          <w:b/>
          <w:bCs/>
          <w:iCs/>
        </w:rPr>
      </w:pPr>
      <w:r w:rsidRPr="00120359">
        <w:rPr>
          <w:rFonts w:ascii="Arial" w:hAnsi="Arial" w:cs="Arial"/>
          <w:b/>
          <w:bCs/>
          <w:iCs/>
        </w:rPr>
        <w:t xml:space="preserve"> </w:t>
      </w:r>
    </w:p>
    <w:p w:rsidR="000634E2" w:rsidRDefault="000634E2" w:rsidP="000634E2">
      <w:pPr>
        <w:rPr>
          <w:rFonts w:ascii="Arial" w:hAnsi="Arial" w:cs="Arial"/>
          <w:noProof/>
        </w:rPr>
      </w:pPr>
      <w:r w:rsidRPr="00DB6C70">
        <w:rPr>
          <w:rFonts w:ascii="Brush Script MT" w:hAnsi="Brush Script MT" w:cs="Arial"/>
          <w:noProof/>
          <w:sz w:val="36"/>
          <w:szCs w:val="36"/>
        </w:rPr>
        <w:lastRenderedPageBreak/>
        <w:t>Keith H. Lundin</w:t>
      </w:r>
      <w:r w:rsidRPr="00120359">
        <w:rPr>
          <w:rFonts w:ascii="Arial" w:hAnsi="Arial" w:cs="Arial"/>
          <w:noProof/>
        </w:rPr>
        <w:t xml:space="preserve"> </w:t>
      </w:r>
    </w:p>
    <w:p w:rsidR="000634E2" w:rsidRDefault="000634E2" w:rsidP="000634E2">
      <w:pPr>
        <w:rPr>
          <w:rFonts w:ascii="Arial" w:hAnsi="Arial" w:cs="Arial"/>
          <w:noProof/>
        </w:rPr>
      </w:pPr>
      <w:r w:rsidRPr="002B2F1A">
        <w:rPr>
          <w:rFonts w:ascii="Arial" w:hAnsi="Arial" w:cs="Arial"/>
          <w:b/>
          <w:noProof/>
        </w:rPr>
        <w:t>Internal Quality Assurance Auditor</w:t>
      </w:r>
      <w:r w:rsidRPr="002B2F1A">
        <w:rPr>
          <w:rFonts w:ascii="Arial" w:hAnsi="Arial" w:cs="Arial"/>
          <w:b/>
          <w:noProof/>
        </w:rPr>
        <w:br/>
      </w:r>
      <w:r w:rsidRPr="00120359">
        <w:rPr>
          <w:rFonts w:ascii="Arial" w:hAnsi="Arial" w:cs="Arial"/>
          <w:noProof/>
        </w:rPr>
        <w:t xml:space="preserve">Quality Assurance Unit </w:t>
      </w:r>
    </w:p>
    <w:p w:rsidR="000634E2" w:rsidRDefault="000634E2" w:rsidP="000634E2">
      <w:pPr>
        <w:rPr>
          <w:rFonts w:ascii="Arial" w:hAnsi="Arial" w:cs="Arial"/>
          <w:noProof/>
        </w:rPr>
      </w:pPr>
      <w:r>
        <w:rPr>
          <w:rFonts w:ascii="Arial" w:hAnsi="Arial" w:cs="Arial"/>
          <w:noProof/>
        </w:rPr>
        <w:t>Materials Management Section</w:t>
      </w:r>
      <w:r w:rsidRPr="00120359">
        <w:rPr>
          <w:rFonts w:ascii="Arial" w:hAnsi="Arial" w:cs="Arial"/>
          <w:noProof/>
        </w:rPr>
        <w:br/>
        <w:t xml:space="preserve">Bureau of Technical Services </w:t>
      </w:r>
    </w:p>
    <w:p w:rsidR="000634E2" w:rsidRPr="00842EA4" w:rsidRDefault="000634E2" w:rsidP="000634E2">
      <w:pPr>
        <w:rPr>
          <w:rFonts w:ascii="Times New Roman" w:hAnsi="Times New Roman"/>
          <w:bCs/>
          <w:sz w:val="24"/>
          <w:szCs w:val="24"/>
        </w:rPr>
      </w:pPr>
      <w:r>
        <w:rPr>
          <w:rFonts w:ascii="Arial" w:hAnsi="Arial" w:cs="Arial"/>
          <w:noProof/>
        </w:rPr>
        <w:t>Materials Management Section</w:t>
      </w:r>
      <w:r w:rsidRPr="00120359">
        <w:rPr>
          <w:rFonts w:ascii="Arial" w:hAnsi="Arial" w:cs="Arial"/>
          <w:noProof/>
        </w:rPr>
        <w:br/>
        <w:t>D</w:t>
      </w:r>
      <w:r>
        <w:rPr>
          <w:rFonts w:ascii="Arial" w:hAnsi="Arial" w:cs="Arial"/>
          <w:noProof/>
        </w:rPr>
        <w:t>i</w:t>
      </w:r>
      <w:r w:rsidRPr="00120359">
        <w:rPr>
          <w:rFonts w:ascii="Arial" w:hAnsi="Arial" w:cs="Arial"/>
          <w:noProof/>
        </w:rPr>
        <w:t xml:space="preserve">vision of Transportation System Development </w:t>
      </w:r>
      <w:r w:rsidRPr="00120359">
        <w:rPr>
          <w:rFonts w:ascii="Arial" w:hAnsi="Arial" w:cs="Arial"/>
          <w:noProof/>
        </w:rPr>
        <w:br/>
        <w:t>W</w:t>
      </w:r>
      <w:r>
        <w:rPr>
          <w:rFonts w:ascii="Arial" w:hAnsi="Arial" w:cs="Arial"/>
          <w:noProof/>
        </w:rPr>
        <w:t>i</w:t>
      </w:r>
      <w:r w:rsidRPr="00120359">
        <w:rPr>
          <w:rFonts w:ascii="Arial" w:hAnsi="Arial" w:cs="Arial"/>
          <w:noProof/>
        </w:rPr>
        <w:t xml:space="preserve">sconsin Dept. of Transportation </w:t>
      </w:r>
      <w:r w:rsidRPr="00120359">
        <w:rPr>
          <w:rFonts w:ascii="Arial" w:hAnsi="Arial" w:cs="Arial"/>
          <w:noProof/>
        </w:rPr>
        <w:br/>
      </w:r>
      <w:r w:rsidRPr="00120359">
        <w:rPr>
          <w:rFonts w:ascii="Arial" w:hAnsi="Arial" w:cs="Arial"/>
          <w:b/>
          <w:bCs/>
          <w:noProof/>
        </w:rPr>
        <w:t>Cell: 608-220-8847</w:t>
      </w:r>
      <w:r w:rsidRPr="00120359">
        <w:rPr>
          <w:rFonts w:ascii="Arial" w:hAnsi="Arial" w:cs="Arial"/>
          <w:noProof/>
        </w:rPr>
        <w:t xml:space="preserve"> </w:t>
      </w:r>
      <w:r w:rsidRPr="00120359">
        <w:rPr>
          <w:rFonts w:ascii="Arial" w:hAnsi="Arial" w:cs="Arial"/>
          <w:noProof/>
        </w:rPr>
        <w:br/>
        <w:t xml:space="preserve">FAX: 608-245-8959 </w:t>
      </w:r>
      <w:r w:rsidRPr="00120359">
        <w:rPr>
          <w:rFonts w:ascii="Arial" w:hAnsi="Arial" w:cs="Arial"/>
          <w:noProof/>
        </w:rPr>
        <w:br/>
      </w:r>
      <w:hyperlink r:id="rId13" w:history="1">
        <w:r>
          <w:rPr>
            <w:rStyle w:val="Hyperlink"/>
            <w:noProof/>
          </w:rPr>
          <w:t>keith.lundin@dot.wi.gov</w:t>
        </w:r>
      </w:hyperlink>
    </w:p>
    <w:p w:rsidR="000634E2" w:rsidRDefault="000634E2" w:rsidP="000634E2">
      <w:pPr>
        <w:autoSpaceDE w:val="0"/>
        <w:autoSpaceDN w:val="0"/>
        <w:adjustRightInd w:val="0"/>
        <w:rPr>
          <w:rFonts w:ascii="Arial" w:hAnsi="Arial" w:cs="Arial"/>
          <w:bCs/>
          <w:iCs/>
        </w:rPr>
      </w:pPr>
    </w:p>
    <w:p w:rsidR="000634E2" w:rsidRDefault="000634E2" w:rsidP="000634E2">
      <w:pPr>
        <w:autoSpaceDE w:val="0"/>
        <w:autoSpaceDN w:val="0"/>
        <w:adjustRightInd w:val="0"/>
        <w:rPr>
          <w:rFonts w:ascii="Arial" w:hAnsi="Arial" w:cs="Arial"/>
          <w:b/>
          <w:bCs/>
          <w:iCs/>
        </w:rPr>
      </w:pPr>
    </w:p>
    <w:p w:rsidR="00C86F0D" w:rsidRDefault="00C86F0D" w:rsidP="00637593">
      <w:pPr>
        <w:rPr>
          <w:rFonts w:ascii="Arial" w:hAnsi="Arial" w:cs="Arial"/>
          <w:b/>
        </w:rPr>
      </w:pPr>
    </w:p>
    <w:p w:rsidR="00C86F0D" w:rsidRDefault="00C86F0D" w:rsidP="00637593">
      <w:pPr>
        <w:rPr>
          <w:rFonts w:ascii="Arial" w:hAnsi="Arial" w:cs="Arial"/>
          <w:b/>
        </w:rPr>
      </w:pPr>
    </w:p>
    <w:p w:rsidR="00C86F0D" w:rsidRDefault="00C86F0D" w:rsidP="00637593">
      <w:pPr>
        <w:rPr>
          <w:rFonts w:ascii="Arial" w:hAnsi="Arial" w:cs="Arial"/>
          <w:b/>
        </w:rPr>
      </w:pPr>
    </w:p>
    <w:p w:rsidR="0095041F" w:rsidRDefault="0095041F" w:rsidP="00637593">
      <w:pPr>
        <w:rPr>
          <w:rFonts w:ascii="Arial" w:hAnsi="Arial" w:cs="Arial"/>
          <w:b/>
        </w:rPr>
      </w:pPr>
    </w:p>
    <w:p w:rsidR="0095041F" w:rsidRDefault="0095041F" w:rsidP="00637593">
      <w:pPr>
        <w:rPr>
          <w:rFonts w:ascii="Arial" w:hAnsi="Arial" w:cs="Arial"/>
          <w:b/>
        </w:rPr>
      </w:pPr>
    </w:p>
    <w:p w:rsidR="0095041F" w:rsidRDefault="0095041F" w:rsidP="00637593">
      <w:pPr>
        <w:rPr>
          <w:rFonts w:ascii="Arial" w:hAnsi="Arial" w:cs="Arial"/>
          <w:b/>
        </w:rPr>
      </w:pPr>
    </w:p>
    <w:p w:rsidR="0095041F" w:rsidRDefault="0095041F" w:rsidP="00637593">
      <w:pPr>
        <w:rPr>
          <w:rFonts w:ascii="Arial" w:hAnsi="Arial" w:cs="Arial"/>
          <w:b/>
        </w:rPr>
      </w:pPr>
    </w:p>
    <w:p w:rsidR="0095041F" w:rsidRDefault="0095041F" w:rsidP="00637593">
      <w:pPr>
        <w:rPr>
          <w:rFonts w:ascii="Arial" w:hAnsi="Arial" w:cs="Arial"/>
          <w:b/>
        </w:rPr>
      </w:pPr>
    </w:p>
    <w:p w:rsidR="0095041F" w:rsidRDefault="0095041F" w:rsidP="00637593">
      <w:pPr>
        <w:rPr>
          <w:rFonts w:ascii="Arial" w:hAnsi="Arial" w:cs="Arial"/>
          <w:b/>
        </w:rPr>
      </w:pPr>
    </w:p>
    <w:p w:rsidR="0095041F" w:rsidRDefault="0095041F" w:rsidP="00637593">
      <w:pPr>
        <w:rPr>
          <w:rFonts w:ascii="Arial" w:hAnsi="Arial" w:cs="Arial"/>
          <w:b/>
        </w:rPr>
      </w:pPr>
    </w:p>
    <w:p w:rsidR="006532E2" w:rsidRDefault="006532E2" w:rsidP="006E631B">
      <w:pPr>
        <w:autoSpaceDE w:val="0"/>
        <w:autoSpaceDN w:val="0"/>
        <w:adjustRightInd w:val="0"/>
        <w:rPr>
          <w:rFonts w:ascii="Arial" w:hAnsi="Arial" w:cs="Arial"/>
          <w:b/>
          <w:bCs/>
          <w:iCs/>
          <w:highlight w:val="yellow"/>
        </w:rPr>
      </w:pPr>
    </w:p>
    <w:sectPr w:rsidR="006532E2" w:rsidSect="00AB055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8E2" w:rsidRDefault="000D58E2" w:rsidP="000D3CDB">
      <w:r>
        <w:separator/>
      </w:r>
    </w:p>
  </w:endnote>
  <w:endnote w:type="continuationSeparator" w:id="0">
    <w:p w:rsidR="000D58E2" w:rsidRDefault="000D58E2" w:rsidP="000D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8E2" w:rsidRDefault="000D58E2" w:rsidP="000D3CDB">
      <w:r>
        <w:separator/>
      </w:r>
    </w:p>
  </w:footnote>
  <w:footnote w:type="continuationSeparator" w:id="0">
    <w:p w:rsidR="000D58E2" w:rsidRDefault="000D58E2" w:rsidP="000D3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F7A42"/>
    <w:multiLevelType w:val="hybridMultilevel"/>
    <w:tmpl w:val="30F48D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F775BD9"/>
    <w:multiLevelType w:val="hybridMultilevel"/>
    <w:tmpl w:val="BCB0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34606"/>
    <w:multiLevelType w:val="hybridMultilevel"/>
    <w:tmpl w:val="352E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504D21"/>
    <w:multiLevelType w:val="hybridMultilevel"/>
    <w:tmpl w:val="53AAF654"/>
    <w:lvl w:ilvl="0" w:tplc="04090001">
      <w:start w:val="1"/>
      <w:numFmt w:val="bullet"/>
      <w:lvlText w:val=""/>
      <w:lvlJc w:val="left"/>
      <w:pPr>
        <w:ind w:left="1170" w:hanging="360"/>
      </w:pPr>
      <w:rPr>
        <w:rFonts w:ascii="Symbol" w:hAnsi="Symbol" w:hint="default"/>
      </w:rPr>
    </w:lvl>
    <w:lvl w:ilvl="1" w:tplc="04090003">
      <w:start w:val="1"/>
      <w:numFmt w:val="decimal"/>
      <w:lvlText w:val="%2."/>
      <w:lvlJc w:val="left"/>
      <w:pPr>
        <w:tabs>
          <w:tab w:val="num" w:pos="1755"/>
        </w:tabs>
        <w:ind w:left="1755" w:hanging="360"/>
      </w:pPr>
      <w:rPr>
        <w:rFonts w:cs="Times New Roman"/>
      </w:rPr>
    </w:lvl>
    <w:lvl w:ilvl="2" w:tplc="04090005">
      <w:start w:val="1"/>
      <w:numFmt w:val="decimal"/>
      <w:lvlText w:val="%3."/>
      <w:lvlJc w:val="left"/>
      <w:pPr>
        <w:tabs>
          <w:tab w:val="num" w:pos="2475"/>
        </w:tabs>
        <w:ind w:left="2475" w:hanging="360"/>
      </w:pPr>
      <w:rPr>
        <w:rFonts w:cs="Times New Roman"/>
      </w:rPr>
    </w:lvl>
    <w:lvl w:ilvl="3" w:tplc="04090001">
      <w:start w:val="1"/>
      <w:numFmt w:val="decimal"/>
      <w:lvlText w:val="%4."/>
      <w:lvlJc w:val="left"/>
      <w:pPr>
        <w:tabs>
          <w:tab w:val="num" w:pos="3195"/>
        </w:tabs>
        <w:ind w:left="3195" w:hanging="360"/>
      </w:pPr>
      <w:rPr>
        <w:rFonts w:cs="Times New Roman"/>
      </w:rPr>
    </w:lvl>
    <w:lvl w:ilvl="4" w:tplc="04090003">
      <w:start w:val="1"/>
      <w:numFmt w:val="decimal"/>
      <w:lvlText w:val="%5."/>
      <w:lvlJc w:val="left"/>
      <w:pPr>
        <w:tabs>
          <w:tab w:val="num" w:pos="3915"/>
        </w:tabs>
        <w:ind w:left="3915" w:hanging="360"/>
      </w:pPr>
      <w:rPr>
        <w:rFonts w:cs="Times New Roman"/>
      </w:rPr>
    </w:lvl>
    <w:lvl w:ilvl="5" w:tplc="04090005">
      <w:start w:val="1"/>
      <w:numFmt w:val="decimal"/>
      <w:lvlText w:val="%6."/>
      <w:lvlJc w:val="left"/>
      <w:pPr>
        <w:tabs>
          <w:tab w:val="num" w:pos="4635"/>
        </w:tabs>
        <w:ind w:left="4635" w:hanging="360"/>
      </w:pPr>
      <w:rPr>
        <w:rFonts w:cs="Times New Roman"/>
      </w:rPr>
    </w:lvl>
    <w:lvl w:ilvl="6" w:tplc="04090001">
      <w:start w:val="1"/>
      <w:numFmt w:val="decimal"/>
      <w:lvlText w:val="%7."/>
      <w:lvlJc w:val="left"/>
      <w:pPr>
        <w:tabs>
          <w:tab w:val="num" w:pos="5355"/>
        </w:tabs>
        <w:ind w:left="5355" w:hanging="360"/>
      </w:pPr>
      <w:rPr>
        <w:rFonts w:cs="Times New Roman"/>
      </w:rPr>
    </w:lvl>
    <w:lvl w:ilvl="7" w:tplc="04090003">
      <w:start w:val="1"/>
      <w:numFmt w:val="decimal"/>
      <w:lvlText w:val="%8."/>
      <w:lvlJc w:val="left"/>
      <w:pPr>
        <w:tabs>
          <w:tab w:val="num" w:pos="6075"/>
        </w:tabs>
        <w:ind w:left="6075" w:hanging="360"/>
      </w:pPr>
      <w:rPr>
        <w:rFonts w:cs="Times New Roman"/>
      </w:rPr>
    </w:lvl>
    <w:lvl w:ilvl="8" w:tplc="04090005">
      <w:start w:val="1"/>
      <w:numFmt w:val="decimal"/>
      <w:lvlText w:val="%9."/>
      <w:lvlJc w:val="left"/>
      <w:pPr>
        <w:tabs>
          <w:tab w:val="num" w:pos="6795"/>
        </w:tabs>
        <w:ind w:left="6795" w:hanging="360"/>
      </w:pPr>
      <w:rPr>
        <w:rFonts w:cs="Times New Roman"/>
      </w:rPr>
    </w:lvl>
  </w:abstractNum>
  <w:abstractNum w:abstractNumId="4" w15:restartNumberingAfterBreak="0">
    <w:nsid w:val="32D977CA"/>
    <w:multiLevelType w:val="hybridMultilevel"/>
    <w:tmpl w:val="6EEEFA5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56D329B8"/>
    <w:multiLevelType w:val="hybridMultilevel"/>
    <w:tmpl w:val="DE701C5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4B84540"/>
    <w:multiLevelType w:val="hybridMultilevel"/>
    <w:tmpl w:val="F2680A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14B1A68"/>
    <w:multiLevelType w:val="hybridMultilevel"/>
    <w:tmpl w:val="418AAAF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1"/>
  </w:num>
  <w:num w:numId="7">
    <w:abstractNumId w:val="0"/>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EE"/>
    <w:rsid w:val="00022ECA"/>
    <w:rsid w:val="00025AD0"/>
    <w:rsid w:val="0003371B"/>
    <w:rsid w:val="00050795"/>
    <w:rsid w:val="00053B30"/>
    <w:rsid w:val="00056334"/>
    <w:rsid w:val="00056A94"/>
    <w:rsid w:val="000634E2"/>
    <w:rsid w:val="00083451"/>
    <w:rsid w:val="000B44D7"/>
    <w:rsid w:val="000B751F"/>
    <w:rsid w:val="000C12E6"/>
    <w:rsid w:val="000C1371"/>
    <w:rsid w:val="000D3CDB"/>
    <w:rsid w:val="000D58E2"/>
    <w:rsid w:val="000E71AD"/>
    <w:rsid w:val="000E7E88"/>
    <w:rsid w:val="00120359"/>
    <w:rsid w:val="0012232C"/>
    <w:rsid w:val="00122444"/>
    <w:rsid w:val="00151933"/>
    <w:rsid w:val="001633F7"/>
    <w:rsid w:val="00167759"/>
    <w:rsid w:val="001812B5"/>
    <w:rsid w:val="00184004"/>
    <w:rsid w:val="0019730D"/>
    <w:rsid w:val="001B4DD0"/>
    <w:rsid w:val="001B7492"/>
    <w:rsid w:val="001C2CAC"/>
    <w:rsid w:val="001C5B15"/>
    <w:rsid w:val="001C7942"/>
    <w:rsid w:val="001D1FAC"/>
    <w:rsid w:val="001D2DBF"/>
    <w:rsid w:val="001D3B02"/>
    <w:rsid w:val="001D465D"/>
    <w:rsid w:val="001E07D6"/>
    <w:rsid w:val="001E6836"/>
    <w:rsid w:val="001E68A9"/>
    <w:rsid w:val="001F4E22"/>
    <w:rsid w:val="00211A3F"/>
    <w:rsid w:val="002362F2"/>
    <w:rsid w:val="0023660B"/>
    <w:rsid w:val="00240808"/>
    <w:rsid w:val="00246AED"/>
    <w:rsid w:val="00247075"/>
    <w:rsid w:val="00287289"/>
    <w:rsid w:val="00296C63"/>
    <w:rsid w:val="002A1B7B"/>
    <w:rsid w:val="002A5335"/>
    <w:rsid w:val="002B2F1A"/>
    <w:rsid w:val="002B5852"/>
    <w:rsid w:val="002D6B80"/>
    <w:rsid w:val="002F685B"/>
    <w:rsid w:val="002F7E1A"/>
    <w:rsid w:val="003130C7"/>
    <w:rsid w:val="00333117"/>
    <w:rsid w:val="003332C0"/>
    <w:rsid w:val="00343817"/>
    <w:rsid w:val="0035138A"/>
    <w:rsid w:val="00364D5B"/>
    <w:rsid w:val="00380774"/>
    <w:rsid w:val="003811C7"/>
    <w:rsid w:val="0038125F"/>
    <w:rsid w:val="003A1DF5"/>
    <w:rsid w:val="003A28CE"/>
    <w:rsid w:val="003A600C"/>
    <w:rsid w:val="003D4094"/>
    <w:rsid w:val="003D5C70"/>
    <w:rsid w:val="003D6CEC"/>
    <w:rsid w:val="003E10F3"/>
    <w:rsid w:val="004347B5"/>
    <w:rsid w:val="004354DF"/>
    <w:rsid w:val="00435768"/>
    <w:rsid w:val="00437119"/>
    <w:rsid w:val="00446618"/>
    <w:rsid w:val="004466DE"/>
    <w:rsid w:val="00450DBF"/>
    <w:rsid w:val="00454350"/>
    <w:rsid w:val="00461FEC"/>
    <w:rsid w:val="004700EB"/>
    <w:rsid w:val="004958D5"/>
    <w:rsid w:val="004B158B"/>
    <w:rsid w:val="004B7F0D"/>
    <w:rsid w:val="004C1E57"/>
    <w:rsid w:val="004D4666"/>
    <w:rsid w:val="004F40A0"/>
    <w:rsid w:val="00503E75"/>
    <w:rsid w:val="0050659B"/>
    <w:rsid w:val="00507E46"/>
    <w:rsid w:val="005110FF"/>
    <w:rsid w:val="005142C4"/>
    <w:rsid w:val="00546D58"/>
    <w:rsid w:val="0056219D"/>
    <w:rsid w:val="00575B95"/>
    <w:rsid w:val="00596F55"/>
    <w:rsid w:val="005B51A1"/>
    <w:rsid w:val="005E405A"/>
    <w:rsid w:val="005F62A7"/>
    <w:rsid w:val="006120A9"/>
    <w:rsid w:val="006264C6"/>
    <w:rsid w:val="006279CF"/>
    <w:rsid w:val="00637593"/>
    <w:rsid w:val="006532E2"/>
    <w:rsid w:val="00667CD1"/>
    <w:rsid w:val="006A1CDF"/>
    <w:rsid w:val="006B5FB3"/>
    <w:rsid w:val="006B6AE2"/>
    <w:rsid w:val="006C3599"/>
    <w:rsid w:val="006E631B"/>
    <w:rsid w:val="007047CA"/>
    <w:rsid w:val="0072259D"/>
    <w:rsid w:val="00734C33"/>
    <w:rsid w:val="0074480E"/>
    <w:rsid w:val="00760028"/>
    <w:rsid w:val="00770E54"/>
    <w:rsid w:val="007827B5"/>
    <w:rsid w:val="0079776B"/>
    <w:rsid w:val="007A0D2A"/>
    <w:rsid w:val="007A4499"/>
    <w:rsid w:val="007A5448"/>
    <w:rsid w:val="007D5A71"/>
    <w:rsid w:val="007D7822"/>
    <w:rsid w:val="007F6745"/>
    <w:rsid w:val="00804D9E"/>
    <w:rsid w:val="008105BB"/>
    <w:rsid w:val="00812821"/>
    <w:rsid w:val="0082429A"/>
    <w:rsid w:val="00837336"/>
    <w:rsid w:val="00842EA4"/>
    <w:rsid w:val="0085533D"/>
    <w:rsid w:val="00867384"/>
    <w:rsid w:val="008748B0"/>
    <w:rsid w:val="008901E1"/>
    <w:rsid w:val="00891DCB"/>
    <w:rsid w:val="008933F9"/>
    <w:rsid w:val="008D4640"/>
    <w:rsid w:val="008E179C"/>
    <w:rsid w:val="008E322C"/>
    <w:rsid w:val="008E51CC"/>
    <w:rsid w:val="00903A92"/>
    <w:rsid w:val="00916EBE"/>
    <w:rsid w:val="00923B16"/>
    <w:rsid w:val="00931D4A"/>
    <w:rsid w:val="009363BA"/>
    <w:rsid w:val="00940AE9"/>
    <w:rsid w:val="00943BA1"/>
    <w:rsid w:val="00944A16"/>
    <w:rsid w:val="00944D4C"/>
    <w:rsid w:val="0095041F"/>
    <w:rsid w:val="0096748E"/>
    <w:rsid w:val="0099682F"/>
    <w:rsid w:val="009A3D5E"/>
    <w:rsid w:val="009A5298"/>
    <w:rsid w:val="009A5CAB"/>
    <w:rsid w:val="009B79D2"/>
    <w:rsid w:val="009C1252"/>
    <w:rsid w:val="009D719F"/>
    <w:rsid w:val="009E1216"/>
    <w:rsid w:val="009E51A2"/>
    <w:rsid w:val="00A02953"/>
    <w:rsid w:val="00A10AF6"/>
    <w:rsid w:val="00A116A9"/>
    <w:rsid w:val="00A25A12"/>
    <w:rsid w:val="00A26E88"/>
    <w:rsid w:val="00A3322D"/>
    <w:rsid w:val="00A33E4D"/>
    <w:rsid w:val="00A57E47"/>
    <w:rsid w:val="00A629EE"/>
    <w:rsid w:val="00A65400"/>
    <w:rsid w:val="00A7498B"/>
    <w:rsid w:val="00A77F09"/>
    <w:rsid w:val="00AB055F"/>
    <w:rsid w:val="00AB73CB"/>
    <w:rsid w:val="00AE48DE"/>
    <w:rsid w:val="00AE6286"/>
    <w:rsid w:val="00B16F8E"/>
    <w:rsid w:val="00B219B5"/>
    <w:rsid w:val="00B252A2"/>
    <w:rsid w:val="00B27BBF"/>
    <w:rsid w:val="00B316A9"/>
    <w:rsid w:val="00B3193D"/>
    <w:rsid w:val="00B33A95"/>
    <w:rsid w:val="00B700E5"/>
    <w:rsid w:val="00B909E7"/>
    <w:rsid w:val="00BC3CDD"/>
    <w:rsid w:val="00BC6A10"/>
    <w:rsid w:val="00BC768F"/>
    <w:rsid w:val="00BD4176"/>
    <w:rsid w:val="00BD4861"/>
    <w:rsid w:val="00BE14F7"/>
    <w:rsid w:val="00BE5F5F"/>
    <w:rsid w:val="00C175F5"/>
    <w:rsid w:val="00C179EE"/>
    <w:rsid w:val="00C2716E"/>
    <w:rsid w:val="00C319B4"/>
    <w:rsid w:val="00C42353"/>
    <w:rsid w:val="00C801DF"/>
    <w:rsid w:val="00C80C1D"/>
    <w:rsid w:val="00C86305"/>
    <w:rsid w:val="00C86F0D"/>
    <w:rsid w:val="00C936D6"/>
    <w:rsid w:val="00C9585B"/>
    <w:rsid w:val="00C97984"/>
    <w:rsid w:val="00CC3C8B"/>
    <w:rsid w:val="00CE4BD3"/>
    <w:rsid w:val="00CE5D0D"/>
    <w:rsid w:val="00CF583D"/>
    <w:rsid w:val="00CF78C7"/>
    <w:rsid w:val="00D005CB"/>
    <w:rsid w:val="00D0392E"/>
    <w:rsid w:val="00D3229C"/>
    <w:rsid w:val="00D3331F"/>
    <w:rsid w:val="00D52F92"/>
    <w:rsid w:val="00D82442"/>
    <w:rsid w:val="00DD2AFD"/>
    <w:rsid w:val="00DE01A3"/>
    <w:rsid w:val="00E14007"/>
    <w:rsid w:val="00E41482"/>
    <w:rsid w:val="00E7230B"/>
    <w:rsid w:val="00EA0788"/>
    <w:rsid w:val="00EB1C8B"/>
    <w:rsid w:val="00ED21CF"/>
    <w:rsid w:val="00EF2A8F"/>
    <w:rsid w:val="00EF698F"/>
    <w:rsid w:val="00EF7947"/>
    <w:rsid w:val="00F03098"/>
    <w:rsid w:val="00F034C1"/>
    <w:rsid w:val="00F05C09"/>
    <w:rsid w:val="00F05D53"/>
    <w:rsid w:val="00F1109C"/>
    <w:rsid w:val="00F271E2"/>
    <w:rsid w:val="00F44311"/>
    <w:rsid w:val="00F540F7"/>
    <w:rsid w:val="00F60121"/>
    <w:rsid w:val="00F65CCB"/>
    <w:rsid w:val="00F670FF"/>
    <w:rsid w:val="00F8664D"/>
    <w:rsid w:val="00FB15C9"/>
    <w:rsid w:val="00FB6516"/>
    <w:rsid w:val="00FE73C0"/>
    <w:rsid w:val="00FF1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C7002"/>
  <w15:docId w15:val="{401B8DD9-9DE4-4C82-992B-CCBD07FB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85B"/>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9EE"/>
    <w:rPr>
      <w:rFonts w:ascii="Times New Roman" w:hAnsi="Times New Roman" w:cs="Times New Roman" w:hint="default"/>
      <w:color w:val="0000FF"/>
      <w:u w:val="single"/>
    </w:rPr>
  </w:style>
  <w:style w:type="paragraph" w:styleId="ListParagraph">
    <w:name w:val="List Paragraph"/>
    <w:basedOn w:val="Normal"/>
    <w:uiPriority w:val="34"/>
    <w:qFormat/>
    <w:rsid w:val="00A629EE"/>
    <w:pPr>
      <w:ind w:left="720"/>
      <w:contextualSpacing/>
    </w:pPr>
  </w:style>
  <w:style w:type="table" w:styleId="TableGrid">
    <w:name w:val="Table Grid"/>
    <w:basedOn w:val="TableNormal"/>
    <w:uiPriority w:val="59"/>
    <w:rsid w:val="007A4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4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3CDB"/>
    <w:pPr>
      <w:tabs>
        <w:tab w:val="center" w:pos="4680"/>
        <w:tab w:val="right" w:pos="9360"/>
      </w:tabs>
    </w:pPr>
  </w:style>
  <w:style w:type="character" w:customStyle="1" w:styleId="HeaderChar">
    <w:name w:val="Header Char"/>
    <w:basedOn w:val="DefaultParagraphFont"/>
    <w:link w:val="Header"/>
    <w:uiPriority w:val="99"/>
    <w:rsid w:val="000D3CDB"/>
    <w:rPr>
      <w:rFonts w:ascii="Calibri" w:eastAsia="Times New Roman" w:hAnsi="Calibri" w:cs="Times New Roman"/>
    </w:rPr>
  </w:style>
  <w:style w:type="paragraph" w:styleId="Footer">
    <w:name w:val="footer"/>
    <w:basedOn w:val="Normal"/>
    <w:link w:val="FooterChar"/>
    <w:uiPriority w:val="99"/>
    <w:unhideWhenUsed/>
    <w:rsid w:val="000D3CDB"/>
    <w:pPr>
      <w:tabs>
        <w:tab w:val="center" w:pos="4680"/>
        <w:tab w:val="right" w:pos="9360"/>
      </w:tabs>
    </w:pPr>
  </w:style>
  <w:style w:type="character" w:customStyle="1" w:styleId="FooterChar">
    <w:name w:val="Footer Char"/>
    <w:basedOn w:val="DefaultParagraphFont"/>
    <w:link w:val="Footer"/>
    <w:uiPriority w:val="99"/>
    <w:rsid w:val="000D3CDB"/>
    <w:rPr>
      <w:rFonts w:ascii="Calibri" w:eastAsia="Times New Roman" w:hAnsi="Calibri" w:cs="Times New Roman"/>
    </w:rPr>
  </w:style>
  <w:style w:type="character" w:styleId="UnresolvedMention">
    <w:name w:val="Unresolved Mention"/>
    <w:basedOn w:val="DefaultParagraphFont"/>
    <w:uiPriority w:val="99"/>
    <w:semiHidden/>
    <w:unhideWhenUsed/>
    <w:rsid w:val="009A52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90668">
      <w:bodyDiv w:val="1"/>
      <w:marLeft w:val="0"/>
      <w:marRight w:val="0"/>
      <w:marTop w:val="0"/>
      <w:marBottom w:val="0"/>
      <w:divBdr>
        <w:top w:val="none" w:sz="0" w:space="0" w:color="auto"/>
        <w:left w:val="none" w:sz="0" w:space="0" w:color="auto"/>
        <w:bottom w:val="none" w:sz="0" w:space="0" w:color="auto"/>
        <w:right w:val="none" w:sz="0" w:space="0" w:color="auto"/>
      </w:divBdr>
    </w:div>
    <w:div w:id="580792867">
      <w:bodyDiv w:val="1"/>
      <w:marLeft w:val="0"/>
      <w:marRight w:val="0"/>
      <w:marTop w:val="0"/>
      <w:marBottom w:val="0"/>
      <w:divBdr>
        <w:top w:val="none" w:sz="0" w:space="0" w:color="auto"/>
        <w:left w:val="none" w:sz="0" w:space="0" w:color="auto"/>
        <w:bottom w:val="none" w:sz="0" w:space="0" w:color="auto"/>
        <w:right w:val="none" w:sz="0" w:space="0" w:color="auto"/>
      </w:divBdr>
    </w:div>
    <w:div w:id="696274320">
      <w:bodyDiv w:val="1"/>
      <w:marLeft w:val="0"/>
      <w:marRight w:val="0"/>
      <w:marTop w:val="0"/>
      <w:marBottom w:val="0"/>
      <w:divBdr>
        <w:top w:val="none" w:sz="0" w:space="0" w:color="auto"/>
        <w:left w:val="none" w:sz="0" w:space="0" w:color="auto"/>
        <w:bottom w:val="none" w:sz="0" w:space="0" w:color="auto"/>
        <w:right w:val="none" w:sz="0" w:space="0" w:color="auto"/>
      </w:divBdr>
    </w:div>
    <w:div w:id="774980146">
      <w:bodyDiv w:val="1"/>
      <w:marLeft w:val="0"/>
      <w:marRight w:val="0"/>
      <w:marTop w:val="0"/>
      <w:marBottom w:val="0"/>
      <w:divBdr>
        <w:top w:val="none" w:sz="0" w:space="0" w:color="auto"/>
        <w:left w:val="none" w:sz="0" w:space="0" w:color="auto"/>
        <w:bottom w:val="none" w:sz="0" w:space="0" w:color="auto"/>
        <w:right w:val="none" w:sz="0" w:space="0" w:color="auto"/>
      </w:divBdr>
    </w:div>
    <w:div w:id="1036275730">
      <w:bodyDiv w:val="1"/>
      <w:marLeft w:val="0"/>
      <w:marRight w:val="0"/>
      <w:marTop w:val="0"/>
      <w:marBottom w:val="0"/>
      <w:divBdr>
        <w:top w:val="none" w:sz="0" w:space="0" w:color="auto"/>
        <w:left w:val="none" w:sz="0" w:space="0" w:color="auto"/>
        <w:bottom w:val="none" w:sz="0" w:space="0" w:color="auto"/>
        <w:right w:val="none" w:sz="0" w:space="0" w:color="auto"/>
      </w:divBdr>
    </w:div>
    <w:div w:id="1568761015">
      <w:bodyDiv w:val="1"/>
      <w:marLeft w:val="0"/>
      <w:marRight w:val="0"/>
      <w:marTop w:val="0"/>
      <w:marBottom w:val="0"/>
      <w:divBdr>
        <w:top w:val="none" w:sz="0" w:space="0" w:color="auto"/>
        <w:left w:val="none" w:sz="0" w:space="0" w:color="auto"/>
        <w:bottom w:val="none" w:sz="0" w:space="0" w:color="auto"/>
        <w:right w:val="none" w:sz="0" w:space="0" w:color="auto"/>
      </w:divBdr>
    </w:div>
    <w:div w:id="1625695407">
      <w:bodyDiv w:val="1"/>
      <w:marLeft w:val="0"/>
      <w:marRight w:val="0"/>
      <w:marTop w:val="0"/>
      <w:marBottom w:val="0"/>
      <w:divBdr>
        <w:top w:val="none" w:sz="0" w:space="0" w:color="auto"/>
        <w:left w:val="none" w:sz="0" w:space="0" w:color="auto"/>
        <w:bottom w:val="none" w:sz="0" w:space="0" w:color="auto"/>
        <w:right w:val="none" w:sz="0" w:space="0" w:color="auto"/>
      </w:divBdr>
    </w:div>
    <w:div w:id="1743025242">
      <w:bodyDiv w:val="1"/>
      <w:marLeft w:val="0"/>
      <w:marRight w:val="0"/>
      <w:marTop w:val="0"/>
      <w:marBottom w:val="0"/>
      <w:divBdr>
        <w:top w:val="none" w:sz="0" w:space="0" w:color="auto"/>
        <w:left w:val="none" w:sz="0" w:space="0" w:color="auto"/>
        <w:bottom w:val="none" w:sz="0" w:space="0" w:color="auto"/>
        <w:right w:val="none" w:sz="0" w:space="0" w:color="auto"/>
      </w:divBdr>
    </w:div>
    <w:div w:id="188471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eith.lundin@dot.wi.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ith.lundin@dot.wi.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sponem@dot.wi.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ke.novey@daarcorp.com" TargetMode="External"/><Relationship Id="rId4" Type="http://schemas.openxmlformats.org/officeDocument/2006/relationships/settings" Target="settings.xml"/><Relationship Id="rId9" Type="http://schemas.openxmlformats.org/officeDocument/2006/relationships/hyperlink" Target="mailto:trenton.diehl@stran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5E4E8-F486-4B3A-B710-40B9A07B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2891</TotalTime>
  <Pages>1</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dotkhl</dc:creator>
  <cp:keywords/>
  <dc:description/>
  <cp:lastModifiedBy>Westerveld, Mark - DOT</cp:lastModifiedBy>
  <cp:revision>141</cp:revision>
  <dcterms:created xsi:type="dcterms:W3CDTF">2016-11-09T14:16:00Z</dcterms:created>
  <dcterms:modified xsi:type="dcterms:W3CDTF">2018-08-16T19:51:00Z</dcterms:modified>
</cp:coreProperties>
</file>