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B4D10" w14:textId="1AF98A58" w:rsidR="005A614D" w:rsidRPr="009C4BDF" w:rsidRDefault="005A614D" w:rsidP="009C4BDF">
      <w:pPr>
        <w:spacing w:before="120"/>
        <w:rPr>
          <w:b/>
          <w:color w:val="000000"/>
          <w:sz w:val="18"/>
          <w:szCs w:val="18"/>
        </w:rPr>
      </w:pPr>
      <w:r w:rsidRPr="00174709">
        <w:rPr>
          <w:b/>
          <w:sz w:val="18"/>
          <w:szCs w:val="18"/>
        </w:rPr>
        <w:t xml:space="preserve">Instructions on how to complete form DT1601 </w:t>
      </w:r>
      <w:r w:rsidRPr="00174709">
        <w:rPr>
          <w:b/>
          <w:i/>
          <w:sz w:val="18"/>
          <w:szCs w:val="18"/>
        </w:rPr>
        <w:t>Traffic Forecast Request form.</w:t>
      </w:r>
    </w:p>
    <w:p w14:paraId="540E1FFE" w14:textId="7B5D3DE0" w:rsidR="009B0F6E" w:rsidRPr="00283336" w:rsidRDefault="003B1D70" w:rsidP="009C4BDF">
      <w:pPr>
        <w:spacing w:before="120"/>
        <w:rPr>
          <w:b/>
          <w:color w:val="000000"/>
          <w:sz w:val="18"/>
          <w:szCs w:val="18"/>
        </w:rPr>
      </w:pPr>
      <w:r w:rsidRPr="00283336">
        <w:rPr>
          <w:color w:val="000000"/>
          <w:sz w:val="18"/>
          <w:szCs w:val="18"/>
        </w:rPr>
        <w:t xml:space="preserve">Traffic forecasts represent reliable current and future traffic conditions for transportation plans and projects. </w:t>
      </w:r>
      <w:r w:rsidR="00035B6D" w:rsidRPr="00283336">
        <w:rPr>
          <w:color w:val="000000"/>
          <w:sz w:val="18"/>
          <w:szCs w:val="18"/>
        </w:rPr>
        <w:t xml:space="preserve">The forecast process generally takes 4-6 weeks from </w:t>
      </w:r>
      <w:r w:rsidRPr="00283336">
        <w:rPr>
          <w:color w:val="000000"/>
          <w:sz w:val="18"/>
          <w:szCs w:val="18"/>
        </w:rPr>
        <w:t xml:space="preserve">the time it is submitted to the time it is received from the Wisconsin Department of Transportation (WisDOT) traffic forecaster. </w:t>
      </w:r>
      <w:r w:rsidR="00035B6D" w:rsidRPr="00283336">
        <w:rPr>
          <w:color w:val="000000"/>
          <w:sz w:val="18"/>
          <w:szCs w:val="18"/>
        </w:rPr>
        <w:t>To expedite</w:t>
      </w:r>
      <w:r w:rsidRPr="00283336">
        <w:rPr>
          <w:color w:val="000000"/>
          <w:sz w:val="18"/>
          <w:szCs w:val="18"/>
        </w:rPr>
        <w:t xml:space="preserve"> traffic forecaster requests</w:t>
      </w:r>
      <w:r w:rsidR="00035B6D" w:rsidRPr="00283336">
        <w:rPr>
          <w:color w:val="000000"/>
          <w:sz w:val="18"/>
          <w:szCs w:val="18"/>
        </w:rPr>
        <w:t xml:space="preserve"> and to improve communication, </w:t>
      </w:r>
      <w:r w:rsidRPr="00283336">
        <w:rPr>
          <w:color w:val="000000"/>
          <w:sz w:val="18"/>
          <w:szCs w:val="18"/>
        </w:rPr>
        <w:t>WisDOT</w:t>
      </w:r>
      <w:r w:rsidR="009B0F6E" w:rsidRPr="00283336">
        <w:rPr>
          <w:color w:val="000000"/>
          <w:sz w:val="18"/>
          <w:szCs w:val="18"/>
        </w:rPr>
        <w:t xml:space="preserve"> Region </w:t>
      </w:r>
      <w:r w:rsidRPr="00283336">
        <w:rPr>
          <w:color w:val="000000"/>
          <w:sz w:val="18"/>
          <w:szCs w:val="18"/>
        </w:rPr>
        <w:t xml:space="preserve">Contacts serve as </w:t>
      </w:r>
      <w:r w:rsidR="009B0F6E" w:rsidRPr="00283336">
        <w:rPr>
          <w:color w:val="000000"/>
          <w:sz w:val="18"/>
          <w:szCs w:val="18"/>
        </w:rPr>
        <w:t>point pe</w:t>
      </w:r>
      <w:r w:rsidRPr="00283336">
        <w:rPr>
          <w:color w:val="000000"/>
          <w:sz w:val="18"/>
          <w:szCs w:val="18"/>
        </w:rPr>
        <w:t>ople</w:t>
      </w:r>
      <w:r w:rsidR="009B0F6E" w:rsidRPr="00283336">
        <w:rPr>
          <w:color w:val="000000"/>
          <w:sz w:val="18"/>
          <w:szCs w:val="18"/>
        </w:rPr>
        <w:t xml:space="preserve"> for traffic forecast requests. </w:t>
      </w:r>
      <w:r w:rsidR="009B0F6E" w:rsidRPr="00283336">
        <w:rPr>
          <w:sz w:val="18"/>
          <w:szCs w:val="18"/>
        </w:rPr>
        <w:t xml:space="preserve">The Region Contacts are listed in the </w:t>
      </w:r>
      <w:hyperlink r:id="rId11" w:history="1">
        <w:r w:rsidR="009B0F6E" w:rsidRPr="00283336">
          <w:rPr>
            <w:rStyle w:val="Hyperlink"/>
            <w:sz w:val="18"/>
            <w:szCs w:val="18"/>
          </w:rPr>
          <w:t>Transportation Planning Manual in Chapter 9: Section 1 - Table 1.4.2</w:t>
        </w:r>
      </w:hyperlink>
      <w:r w:rsidR="009B0F6E" w:rsidRPr="00283336">
        <w:rPr>
          <w:rStyle w:val="Hyperlink"/>
          <w:sz w:val="18"/>
          <w:szCs w:val="18"/>
        </w:rPr>
        <w:t>.</w:t>
      </w:r>
      <w:r w:rsidR="009B0F6E" w:rsidRPr="00283336">
        <w:rPr>
          <w:color w:val="000000"/>
          <w:sz w:val="18"/>
          <w:szCs w:val="18"/>
        </w:rPr>
        <w:t xml:space="preserve"> The Region Contact can assist project </w:t>
      </w:r>
      <w:r w:rsidR="00035B6D" w:rsidRPr="00283336">
        <w:rPr>
          <w:color w:val="000000"/>
          <w:sz w:val="18"/>
          <w:szCs w:val="18"/>
        </w:rPr>
        <w:t>teams in filling out the DT1601</w:t>
      </w:r>
      <w:r w:rsidRPr="00283336">
        <w:rPr>
          <w:color w:val="000000"/>
          <w:sz w:val="18"/>
          <w:szCs w:val="18"/>
        </w:rPr>
        <w:t>.</w:t>
      </w:r>
      <w:r w:rsidR="00035B6D" w:rsidRPr="00283336">
        <w:rPr>
          <w:color w:val="000000"/>
          <w:sz w:val="18"/>
          <w:szCs w:val="18"/>
        </w:rPr>
        <w:t xml:space="preserve"> </w:t>
      </w:r>
      <w:r w:rsidR="009B0F6E" w:rsidRPr="00283336">
        <w:rPr>
          <w:color w:val="000000"/>
          <w:sz w:val="18"/>
          <w:szCs w:val="18"/>
        </w:rPr>
        <w:t xml:space="preserve">The Region Contacts may also assist the team in setting up a meeting with WisDOT forecasting staff prior to filing out the DT1601 (requesting a forecast), to discuss the extents of the forecast and if supplemental work </w:t>
      </w:r>
      <w:r w:rsidRPr="00283336">
        <w:rPr>
          <w:color w:val="000000"/>
          <w:sz w:val="18"/>
          <w:szCs w:val="18"/>
        </w:rPr>
        <w:t>is</w:t>
      </w:r>
      <w:r w:rsidR="009B0F6E" w:rsidRPr="00283336">
        <w:rPr>
          <w:color w:val="000000"/>
          <w:sz w:val="18"/>
          <w:szCs w:val="18"/>
        </w:rPr>
        <w:t xml:space="preserve"> required prior to forecast development.</w:t>
      </w:r>
    </w:p>
    <w:p w14:paraId="3CEE2672" w14:textId="13EAC73C" w:rsidR="008C6EBE" w:rsidRPr="00283336" w:rsidRDefault="008C6EBE" w:rsidP="009679AB">
      <w:pPr>
        <w:pStyle w:val="ListParagraph"/>
        <w:numPr>
          <w:ilvl w:val="0"/>
          <w:numId w:val="1"/>
        </w:numPr>
        <w:suppressAutoHyphens w:val="0"/>
        <w:spacing w:before="120"/>
        <w:ind w:left="288" w:hanging="288"/>
        <w:contextualSpacing w:val="0"/>
        <w:rPr>
          <w:rFonts w:cs="Arial"/>
          <w:color w:val="000000"/>
          <w:sz w:val="18"/>
          <w:szCs w:val="18"/>
        </w:rPr>
      </w:pPr>
      <w:r w:rsidRPr="00283336">
        <w:rPr>
          <w:rFonts w:cs="Arial"/>
          <w:sz w:val="18"/>
          <w:szCs w:val="18"/>
        </w:rPr>
        <w:t xml:space="preserve">The first section of DT1601 should be completed to provide the contact information for the parties submitting the forecast request (Region Contact, Project Manager, Project Supervisor, and Consultant). In this section </w:t>
      </w:r>
      <w:r w:rsidRPr="00283336">
        <w:rPr>
          <w:rFonts w:cs="Arial"/>
          <w:color w:val="000000"/>
          <w:sz w:val="18"/>
          <w:szCs w:val="18"/>
        </w:rPr>
        <w:t xml:space="preserve">the </w:t>
      </w:r>
      <w:r w:rsidRPr="00283336">
        <w:rPr>
          <w:rFonts w:cs="Arial"/>
          <w:color w:val="000000"/>
          <w:sz w:val="18"/>
          <w:szCs w:val="18"/>
          <w:u w:val="single"/>
        </w:rPr>
        <w:t>Due Date - Requested Completion of Forecast</w:t>
      </w:r>
      <w:r w:rsidRPr="00283336">
        <w:rPr>
          <w:rFonts w:cs="Arial"/>
          <w:color w:val="000000"/>
          <w:sz w:val="18"/>
          <w:szCs w:val="18"/>
        </w:rPr>
        <w:t xml:space="preserve"> is required (</w:t>
      </w:r>
      <w:r w:rsidRPr="00283336">
        <w:rPr>
          <w:rFonts w:cs="Arial"/>
          <w:b/>
          <w:color w:val="000000"/>
          <w:sz w:val="18"/>
          <w:szCs w:val="18"/>
        </w:rPr>
        <w:t>a due date of ASAP is not accepted</w:t>
      </w:r>
      <w:r w:rsidRPr="00283336">
        <w:rPr>
          <w:rFonts w:cs="Arial"/>
          <w:color w:val="000000"/>
          <w:sz w:val="18"/>
          <w:szCs w:val="18"/>
        </w:rPr>
        <w:t xml:space="preserve">). Failure to provide a due date, or a due date of ASAP will be automatically assigned a completion date </w:t>
      </w:r>
      <w:r w:rsidR="001D4E34" w:rsidRPr="00283336">
        <w:rPr>
          <w:rFonts w:cs="Arial"/>
          <w:b/>
          <w:color w:val="000000"/>
          <w:sz w:val="18"/>
          <w:szCs w:val="18"/>
          <w:u w:val="single"/>
        </w:rPr>
        <w:t>MINIMUM</w:t>
      </w:r>
      <w:r w:rsidR="001D4E34" w:rsidRPr="00283336">
        <w:rPr>
          <w:rFonts w:cs="Arial"/>
          <w:b/>
          <w:color w:val="000000"/>
          <w:sz w:val="18"/>
          <w:szCs w:val="18"/>
        </w:rPr>
        <w:t xml:space="preserve"> </w:t>
      </w:r>
      <w:r w:rsidR="009B067E" w:rsidRPr="00283336">
        <w:rPr>
          <w:rFonts w:cs="Arial"/>
          <w:b/>
          <w:color w:val="000000"/>
          <w:sz w:val="18"/>
          <w:szCs w:val="18"/>
        </w:rPr>
        <w:t xml:space="preserve">of at least </w:t>
      </w:r>
      <w:r w:rsidR="00D8453F" w:rsidRPr="00283336">
        <w:rPr>
          <w:rFonts w:cs="Arial"/>
          <w:b/>
          <w:sz w:val="18"/>
          <w:szCs w:val="18"/>
        </w:rPr>
        <w:t xml:space="preserve">4 to 6 weeks after a </w:t>
      </w:r>
      <w:r w:rsidR="00D8453F" w:rsidRPr="00283336">
        <w:rPr>
          <w:rFonts w:cs="Arial"/>
          <w:b/>
          <w:i/>
          <w:sz w:val="18"/>
          <w:szCs w:val="18"/>
        </w:rPr>
        <w:t>non-complex</w:t>
      </w:r>
      <w:r w:rsidR="00D8453F" w:rsidRPr="00283336">
        <w:rPr>
          <w:rFonts w:cs="Arial"/>
          <w:b/>
          <w:sz w:val="18"/>
          <w:szCs w:val="18"/>
        </w:rPr>
        <w:t xml:space="preserve"> request was received. </w:t>
      </w:r>
      <w:r w:rsidR="00010B5E" w:rsidRPr="00283336">
        <w:rPr>
          <w:rFonts w:cs="Arial"/>
          <w:sz w:val="18"/>
          <w:szCs w:val="18"/>
        </w:rPr>
        <w:t>Non-complex forecasts are</w:t>
      </w:r>
      <w:r w:rsidR="00F92827" w:rsidRPr="00283336">
        <w:rPr>
          <w:rFonts w:cs="Arial"/>
          <w:sz w:val="18"/>
          <w:szCs w:val="18"/>
        </w:rPr>
        <w:t xml:space="preserve"> </w:t>
      </w:r>
      <w:r w:rsidR="00D96D41" w:rsidRPr="00283336">
        <w:rPr>
          <w:rFonts w:cs="Arial"/>
          <w:color w:val="000000"/>
          <w:sz w:val="18"/>
          <w:szCs w:val="18"/>
        </w:rPr>
        <w:t xml:space="preserve">requests which includes [1] </w:t>
      </w:r>
      <w:r w:rsidR="00D96D41" w:rsidRPr="00283336">
        <w:rPr>
          <w:rFonts w:cs="Arial"/>
          <w:sz w:val="18"/>
          <w:szCs w:val="18"/>
        </w:rPr>
        <w:t xml:space="preserve">a simple mainline either in a rural or </w:t>
      </w:r>
      <w:r w:rsidR="005D52F1" w:rsidRPr="00283336">
        <w:rPr>
          <w:rFonts w:cs="Arial"/>
          <w:sz w:val="18"/>
          <w:szCs w:val="18"/>
        </w:rPr>
        <w:t>MPO-</w:t>
      </w:r>
      <w:r w:rsidR="00D96D41" w:rsidRPr="00283336">
        <w:rPr>
          <w:rFonts w:cs="Arial"/>
          <w:sz w:val="18"/>
          <w:szCs w:val="18"/>
        </w:rPr>
        <w:t xml:space="preserve">model area, [2] assumes only the existing roadway and </w:t>
      </w:r>
      <w:r w:rsidR="00D96D41" w:rsidRPr="00283336">
        <w:rPr>
          <w:rFonts w:cs="Arial"/>
          <w:color w:val="000000"/>
          <w:sz w:val="18"/>
          <w:szCs w:val="18"/>
        </w:rPr>
        <w:t>projects committed to construct in the near future</w:t>
      </w:r>
      <w:r w:rsidR="00D96D41" w:rsidRPr="00283336">
        <w:rPr>
          <w:rFonts w:cs="Arial"/>
          <w:sz w:val="18"/>
          <w:szCs w:val="18"/>
        </w:rPr>
        <w:t xml:space="preserve">, and </w:t>
      </w:r>
      <w:r w:rsidR="00D96D41" w:rsidRPr="00283336">
        <w:rPr>
          <w:rFonts w:cs="Arial"/>
          <w:color w:val="000000"/>
          <w:sz w:val="18"/>
          <w:szCs w:val="18"/>
        </w:rPr>
        <w:t>[3]</w:t>
      </w:r>
      <w:r w:rsidR="00F92827" w:rsidRPr="00283336">
        <w:rPr>
          <w:rFonts w:cs="Arial"/>
          <w:sz w:val="18"/>
          <w:szCs w:val="18"/>
        </w:rPr>
        <w:t xml:space="preserve"> up to </w:t>
      </w:r>
      <w:r w:rsidR="00C46057" w:rsidRPr="00283336">
        <w:rPr>
          <w:rFonts w:cs="Arial"/>
          <w:sz w:val="18"/>
          <w:szCs w:val="18"/>
        </w:rPr>
        <w:t>9 intersections</w:t>
      </w:r>
      <w:r w:rsidR="005E402B" w:rsidRPr="00283336">
        <w:rPr>
          <w:rFonts w:cs="Arial"/>
          <w:sz w:val="18"/>
          <w:szCs w:val="18"/>
        </w:rPr>
        <w:t xml:space="preserve">.  </w:t>
      </w:r>
      <w:r w:rsidR="00D8453F" w:rsidRPr="00283336">
        <w:rPr>
          <w:rFonts w:cs="Arial"/>
          <w:b/>
          <w:sz w:val="18"/>
          <w:szCs w:val="18"/>
        </w:rPr>
        <w:t xml:space="preserve">For turnaround of a </w:t>
      </w:r>
      <w:r w:rsidR="00D8453F" w:rsidRPr="00283336">
        <w:rPr>
          <w:rFonts w:cs="Arial"/>
          <w:b/>
          <w:i/>
          <w:sz w:val="18"/>
          <w:szCs w:val="18"/>
        </w:rPr>
        <w:t>complex</w:t>
      </w:r>
      <w:r w:rsidR="00D8453F" w:rsidRPr="00283336">
        <w:rPr>
          <w:rFonts w:cs="Arial"/>
          <w:b/>
          <w:sz w:val="18"/>
          <w:szCs w:val="18"/>
        </w:rPr>
        <w:t xml:space="preserve"> forecast, please see page 2 for more detail</w:t>
      </w:r>
      <w:r w:rsidRPr="00283336">
        <w:rPr>
          <w:rFonts w:cs="Arial"/>
          <w:b/>
          <w:color w:val="000000"/>
          <w:sz w:val="18"/>
          <w:szCs w:val="18"/>
        </w:rPr>
        <w:t>.</w:t>
      </w:r>
      <w:r w:rsidR="00010B5E" w:rsidRPr="00283336">
        <w:rPr>
          <w:rFonts w:cs="Arial"/>
          <w:b/>
          <w:color w:val="000000"/>
          <w:sz w:val="18"/>
          <w:szCs w:val="18"/>
        </w:rPr>
        <w:t xml:space="preserve"> </w:t>
      </w:r>
      <w:r w:rsidR="00010B5E" w:rsidRPr="00283336">
        <w:rPr>
          <w:rFonts w:cs="Arial"/>
          <w:color w:val="000000"/>
          <w:sz w:val="18"/>
          <w:szCs w:val="18"/>
        </w:rPr>
        <w:t>Complex forecasts are defined as</w:t>
      </w:r>
      <w:r w:rsidR="00F92827" w:rsidRPr="00283336">
        <w:rPr>
          <w:rFonts w:cs="Arial"/>
          <w:color w:val="000000"/>
          <w:sz w:val="18"/>
          <w:szCs w:val="18"/>
        </w:rPr>
        <w:t xml:space="preserve"> requests which includes but not limited to</w:t>
      </w:r>
      <w:r w:rsidR="00EE1FB9" w:rsidRPr="00283336">
        <w:rPr>
          <w:rFonts w:cs="Arial"/>
          <w:color w:val="000000"/>
          <w:sz w:val="18"/>
          <w:szCs w:val="18"/>
        </w:rPr>
        <w:t>: [1]</w:t>
      </w:r>
      <w:r w:rsidR="00F92827" w:rsidRPr="00283336">
        <w:rPr>
          <w:rFonts w:cs="Arial"/>
          <w:color w:val="000000"/>
          <w:sz w:val="18"/>
          <w:szCs w:val="18"/>
        </w:rPr>
        <w:t xml:space="preserve"> an existing roadway &amp; projects committed to construct in the near future</w:t>
      </w:r>
      <w:r w:rsidR="00EE1FB9" w:rsidRPr="00283336">
        <w:rPr>
          <w:rFonts w:cs="Arial"/>
          <w:color w:val="000000"/>
          <w:sz w:val="18"/>
          <w:szCs w:val="18"/>
        </w:rPr>
        <w:t xml:space="preserve"> with the implementation of a build alternative from the request within a rural or MPO model area, [2] </w:t>
      </w:r>
      <w:r w:rsidR="00C46057" w:rsidRPr="00283336">
        <w:rPr>
          <w:rFonts w:cs="Arial"/>
          <w:color w:val="000000"/>
          <w:sz w:val="18"/>
          <w:szCs w:val="18"/>
        </w:rPr>
        <w:t xml:space="preserve">more than </w:t>
      </w:r>
      <w:r w:rsidR="00EE1FB9" w:rsidRPr="00283336">
        <w:rPr>
          <w:rFonts w:cs="Arial"/>
          <w:color w:val="000000"/>
          <w:sz w:val="18"/>
          <w:szCs w:val="18"/>
        </w:rPr>
        <w:t xml:space="preserve">9 </w:t>
      </w:r>
      <w:r w:rsidR="00C46057" w:rsidRPr="00283336">
        <w:rPr>
          <w:rFonts w:cs="Arial"/>
          <w:color w:val="000000"/>
          <w:sz w:val="18"/>
          <w:szCs w:val="18"/>
        </w:rPr>
        <w:t>intersections</w:t>
      </w:r>
      <w:r w:rsidR="00EE1FB9" w:rsidRPr="00283336">
        <w:rPr>
          <w:rFonts w:cs="Arial"/>
          <w:color w:val="000000"/>
          <w:sz w:val="18"/>
          <w:szCs w:val="18"/>
        </w:rPr>
        <w:t>, [3] ramp balancing</w:t>
      </w:r>
      <w:r w:rsidR="00D96D41" w:rsidRPr="00283336">
        <w:rPr>
          <w:rFonts w:cs="Arial"/>
          <w:color w:val="000000"/>
          <w:sz w:val="18"/>
          <w:szCs w:val="18"/>
        </w:rPr>
        <w:t xml:space="preserve">, </w:t>
      </w:r>
      <w:r w:rsidR="00336339" w:rsidRPr="00283336">
        <w:rPr>
          <w:rFonts w:cs="Arial"/>
          <w:color w:val="000000"/>
          <w:sz w:val="18"/>
          <w:szCs w:val="18"/>
        </w:rPr>
        <w:t>and [4] shifting future yea</w:t>
      </w:r>
      <w:r w:rsidR="004B5C47" w:rsidRPr="00283336">
        <w:rPr>
          <w:rFonts w:cs="Arial"/>
          <w:color w:val="000000"/>
          <w:sz w:val="18"/>
          <w:szCs w:val="18"/>
        </w:rPr>
        <w:t>r employment and household data</w:t>
      </w:r>
      <w:r w:rsidR="00EE1FB9" w:rsidRPr="00283336">
        <w:rPr>
          <w:rFonts w:cs="Arial"/>
          <w:color w:val="000000"/>
          <w:sz w:val="18"/>
          <w:szCs w:val="18"/>
        </w:rPr>
        <w:t>.</w:t>
      </w:r>
    </w:p>
    <w:p w14:paraId="1745AEB8" w14:textId="6EFDBD2E" w:rsidR="008C6EBE" w:rsidRPr="00283336" w:rsidRDefault="00E053EF" w:rsidP="009679AB">
      <w:pPr>
        <w:pStyle w:val="Header"/>
        <w:numPr>
          <w:ilvl w:val="0"/>
          <w:numId w:val="1"/>
        </w:numPr>
        <w:tabs>
          <w:tab w:val="clear" w:pos="4680"/>
          <w:tab w:val="clear" w:pos="9360"/>
        </w:tabs>
        <w:overflowPunct w:val="0"/>
        <w:autoSpaceDE w:val="0"/>
        <w:autoSpaceDN w:val="0"/>
        <w:spacing w:before="120"/>
        <w:ind w:left="288" w:hanging="288"/>
        <w:textAlignment w:val="baseline"/>
        <w:rPr>
          <w:sz w:val="18"/>
          <w:szCs w:val="18"/>
        </w:rPr>
      </w:pPr>
      <w:r w:rsidRPr="00283336">
        <w:rPr>
          <w:sz w:val="18"/>
          <w:szCs w:val="18"/>
        </w:rPr>
        <w:t>Fill out t</w:t>
      </w:r>
      <w:r w:rsidR="001D4E34" w:rsidRPr="00283336">
        <w:rPr>
          <w:sz w:val="18"/>
          <w:szCs w:val="18"/>
        </w:rPr>
        <w:t xml:space="preserve">he “Project Description” </w:t>
      </w:r>
      <w:r w:rsidR="008C6EBE" w:rsidRPr="00283336">
        <w:rPr>
          <w:sz w:val="18"/>
          <w:szCs w:val="18"/>
        </w:rPr>
        <w:t>with specific information about the project. Please provide as much detail about the project description and location as possible to help expedite the forecasting process. In the case of a forecast being provided for a Traffic Impact Analysis (TIA) and/or Corridor Study</w:t>
      </w:r>
      <w:r w:rsidRPr="00283336">
        <w:rPr>
          <w:sz w:val="18"/>
          <w:szCs w:val="18"/>
        </w:rPr>
        <w:t>,</w:t>
      </w:r>
      <w:r w:rsidR="008C6EBE" w:rsidRPr="00283336">
        <w:rPr>
          <w:sz w:val="18"/>
          <w:szCs w:val="18"/>
        </w:rPr>
        <w:t xml:space="preserve"> it may be necessary to attach documentation to identify the specific location and size of the proposed development(s). I</w:t>
      </w:r>
      <w:r w:rsidRPr="00283336">
        <w:rPr>
          <w:sz w:val="18"/>
          <w:szCs w:val="18"/>
        </w:rPr>
        <w:t xml:space="preserve">dentify </w:t>
      </w:r>
      <w:r w:rsidR="008C6EBE" w:rsidRPr="00283336">
        <w:rPr>
          <w:sz w:val="18"/>
          <w:szCs w:val="18"/>
        </w:rPr>
        <w:t xml:space="preserve">the estimated year of construction (EYC) and the </w:t>
      </w:r>
      <w:r w:rsidR="001436C3" w:rsidRPr="00283336">
        <w:rPr>
          <w:sz w:val="18"/>
          <w:szCs w:val="18"/>
        </w:rPr>
        <w:t>anticipated open</w:t>
      </w:r>
      <w:r w:rsidRPr="00283336">
        <w:rPr>
          <w:sz w:val="18"/>
          <w:szCs w:val="18"/>
        </w:rPr>
        <w:t>-</w:t>
      </w:r>
      <w:r w:rsidR="001436C3" w:rsidRPr="00283336">
        <w:rPr>
          <w:sz w:val="18"/>
          <w:szCs w:val="18"/>
        </w:rPr>
        <w:t>to</w:t>
      </w:r>
      <w:r w:rsidRPr="00283336">
        <w:rPr>
          <w:sz w:val="18"/>
          <w:szCs w:val="18"/>
        </w:rPr>
        <w:t>-</w:t>
      </w:r>
      <w:r w:rsidR="001436C3" w:rsidRPr="00283336">
        <w:rPr>
          <w:sz w:val="18"/>
          <w:szCs w:val="18"/>
        </w:rPr>
        <w:t>traffic year</w:t>
      </w:r>
      <w:r w:rsidRPr="00283336">
        <w:rPr>
          <w:sz w:val="18"/>
          <w:szCs w:val="18"/>
        </w:rPr>
        <w:t xml:space="preserve"> (OTY)</w:t>
      </w:r>
      <w:r w:rsidR="001436C3" w:rsidRPr="00283336">
        <w:rPr>
          <w:sz w:val="18"/>
          <w:szCs w:val="18"/>
        </w:rPr>
        <w:t>.</w:t>
      </w:r>
      <w:r w:rsidRPr="00283336">
        <w:rPr>
          <w:sz w:val="18"/>
          <w:szCs w:val="18"/>
        </w:rPr>
        <w:t xml:space="preserve"> Fill out the years for the forecast. A no-build forecast is standard. If a build scenario forecast is necessary, please indicate.  </w:t>
      </w:r>
    </w:p>
    <w:p w14:paraId="674C915F" w14:textId="140C191A" w:rsidR="008C6EBE" w:rsidRPr="009679AB" w:rsidRDefault="008C6EBE" w:rsidP="009679AB">
      <w:pPr>
        <w:pStyle w:val="Header"/>
        <w:numPr>
          <w:ilvl w:val="0"/>
          <w:numId w:val="1"/>
        </w:numPr>
        <w:tabs>
          <w:tab w:val="clear" w:pos="4680"/>
          <w:tab w:val="clear" w:pos="9360"/>
        </w:tabs>
        <w:overflowPunct w:val="0"/>
        <w:autoSpaceDE w:val="0"/>
        <w:autoSpaceDN w:val="0"/>
        <w:spacing w:before="120"/>
        <w:ind w:left="288" w:hanging="288"/>
        <w:textAlignment w:val="baseline"/>
        <w:rPr>
          <w:sz w:val="18"/>
          <w:szCs w:val="18"/>
        </w:rPr>
      </w:pPr>
      <w:r w:rsidRPr="00283336">
        <w:rPr>
          <w:sz w:val="18"/>
          <w:szCs w:val="18"/>
        </w:rPr>
        <w:t>The “</w:t>
      </w:r>
      <w:r w:rsidR="00E053EF" w:rsidRPr="00283336">
        <w:rPr>
          <w:sz w:val="18"/>
          <w:szCs w:val="18"/>
        </w:rPr>
        <w:t xml:space="preserve">Travel Demand Model or </w:t>
      </w:r>
      <w:r w:rsidRPr="00283336">
        <w:rPr>
          <w:sz w:val="18"/>
          <w:szCs w:val="18"/>
        </w:rPr>
        <w:t xml:space="preserve">Design Information Requested” </w:t>
      </w:r>
      <w:r w:rsidR="00577445" w:rsidRPr="00283336">
        <w:rPr>
          <w:sz w:val="18"/>
          <w:szCs w:val="18"/>
        </w:rPr>
        <w:t xml:space="preserve">portion of the DT1601 </w:t>
      </w:r>
      <w:r w:rsidR="00E053EF" w:rsidRPr="00283336">
        <w:rPr>
          <w:sz w:val="18"/>
          <w:szCs w:val="18"/>
        </w:rPr>
        <w:t>outlines</w:t>
      </w:r>
      <w:r w:rsidRPr="00283336">
        <w:rPr>
          <w:sz w:val="18"/>
          <w:szCs w:val="18"/>
        </w:rPr>
        <w:t xml:space="preserve"> </w:t>
      </w:r>
      <w:r w:rsidR="00E053EF" w:rsidRPr="00283336">
        <w:rPr>
          <w:sz w:val="18"/>
          <w:szCs w:val="18"/>
        </w:rPr>
        <w:t>data to be recorded as part of the forecast process</w:t>
      </w:r>
      <w:r w:rsidRPr="00283336">
        <w:rPr>
          <w:sz w:val="18"/>
          <w:szCs w:val="18"/>
        </w:rPr>
        <w:t>. Please identify whether forecasts are needed for the segments (mainline and/or side streets) and/or intersections. If forecasts are needed for specific times, please be sure to indicate the exact times the forecasts are needed (a.m., p.m.,</w:t>
      </w:r>
      <w:r w:rsidRPr="009679AB">
        <w:rPr>
          <w:sz w:val="18"/>
          <w:szCs w:val="18"/>
        </w:rPr>
        <w:t xml:space="preserve"> mid-day, Saturday, Special). Please note if you want all intersections to be forecasted based on the same peak hour.</w:t>
      </w:r>
    </w:p>
    <w:p w14:paraId="7F71E31E" w14:textId="5BEFF1E8" w:rsidR="008C6EBE" w:rsidRPr="009679AB" w:rsidRDefault="00577445" w:rsidP="009679AB">
      <w:pPr>
        <w:pStyle w:val="Header"/>
        <w:numPr>
          <w:ilvl w:val="0"/>
          <w:numId w:val="1"/>
        </w:numPr>
        <w:tabs>
          <w:tab w:val="clear" w:pos="4680"/>
          <w:tab w:val="clear" w:pos="9360"/>
        </w:tabs>
        <w:overflowPunct w:val="0"/>
        <w:autoSpaceDE w:val="0"/>
        <w:autoSpaceDN w:val="0"/>
        <w:spacing w:before="120"/>
        <w:ind w:left="288" w:hanging="288"/>
        <w:textAlignment w:val="baseline"/>
        <w:rPr>
          <w:sz w:val="18"/>
          <w:szCs w:val="18"/>
        </w:rPr>
      </w:pPr>
      <w:r>
        <w:rPr>
          <w:sz w:val="18"/>
          <w:szCs w:val="18"/>
        </w:rPr>
        <w:t>A</w:t>
      </w:r>
      <w:r w:rsidR="008C6EBE" w:rsidRPr="009679AB">
        <w:rPr>
          <w:sz w:val="18"/>
          <w:szCs w:val="18"/>
        </w:rPr>
        <w:t>ll mainline forecast</w:t>
      </w:r>
      <w:r>
        <w:rPr>
          <w:sz w:val="18"/>
          <w:szCs w:val="18"/>
        </w:rPr>
        <w:t xml:space="preserve"> reports contain</w:t>
      </w:r>
      <w:r w:rsidR="008C6EBE" w:rsidRPr="009679AB">
        <w:rPr>
          <w:sz w:val="18"/>
          <w:szCs w:val="18"/>
        </w:rPr>
        <w:t xml:space="preserve">: % </w:t>
      </w:r>
      <w:r>
        <w:rPr>
          <w:sz w:val="18"/>
          <w:szCs w:val="18"/>
        </w:rPr>
        <w:t>Annual Average Daily Traffic (</w:t>
      </w:r>
      <w:r w:rsidR="008C6EBE" w:rsidRPr="009679AB">
        <w:rPr>
          <w:sz w:val="18"/>
          <w:szCs w:val="18"/>
        </w:rPr>
        <w:t>A</w:t>
      </w:r>
      <w:r>
        <w:rPr>
          <w:sz w:val="18"/>
          <w:szCs w:val="18"/>
        </w:rPr>
        <w:t>A</w:t>
      </w:r>
      <w:r w:rsidR="008C6EBE" w:rsidRPr="009679AB">
        <w:rPr>
          <w:sz w:val="18"/>
          <w:szCs w:val="18"/>
        </w:rPr>
        <w:t>DT</w:t>
      </w:r>
      <w:r>
        <w:rPr>
          <w:sz w:val="18"/>
          <w:szCs w:val="18"/>
        </w:rPr>
        <w:t>)</w:t>
      </w:r>
      <w:r w:rsidR="008C6EBE" w:rsidRPr="009679AB">
        <w:rPr>
          <w:sz w:val="18"/>
          <w:szCs w:val="18"/>
        </w:rPr>
        <w:t xml:space="preserve"> in DHV (K250, K100, and K30); % </w:t>
      </w:r>
      <w:r>
        <w:rPr>
          <w:sz w:val="18"/>
          <w:szCs w:val="18"/>
        </w:rPr>
        <w:t>A</w:t>
      </w:r>
      <w:r w:rsidR="008C6EBE" w:rsidRPr="009679AB">
        <w:rPr>
          <w:sz w:val="18"/>
          <w:szCs w:val="18"/>
        </w:rPr>
        <w:t xml:space="preserve">ADT in the Peak Hour Volume (P); % Trucks in the DHV, T (DHV); and Truck Classification for pavement design, but can be specifically requested by checking the “Mainline Design Hour Volumes (DHV)” box located within the </w:t>
      </w:r>
      <w:r w:rsidR="008C6EBE" w:rsidRPr="009679AB">
        <w:rPr>
          <w:i/>
          <w:sz w:val="18"/>
          <w:szCs w:val="18"/>
        </w:rPr>
        <w:t>Segment Forecasts</w:t>
      </w:r>
      <w:r w:rsidR="008C6EBE" w:rsidRPr="009679AB">
        <w:rPr>
          <w:sz w:val="18"/>
          <w:szCs w:val="18"/>
        </w:rPr>
        <w:t xml:space="preserve"> box.  Intersection turning movement forecasts provide the turning movement volume for a specific time period (i.e. 7:00 a.m. -</w:t>
      </w:r>
      <w:r w:rsidR="000D2A7D">
        <w:rPr>
          <w:sz w:val="18"/>
          <w:szCs w:val="18"/>
        </w:rPr>
        <w:t xml:space="preserve"> </w:t>
      </w:r>
      <w:r w:rsidR="008C6EBE" w:rsidRPr="009679AB">
        <w:rPr>
          <w:sz w:val="18"/>
          <w:szCs w:val="18"/>
        </w:rPr>
        <w:t>8:00 a.m.).</w:t>
      </w:r>
    </w:p>
    <w:p w14:paraId="4F22EE88" w14:textId="77777777" w:rsidR="008C6EBE" w:rsidRPr="009679AB" w:rsidRDefault="008C6EBE" w:rsidP="009679AB">
      <w:pPr>
        <w:pStyle w:val="Header"/>
        <w:numPr>
          <w:ilvl w:val="0"/>
          <w:numId w:val="1"/>
        </w:numPr>
        <w:tabs>
          <w:tab w:val="clear" w:pos="4680"/>
          <w:tab w:val="clear" w:pos="9360"/>
        </w:tabs>
        <w:overflowPunct w:val="0"/>
        <w:autoSpaceDE w:val="0"/>
        <w:autoSpaceDN w:val="0"/>
        <w:adjustRightInd w:val="0"/>
        <w:spacing w:before="120"/>
        <w:ind w:left="288" w:hanging="288"/>
        <w:textAlignment w:val="baseline"/>
        <w:rPr>
          <w:sz w:val="18"/>
          <w:szCs w:val="18"/>
        </w:rPr>
      </w:pPr>
      <w:r w:rsidRPr="009679AB">
        <w:rPr>
          <w:sz w:val="18"/>
          <w:szCs w:val="18"/>
        </w:rPr>
        <w:t>The following provides some advice as to what information should be requested for specific types of projects:</w:t>
      </w:r>
    </w:p>
    <w:p w14:paraId="0A25C255" w14:textId="77777777" w:rsidR="008C6EBE" w:rsidRPr="009679AB" w:rsidRDefault="008C6EBE" w:rsidP="009679AB">
      <w:pPr>
        <w:pStyle w:val="Header"/>
        <w:numPr>
          <w:ilvl w:val="1"/>
          <w:numId w:val="1"/>
        </w:numPr>
        <w:tabs>
          <w:tab w:val="clear" w:pos="4680"/>
          <w:tab w:val="clear" w:pos="9360"/>
        </w:tabs>
        <w:overflowPunct w:val="0"/>
        <w:autoSpaceDE w:val="0"/>
        <w:autoSpaceDN w:val="0"/>
        <w:adjustRightInd w:val="0"/>
        <w:spacing w:before="40"/>
        <w:ind w:left="864" w:hanging="288"/>
        <w:textAlignment w:val="baseline"/>
        <w:rPr>
          <w:sz w:val="18"/>
          <w:szCs w:val="18"/>
        </w:rPr>
      </w:pPr>
      <w:r w:rsidRPr="009679AB">
        <w:rPr>
          <w:b/>
          <w:sz w:val="18"/>
          <w:szCs w:val="18"/>
        </w:rPr>
        <w:t>Bridge Resurface, Pavement Replacement, Reconstruction, and Pavement Analysis</w:t>
      </w:r>
      <w:r w:rsidRPr="009679AB">
        <w:rPr>
          <w:sz w:val="18"/>
          <w:szCs w:val="18"/>
        </w:rPr>
        <w:t xml:space="preserve"> – you will need to check </w:t>
      </w:r>
      <w:r w:rsidR="00D15AE7">
        <w:rPr>
          <w:sz w:val="18"/>
          <w:szCs w:val="18"/>
        </w:rPr>
        <w:br/>
      </w:r>
      <w:r w:rsidRPr="009679AB">
        <w:rPr>
          <w:sz w:val="18"/>
          <w:szCs w:val="18"/>
        </w:rPr>
        <w:t xml:space="preserve">the following in the </w:t>
      </w:r>
      <w:r w:rsidRPr="009679AB">
        <w:rPr>
          <w:i/>
          <w:sz w:val="18"/>
          <w:szCs w:val="18"/>
        </w:rPr>
        <w:t xml:space="preserve">Segment Forecasts </w:t>
      </w:r>
      <w:r w:rsidRPr="009679AB">
        <w:rPr>
          <w:sz w:val="18"/>
          <w:szCs w:val="18"/>
        </w:rPr>
        <w:t xml:space="preserve">box: (1) Mainline AADT volumes (2-way total) and (2) Mainline Design Hour </w:t>
      </w:r>
      <w:r w:rsidR="00D15AE7">
        <w:rPr>
          <w:sz w:val="18"/>
          <w:szCs w:val="18"/>
        </w:rPr>
        <w:br/>
      </w:r>
      <w:r w:rsidRPr="009679AB">
        <w:rPr>
          <w:sz w:val="18"/>
          <w:szCs w:val="18"/>
        </w:rPr>
        <w:t>Volumes (DHV).</w:t>
      </w:r>
    </w:p>
    <w:p w14:paraId="659CF212" w14:textId="77777777" w:rsidR="008C6EBE" w:rsidRPr="009679AB" w:rsidRDefault="008C6EBE" w:rsidP="009679AB">
      <w:pPr>
        <w:pStyle w:val="Header"/>
        <w:numPr>
          <w:ilvl w:val="1"/>
          <w:numId w:val="1"/>
        </w:numPr>
        <w:tabs>
          <w:tab w:val="clear" w:pos="4680"/>
          <w:tab w:val="clear" w:pos="9360"/>
        </w:tabs>
        <w:overflowPunct w:val="0"/>
        <w:autoSpaceDE w:val="0"/>
        <w:autoSpaceDN w:val="0"/>
        <w:adjustRightInd w:val="0"/>
        <w:spacing w:before="40"/>
        <w:ind w:left="864" w:hanging="288"/>
        <w:textAlignment w:val="baseline"/>
        <w:rPr>
          <w:sz w:val="18"/>
          <w:szCs w:val="18"/>
        </w:rPr>
      </w:pPr>
      <w:r w:rsidRPr="009679AB">
        <w:rPr>
          <w:b/>
          <w:sz w:val="18"/>
          <w:szCs w:val="18"/>
        </w:rPr>
        <w:t>TIAs and Intersection Traffic Control Analysis</w:t>
      </w:r>
      <w:r w:rsidRPr="009679AB">
        <w:rPr>
          <w:sz w:val="18"/>
          <w:szCs w:val="18"/>
        </w:rPr>
        <w:t xml:space="preserve"> – you will need to check the following in the </w:t>
      </w:r>
      <w:r w:rsidRPr="009679AB">
        <w:rPr>
          <w:i/>
          <w:sz w:val="18"/>
          <w:szCs w:val="18"/>
        </w:rPr>
        <w:t xml:space="preserve">Segment Forecasts </w:t>
      </w:r>
      <w:r w:rsidRPr="009679AB">
        <w:rPr>
          <w:sz w:val="18"/>
          <w:szCs w:val="18"/>
        </w:rPr>
        <w:t xml:space="preserve">box: </w:t>
      </w:r>
      <w:r w:rsidRPr="009679AB">
        <w:rPr>
          <w:sz w:val="18"/>
          <w:szCs w:val="18"/>
        </w:rPr>
        <w:br/>
        <w:t xml:space="preserve">(1) Mainline AADT volumes (2-way total) and (2) Volumes for Major Intersecting Roads (2-way total AADT). In addition, the following items will need to be checked in the </w:t>
      </w:r>
      <w:r w:rsidRPr="009679AB">
        <w:rPr>
          <w:i/>
          <w:sz w:val="18"/>
          <w:szCs w:val="18"/>
        </w:rPr>
        <w:t xml:space="preserve">Turning Movement Forecasts </w:t>
      </w:r>
      <w:r w:rsidRPr="009679AB">
        <w:rPr>
          <w:sz w:val="18"/>
          <w:szCs w:val="18"/>
        </w:rPr>
        <w:t>box: Turning Movement Volumes for Peak Hour Time Periods “a.m., Mid-day, p.m., Saturday, 24-Hour AADT, and/or Special”. Please make sure to only check the peak hour time periods needed for the study, to avoid unnecessary work and potential delay.</w:t>
      </w:r>
    </w:p>
    <w:p w14:paraId="50FF8969" w14:textId="1F204619" w:rsidR="008C6EBE" w:rsidRPr="009679AB" w:rsidRDefault="008C6EBE" w:rsidP="009679AB">
      <w:pPr>
        <w:pStyle w:val="Header"/>
        <w:numPr>
          <w:ilvl w:val="0"/>
          <w:numId w:val="2"/>
        </w:numPr>
        <w:tabs>
          <w:tab w:val="clear" w:pos="4680"/>
          <w:tab w:val="clear" w:pos="9360"/>
        </w:tabs>
        <w:suppressAutoHyphens/>
        <w:overflowPunct w:val="0"/>
        <w:autoSpaceDE w:val="0"/>
        <w:autoSpaceDN w:val="0"/>
        <w:spacing w:before="120"/>
        <w:ind w:left="288" w:hanging="288"/>
        <w:textAlignment w:val="baseline"/>
        <w:rPr>
          <w:sz w:val="18"/>
          <w:szCs w:val="18"/>
        </w:rPr>
      </w:pPr>
      <w:r w:rsidRPr="009679AB">
        <w:rPr>
          <w:sz w:val="18"/>
          <w:szCs w:val="18"/>
        </w:rPr>
        <w:t xml:space="preserve">In the </w:t>
      </w:r>
      <w:r w:rsidRPr="009679AB">
        <w:rPr>
          <w:i/>
          <w:sz w:val="18"/>
          <w:szCs w:val="18"/>
        </w:rPr>
        <w:t>Other Forecast Data</w:t>
      </w:r>
      <w:r w:rsidRPr="009679AB">
        <w:rPr>
          <w:sz w:val="18"/>
          <w:szCs w:val="18"/>
        </w:rPr>
        <w:t xml:space="preserve"> box under the “Design Information Requested” section, please identify whether special forecasts are needed for Select Zone/Select Link forecasts (available in </w:t>
      </w:r>
      <w:r w:rsidR="00577445">
        <w:rPr>
          <w:sz w:val="18"/>
          <w:szCs w:val="18"/>
        </w:rPr>
        <w:t>TDM</w:t>
      </w:r>
      <w:r w:rsidRPr="009679AB">
        <w:rPr>
          <w:sz w:val="18"/>
          <w:szCs w:val="18"/>
        </w:rPr>
        <w:t xml:space="preserve"> areas only). If a Select Link forecast is being requested, please identify the roadway segment and limits that the Select Link should be completed for. If a Select Zone is being requested, please identify the boundary of the area where a Select Zone should be performed.</w:t>
      </w:r>
    </w:p>
    <w:p w14:paraId="7647580F" w14:textId="77777777" w:rsidR="008C6EBE" w:rsidRPr="009679AB" w:rsidRDefault="008C6EBE" w:rsidP="009679AB">
      <w:pPr>
        <w:pStyle w:val="Header"/>
        <w:numPr>
          <w:ilvl w:val="0"/>
          <w:numId w:val="2"/>
        </w:numPr>
        <w:tabs>
          <w:tab w:val="clear" w:pos="4680"/>
          <w:tab w:val="clear" w:pos="9360"/>
        </w:tabs>
        <w:suppressAutoHyphens/>
        <w:overflowPunct w:val="0"/>
        <w:autoSpaceDE w:val="0"/>
        <w:autoSpaceDN w:val="0"/>
        <w:spacing w:before="120"/>
        <w:ind w:left="288" w:hanging="288"/>
        <w:textAlignment w:val="baseline"/>
        <w:rPr>
          <w:sz w:val="18"/>
          <w:szCs w:val="18"/>
        </w:rPr>
      </w:pPr>
      <w:r w:rsidRPr="009679AB">
        <w:rPr>
          <w:sz w:val="18"/>
          <w:szCs w:val="18"/>
        </w:rPr>
        <w:t>Under the “Attachment” section of form DT1601 please attach as much information about the project as possible. Information that should be attached, if available include:</w:t>
      </w:r>
    </w:p>
    <w:p w14:paraId="2A0A2C44" w14:textId="77777777" w:rsidR="008C6EBE" w:rsidRPr="00EA7B05" w:rsidRDefault="008C6EBE" w:rsidP="009679AB">
      <w:pPr>
        <w:pStyle w:val="Header"/>
        <w:numPr>
          <w:ilvl w:val="1"/>
          <w:numId w:val="2"/>
        </w:numPr>
        <w:tabs>
          <w:tab w:val="clear" w:pos="4680"/>
          <w:tab w:val="clear" w:pos="9360"/>
        </w:tabs>
        <w:suppressAutoHyphens/>
        <w:overflowPunct w:val="0"/>
        <w:autoSpaceDE w:val="0"/>
        <w:autoSpaceDN w:val="0"/>
        <w:spacing w:before="40"/>
        <w:ind w:left="864" w:hanging="288"/>
        <w:textAlignment w:val="baseline"/>
        <w:rPr>
          <w:sz w:val="18"/>
          <w:szCs w:val="18"/>
        </w:rPr>
      </w:pPr>
      <w:r w:rsidRPr="009679AB">
        <w:rPr>
          <w:sz w:val="18"/>
          <w:szCs w:val="18"/>
        </w:rPr>
        <w:t xml:space="preserve">Map identifying project limits and specific segments and intersections to be forecasted </w:t>
      </w:r>
      <w:r w:rsidRPr="00EA7B05">
        <w:rPr>
          <w:sz w:val="18"/>
          <w:szCs w:val="18"/>
        </w:rPr>
        <w:t>(Required)</w:t>
      </w:r>
    </w:p>
    <w:p w14:paraId="4F7694EE" w14:textId="7949F5BA" w:rsidR="008C6EBE" w:rsidRDefault="008C6EBE" w:rsidP="009679AB">
      <w:pPr>
        <w:pStyle w:val="Header"/>
        <w:numPr>
          <w:ilvl w:val="1"/>
          <w:numId w:val="2"/>
        </w:numPr>
        <w:tabs>
          <w:tab w:val="clear" w:pos="4680"/>
          <w:tab w:val="clear" w:pos="9360"/>
        </w:tabs>
        <w:suppressAutoHyphens/>
        <w:overflowPunct w:val="0"/>
        <w:autoSpaceDE w:val="0"/>
        <w:autoSpaceDN w:val="0"/>
        <w:spacing w:before="40"/>
        <w:ind w:left="864" w:hanging="288"/>
        <w:textAlignment w:val="baseline"/>
        <w:rPr>
          <w:sz w:val="18"/>
          <w:szCs w:val="18"/>
        </w:rPr>
      </w:pPr>
      <w:r w:rsidRPr="009679AB">
        <w:rPr>
          <w:sz w:val="18"/>
          <w:szCs w:val="18"/>
        </w:rPr>
        <w:t>Concept Definition Report</w:t>
      </w:r>
      <w:r w:rsidR="009715F7">
        <w:rPr>
          <w:sz w:val="18"/>
          <w:szCs w:val="18"/>
        </w:rPr>
        <w:t xml:space="preserve"> or Project Management Plan</w:t>
      </w:r>
    </w:p>
    <w:p w14:paraId="3D83251B" w14:textId="77777777" w:rsidR="009715F7" w:rsidRPr="009679AB" w:rsidRDefault="009715F7" w:rsidP="009715F7">
      <w:pPr>
        <w:pStyle w:val="Header"/>
        <w:numPr>
          <w:ilvl w:val="1"/>
          <w:numId w:val="2"/>
        </w:numPr>
        <w:tabs>
          <w:tab w:val="clear" w:pos="4680"/>
          <w:tab w:val="clear" w:pos="9360"/>
        </w:tabs>
        <w:suppressAutoHyphens/>
        <w:overflowPunct w:val="0"/>
        <w:autoSpaceDE w:val="0"/>
        <w:autoSpaceDN w:val="0"/>
        <w:spacing w:before="40"/>
        <w:ind w:left="864" w:hanging="288"/>
        <w:textAlignment w:val="baseline"/>
        <w:rPr>
          <w:sz w:val="18"/>
          <w:szCs w:val="18"/>
        </w:rPr>
      </w:pPr>
      <w:r w:rsidRPr="009679AB">
        <w:rPr>
          <w:sz w:val="18"/>
          <w:szCs w:val="18"/>
        </w:rPr>
        <w:t>Previous Forecasts</w:t>
      </w:r>
    </w:p>
    <w:p w14:paraId="133C5F28" w14:textId="77777777" w:rsidR="008C6EBE" w:rsidRDefault="008C6EBE" w:rsidP="009679AB">
      <w:pPr>
        <w:pStyle w:val="Header"/>
        <w:numPr>
          <w:ilvl w:val="1"/>
          <w:numId w:val="2"/>
        </w:numPr>
        <w:tabs>
          <w:tab w:val="clear" w:pos="4680"/>
          <w:tab w:val="clear" w:pos="9360"/>
        </w:tabs>
        <w:suppressAutoHyphens/>
        <w:overflowPunct w:val="0"/>
        <w:autoSpaceDE w:val="0"/>
        <w:autoSpaceDN w:val="0"/>
        <w:spacing w:before="40"/>
        <w:ind w:left="864" w:hanging="288"/>
        <w:textAlignment w:val="baseline"/>
        <w:rPr>
          <w:sz w:val="18"/>
          <w:szCs w:val="18"/>
        </w:rPr>
      </w:pPr>
      <w:r w:rsidRPr="009679AB">
        <w:rPr>
          <w:sz w:val="18"/>
          <w:szCs w:val="18"/>
        </w:rPr>
        <w:t xml:space="preserve">All TIA information that would affect traffic forecast </w:t>
      </w:r>
      <w:r w:rsidRPr="00EA7B05">
        <w:rPr>
          <w:sz w:val="18"/>
          <w:szCs w:val="18"/>
        </w:rPr>
        <w:t>(assumed improvements, location/size)</w:t>
      </w:r>
    </w:p>
    <w:p w14:paraId="01962B58" w14:textId="77777777" w:rsidR="009715F7" w:rsidRPr="009679AB" w:rsidRDefault="009715F7" w:rsidP="009715F7">
      <w:pPr>
        <w:pStyle w:val="Header"/>
        <w:numPr>
          <w:ilvl w:val="1"/>
          <w:numId w:val="2"/>
        </w:numPr>
        <w:tabs>
          <w:tab w:val="clear" w:pos="4680"/>
          <w:tab w:val="clear" w:pos="9360"/>
        </w:tabs>
        <w:suppressAutoHyphens/>
        <w:overflowPunct w:val="0"/>
        <w:autoSpaceDE w:val="0"/>
        <w:autoSpaceDN w:val="0"/>
        <w:spacing w:before="40"/>
        <w:ind w:left="864" w:hanging="288"/>
        <w:textAlignment w:val="baseline"/>
        <w:rPr>
          <w:sz w:val="18"/>
          <w:szCs w:val="18"/>
        </w:rPr>
      </w:pPr>
      <w:r w:rsidRPr="009679AB">
        <w:rPr>
          <w:sz w:val="18"/>
          <w:szCs w:val="18"/>
        </w:rPr>
        <w:t>Special Counts that were collected for mainline, intersecting, and/or frontage roads</w:t>
      </w:r>
    </w:p>
    <w:p w14:paraId="6C15EEFC" w14:textId="4BAEBB06" w:rsidR="009715F7" w:rsidRPr="009679AB" w:rsidRDefault="009715F7" w:rsidP="009715F7">
      <w:pPr>
        <w:pStyle w:val="Header"/>
        <w:numPr>
          <w:ilvl w:val="1"/>
          <w:numId w:val="2"/>
        </w:numPr>
        <w:tabs>
          <w:tab w:val="clear" w:pos="4680"/>
          <w:tab w:val="clear" w:pos="9360"/>
        </w:tabs>
        <w:suppressAutoHyphens/>
        <w:overflowPunct w:val="0"/>
        <w:autoSpaceDE w:val="0"/>
        <w:autoSpaceDN w:val="0"/>
        <w:spacing w:before="40"/>
        <w:ind w:left="864" w:hanging="288"/>
        <w:textAlignment w:val="baseline"/>
        <w:rPr>
          <w:sz w:val="18"/>
          <w:szCs w:val="18"/>
        </w:rPr>
      </w:pPr>
      <w:r>
        <w:rPr>
          <w:sz w:val="18"/>
          <w:szCs w:val="18"/>
        </w:rPr>
        <w:t xml:space="preserve">Diagram </w:t>
      </w:r>
      <w:r w:rsidRPr="009679AB">
        <w:rPr>
          <w:sz w:val="18"/>
          <w:szCs w:val="18"/>
        </w:rPr>
        <w:t>of intersections to be forecasted</w:t>
      </w:r>
    </w:p>
    <w:p w14:paraId="45E152FC" w14:textId="3A35FD79" w:rsidR="008C6EBE" w:rsidRPr="009679AB" w:rsidRDefault="008C6EBE" w:rsidP="009679AB">
      <w:pPr>
        <w:pStyle w:val="Header"/>
        <w:numPr>
          <w:ilvl w:val="1"/>
          <w:numId w:val="2"/>
        </w:numPr>
        <w:tabs>
          <w:tab w:val="clear" w:pos="4680"/>
          <w:tab w:val="clear" w:pos="9360"/>
        </w:tabs>
        <w:suppressAutoHyphens/>
        <w:overflowPunct w:val="0"/>
        <w:autoSpaceDE w:val="0"/>
        <w:autoSpaceDN w:val="0"/>
        <w:spacing w:before="40"/>
        <w:ind w:left="864" w:hanging="288"/>
        <w:textAlignment w:val="baseline"/>
        <w:rPr>
          <w:sz w:val="18"/>
          <w:szCs w:val="18"/>
        </w:rPr>
      </w:pPr>
      <w:r w:rsidRPr="009679AB">
        <w:rPr>
          <w:sz w:val="18"/>
          <w:szCs w:val="18"/>
        </w:rPr>
        <w:t xml:space="preserve">Turning Movement Counts </w:t>
      </w:r>
      <w:r w:rsidR="009679AB" w:rsidRPr="009679AB">
        <w:rPr>
          <w:sz w:val="18"/>
          <w:szCs w:val="18"/>
        </w:rPr>
        <w:t xml:space="preserve">– </w:t>
      </w:r>
      <w:r w:rsidR="009715F7">
        <w:rPr>
          <w:sz w:val="18"/>
          <w:szCs w:val="18"/>
        </w:rPr>
        <w:t>T</w:t>
      </w:r>
      <w:r w:rsidRPr="009679AB">
        <w:rPr>
          <w:sz w:val="18"/>
          <w:szCs w:val="18"/>
        </w:rPr>
        <w:t xml:space="preserve">urn counts </w:t>
      </w:r>
      <w:r w:rsidR="009715F7">
        <w:rPr>
          <w:sz w:val="18"/>
          <w:szCs w:val="18"/>
        </w:rPr>
        <w:t>must</w:t>
      </w:r>
      <w:r w:rsidRPr="009679AB">
        <w:rPr>
          <w:sz w:val="18"/>
          <w:szCs w:val="18"/>
        </w:rPr>
        <w:t xml:space="preserve"> be within the last 3 years</w:t>
      </w:r>
      <w:r w:rsidR="009715F7">
        <w:rPr>
          <w:sz w:val="18"/>
          <w:szCs w:val="18"/>
        </w:rPr>
        <w:t xml:space="preserve"> and are r</w:t>
      </w:r>
      <w:r w:rsidRPr="00EA7B05">
        <w:rPr>
          <w:sz w:val="18"/>
          <w:szCs w:val="18"/>
        </w:rPr>
        <w:t>equired for turning movement forecasts</w:t>
      </w:r>
    </w:p>
    <w:p w14:paraId="6362E81A" w14:textId="7B9B63B6" w:rsidR="008C6EBE" w:rsidRPr="00627FAD" w:rsidRDefault="008C6EBE" w:rsidP="009C4BDF">
      <w:pPr>
        <w:pStyle w:val="Header"/>
        <w:numPr>
          <w:ilvl w:val="0"/>
          <w:numId w:val="3"/>
        </w:numPr>
        <w:tabs>
          <w:tab w:val="clear" w:pos="4680"/>
          <w:tab w:val="clear" w:pos="9360"/>
        </w:tabs>
        <w:suppressAutoHyphens/>
        <w:overflowPunct w:val="0"/>
        <w:autoSpaceDE w:val="0"/>
        <w:autoSpaceDN w:val="0"/>
        <w:spacing w:before="120" w:after="120"/>
        <w:ind w:left="360"/>
        <w:textAlignment w:val="baseline"/>
        <w:rPr>
          <w:sz w:val="18"/>
          <w:szCs w:val="18"/>
        </w:rPr>
      </w:pPr>
      <w:r w:rsidRPr="00627FAD">
        <w:rPr>
          <w:sz w:val="18"/>
          <w:szCs w:val="18"/>
        </w:rPr>
        <w:t xml:space="preserve">Finally, provide an explanation of any specific details that would aide in the completion of the forecast. If a forecast needs to be completed for more than one alternative, this is the section where details about the proposed alternatives should be provided. </w:t>
      </w:r>
      <w:r w:rsidR="00627FAD">
        <w:rPr>
          <w:sz w:val="18"/>
          <w:szCs w:val="18"/>
        </w:rPr>
        <w:br/>
      </w:r>
      <w:r w:rsidRPr="00627FAD">
        <w:rPr>
          <w:sz w:val="18"/>
          <w:szCs w:val="18"/>
        </w:rPr>
        <w:t>Additionally, if mainline forecasts for a specific peak hour (i.e. 7:00 a.m. -</w:t>
      </w:r>
      <w:r w:rsidR="003D3D90" w:rsidRPr="00627FAD">
        <w:rPr>
          <w:sz w:val="18"/>
          <w:szCs w:val="18"/>
        </w:rPr>
        <w:t xml:space="preserve"> </w:t>
      </w:r>
      <w:r w:rsidRPr="00627FAD">
        <w:rPr>
          <w:sz w:val="18"/>
          <w:szCs w:val="18"/>
        </w:rPr>
        <w:t>8:00 a.m.) and/or directional AADT volumes are needed, this is the section where these types of forecasts can be requested.</w:t>
      </w:r>
    </w:p>
    <w:tbl>
      <w:tblPr>
        <w:tblStyle w:val="TableGrid"/>
        <w:tblW w:w="10800" w:type="dxa"/>
        <w:tblLook w:val="04A0" w:firstRow="1" w:lastRow="0" w:firstColumn="1" w:lastColumn="0" w:noHBand="0" w:noVBand="1"/>
      </w:tblPr>
      <w:tblGrid>
        <w:gridCol w:w="288"/>
        <w:gridCol w:w="5256"/>
        <w:gridCol w:w="5256"/>
      </w:tblGrid>
      <w:tr w:rsidR="00AA7087" w14:paraId="715EE444" w14:textId="77777777" w:rsidTr="00BB5AEA">
        <w:trPr>
          <w:cantSplit/>
        </w:trPr>
        <w:tc>
          <w:tcPr>
            <w:tcW w:w="10800" w:type="dxa"/>
            <w:gridSpan w:val="3"/>
          </w:tcPr>
          <w:p w14:paraId="646F26C1" w14:textId="77777777" w:rsidR="00AA7087" w:rsidRPr="00317B23" w:rsidRDefault="00AA7087" w:rsidP="00AA7087">
            <w:pPr>
              <w:rPr>
                <w:b/>
                <w:i/>
                <w:sz w:val="18"/>
                <w:szCs w:val="18"/>
              </w:rPr>
            </w:pPr>
            <w:r w:rsidRPr="00317B23">
              <w:rPr>
                <w:b/>
                <w:i/>
                <w:sz w:val="18"/>
                <w:szCs w:val="18"/>
              </w:rPr>
              <w:lastRenderedPageBreak/>
              <w:t>SUBMIT:</w:t>
            </w:r>
          </w:p>
          <w:p w14:paraId="7A723CB1" w14:textId="77777777" w:rsidR="00035B6D" w:rsidRPr="00317B23" w:rsidRDefault="00035B6D" w:rsidP="00AF23AF">
            <w:pPr>
              <w:pStyle w:val="Header"/>
              <w:tabs>
                <w:tab w:val="clear" w:pos="4680"/>
                <w:tab w:val="clear" w:pos="9360"/>
              </w:tabs>
              <w:suppressAutoHyphens/>
              <w:overflowPunct w:val="0"/>
              <w:autoSpaceDE w:val="0"/>
              <w:autoSpaceDN w:val="0"/>
              <w:spacing w:after="40"/>
              <w:textAlignment w:val="baseline"/>
              <w:rPr>
                <w:rStyle w:val="Hyperlink"/>
                <w:color w:val="auto"/>
                <w:sz w:val="18"/>
                <w:szCs w:val="18"/>
                <w:u w:val="none"/>
              </w:rPr>
            </w:pPr>
            <w:r w:rsidRPr="00317B23">
              <w:rPr>
                <w:sz w:val="18"/>
                <w:szCs w:val="18"/>
              </w:rPr>
              <w:t xml:space="preserve">For expedited service, please submit an electronic copy of the completed DT1601 form to the Region Traffic Forecasting Contact (TFC). The Region Contacts are listed in the </w:t>
            </w:r>
            <w:hyperlink r:id="rId12" w:history="1">
              <w:r w:rsidRPr="00317B23">
                <w:rPr>
                  <w:rStyle w:val="Hyperlink"/>
                  <w:sz w:val="18"/>
                  <w:szCs w:val="18"/>
                </w:rPr>
                <w:t>Transportation Planning Manual in Chapter 9: Section 1 - Table 1.4.2</w:t>
              </w:r>
            </w:hyperlink>
            <w:r w:rsidRPr="00317B23">
              <w:rPr>
                <w:rStyle w:val="Hyperlink"/>
                <w:color w:val="auto"/>
                <w:sz w:val="18"/>
                <w:szCs w:val="18"/>
                <w:u w:val="none"/>
              </w:rPr>
              <w:t>.</w:t>
            </w:r>
          </w:p>
          <w:p w14:paraId="172E96E1" w14:textId="5E1E5B99" w:rsidR="00AA7087" w:rsidRPr="00317B23" w:rsidRDefault="00035B6D" w:rsidP="00035B6D">
            <w:pPr>
              <w:pStyle w:val="Header"/>
              <w:tabs>
                <w:tab w:val="clear" w:pos="4680"/>
                <w:tab w:val="clear" w:pos="9360"/>
              </w:tabs>
              <w:suppressAutoHyphens/>
              <w:overflowPunct w:val="0"/>
              <w:autoSpaceDE w:val="0"/>
              <w:autoSpaceDN w:val="0"/>
              <w:spacing w:after="40"/>
              <w:textAlignment w:val="baseline"/>
              <w:rPr>
                <w:sz w:val="18"/>
                <w:szCs w:val="18"/>
              </w:rPr>
            </w:pPr>
            <w:r w:rsidRPr="00317B23">
              <w:rPr>
                <w:sz w:val="18"/>
                <w:szCs w:val="18"/>
              </w:rPr>
              <w:t xml:space="preserve">After the forecast is processed by the Region Contact, s/he will send it to the Traffic Forecasting Section. </w:t>
            </w:r>
          </w:p>
        </w:tc>
      </w:tr>
      <w:tr w:rsidR="00AA7087" w14:paraId="0AD2127A" w14:textId="77777777" w:rsidTr="00AF23AF">
        <w:trPr>
          <w:cantSplit/>
          <w:trHeight w:val="1296"/>
        </w:trPr>
        <w:tc>
          <w:tcPr>
            <w:tcW w:w="288" w:type="dxa"/>
            <w:tcMar>
              <w:left w:w="0" w:type="dxa"/>
              <w:right w:w="0" w:type="dxa"/>
            </w:tcMar>
            <w:textDirection w:val="btLr"/>
            <w:vAlign w:val="center"/>
          </w:tcPr>
          <w:p w14:paraId="6067FD30" w14:textId="77777777" w:rsidR="00AA7087" w:rsidRPr="00317B23" w:rsidRDefault="00AF23AF" w:rsidP="00AF23AF">
            <w:pPr>
              <w:pStyle w:val="Header"/>
              <w:tabs>
                <w:tab w:val="clear" w:pos="4680"/>
                <w:tab w:val="clear" w:pos="9360"/>
              </w:tabs>
              <w:suppressAutoHyphens/>
              <w:overflowPunct w:val="0"/>
              <w:autoSpaceDE w:val="0"/>
              <w:autoSpaceDN w:val="0"/>
              <w:jc w:val="center"/>
              <w:textAlignment w:val="baseline"/>
              <w:rPr>
                <w:b/>
                <w:sz w:val="18"/>
                <w:szCs w:val="18"/>
              </w:rPr>
            </w:pPr>
            <w:r w:rsidRPr="00317B23">
              <w:rPr>
                <w:b/>
                <w:sz w:val="18"/>
                <w:szCs w:val="18"/>
              </w:rPr>
              <w:t>QUESTIONS</w:t>
            </w:r>
          </w:p>
        </w:tc>
        <w:tc>
          <w:tcPr>
            <w:tcW w:w="5256" w:type="dxa"/>
          </w:tcPr>
          <w:p w14:paraId="1068F747" w14:textId="77777777" w:rsidR="00AA7087" w:rsidRPr="00317B23" w:rsidRDefault="00AA7087" w:rsidP="00D32CED">
            <w:pPr>
              <w:pStyle w:val="Header"/>
              <w:tabs>
                <w:tab w:val="clear" w:pos="4680"/>
                <w:tab w:val="clear" w:pos="9360"/>
              </w:tabs>
              <w:suppressAutoHyphens/>
              <w:overflowPunct w:val="0"/>
              <w:autoSpaceDE w:val="0"/>
              <w:autoSpaceDN w:val="0"/>
              <w:textAlignment w:val="baseline"/>
              <w:rPr>
                <w:sz w:val="18"/>
                <w:szCs w:val="18"/>
              </w:rPr>
            </w:pPr>
            <w:r w:rsidRPr="00317B23">
              <w:rPr>
                <w:sz w:val="18"/>
                <w:szCs w:val="18"/>
              </w:rPr>
              <w:t>Regions please email an electronic version of the final forecast request (DT1601) and related attachments to:</w:t>
            </w:r>
          </w:p>
          <w:p w14:paraId="55830119" w14:textId="3CC202DA" w:rsidR="00AA7087" w:rsidRPr="00317B23" w:rsidRDefault="00D32CED" w:rsidP="00D32CED">
            <w:pPr>
              <w:ind w:left="288"/>
              <w:rPr>
                <w:sz w:val="18"/>
                <w:szCs w:val="18"/>
              </w:rPr>
            </w:pPr>
            <w:r>
              <w:rPr>
                <w:sz w:val="18"/>
                <w:szCs w:val="18"/>
              </w:rPr>
              <w:t>DOT - Forecasting</w:t>
            </w:r>
          </w:p>
          <w:p w14:paraId="1DCDF46D" w14:textId="7D717AF4" w:rsidR="00AA7087" w:rsidRPr="00317B23" w:rsidRDefault="00AA7087" w:rsidP="00D32CED">
            <w:pPr>
              <w:pStyle w:val="Header"/>
              <w:tabs>
                <w:tab w:val="clear" w:pos="4680"/>
                <w:tab w:val="clear" w:pos="9360"/>
              </w:tabs>
              <w:suppressAutoHyphens/>
              <w:overflowPunct w:val="0"/>
              <w:autoSpaceDE w:val="0"/>
              <w:autoSpaceDN w:val="0"/>
              <w:ind w:left="288"/>
              <w:textAlignment w:val="baseline"/>
              <w:rPr>
                <w:sz w:val="18"/>
                <w:szCs w:val="18"/>
              </w:rPr>
            </w:pPr>
            <w:r w:rsidRPr="00317B23">
              <w:rPr>
                <w:sz w:val="18"/>
                <w:szCs w:val="18"/>
              </w:rPr>
              <w:t xml:space="preserve">E-mail: </w:t>
            </w:r>
            <w:hyperlink r:id="rId13" w:history="1">
              <w:r w:rsidR="00D32CED" w:rsidRPr="009E1B43">
                <w:rPr>
                  <w:rStyle w:val="Hyperlink"/>
                  <w:sz w:val="18"/>
                  <w:szCs w:val="18"/>
                </w:rPr>
                <w:t>DOTTrafficForecasting@dot.wi.gov</w:t>
              </w:r>
            </w:hyperlink>
            <w:r w:rsidR="00D32CED">
              <w:rPr>
                <w:sz w:val="18"/>
                <w:szCs w:val="18"/>
              </w:rPr>
              <w:t xml:space="preserve"> </w:t>
            </w:r>
          </w:p>
        </w:tc>
        <w:tc>
          <w:tcPr>
            <w:tcW w:w="5256" w:type="dxa"/>
          </w:tcPr>
          <w:p w14:paraId="0126B2FF" w14:textId="77777777" w:rsidR="00AA7087" w:rsidRPr="00317B23" w:rsidRDefault="00AA7087" w:rsidP="00AF23AF">
            <w:pPr>
              <w:pStyle w:val="Header"/>
              <w:tabs>
                <w:tab w:val="clear" w:pos="4680"/>
                <w:tab w:val="clear" w:pos="9360"/>
              </w:tabs>
              <w:suppressAutoHyphens/>
              <w:overflowPunct w:val="0"/>
              <w:autoSpaceDE w:val="0"/>
              <w:autoSpaceDN w:val="0"/>
              <w:textAlignment w:val="baseline"/>
              <w:rPr>
                <w:sz w:val="18"/>
                <w:szCs w:val="18"/>
              </w:rPr>
            </w:pPr>
            <w:r w:rsidRPr="00317B23">
              <w:rPr>
                <w:sz w:val="18"/>
                <w:szCs w:val="18"/>
              </w:rPr>
              <w:t>For other forecasting-related questions please contact:</w:t>
            </w:r>
            <w:r w:rsidR="00AF23AF" w:rsidRPr="00317B23">
              <w:rPr>
                <w:sz w:val="18"/>
                <w:szCs w:val="18"/>
              </w:rPr>
              <w:br/>
            </w:r>
          </w:p>
          <w:p w14:paraId="44AD995C" w14:textId="77777777" w:rsidR="00AA7087" w:rsidRPr="00317B23" w:rsidRDefault="00AA7087" w:rsidP="00AF23AF">
            <w:pPr>
              <w:ind w:left="288"/>
              <w:rPr>
                <w:sz w:val="18"/>
                <w:szCs w:val="18"/>
              </w:rPr>
            </w:pPr>
            <w:r w:rsidRPr="00317B23">
              <w:rPr>
                <w:sz w:val="18"/>
                <w:szCs w:val="18"/>
              </w:rPr>
              <w:t>Jennifer Murray, AICP</w:t>
            </w:r>
          </w:p>
          <w:p w14:paraId="52E12528" w14:textId="77777777" w:rsidR="00AA7087" w:rsidRPr="00317B23" w:rsidRDefault="00AA7087" w:rsidP="00AF23AF">
            <w:pPr>
              <w:ind w:left="288"/>
              <w:rPr>
                <w:sz w:val="18"/>
                <w:szCs w:val="18"/>
              </w:rPr>
            </w:pPr>
            <w:r w:rsidRPr="00317B23">
              <w:rPr>
                <w:sz w:val="18"/>
                <w:szCs w:val="18"/>
              </w:rPr>
              <w:t>Traffic Forecasting Chief, BOPED, DTIM</w:t>
            </w:r>
          </w:p>
          <w:p w14:paraId="225B4075" w14:textId="77777777" w:rsidR="00AA7087" w:rsidRPr="00317B23" w:rsidRDefault="00AA7087" w:rsidP="00AF23AF">
            <w:pPr>
              <w:ind w:left="288"/>
              <w:rPr>
                <w:sz w:val="18"/>
                <w:szCs w:val="18"/>
              </w:rPr>
            </w:pPr>
            <w:r w:rsidRPr="00317B23">
              <w:rPr>
                <w:sz w:val="18"/>
                <w:szCs w:val="18"/>
              </w:rPr>
              <w:t>Telephone: (608) 264-8722</w:t>
            </w:r>
          </w:p>
          <w:p w14:paraId="21C48293" w14:textId="77777777" w:rsidR="00AA7087" w:rsidRPr="00317B23" w:rsidRDefault="00AA7087" w:rsidP="00AF23AF">
            <w:pPr>
              <w:pStyle w:val="Header"/>
              <w:tabs>
                <w:tab w:val="clear" w:pos="4680"/>
                <w:tab w:val="clear" w:pos="9360"/>
              </w:tabs>
              <w:suppressAutoHyphens/>
              <w:overflowPunct w:val="0"/>
              <w:autoSpaceDE w:val="0"/>
              <w:autoSpaceDN w:val="0"/>
              <w:ind w:left="288"/>
              <w:textAlignment w:val="baseline"/>
              <w:rPr>
                <w:sz w:val="18"/>
                <w:szCs w:val="18"/>
              </w:rPr>
            </w:pPr>
            <w:r w:rsidRPr="00317B23">
              <w:rPr>
                <w:sz w:val="18"/>
                <w:szCs w:val="18"/>
              </w:rPr>
              <w:t xml:space="preserve">Email: </w:t>
            </w:r>
            <w:hyperlink r:id="rId14" w:history="1">
              <w:r w:rsidRPr="00317B23">
                <w:rPr>
                  <w:rStyle w:val="Hyperlink"/>
                  <w:sz w:val="18"/>
                  <w:szCs w:val="18"/>
                </w:rPr>
                <w:t>Jennifer.Murray@dot.wi.gov</w:t>
              </w:r>
            </w:hyperlink>
          </w:p>
        </w:tc>
      </w:tr>
    </w:tbl>
    <w:p w14:paraId="2DF28FA5" w14:textId="77777777" w:rsidR="00035B6D" w:rsidRDefault="00035B6D" w:rsidP="009C4BDF">
      <w:pPr>
        <w:pStyle w:val="Header"/>
        <w:tabs>
          <w:tab w:val="clear" w:pos="4680"/>
          <w:tab w:val="clear" w:pos="9360"/>
        </w:tabs>
        <w:suppressAutoHyphens/>
        <w:overflowPunct w:val="0"/>
        <w:autoSpaceDE w:val="0"/>
        <w:autoSpaceDN w:val="0"/>
        <w:textAlignment w:val="baseline"/>
        <w:rPr>
          <w:sz w:val="18"/>
          <w:szCs w:val="18"/>
        </w:rPr>
      </w:pPr>
    </w:p>
    <w:p w14:paraId="0BC98C17" w14:textId="0195813F" w:rsidR="00BB5AEA" w:rsidRPr="00283336" w:rsidRDefault="009715F7" w:rsidP="009C4BDF">
      <w:pPr>
        <w:pStyle w:val="Header"/>
        <w:tabs>
          <w:tab w:val="clear" w:pos="4680"/>
          <w:tab w:val="clear" w:pos="9360"/>
        </w:tabs>
        <w:suppressAutoHyphens/>
        <w:overflowPunct w:val="0"/>
        <w:autoSpaceDE w:val="0"/>
        <w:autoSpaceDN w:val="0"/>
        <w:textAlignment w:val="baseline"/>
        <w:rPr>
          <w:b/>
          <w:sz w:val="18"/>
          <w:szCs w:val="18"/>
        </w:rPr>
      </w:pPr>
      <w:r w:rsidRPr="00283336">
        <w:rPr>
          <w:b/>
          <w:sz w:val="18"/>
          <w:szCs w:val="18"/>
        </w:rPr>
        <w:t xml:space="preserve">TURNAROUND TIMES FOR COMPLEX </w:t>
      </w:r>
      <w:r w:rsidR="00BB5AEA" w:rsidRPr="00283336">
        <w:rPr>
          <w:b/>
          <w:sz w:val="18"/>
          <w:szCs w:val="18"/>
        </w:rPr>
        <w:t>FORECAST</w:t>
      </w:r>
      <w:r w:rsidRPr="00283336">
        <w:rPr>
          <w:b/>
          <w:sz w:val="18"/>
          <w:szCs w:val="18"/>
        </w:rPr>
        <w:t>S</w:t>
      </w:r>
    </w:p>
    <w:p w14:paraId="4E101024" w14:textId="46AB3608" w:rsidR="00BB5AEA" w:rsidRPr="00283336" w:rsidRDefault="009715F7" w:rsidP="009C4BDF">
      <w:pPr>
        <w:pStyle w:val="Header"/>
        <w:tabs>
          <w:tab w:val="clear" w:pos="4680"/>
          <w:tab w:val="clear" w:pos="9360"/>
        </w:tabs>
        <w:suppressAutoHyphens/>
        <w:overflowPunct w:val="0"/>
        <w:autoSpaceDE w:val="0"/>
        <w:autoSpaceDN w:val="0"/>
        <w:spacing w:after="40"/>
        <w:textAlignment w:val="baseline"/>
        <w:rPr>
          <w:sz w:val="18"/>
          <w:szCs w:val="18"/>
        </w:rPr>
      </w:pPr>
      <w:r w:rsidRPr="00283336">
        <w:rPr>
          <w:sz w:val="18"/>
          <w:szCs w:val="18"/>
        </w:rPr>
        <w:t xml:space="preserve">Generally, please allow </w:t>
      </w:r>
      <w:r w:rsidR="001D4E34" w:rsidRPr="00283336">
        <w:rPr>
          <w:b/>
          <w:color w:val="000000"/>
          <w:sz w:val="18"/>
          <w:szCs w:val="18"/>
          <w:u w:val="single"/>
        </w:rPr>
        <w:t>MINIMUM</w:t>
      </w:r>
      <w:r w:rsidR="001D4E34" w:rsidRPr="00283336">
        <w:rPr>
          <w:b/>
          <w:color w:val="000000"/>
          <w:sz w:val="18"/>
          <w:szCs w:val="18"/>
        </w:rPr>
        <w:t xml:space="preserve"> </w:t>
      </w:r>
      <w:r w:rsidR="009B067E" w:rsidRPr="00283336">
        <w:rPr>
          <w:b/>
          <w:color w:val="000000"/>
          <w:sz w:val="18"/>
          <w:szCs w:val="18"/>
        </w:rPr>
        <w:t xml:space="preserve">of at least </w:t>
      </w:r>
      <w:r w:rsidRPr="00283336">
        <w:rPr>
          <w:b/>
          <w:sz w:val="18"/>
          <w:szCs w:val="18"/>
        </w:rPr>
        <w:t>4-6 weeks</w:t>
      </w:r>
      <w:r w:rsidRPr="00283336">
        <w:rPr>
          <w:sz w:val="18"/>
          <w:szCs w:val="18"/>
        </w:rPr>
        <w:t xml:space="preserve"> </w:t>
      </w:r>
      <w:r w:rsidRPr="00283336">
        <w:rPr>
          <w:b/>
          <w:sz w:val="18"/>
          <w:szCs w:val="18"/>
        </w:rPr>
        <w:t>to complete non-complex traffic forecast reports</w:t>
      </w:r>
      <w:r w:rsidRPr="00283336">
        <w:rPr>
          <w:sz w:val="18"/>
          <w:szCs w:val="18"/>
        </w:rPr>
        <w:t xml:space="preserve">. </w:t>
      </w:r>
      <w:r w:rsidR="00035B6D" w:rsidRPr="00283336">
        <w:rPr>
          <w:sz w:val="18"/>
          <w:szCs w:val="18"/>
        </w:rPr>
        <w:t xml:space="preserve">Depending on the complexity of the forecast, a meeting to discuss </w:t>
      </w:r>
      <w:r w:rsidR="00317B23" w:rsidRPr="00283336">
        <w:rPr>
          <w:sz w:val="18"/>
          <w:szCs w:val="18"/>
        </w:rPr>
        <w:t xml:space="preserve">the </w:t>
      </w:r>
      <w:r w:rsidR="00035B6D" w:rsidRPr="00283336">
        <w:rPr>
          <w:sz w:val="18"/>
          <w:szCs w:val="18"/>
        </w:rPr>
        <w:t xml:space="preserve">forecast </w:t>
      </w:r>
      <w:r w:rsidR="00317B23" w:rsidRPr="00283336">
        <w:rPr>
          <w:sz w:val="18"/>
          <w:szCs w:val="18"/>
        </w:rPr>
        <w:t>may be necessary</w:t>
      </w:r>
      <w:r w:rsidR="00035B6D" w:rsidRPr="00283336">
        <w:rPr>
          <w:sz w:val="18"/>
          <w:szCs w:val="18"/>
        </w:rPr>
        <w:t xml:space="preserve">. </w:t>
      </w:r>
      <w:r w:rsidRPr="00283336">
        <w:rPr>
          <w:sz w:val="18"/>
          <w:szCs w:val="18"/>
        </w:rPr>
        <w:t>Complex forecast c</w:t>
      </w:r>
      <w:r w:rsidR="00035B6D" w:rsidRPr="00283336">
        <w:rPr>
          <w:sz w:val="18"/>
          <w:szCs w:val="18"/>
        </w:rPr>
        <w:t xml:space="preserve">ompletion </w:t>
      </w:r>
      <w:r w:rsidRPr="00283336">
        <w:rPr>
          <w:sz w:val="18"/>
          <w:szCs w:val="18"/>
        </w:rPr>
        <w:t>times</w:t>
      </w:r>
      <w:r w:rsidR="00035B6D" w:rsidRPr="00283336">
        <w:rPr>
          <w:sz w:val="18"/>
          <w:szCs w:val="18"/>
        </w:rPr>
        <w:t xml:space="preserve"> var</w:t>
      </w:r>
      <w:r w:rsidRPr="00283336">
        <w:rPr>
          <w:sz w:val="18"/>
          <w:szCs w:val="18"/>
        </w:rPr>
        <w:t>y</w:t>
      </w:r>
      <w:r w:rsidR="00035B6D" w:rsidRPr="00283336">
        <w:rPr>
          <w:sz w:val="18"/>
          <w:szCs w:val="18"/>
        </w:rPr>
        <w:t>.</w:t>
      </w:r>
      <w:r w:rsidR="00317B23" w:rsidRPr="00283336">
        <w:rPr>
          <w:sz w:val="18"/>
          <w:szCs w:val="18"/>
        </w:rPr>
        <w:t xml:space="preserve"> </w:t>
      </w:r>
      <w:r w:rsidR="00BB5AEA" w:rsidRPr="00283336">
        <w:rPr>
          <w:b/>
          <w:sz w:val="18"/>
          <w:szCs w:val="18"/>
        </w:rPr>
        <w:t xml:space="preserve">All complex forecasts are subject to a one week review </w:t>
      </w:r>
      <w:r w:rsidR="00317B23" w:rsidRPr="00283336">
        <w:rPr>
          <w:b/>
          <w:sz w:val="18"/>
          <w:szCs w:val="18"/>
        </w:rPr>
        <w:t>by the forecas</w:t>
      </w:r>
      <w:r w:rsidRPr="00283336">
        <w:rPr>
          <w:b/>
          <w:sz w:val="18"/>
          <w:szCs w:val="18"/>
        </w:rPr>
        <w:t>t</w:t>
      </w:r>
      <w:r w:rsidR="00317B23" w:rsidRPr="00283336">
        <w:rPr>
          <w:b/>
          <w:sz w:val="18"/>
          <w:szCs w:val="18"/>
        </w:rPr>
        <w:t xml:space="preserve">ing team </w:t>
      </w:r>
      <w:r w:rsidR="00BB5AEA" w:rsidRPr="00283336">
        <w:rPr>
          <w:b/>
          <w:sz w:val="18"/>
          <w:szCs w:val="18"/>
        </w:rPr>
        <w:t>before a</w:t>
      </w:r>
      <w:r w:rsidR="00317B23" w:rsidRPr="00283336">
        <w:rPr>
          <w:b/>
          <w:sz w:val="18"/>
          <w:szCs w:val="18"/>
        </w:rPr>
        <w:t>n agreed upon</w:t>
      </w:r>
      <w:r w:rsidR="00BB5AEA" w:rsidRPr="00283336">
        <w:rPr>
          <w:b/>
          <w:sz w:val="18"/>
          <w:szCs w:val="18"/>
        </w:rPr>
        <w:t xml:space="preserve"> turnaround time is determined.</w:t>
      </w:r>
      <w:r w:rsidR="004671E5" w:rsidRPr="00283336">
        <w:rPr>
          <w:sz w:val="18"/>
          <w:szCs w:val="18"/>
        </w:rPr>
        <w:t xml:space="preserve">  Table 1 below provides turnaround estimation plus the one week review.</w:t>
      </w:r>
      <w:r w:rsidR="00BB5AEA" w:rsidRPr="00283336">
        <w:rPr>
          <w:sz w:val="18"/>
          <w:szCs w:val="18"/>
        </w:rPr>
        <w:t xml:space="preserve"> </w:t>
      </w:r>
      <w:r w:rsidR="004671E5" w:rsidRPr="00283336">
        <w:rPr>
          <w:sz w:val="18"/>
          <w:szCs w:val="18"/>
        </w:rPr>
        <w:t xml:space="preserve"> </w:t>
      </w:r>
      <w:r w:rsidR="00317B23" w:rsidRPr="00283336">
        <w:rPr>
          <w:sz w:val="18"/>
          <w:szCs w:val="18"/>
        </w:rPr>
        <w:t>The following scenario estimates can be used by project teams to assist in identifying likely turnaround times (A-F).</w:t>
      </w:r>
    </w:p>
    <w:p w14:paraId="59482159" w14:textId="51647206" w:rsidR="00BB5AEA" w:rsidRPr="00283336" w:rsidRDefault="00BB5AEA" w:rsidP="00174709">
      <w:pPr>
        <w:numPr>
          <w:ilvl w:val="0"/>
          <w:numId w:val="4"/>
        </w:numPr>
        <w:spacing w:before="120"/>
        <w:rPr>
          <w:sz w:val="18"/>
          <w:szCs w:val="18"/>
        </w:rPr>
      </w:pPr>
      <w:r w:rsidRPr="00283336">
        <w:rPr>
          <w:b/>
          <w:sz w:val="18"/>
          <w:szCs w:val="18"/>
        </w:rPr>
        <w:t xml:space="preserve">Mainline </w:t>
      </w:r>
      <w:r w:rsidR="00317B23" w:rsidRPr="00283336">
        <w:rPr>
          <w:b/>
          <w:sz w:val="18"/>
          <w:szCs w:val="18"/>
        </w:rPr>
        <w:t xml:space="preserve">MPO </w:t>
      </w:r>
      <w:r w:rsidRPr="00283336">
        <w:rPr>
          <w:b/>
          <w:sz w:val="18"/>
          <w:szCs w:val="18"/>
        </w:rPr>
        <w:t>Model Area No Build + Build Scenarios</w:t>
      </w:r>
      <w:r w:rsidRPr="00283336">
        <w:rPr>
          <w:sz w:val="18"/>
          <w:szCs w:val="18"/>
        </w:rPr>
        <w:t xml:space="preserve"> – </w:t>
      </w:r>
      <w:r w:rsidR="00317B23" w:rsidRPr="00283336">
        <w:rPr>
          <w:sz w:val="18"/>
          <w:szCs w:val="18"/>
        </w:rPr>
        <w:t xml:space="preserve">Request </w:t>
      </w:r>
      <w:r w:rsidRPr="00283336">
        <w:rPr>
          <w:sz w:val="18"/>
          <w:szCs w:val="18"/>
        </w:rPr>
        <w:t>requiring: [1]</w:t>
      </w:r>
      <w:r w:rsidR="00317B23" w:rsidRPr="00283336">
        <w:rPr>
          <w:sz w:val="18"/>
          <w:szCs w:val="18"/>
        </w:rPr>
        <w:t xml:space="preserve"> an Existing + Committed (No Build) Forecast, [2]</w:t>
      </w:r>
      <w:r w:rsidRPr="00283336">
        <w:rPr>
          <w:sz w:val="18"/>
          <w:szCs w:val="18"/>
        </w:rPr>
        <w:t xml:space="preserve"> an alternative(s) and [</w:t>
      </w:r>
      <w:r w:rsidR="00317B23" w:rsidRPr="00283336">
        <w:rPr>
          <w:sz w:val="18"/>
          <w:szCs w:val="18"/>
        </w:rPr>
        <w:t>3</w:t>
      </w:r>
      <w:r w:rsidRPr="00283336">
        <w:rPr>
          <w:sz w:val="18"/>
          <w:szCs w:val="18"/>
        </w:rPr>
        <w:t xml:space="preserve">] </w:t>
      </w:r>
      <w:r w:rsidR="00317B23" w:rsidRPr="00283336">
        <w:rPr>
          <w:sz w:val="18"/>
          <w:szCs w:val="18"/>
        </w:rPr>
        <w:t xml:space="preserve">effort in forecasting to </w:t>
      </w:r>
      <w:r w:rsidRPr="00283336">
        <w:rPr>
          <w:sz w:val="18"/>
          <w:szCs w:val="18"/>
        </w:rPr>
        <w:t>relocat</w:t>
      </w:r>
      <w:r w:rsidR="00317B23" w:rsidRPr="00283336">
        <w:rPr>
          <w:sz w:val="18"/>
          <w:szCs w:val="18"/>
        </w:rPr>
        <w:t>e</w:t>
      </w:r>
      <w:r w:rsidRPr="00283336">
        <w:rPr>
          <w:sz w:val="18"/>
          <w:szCs w:val="18"/>
        </w:rPr>
        <w:t xml:space="preserve"> or add new transportation analysis zone (TAZ) connectors in a travel demand model. Forecast</w:t>
      </w:r>
      <w:r w:rsidR="00317B23" w:rsidRPr="00283336">
        <w:rPr>
          <w:sz w:val="18"/>
          <w:szCs w:val="18"/>
        </w:rPr>
        <w:t>s</w:t>
      </w:r>
      <w:r w:rsidRPr="00283336">
        <w:rPr>
          <w:sz w:val="18"/>
          <w:szCs w:val="18"/>
        </w:rPr>
        <w:t xml:space="preserve"> can take </w:t>
      </w:r>
      <w:r w:rsidRPr="00283336">
        <w:rPr>
          <w:sz w:val="18"/>
          <w:szCs w:val="18"/>
          <w:u w:val="single"/>
        </w:rPr>
        <w:t xml:space="preserve">between </w:t>
      </w:r>
      <w:r w:rsidR="00317B23" w:rsidRPr="00283336">
        <w:rPr>
          <w:sz w:val="18"/>
          <w:szCs w:val="18"/>
          <w:u w:val="single"/>
        </w:rPr>
        <w:t xml:space="preserve">7 </w:t>
      </w:r>
      <w:r w:rsidRPr="00283336">
        <w:rPr>
          <w:sz w:val="18"/>
          <w:szCs w:val="18"/>
          <w:u w:val="single"/>
        </w:rPr>
        <w:t xml:space="preserve">and </w:t>
      </w:r>
      <w:r w:rsidR="00317B23" w:rsidRPr="00283336">
        <w:rPr>
          <w:sz w:val="18"/>
          <w:szCs w:val="18"/>
          <w:u w:val="single"/>
        </w:rPr>
        <w:t xml:space="preserve">36 </w:t>
      </w:r>
      <w:r w:rsidRPr="00283336">
        <w:rPr>
          <w:sz w:val="18"/>
          <w:szCs w:val="18"/>
          <w:u w:val="single"/>
        </w:rPr>
        <w:t>weeks</w:t>
      </w:r>
      <w:r w:rsidRPr="00283336">
        <w:rPr>
          <w:sz w:val="18"/>
          <w:szCs w:val="18"/>
        </w:rPr>
        <w:t xml:space="preserve"> to complete </w:t>
      </w:r>
      <w:r w:rsidR="00317B23" w:rsidRPr="00283336">
        <w:rPr>
          <w:sz w:val="18"/>
          <w:szCs w:val="18"/>
        </w:rPr>
        <w:t xml:space="preserve">with an average of </w:t>
      </w:r>
      <w:r w:rsidR="00C46057" w:rsidRPr="00283336">
        <w:rPr>
          <w:sz w:val="18"/>
          <w:szCs w:val="18"/>
        </w:rPr>
        <w:t xml:space="preserve">21 </w:t>
      </w:r>
      <w:r w:rsidRPr="00283336">
        <w:rPr>
          <w:sz w:val="18"/>
          <w:szCs w:val="18"/>
        </w:rPr>
        <w:t>weeks.</w:t>
      </w:r>
    </w:p>
    <w:p w14:paraId="3F343F3B" w14:textId="1863B131" w:rsidR="00BB5AEA" w:rsidRPr="00283336" w:rsidRDefault="00BB5AEA" w:rsidP="00174709">
      <w:pPr>
        <w:numPr>
          <w:ilvl w:val="0"/>
          <w:numId w:val="4"/>
        </w:numPr>
        <w:spacing w:before="120"/>
        <w:rPr>
          <w:sz w:val="18"/>
          <w:szCs w:val="18"/>
        </w:rPr>
      </w:pPr>
      <w:r w:rsidRPr="00283336">
        <w:rPr>
          <w:b/>
          <w:sz w:val="18"/>
          <w:szCs w:val="18"/>
        </w:rPr>
        <w:t>Mainline Non-</w:t>
      </w:r>
      <w:r w:rsidR="00317B23" w:rsidRPr="00283336">
        <w:rPr>
          <w:b/>
          <w:sz w:val="18"/>
          <w:szCs w:val="18"/>
        </w:rPr>
        <w:t xml:space="preserve">MPO </w:t>
      </w:r>
      <w:r w:rsidRPr="00283336">
        <w:rPr>
          <w:b/>
          <w:sz w:val="18"/>
          <w:szCs w:val="18"/>
        </w:rPr>
        <w:t>Model Area No Build + Build Scenarios</w:t>
      </w:r>
      <w:r w:rsidRPr="00283336">
        <w:rPr>
          <w:sz w:val="18"/>
          <w:szCs w:val="18"/>
        </w:rPr>
        <w:t xml:space="preserve"> – </w:t>
      </w:r>
      <w:r w:rsidR="00317B23" w:rsidRPr="00283336">
        <w:rPr>
          <w:sz w:val="18"/>
          <w:szCs w:val="18"/>
        </w:rPr>
        <w:t xml:space="preserve">Request </w:t>
      </w:r>
      <w:r w:rsidRPr="00283336">
        <w:rPr>
          <w:sz w:val="18"/>
          <w:szCs w:val="18"/>
        </w:rPr>
        <w:t xml:space="preserve">requiring AADT and/or peak hour volumes in a non-model area for both an Existing + Committed (No Build) and Planning (Build) Scenario. Forecast can take </w:t>
      </w:r>
      <w:r w:rsidRPr="00283336">
        <w:rPr>
          <w:sz w:val="18"/>
          <w:szCs w:val="18"/>
          <w:u w:val="single"/>
        </w:rPr>
        <w:t xml:space="preserve">between </w:t>
      </w:r>
      <w:r w:rsidR="00317B23" w:rsidRPr="00283336">
        <w:rPr>
          <w:sz w:val="18"/>
          <w:szCs w:val="18"/>
          <w:u w:val="single"/>
        </w:rPr>
        <w:t xml:space="preserve">7 </w:t>
      </w:r>
      <w:r w:rsidRPr="00283336">
        <w:rPr>
          <w:sz w:val="18"/>
          <w:szCs w:val="18"/>
          <w:u w:val="single"/>
        </w:rPr>
        <w:t xml:space="preserve">and </w:t>
      </w:r>
      <w:r w:rsidR="00317B23" w:rsidRPr="00283336">
        <w:rPr>
          <w:sz w:val="18"/>
          <w:szCs w:val="18"/>
          <w:u w:val="single"/>
        </w:rPr>
        <w:t xml:space="preserve">19 </w:t>
      </w:r>
      <w:r w:rsidRPr="00283336">
        <w:rPr>
          <w:sz w:val="18"/>
          <w:szCs w:val="18"/>
          <w:u w:val="single"/>
        </w:rPr>
        <w:t>weeks</w:t>
      </w:r>
      <w:r w:rsidRPr="00283336">
        <w:rPr>
          <w:sz w:val="18"/>
          <w:szCs w:val="18"/>
        </w:rPr>
        <w:t xml:space="preserve"> to complete.</w:t>
      </w:r>
    </w:p>
    <w:p w14:paraId="526A837D" w14:textId="6EFBD45E" w:rsidR="00BB5AEA" w:rsidRPr="00283336" w:rsidRDefault="00BB5AEA" w:rsidP="00174709">
      <w:pPr>
        <w:numPr>
          <w:ilvl w:val="0"/>
          <w:numId w:val="4"/>
        </w:numPr>
        <w:spacing w:before="120"/>
        <w:rPr>
          <w:sz w:val="18"/>
          <w:szCs w:val="18"/>
        </w:rPr>
      </w:pPr>
      <w:r w:rsidRPr="00283336">
        <w:rPr>
          <w:b/>
          <w:sz w:val="18"/>
          <w:szCs w:val="18"/>
        </w:rPr>
        <w:t>Ramp Balancing</w:t>
      </w:r>
      <w:r w:rsidRPr="00283336">
        <w:rPr>
          <w:sz w:val="18"/>
          <w:szCs w:val="18"/>
        </w:rPr>
        <w:t xml:space="preserve"> – </w:t>
      </w:r>
      <w:r w:rsidR="00317B23" w:rsidRPr="00283336">
        <w:rPr>
          <w:sz w:val="18"/>
          <w:szCs w:val="18"/>
        </w:rPr>
        <w:t xml:space="preserve">Request </w:t>
      </w:r>
      <w:r w:rsidRPr="00283336">
        <w:rPr>
          <w:sz w:val="18"/>
          <w:szCs w:val="18"/>
        </w:rPr>
        <w:t xml:space="preserve">requiring balanced ramp </w:t>
      </w:r>
      <w:r w:rsidR="00317B23" w:rsidRPr="00283336">
        <w:rPr>
          <w:sz w:val="18"/>
          <w:szCs w:val="18"/>
        </w:rPr>
        <w:t>volumes. Turnaround d</w:t>
      </w:r>
      <w:r w:rsidRPr="00283336">
        <w:rPr>
          <w:sz w:val="18"/>
          <w:szCs w:val="18"/>
        </w:rPr>
        <w:t>epend</w:t>
      </w:r>
      <w:r w:rsidR="00317B23" w:rsidRPr="00283336">
        <w:rPr>
          <w:sz w:val="18"/>
          <w:szCs w:val="18"/>
        </w:rPr>
        <w:t>s</w:t>
      </w:r>
      <w:r w:rsidRPr="00283336">
        <w:rPr>
          <w:sz w:val="18"/>
          <w:szCs w:val="18"/>
        </w:rPr>
        <w:t xml:space="preserve"> on </w:t>
      </w:r>
      <w:r w:rsidR="00317B23" w:rsidRPr="00283336">
        <w:rPr>
          <w:sz w:val="18"/>
          <w:szCs w:val="18"/>
        </w:rPr>
        <w:t xml:space="preserve">the </w:t>
      </w:r>
      <w:r w:rsidRPr="00283336">
        <w:rPr>
          <w:sz w:val="18"/>
          <w:szCs w:val="18"/>
        </w:rPr>
        <w:t xml:space="preserve">number of interchanges, ramps, and </w:t>
      </w:r>
      <w:r w:rsidR="00317B23" w:rsidRPr="00283336">
        <w:rPr>
          <w:sz w:val="18"/>
          <w:szCs w:val="18"/>
        </w:rPr>
        <w:t xml:space="preserve">the </w:t>
      </w:r>
      <w:r w:rsidRPr="00283336">
        <w:rPr>
          <w:sz w:val="18"/>
          <w:szCs w:val="18"/>
        </w:rPr>
        <w:t xml:space="preserve">type of forecast (a, b, d, e, or f). In addition to the types, an </w:t>
      </w:r>
      <w:r w:rsidRPr="00283336">
        <w:rPr>
          <w:sz w:val="18"/>
          <w:szCs w:val="18"/>
          <w:u w:val="single"/>
        </w:rPr>
        <w:t>additional 2-3 weeks should be added for ramp balancing</w:t>
      </w:r>
      <w:r w:rsidRPr="00283336">
        <w:rPr>
          <w:sz w:val="18"/>
          <w:szCs w:val="18"/>
        </w:rPr>
        <w:t>.</w:t>
      </w:r>
    </w:p>
    <w:p w14:paraId="5B433012" w14:textId="14AEEDD2" w:rsidR="00BB5AEA" w:rsidRPr="00283336" w:rsidRDefault="00BB5AEA" w:rsidP="00174709">
      <w:pPr>
        <w:numPr>
          <w:ilvl w:val="0"/>
          <w:numId w:val="4"/>
        </w:numPr>
        <w:spacing w:before="120"/>
        <w:rPr>
          <w:sz w:val="18"/>
          <w:szCs w:val="18"/>
        </w:rPr>
      </w:pPr>
      <w:r w:rsidRPr="00283336">
        <w:rPr>
          <w:b/>
          <w:sz w:val="18"/>
          <w:szCs w:val="18"/>
        </w:rPr>
        <w:t>Large Request</w:t>
      </w:r>
      <w:r w:rsidR="00317B23" w:rsidRPr="00283336">
        <w:rPr>
          <w:b/>
          <w:sz w:val="18"/>
          <w:szCs w:val="18"/>
        </w:rPr>
        <w:t>s</w:t>
      </w:r>
      <w:r w:rsidRPr="00283336">
        <w:rPr>
          <w:b/>
          <w:sz w:val="18"/>
          <w:szCs w:val="18"/>
        </w:rPr>
        <w:t xml:space="preserve"> for Turning Movements</w:t>
      </w:r>
      <w:r w:rsidRPr="00283336">
        <w:rPr>
          <w:sz w:val="18"/>
          <w:szCs w:val="18"/>
        </w:rPr>
        <w:t xml:space="preserve"> – </w:t>
      </w:r>
      <w:r w:rsidR="00317B23" w:rsidRPr="00283336">
        <w:rPr>
          <w:sz w:val="18"/>
          <w:szCs w:val="18"/>
        </w:rPr>
        <w:t>R</w:t>
      </w:r>
      <w:r w:rsidRPr="00283336">
        <w:rPr>
          <w:sz w:val="18"/>
          <w:szCs w:val="18"/>
        </w:rPr>
        <w:t xml:space="preserve">equest </w:t>
      </w:r>
      <w:r w:rsidR="00317B23" w:rsidRPr="00283336">
        <w:rPr>
          <w:sz w:val="18"/>
          <w:szCs w:val="18"/>
        </w:rPr>
        <w:t>of</w:t>
      </w:r>
      <w:r w:rsidRPr="00283336">
        <w:rPr>
          <w:sz w:val="18"/>
          <w:szCs w:val="18"/>
        </w:rPr>
        <w:t xml:space="preserve"> 10 intersection</w:t>
      </w:r>
      <w:r w:rsidR="00317B23" w:rsidRPr="00283336">
        <w:rPr>
          <w:sz w:val="18"/>
          <w:szCs w:val="18"/>
        </w:rPr>
        <w:t xml:space="preserve"> forecasts or more</w:t>
      </w:r>
      <w:r w:rsidRPr="00283336">
        <w:rPr>
          <w:sz w:val="18"/>
          <w:szCs w:val="18"/>
        </w:rPr>
        <w:t xml:space="preserve">. </w:t>
      </w:r>
      <w:r w:rsidRPr="00283336">
        <w:rPr>
          <w:sz w:val="18"/>
          <w:szCs w:val="18"/>
          <w:u w:val="single"/>
        </w:rPr>
        <w:t>Type “a”</w:t>
      </w:r>
      <w:r w:rsidRPr="00283336">
        <w:rPr>
          <w:sz w:val="18"/>
          <w:szCs w:val="18"/>
        </w:rPr>
        <w:t xml:space="preserve"> </w:t>
      </w:r>
      <w:r w:rsidR="00317B23" w:rsidRPr="00283336">
        <w:rPr>
          <w:sz w:val="18"/>
          <w:szCs w:val="18"/>
        </w:rPr>
        <w:t xml:space="preserve">forecasts </w:t>
      </w:r>
      <w:r w:rsidRPr="00283336">
        <w:rPr>
          <w:sz w:val="18"/>
          <w:szCs w:val="18"/>
        </w:rPr>
        <w:t>with 10 or more intersections</w:t>
      </w:r>
      <w:r w:rsidR="00317B23" w:rsidRPr="00283336">
        <w:rPr>
          <w:sz w:val="18"/>
          <w:szCs w:val="18"/>
        </w:rPr>
        <w:t xml:space="preserve"> </w:t>
      </w:r>
      <w:r w:rsidRPr="00283336">
        <w:rPr>
          <w:sz w:val="18"/>
          <w:szCs w:val="18"/>
        </w:rPr>
        <w:t xml:space="preserve">can take </w:t>
      </w:r>
      <w:r w:rsidRPr="00283336">
        <w:rPr>
          <w:sz w:val="18"/>
          <w:szCs w:val="18"/>
          <w:u w:val="single"/>
        </w:rPr>
        <w:t xml:space="preserve">between </w:t>
      </w:r>
      <w:r w:rsidR="00317B23" w:rsidRPr="00283336">
        <w:rPr>
          <w:sz w:val="18"/>
          <w:szCs w:val="18"/>
          <w:u w:val="single"/>
        </w:rPr>
        <w:t xml:space="preserve">19 </w:t>
      </w:r>
      <w:r w:rsidRPr="00283336">
        <w:rPr>
          <w:sz w:val="18"/>
          <w:szCs w:val="18"/>
          <w:u w:val="single"/>
        </w:rPr>
        <w:t xml:space="preserve">and </w:t>
      </w:r>
      <w:r w:rsidR="00317B23" w:rsidRPr="00283336">
        <w:rPr>
          <w:sz w:val="18"/>
          <w:szCs w:val="18"/>
          <w:u w:val="single"/>
        </w:rPr>
        <w:t>49</w:t>
      </w:r>
      <w:r w:rsidR="00317B23" w:rsidRPr="00283336">
        <w:rPr>
          <w:sz w:val="18"/>
          <w:szCs w:val="18"/>
        </w:rPr>
        <w:t xml:space="preserve"> </w:t>
      </w:r>
      <w:r w:rsidRPr="00283336">
        <w:rPr>
          <w:sz w:val="18"/>
          <w:szCs w:val="18"/>
        </w:rPr>
        <w:t xml:space="preserve">weeks. </w:t>
      </w:r>
      <w:r w:rsidRPr="00283336">
        <w:rPr>
          <w:sz w:val="18"/>
          <w:szCs w:val="18"/>
          <w:u w:val="single"/>
        </w:rPr>
        <w:t>Type “b”</w:t>
      </w:r>
      <w:r w:rsidRPr="00283336">
        <w:rPr>
          <w:sz w:val="18"/>
          <w:szCs w:val="18"/>
        </w:rPr>
        <w:t xml:space="preserve"> </w:t>
      </w:r>
      <w:r w:rsidR="00627FAD" w:rsidRPr="00283336">
        <w:rPr>
          <w:sz w:val="18"/>
          <w:szCs w:val="18"/>
        </w:rPr>
        <w:t xml:space="preserve">forecasts </w:t>
      </w:r>
      <w:r w:rsidRPr="00283336">
        <w:rPr>
          <w:sz w:val="18"/>
          <w:szCs w:val="18"/>
        </w:rPr>
        <w:t>with 10 or more intersections</w:t>
      </w:r>
      <w:r w:rsidR="00627FAD" w:rsidRPr="00283336">
        <w:rPr>
          <w:sz w:val="18"/>
          <w:szCs w:val="18"/>
        </w:rPr>
        <w:t xml:space="preserve"> requested </w:t>
      </w:r>
      <w:r w:rsidRPr="00283336">
        <w:rPr>
          <w:sz w:val="18"/>
          <w:szCs w:val="18"/>
        </w:rPr>
        <w:t xml:space="preserve">can take </w:t>
      </w:r>
      <w:r w:rsidRPr="00283336">
        <w:rPr>
          <w:sz w:val="18"/>
          <w:szCs w:val="18"/>
          <w:u w:val="single"/>
        </w:rPr>
        <w:t xml:space="preserve">between </w:t>
      </w:r>
      <w:r w:rsidR="00627FAD" w:rsidRPr="00283336">
        <w:rPr>
          <w:sz w:val="18"/>
          <w:szCs w:val="18"/>
          <w:u w:val="single"/>
        </w:rPr>
        <w:t xml:space="preserve">7 </w:t>
      </w:r>
      <w:r w:rsidRPr="00283336">
        <w:rPr>
          <w:sz w:val="18"/>
          <w:szCs w:val="18"/>
          <w:u w:val="single"/>
        </w:rPr>
        <w:t xml:space="preserve">and </w:t>
      </w:r>
      <w:r w:rsidR="00627FAD" w:rsidRPr="00283336">
        <w:rPr>
          <w:sz w:val="18"/>
          <w:szCs w:val="18"/>
          <w:u w:val="single"/>
        </w:rPr>
        <w:t xml:space="preserve">19 </w:t>
      </w:r>
      <w:r w:rsidRPr="00283336">
        <w:rPr>
          <w:sz w:val="18"/>
          <w:szCs w:val="18"/>
          <w:u w:val="single"/>
        </w:rPr>
        <w:t>weeks</w:t>
      </w:r>
      <w:r w:rsidRPr="00283336">
        <w:rPr>
          <w:sz w:val="18"/>
          <w:szCs w:val="18"/>
        </w:rPr>
        <w:t>.</w:t>
      </w:r>
    </w:p>
    <w:p w14:paraId="3B97FE54" w14:textId="7AACB432" w:rsidR="00BB5AEA" w:rsidRPr="00283336" w:rsidRDefault="00BB5AEA" w:rsidP="00174709">
      <w:pPr>
        <w:numPr>
          <w:ilvl w:val="0"/>
          <w:numId w:val="4"/>
        </w:numPr>
        <w:spacing w:before="120"/>
        <w:rPr>
          <w:sz w:val="18"/>
          <w:szCs w:val="18"/>
        </w:rPr>
      </w:pPr>
      <w:r w:rsidRPr="00283336">
        <w:rPr>
          <w:b/>
          <w:sz w:val="18"/>
          <w:szCs w:val="18"/>
        </w:rPr>
        <w:t>Traffic Impact Analysis (TIA) –</w:t>
      </w:r>
      <w:r w:rsidRPr="00283336">
        <w:rPr>
          <w:sz w:val="18"/>
          <w:szCs w:val="18"/>
        </w:rPr>
        <w:t xml:space="preserve"> </w:t>
      </w:r>
      <w:r w:rsidR="00627FAD" w:rsidRPr="00283336">
        <w:rPr>
          <w:sz w:val="18"/>
          <w:szCs w:val="18"/>
        </w:rPr>
        <w:t xml:space="preserve">Request </w:t>
      </w:r>
      <w:r w:rsidRPr="00283336">
        <w:rPr>
          <w:sz w:val="18"/>
          <w:szCs w:val="18"/>
        </w:rPr>
        <w:t xml:space="preserve">involves possible modifications to the future year socioeconomic data of a model, trip generation calculations using ITE Trip Generation Manual; </w:t>
      </w:r>
      <w:r w:rsidR="00627FAD" w:rsidRPr="00283336">
        <w:rPr>
          <w:sz w:val="18"/>
          <w:szCs w:val="18"/>
        </w:rPr>
        <w:t xml:space="preserve">and is </w:t>
      </w:r>
      <w:r w:rsidRPr="00283336">
        <w:rPr>
          <w:sz w:val="18"/>
          <w:szCs w:val="18"/>
        </w:rPr>
        <w:t xml:space="preserve">similar to the complex forecasts types (a) and (b). Typical requests are usually included with turning movement requests. </w:t>
      </w:r>
      <w:r w:rsidR="00627FAD" w:rsidRPr="00283336">
        <w:rPr>
          <w:sz w:val="18"/>
          <w:szCs w:val="18"/>
        </w:rPr>
        <w:t>Forecasts take between 7-14 weeks.</w:t>
      </w:r>
    </w:p>
    <w:p w14:paraId="5104A38C" w14:textId="1C956CB0" w:rsidR="00BB5AEA" w:rsidRPr="00283336" w:rsidRDefault="00BB5AEA" w:rsidP="00174709">
      <w:pPr>
        <w:numPr>
          <w:ilvl w:val="0"/>
          <w:numId w:val="4"/>
        </w:numPr>
        <w:spacing w:before="120"/>
        <w:rPr>
          <w:sz w:val="18"/>
          <w:szCs w:val="18"/>
        </w:rPr>
      </w:pPr>
      <w:r w:rsidRPr="00283336">
        <w:rPr>
          <w:b/>
          <w:sz w:val="18"/>
          <w:szCs w:val="18"/>
        </w:rPr>
        <w:t>Hybrid</w:t>
      </w:r>
      <w:r w:rsidRPr="00283336">
        <w:rPr>
          <w:sz w:val="18"/>
          <w:szCs w:val="18"/>
        </w:rPr>
        <w:t xml:space="preserve"> – </w:t>
      </w:r>
      <w:r w:rsidR="00627FAD" w:rsidRPr="00283336">
        <w:rPr>
          <w:sz w:val="18"/>
          <w:szCs w:val="18"/>
        </w:rPr>
        <w:t xml:space="preserve">Request involves </w:t>
      </w:r>
      <w:r w:rsidRPr="00283336">
        <w:rPr>
          <w:sz w:val="18"/>
          <w:szCs w:val="18"/>
        </w:rPr>
        <w:t xml:space="preserve">a combination of any of the listed above. </w:t>
      </w:r>
      <w:r w:rsidR="00627FAD" w:rsidRPr="00283336">
        <w:rPr>
          <w:sz w:val="18"/>
          <w:szCs w:val="18"/>
        </w:rPr>
        <w:t>Highly variable, estimated time frames range anywhere from a month to a full year, depending on project requirements. If an accurate turnaround time is desired at the time of the request, it is recommended that the Traffic Forecasting Section be contacted</w:t>
      </w:r>
      <w:r w:rsidRPr="00283336">
        <w:rPr>
          <w:sz w:val="18"/>
          <w:szCs w:val="18"/>
        </w:rPr>
        <w:t>.</w:t>
      </w:r>
    </w:p>
    <w:p w14:paraId="3A031331" w14:textId="77777777" w:rsidR="005F75C8" w:rsidRPr="00283336" w:rsidRDefault="005F75C8" w:rsidP="00174709">
      <w:pPr>
        <w:spacing w:before="120"/>
        <w:rPr>
          <w:sz w:val="18"/>
          <w:szCs w:val="18"/>
        </w:rPr>
      </w:pPr>
    </w:p>
    <w:tbl>
      <w:tblPr>
        <w:tblW w:w="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852"/>
        <w:gridCol w:w="953"/>
        <w:gridCol w:w="852"/>
        <w:gridCol w:w="953"/>
      </w:tblGrid>
      <w:tr w:rsidR="00BB5AEA" w:rsidRPr="00283336" w14:paraId="6EEA407B" w14:textId="77777777" w:rsidTr="005F75C8">
        <w:trPr>
          <w:cantSplit/>
          <w:trHeight w:hRule="exact" w:val="288"/>
          <w:jc w:val="center"/>
        </w:trPr>
        <w:tc>
          <w:tcPr>
            <w:tcW w:w="4800" w:type="dxa"/>
            <w:gridSpan w:val="5"/>
            <w:vMerge w:val="restart"/>
            <w:shd w:val="clear" w:color="auto" w:fill="auto"/>
            <w:vAlign w:val="center"/>
            <w:hideMark/>
          </w:tcPr>
          <w:p w14:paraId="230416C5" w14:textId="25D090FF" w:rsidR="00BB5AEA" w:rsidRPr="00283336" w:rsidRDefault="00BB5AEA">
            <w:pPr>
              <w:jc w:val="center"/>
              <w:rPr>
                <w:rFonts w:ascii="Calibri" w:eastAsia="Times New Roman" w:hAnsi="Calibri" w:cs="Calibri"/>
                <w:b/>
                <w:bCs/>
                <w:color w:val="000000"/>
                <w:sz w:val="18"/>
                <w:szCs w:val="18"/>
              </w:rPr>
            </w:pPr>
            <w:r w:rsidRPr="00283336">
              <w:rPr>
                <w:rFonts w:ascii="Calibri" w:eastAsia="Times New Roman" w:hAnsi="Calibri" w:cs="Calibri"/>
                <w:b/>
                <w:bCs/>
                <w:color w:val="000000"/>
                <w:sz w:val="18"/>
                <w:szCs w:val="18"/>
              </w:rPr>
              <w:t>Table 1: Turnar</w:t>
            </w:r>
            <w:r w:rsidR="005F75C8" w:rsidRPr="00283336">
              <w:rPr>
                <w:rFonts w:ascii="Calibri" w:eastAsia="Times New Roman" w:hAnsi="Calibri" w:cs="Calibri"/>
                <w:b/>
                <w:bCs/>
                <w:color w:val="000000"/>
                <w:sz w:val="18"/>
                <w:szCs w:val="18"/>
              </w:rPr>
              <w:t>ound Time</w:t>
            </w:r>
            <w:r w:rsidR="009715F7" w:rsidRPr="00283336">
              <w:rPr>
                <w:rFonts w:ascii="Calibri" w:eastAsia="Times New Roman" w:hAnsi="Calibri" w:cs="Calibri"/>
                <w:b/>
                <w:bCs/>
                <w:color w:val="000000"/>
                <w:sz w:val="18"/>
                <w:szCs w:val="18"/>
              </w:rPr>
              <w:t>s</w:t>
            </w:r>
            <w:r w:rsidR="005F75C8" w:rsidRPr="00283336">
              <w:rPr>
                <w:rFonts w:ascii="Calibri" w:eastAsia="Times New Roman" w:hAnsi="Calibri" w:cs="Calibri"/>
                <w:b/>
                <w:bCs/>
                <w:color w:val="000000"/>
                <w:sz w:val="18"/>
                <w:szCs w:val="18"/>
              </w:rPr>
              <w:t xml:space="preserve"> for Complex Forecasts</w:t>
            </w:r>
            <w:r w:rsidR="005F75C8" w:rsidRPr="00283336">
              <w:rPr>
                <w:rFonts w:ascii="Calibri" w:eastAsia="Times New Roman" w:hAnsi="Calibri" w:cs="Calibri"/>
                <w:b/>
                <w:bCs/>
                <w:color w:val="000000"/>
                <w:sz w:val="18"/>
                <w:szCs w:val="18"/>
              </w:rPr>
              <w:br/>
            </w:r>
            <w:r w:rsidRPr="00283336">
              <w:rPr>
                <w:rFonts w:ascii="Calibri" w:eastAsia="Times New Roman" w:hAnsi="Calibri" w:cs="Calibri"/>
                <w:b/>
                <w:bCs/>
                <w:color w:val="000000"/>
                <w:sz w:val="18"/>
                <w:szCs w:val="18"/>
              </w:rPr>
              <w:t>(in Weeks)</w:t>
            </w:r>
          </w:p>
        </w:tc>
      </w:tr>
      <w:tr w:rsidR="00BB5AEA" w:rsidRPr="00283336" w14:paraId="653A01BB" w14:textId="77777777" w:rsidTr="005F75C8">
        <w:trPr>
          <w:trHeight w:val="315"/>
          <w:jc w:val="center"/>
        </w:trPr>
        <w:tc>
          <w:tcPr>
            <w:tcW w:w="4800" w:type="dxa"/>
            <w:gridSpan w:val="5"/>
            <w:vMerge/>
            <w:vAlign w:val="center"/>
            <w:hideMark/>
          </w:tcPr>
          <w:p w14:paraId="2BB8A260" w14:textId="77777777" w:rsidR="00BB5AEA" w:rsidRPr="00283336" w:rsidRDefault="00BB5AEA" w:rsidP="00BB5AEA">
            <w:pPr>
              <w:rPr>
                <w:rFonts w:ascii="Calibri" w:eastAsia="Times New Roman" w:hAnsi="Calibri" w:cs="Calibri"/>
                <w:b/>
                <w:bCs/>
                <w:color w:val="000000"/>
                <w:sz w:val="18"/>
                <w:szCs w:val="18"/>
              </w:rPr>
            </w:pPr>
          </w:p>
        </w:tc>
      </w:tr>
      <w:tr w:rsidR="00BB5AEA" w:rsidRPr="00283336" w14:paraId="3E5BCBA7" w14:textId="77777777" w:rsidTr="005F75C8">
        <w:trPr>
          <w:cantSplit/>
          <w:trHeight w:hRule="exact" w:val="288"/>
          <w:jc w:val="center"/>
        </w:trPr>
        <w:tc>
          <w:tcPr>
            <w:tcW w:w="1190" w:type="dxa"/>
            <w:vMerge w:val="restart"/>
            <w:shd w:val="clear" w:color="auto" w:fill="auto"/>
            <w:noWrap/>
            <w:vAlign w:val="center"/>
            <w:hideMark/>
          </w:tcPr>
          <w:p w14:paraId="7D61605C" w14:textId="77777777" w:rsidR="00BB5AEA" w:rsidRPr="00283336" w:rsidRDefault="00BB5AEA" w:rsidP="00BB5AEA">
            <w:pPr>
              <w:jc w:val="center"/>
              <w:rPr>
                <w:rFonts w:ascii="Calibri" w:eastAsia="Times New Roman" w:hAnsi="Calibri" w:cs="Calibri"/>
                <w:color w:val="000000"/>
                <w:sz w:val="18"/>
                <w:szCs w:val="18"/>
              </w:rPr>
            </w:pPr>
            <w:r w:rsidRPr="00283336">
              <w:rPr>
                <w:rFonts w:ascii="Calibri" w:eastAsia="Times New Roman" w:hAnsi="Calibri" w:cs="Calibri"/>
                <w:b/>
                <w:bCs/>
                <w:color w:val="000000"/>
                <w:sz w:val="18"/>
                <w:szCs w:val="18"/>
              </w:rPr>
              <w:t>Type</w:t>
            </w:r>
          </w:p>
        </w:tc>
        <w:tc>
          <w:tcPr>
            <w:tcW w:w="1805" w:type="dxa"/>
            <w:gridSpan w:val="2"/>
            <w:shd w:val="clear" w:color="auto" w:fill="auto"/>
            <w:vAlign w:val="center"/>
            <w:hideMark/>
          </w:tcPr>
          <w:p w14:paraId="1BBAAC2D" w14:textId="77777777" w:rsidR="00BB5AEA" w:rsidRPr="00283336" w:rsidRDefault="00BB5AEA" w:rsidP="00BB5AEA">
            <w:pPr>
              <w:jc w:val="center"/>
              <w:rPr>
                <w:rFonts w:ascii="Calibri" w:eastAsia="Times New Roman" w:hAnsi="Calibri" w:cs="Calibri"/>
                <w:b/>
                <w:bCs/>
                <w:color w:val="000000"/>
                <w:sz w:val="18"/>
                <w:szCs w:val="18"/>
              </w:rPr>
            </w:pPr>
            <w:r w:rsidRPr="00283336">
              <w:rPr>
                <w:rFonts w:ascii="Calibri" w:eastAsia="Times New Roman" w:hAnsi="Calibri" w:cs="Calibri"/>
                <w:b/>
                <w:bCs/>
                <w:color w:val="000000"/>
                <w:sz w:val="18"/>
                <w:szCs w:val="18"/>
              </w:rPr>
              <w:t>MODEL</w:t>
            </w:r>
          </w:p>
        </w:tc>
        <w:tc>
          <w:tcPr>
            <w:tcW w:w="1805" w:type="dxa"/>
            <w:gridSpan w:val="2"/>
            <w:shd w:val="clear" w:color="auto" w:fill="auto"/>
            <w:vAlign w:val="center"/>
            <w:hideMark/>
          </w:tcPr>
          <w:p w14:paraId="636BEC79" w14:textId="77777777" w:rsidR="00BB5AEA" w:rsidRPr="00283336" w:rsidRDefault="00BB5AEA" w:rsidP="00BB5AEA">
            <w:pPr>
              <w:jc w:val="center"/>
              <w:rPr>
                <w:rFonts w:ascii="Calibri" w:eastAsia="Times New Roman" w:hAnsi="Calibri" w:cs="Calibri"/>
                <w:b/>
                <w:bCs/>
                <w:color w:val="000000"/>
                <w:sz w:val="18"/>
                <w:szCs w:val="18"/>
              </w:rPr>
            </w:pPr>
            <w:r w:rsidRPr="00283336">
              <w:rPr>
                <w:rFonts w:ascii="Calibri" w:eastAsia="Times New Roman" w:hAnsi="Calibri" w:cs="Calibri"/>
                <w:b/>
                <w:bCs/>
                <w:color w:val="000000"/>
                <w:sz w:val="18"/>
                <w:szCs w:val="18"/>
              </w:rPr>
              <w:t>NON-MODEL</w:t>
            </w:r>
          </w:p>
        </w:tc>
      </w:tr>
      <w:tr w:rsidR="00BB5AEA" w:rsidRPr="00283336" w14:paraId="3D94A419" w14:textId="77777777" w:rsidTr="005F75C8">
        <w:trPr>
          <w:cantSplit/>
          <w:trHeight w:hRule="exact" w:val="288"/>
          <w:jc w:val="center"/>
        </w:trPr>
        <w:tc>
          <w:tcPr>
            <w:tcW w:w="1190" w:type="dxa"/>
            <w:vMerge/>
            <w:shd w:val="clear" w:color="auto" w:fill="auto"/>
            <w:noWrap/>
            <w:vAlign w:val="center"/>
            <w:hideMark/>
          </w:tcPr>
          <w:p w14:paraId="62A09C82" w14:textId="77777777" w:rsidR="00BB5AEA" w:rsidRPr="00283336" w:rsidRDefault="00BB5AEA" w:rsidP="00BB5AEA">
            <w:pPr>
              <w:jc w:val="center"/>
              <w:rPr>
                <w:rFonts w:ascii="Calibri" w:eastAsia="Times New Roman" w:hAnsi="Calibri" w:cs="Calibri"/>
                <w:b/>
                <w:bCs/>
                <w:color w:val="000000"/>
                <w:sz w:val="18"/>
                <w:szCs w:val="18"/>
              </w:rPr>
            </w:pPr>
          </w:p>
        </w:tc>
        <w:tc>
          <w:tcPr>
            <w:tcW w:w="852" w:type="dxa"/>
            <w:shd w:val="clear" w:color="auto" w:fill="auto"/>
            <w:noWrap/>
            <w:vAlign w:val="center"/>
            <w:hideMark/>
          </w:tcPr>
          <w:p w14:paraId="46A11512" w14:textId="77777777" w:rsidR="00BB5AEA" w:rsidRPr="00283336" w:rsidRDefault="00BB5AEA" w:rsidP="00BB5AEA">
            <w:pPr>
              <w:jc w:val="center"/>
              <w:rPr>
                <w:rFonts w:ascii="Calibri" w:eastAsia="Times New Roman" w:hAnsi="Calibri" w:cs="Calibri"/>
                <w:b/>
                <w:bCs/>
                <w:color w:val="000000"/>
                <w:sz w:val="18"/>
                <w:szCs w:val="18"/>
              </w:rPr>
            </w:pPr>
            <w:r w:rsidRPr="00283336">
              <w:rPr>
                <w:rFonts w:ascii="Calibri" w:eastAsia="Times New Roman" w:hAnsi="Calibri" w:cs="Calibri"/>
                <w:b/>
                <w:bCs/>
                <w:color w:val="000000"/>
                <w:sz w:val="18"/>
                <w:szCs w:val="18"/>
              </w:rPr>
              <w:t>MIN</w:t>
            </w:r>
          </w:p>
        </w:tc>
        <w:tc>
          <w:tcPr>
            <w:tcW w:w="953" w:type="dxa"/>
            <w:shd w:val="clear" w:color="auto" w:fill="auto"/>
            <w:noWrap/>
            <w:vAlign w:val="center"/>
            <w:hideMark/>
          </w:tcPr>
          <w:p w14:paraId="2CB23852" w14:textId="77777777" w:rsidR="00BB5AEA" w:rsidRPr="00283336" w:rsidRDefault="00BB5AEA" w:rsidP="00BB5AEA">
            <w:pPr>
              <w:jc w:val="center"/>
              <w:rPr>
                <w:rFonts w:ascii="Calibri" w:eastAsia="Times New Roman" w:hAnsi="Calibri" w:cs="Calibri"/>
                <w:b/>
                <w:bCs/>
                <w:color w:val="000000"/>
                <w:sz w:val="18"/>
                <w:szCs w:val="18"/>
              </w:rPr>
            </w:pPr>
            <w:r w:rsidRPr="00283336">
              <w:rPr>
                <w:rFonts w:ascii="Calibri" w:eastAsia="Times New Roman" w:hAnsi="Calibri" w:cs="Calibri"/>
                <w:b/>
                <w:bCs/>
                <w:color w:val="000000"/>
                <w:sz w:val="18"/>
                <w:szCs w:val="18"/>
              </w:rPr>
              <w:t>MAX</w:t>
            </w:r>
          </w:p>
        </w:tc>
        <w:tc>
          <w:tcPr>
            <w:tcW w:w="852" w:type="dxa"/>
            <w:shd w:val="clear" w:color="auto" w:fill="auto"/>
            <w:noWrap/>
            <w:vAlign w:val="center"/>
            <w:hideMark/>
          </w:tcPr>
          <w:p w14:paraId="4C276107" w14:textId="77777777" w:rsidR="00BB5AEA" w:rsidRPr="00283336" w:rsidRDefault="00BB5AEA" w:rsidP="00BB5AEA">
            <w:pPr>
              <w:jc w:val="center"/>
              <w:rPr>
                <w:rFonts w:ascii="Calibri" w:eastAsia="Times New Roman" w:hAnsi="Calibri" w:cs="Calibri"/>
                <w:b/>
                <w:bCs/>
                <w:color w:val="000000"/>
                <w:sz w:val="18"/>
                <w:szCs w:val="18"/>
              </w:rPr>
            </w:pPr>
            <w:r w:rsidRPr="00283336">
              <w:rPr>
                <w:rFonts w:ascii="Calibri" w:eastAsia="Times New Roman" w:hAnsi="Calibri" w:cs="Calibri"/>
                <w:b/>
                <w:bCs/>
                <w:color w:val="000000"/>
                <w:sz w:val="18"/>
                <w:szCs w:val="18"/>
              </w:rPr>
              <w:t>MIN</w:t>
            </w:r>
          </w:p>
        </w:tc>
        <w:tc>
          <w:tcPr>
            <w:tcW w:w="953" w:type="dxa"/>
            <w:shd w:val="clear" w:color="auto" w:fill="auto"/>
            <w:noWrap/>
            <w:vAlign w:val="center"/>
            <w:hideMark/>
          </w:tcPr>
          <w:p w14:paraId="1DC22F13" w14:textId="77777777" w:rsidR="00BB5AEA" w:rsidRPr="00283336" w:rsidRDefault="00BB5AEA" w:rsidP="00BB5AEA">
            <w:pPr>
              <w:jc w:val="center"/>
              <w:rPr>
                <w:rFonts w:ascii="Calibri" w:eastAsia="Times New Roman" w:hAnsi="Calibri" w:cs="Calibri"/>
                <w:b/>
                <w:bCs/>
                <w:color w:val="000000"/>
                <w:sz w:val="18"/>
                <w:szCs w:val="18"/>
              </w:rPr>
            </w:pPr>
            <w:r w:rsidRPr="00283336">
              <w:rPr>
                <w:rFonts w:ascii="Calibri" w:eastAsia="Times New Roman" w:hAnsi="Calibri" w:cs="Calibri"/>
                <w:b/>
                <w:bCs/>
                <w:color w:val="000000"/>
                <w:sz w:val="18"/>
                <w:szCs w:val="18"/>
              </w:rPr>
              <w:t>MAX</w:t>
            </w:r>
          </w:p>
        </w:tc>
      </w:tr>
      <w:tr w:rsidR="00BB5AEA" w:rsidRPr="00283336" w14:paraId="5455B273" w14:textId="77777777" w:rsidTr="005F75C8">
        <w:trPr>
          <w:cantSplit/>
          <w:trHeight w:hRule="exact" w:val="288"/>
          <w:jc w:val="center"/>
        </w:trPr>
        <w:tc>
          <w:tcPr>
            <w:tcW w:w="1190" w:type="dxa"/>
            <w:shd w:val="clear" w:color="auto" w:fill="auto"/>
            <w:noWrap/>
            <w:vAlign w:val="center"/>
            <w:hideMark/>
          </w:tcPr>
          <w:p w14:paraId="0A6835C4" w14:textId="77777777" w:rsidR="00BB5AEA" w:rsidRPr="00283336" w:rsidRDefault="00BB5AEA" w:rsidP="00BB5AEA">
            <w:pPr>
              <w:jc w:val="center"/>
              <w:rPr>
                <w:rFonts w:ascii="Calibri" w:eastAsia="Times New Roman" w:hAnsi="Calibri" w:cs="Calibri"/>
                <w:b/>
                <w:bCs/>
                <w:color w:val="000000"/>
                <w:sz w:val="18"/>
                <w:szCs w:val="18"/>
              </w:rPr>
            </w:pPr>
            <w:r w:rsidRPr="00283336">
              <w:rPr>
                <w:rFonts w:ascii="Calibri" w:eastAsia="Times New Roman" w:hAnsi="Calibri" w:cs="Calibri"/>
                <w:b/>
                <w:bCs/>
                <w:color w:val="000000"/>
                <w:sz w:val="18"/>
                <w:szCs w:val="18"/>
              </w:rPr>
              <w:t>A</w:t>
            </w:r>
          </w:p>
        </w:tc>
        <w:tc>
          <w:tcPr>
            <w:tcW w:w="852" w:type="dxa"/>
            <w:shd w:val="clear" w:color="auto" w:fill="auto"/>
            <w:noWrap/>
            <w:vAlign w:val="center"/>
            <w:hideMark/>
          </w:tcPr>
          <w:p w14:paraId="5AE35C25" w14:textId="2B77649F" w:rsidR="00BB5AEA" w:rsidRPr="00283336" w:rsidRDefault="00627FAD" w:rsidP="00BB5AEA">
            <w:pPr>
              <w:jc w:val="center"/>
              <w:rPr>
                <w:rFonts w:ascii="Calibri" w:eastAsia="Times New Roman" w:hAnsi="Calibri" w:cs="Calibri"/>
                <w:color w:val="000000"/>
                <w:sz w:val="18"/>
                <w:szCs w:val="18"/>
              </w:rPr>
            </w:pPr>
            <w:r w:rsidRPr="00283336">
              <w:rPr>
                <w:rFonts w:ascii="Calibri" w:eastAsia="Times New Roman" w:hAnsi="Calibri" w:cs="Calibri"/>
                <w:color w:val="000000"/>
                <w:sz w:val="18"/>
                <w:szCs w:val="18"/>
              </w:rPr>
              <w:t>7</w:t>
            </w:r>
          </w:p>
        </w:tc>
        <w:tc>
          <w:tcPr>
            <w:tcW w:w="953" w:type="dxa"/>
            <w:shd w:val="clear" w:color="auto" w:fill="auto"/>
            <w:noWrap/>
            <w:vAlign w:val="center"/>
            <w:hideMark/>
          </w:tcPr>
          <w:p w14:paraId="5F52DD44" w14:textId="3A9F4F05" w:rsidR="00BB5AEA" w:rsidRPr="00283336" w:rsidRDefault="004671E5" w:rsidP="00627FAD">
            <w:pPr>
              <w:jc w:val="center"/>
              <w:rPr>
                <w:rFonts w:ascii="Calibri" w:eastAsia="Times New Roman" w:hAnsi="Calibri" w:cs="Calibri"/>
                <w:color w:val="000000"/>
                <w:sz w:val="18"/>
                <w:szCs w:val="18"/>
              </w:rPr>
            </w:pPr>
            <w:r w:rsidRPr="00283336">
              <w:rPr>
                <w:rFonts w:ascii="Calibri" w:eastAsia="Times New Roman" w:hAnsi="Calibri" w:cs="Calibri"/>
                <w:color w:val="000000"/>
                <w:sz w:val="18"/>
                <w:szCs w:val="18"/>
              </w:rPr>
              <w:t>35</w:t>
            </w:r>
          </w:p>
        </w:tc>
        <w:tc>
          <w:tcPr>
            <w:tcW w:w="852" w:type="dxa"/>
            <w:shd w:val="clear" w:color="auto" w:fill="D9D9D9" w:themeFill="background1" w:themeFillShade="D9"/>
            <w:noWrap/>
            <w:vAlign w:val="center"/>
            <w:hideMark/>
          </w:tcPr>
          <w:p w14:paraId="08FF7424" w14:textId="77777777" w:rsidR="00BB5AEA" w:rsidRPr="00283336" w:rsidRDefault="00BB5AEA" w:rsidP="00BB5AEA">
            <w:pPr>
              <w:jc w:val="center"/>
              <w:rPr>
                <w:rFonts w:ascii="Calibri" w:eastAsia="Times New Roman" w:hAnsi="Calibri" w:cs="Calibri"/>
                <w:color w:val="000000"/>
                <w:sz w:val="18"/>
                <w:szCs w:val="18"/>
              </w:rPr>
            </w:pPr>
            <w:r w:rsidRPr="00283336">
              <w:rPr>
                <w:rFonts w:ascii="Calibri" w:eastAsia="Times New Roman" w:hAnsi="Calibri" w:cs="Calibri"/>
                <w:color w:val="000000"/>
                <w:sz w:val="18"/>
                <w:szCs w:val="18"/>
              </w:rPr>
              <w:t>X</w:t>
            </w:r>
          </w:p>
        </w:tc>
        <w:tc>
          <w:tcPr>
            <w:tcW w:w="953" w:type="dxa"/>
            <w:shd w:val="clear" w:color="auto" w:fill="D9D9D9" w:themeFill="background1" w:themeFillShade="D9"/>
            <w:noWrap/>
            <w:vAlign w:val="center"/>
            <w:hideMark/>
          </w:tcPr>
          <w:p w14:paraId="4B1734E9" w14:textId="77777777" w:rsidR="00BB5AEA" w:rsidRPr="00283336" w:rsidRDefault="00BB5AEA" w:rsidP="00BB5AEA">
            <w:pPr>
              <w:jc w:val="center"/>
              <w:rPr>
                <w:rFonts w:ascii="Calibri" w:eastAsia="Times New Roman" w:hAnsi="Calibri" w:cs="Calibri"/>
                <w:color w:val="000000"/>
                <w:sz w:val="18"/>
                <w:szCs w:val="18"/>
              </w:rPr>
            </w:pPr>
            <w:r w:rsidRPr="00283336">
              <w:rPr>
                <w:rFonts w:ascii="Calibri" w:eastAsia="Times New Roman" w:hAnsi="Calibri" w:cs="Calibri"/>
                <w:color w:val="000000"/>
                <w:sz w:val="18"/>
                <w:szCs w:val="18"/>
              </w:rPr>
              <w:t>X</w:t>
            </w:r>
          </w:p>
        </w:tc>
      </w:tr>
      <w:tr w:rsidR="00BB5AEA" w:rsidRPr="00283336" w14:paraId="51E1B14D" w14:textId="77777777" w:rsidTr="005F75C8">
        <w:trPr>
          <w:cantSplit/>
          <w:trHeight w:hRule="exact" w:val="288"/>
          <w:jc w:val="center"/>
        </w:trPr>
        <w:tc>
          <w:tcPr>
            <w:tcW w:w="1190" w:type="dxa"/>
            <w:shd w:val="clear" w:color="auto" w:fill="auto"/>
            <w:noWrap/>
            <w:vAlign w:val="center"/>
            <w:hideMark/>
          </w:tcPr>
          <w:p w14:paraId="76ABBD84" w14:textId="77777777" w:rsidR="00BB5AEA" w:rsidRPr="00283336" w:rsidRDefault="00BB5AEA" w:rsidP="00BB5AEA">
            <w:pPr>
              <w:jc w:val="center"/>
              <w:rPr>
                <w:rFonts w:ascii="Calibri" w:eastAsia="Times New Roman" w:hAnsi="Calibri" w:cs="Calibri"/>
                <w:b/>
                <w:bCs/>
                <w:color w:val="000000"/>
                <w:sz w:val="18"/>
                <w:szCs w:val="18"/>
              </w:rPr>
            </w:pPr>
            <w:r w:rsidRPr="00283336">
              <w:rPr>
                <w:rFonts w:ascii="Calibri" w:eastAsia="Times New Roman" w:hAnsi="Calibri" w:cs="Calibri"/>
                <w:b/>
                <w:bCs/>
                <w:color w:val="000000"/>
                <w:sz w:val="18"/>
                <w:szCs w:val="18"/>
              </w:rPr>
              <w:t>B</w:t>
            </w:r>
          </w:p>
        </w:tc>
        <w:tc>
          <w:tcPr>
            <w:tcW w:w="852" w:type="dxa"/>
            <w:shd w:val="clear" w:color="auto" w:fill="D9D9D9" w:themeFill="background1" w:themeFillShade="D9"/>
            <w:noWrap/>
            <w:vAlign w:val="center"/>
            <w:hideMark/>
          </w:tcPr>
          <w:p w14:paraId="359265B1" w14:textId="77777777" w:rsidR="00BB5AEA" w:rsidRPr="00283336" w:rsidRDefault="00BB5AEA" w:rsidP="00BB5AEA">
            <w:pPr>
              <w:jc w:val="center"/>
              <w:rPr>
                <w:rFonts w:ascii="Calibri" w:eastAsia="Times New Roman" w:hAnsi="Calibri" w:cs="Calibri"/>
                <w:color w:val="000000"/>
                <w:sz w:val="18"/>
                <w:szCs w:val="18"/>
              </w:rPr>
            </w:pPr>
            <w:r w:rsidRPr="00283336">
              <w:rPr>
                <w:rFonts w:ascii="Calibri" w:eastAsia="Times New Roman" w:hAnsi="Calibri" w:cs="Calibri"/>
                <w:color w:val="000000"/>
                <w:sz w:val="18"/>
                <w:szCs w:val="18"/>
              </w:rPr>
              <w:t>X</w:t>
            </w:r>
          </w:p>
        </w:tc>
        <w:tc>
          <w:tcPr>
            <w:tcW w:w="953" w:type="dxa"/>
            <w:shd w:val="clear" w:color="auto" w:fill="D9D9D9" w:themeFill="background1" w:themeFillShade="D9"/>
            <w:noWrap/>
            <w:vAlign w:val="center"/>
            <w:hideMark/>
          </w:tcPr>
          <w:p w14:paraId="4C541124" w14:textId="77777777" w:rsidR="00BB5AEA" w:rsidRPr="00283336" w:rsidRDefault="00BB5AEA" w:rsidP="00BB5AEA">
            <w:pPr>
              <w:jc w:val="center"/>
              <w:rPr>
                <w:rFonts w:ascii="Calibri" w:eastAsia="Times New Roman" w:hAnsi="Calibri" w:cs="Calibri"/>
                <w:color w:val="000000"/>
                <w:sz w:val="18"/>
                <w:szCs w:val="18"/>
              </w:rPr>
            </w:pPr>
            <w:r w:rsidRPr="00283336">
              <w:rPr>
                <w:rFonts w:ascii="Calibri" w:eastAsia="Times New Roman" w:hAnsi="Calibri" w:cs="Calibri"/>
                <w:color w:val="000000"/>
                <w:sz w:val="18"/>
                <w:szCs w:val="18"/>
              </w:rPr>
              <w:t>X</w:t>
            </w:r>
          </w:p>
        </w:tc>
        <w:tc>
          <w:tcPr>
            <w:tcW w:w="852" w:type="dxa"/>
            <w:shd w:val="clear" w:color="auto" w:fill="auto"/>
            <w:noWrap/>
            <w:vAlign w:val="center"/>
            <w:hideMark/>
          </w:tcPr>
          <w:p w14:paraId="502263C0" w14:textId="543BF82A" w:rsidR="00BB5AEA" w:rsidRPr="00283336" w:rsidRDefault="004671E5" w:rsidP="00BB5AEA">
            <w:pPr>
              <w:jc w:val="center"/>
              <w:rPr>
                <w:rFonts w:ascii="Calibri" w:eastAsia="Times New Roman" w:hAnsi="Calibri" w:cs="Calibri"/>
                <w:color w:val="000000"/>
                <w:sz w:val="18"/>
                <w:szCs w:val="18"/>
              </w:rPr>
            </w:pPr>
            <w:r w:rsidRPr="00283336">
              <w:rPr>
                <w:rFonts w:ascii="Calibri" w:eastAsia="Times New Roman" w:hAnsi="Calibri" w:cs="Calibri"/>
                <w:color w:val="000000"/>
                <w:sz w:val="18"/>
                <w:szCs w:val="18"/>
              </w:rPr>
              <w:t>8</w:t>
            </w:r>
          </w:p>
        </w:tc>
        <w:tc>
          <w:tcPr>
            <w:tcW w:w="953" w:type="dxa"/>
            <w:shd w:val="clear" w:color="auto" w:fill="auto"/>
            <w:noWrap/>
            <w:vAlign w:val="center"/>
            <w:hideMark/>
          </w:tcPr>
          <w:p w14:paraId="52599623" w14:textId="491180C6" w:rsidR="00BB5AEA" w:rsidRPr="00283336" w:rsidRDefault="00627FAD" w:rsidP="001D4E34">
            <w:pPr>
              <w:jc w:val="center"/>
              <w:rPr>
                <w:rFonts w:ascii="Calibri" w:eastAsia="Times New Roman" w:hAnsi="Calibri" w:cs="Calibri"/>
                <w:color w:val="000000"/>
                <w:sz w:val="18"/>
                <w:szCs w:val="18"/>
              </w:rPr>
            </w:pPr>
            <w:r w:rsidRPr="00283336">
              <w:rPr>
                <w:rFonts w:ascii="Calibri" w:eastAsia="Times New Roman" w:hAnsi="Calibri" w:cs="Calibri"/>
                <w:color w:val="000000"/>
                <w:sz w:val="18"/>
                <w:szCs w:val="18"/>
              </w:rPr>
              <w:t>1</w:t>
            </w:r>
            <w:r w:rsidR="001D4E34" w:rsidRPr="00283336">
              <w:rPr>
                <w:rFonts w:ascii="Calibri" w:eastAsia="Times New Roman" w:hAnsi="Calibri" w:cs="Calibri"/>
                <w:color w:val="000000"/>
                <w:sz w:val="18"/>
                <w:szCs w:val="18"/>
              </w:rPr>
              <w:t>8</w:t>
            </w:r>
          </w:p>
        </w:tc>
      </w:tr>
      <w:tr w:rsidR="00BB5AEA" w:rsidRPr="00283336" w14:paraId="78E41340" w14:textId="77777777" w:rsidTr="005F75C8">
        <w:trPr>
          <w:cantSplit/>
          <w:trHeight w:hRule="exact" w:val="288"/>
          <w:jc w:val="center"/>
        </w:trPr>
        <w:tc>
          <w:tcPr>
            <w:tcW w:w="1190" w:type="dxa"/>
            <w:shd w:val="clear" w:color="auto" w:fill="auto"/>
            <w:noWrap/>
            <w:vAlign w:val="center"/>
            <w:hideMark/>
          </w:tcPr>
          <w:p w14:paraId="5A5BC916" w14:textId="77777777" w:rsidR="00BB5AEA" w:rsidRPr="00283336" w:rsidRDefault="00BB5AEA" w:rsidP="00BB5AEA">
            <w:pPr>
              <w:jc w:val="center"/>
              <w:rPr>
                <w:rFonts w:ascii="Calibri" w:eastAsia="Times New Roman" w:hAnsi="Calibri" w:cs="Calibri"/>
                <w:b/>
                <w:bCs/>
                <w:color w:val="000000"/>
                <w:sz w:val="18"/>
                <w:szCs w:val="18"/>
              </w:rPr>
            </w:pPr>
            <w:r w:rsidRPr="00283336">
              <w:rPr>
                <w:rFonts w:ascii="Calibri" w:eastAsia="Times New Roman" w:hAnsi="Calibri" w:cs="Calibri"/>
                <w:b/>
                <w:bCs/>
                <w:color w:val="000000"/>
                <w:sz w:val="18"/>
                <w:szCs w:val="18"/>
              </w:rPr>
              <w:t>C</w:t>
            </w:r>
          </w:p>
        </w:tc>
        <w:tc>
          <w:tcPr>
            <w:tcW w:w="852" w:type="dxa"/>
            <w:shd w:val="clear" w:color="auto" w:fill="auto"/>
            <w:noWrap/>
            <w:vAlign w:val="center"/>
            <w:hideMark/>
          </w:tcPr>
          <w:p w14:paraId="0E3E4356" w14:textId="03BDDFAB" w:rsidR="00BB5AEA" w:rsidRPr="00283336" w:rsidRDefault="00627FAD" w:rsidP="00BB5AEA">
            <w:pPr>
              <w:jc w:val="center"/>
              <w:rPr>
                <w:rFonts w:ascii="Calibri" w:eastAsia="Times New Roman" w:hAnsi="Calibri" w:cs="Calibri"/>
                <w:color w:val="000000"/>
                <w:sz w:val="18"/>
                <w:szCs w:val="18"/>
              </w:rPr>
            </w:pPr>
            <w:r w:rsidRPr="00283336">
              <w:rPr>
                <w:rFonts w:ascii="Calibri" w:eastAsia="Times New Roman" w:hAnsi="Calibri" w:cs="Calibri"/>
                <w:color w:val="000000"/>
                <w:sz w:val="18"/>
                <w:szCs w:val="18"/>
              </w:rPr>
              <w:t>3</w:t>
            </w:r>
          </w:p>
        </w:tc>
        <w:tc>
          <w:tcPr>
            <w:tcW w:w="953" w:type="dxa"/>
            <w:shd w:val="clear" w:color="auto" w:fill="auto"/>
            <w:noWrap/>
            <w:vAlign w:val="center"/>
            <w:hideMark/>
          </w:tcPr>
          <w:p w14:paraId="05A9F4C4" w14:textId="263A48D0" w:rsidR="00BB5AEA" w:rsidRPr="00283336" w:rsidRDefault="00627FAD" w:rsidP="00BB5AEA">
            <w:pPr>
              <w:jc w:val="center"/>
              <w:rPr>
                <w:rFonts w:ascii="Calibri" w:eastAsia="Times New Roman" w:hAnsi="Calibri" w:cs="Calibri"/>
                <w:color w:val="000000"/>
                <w:sz w:val="18"/>
                <w:szCs w:val="18"/>
              </w:rPr>
            </w:pPr>
            <w:r w:rsidRPr="00283336">
              <w:rPr>
                <w:rFonts w:ascii="Calibri" w:eastAsia="Times New Roman" w:hAnsi="Calibri" w:cs="Calibri"/>
                <w:color w:val="000000"/>
                <w:sz w:val="18"/>
                <w:szCs w:val="18"/>
              </w:rPr>
              <w:t>4</w:t>
            </w:r>
          </w:p>
        </w:tc>
        <w:tc>
          <w:tcPr>
            <w:tcW w:w="852" w:type="dxa"/>
            <w:shd w:val="clear" w:color="auto" w:fill="auto"/>
            <w:noWrap/>
            <w:vAlign w:val="center"/>
            <w:hideMark/>
          </w:tcPr>
          <w:p w14:paraId="641FB15B" w14:textId="2508150D" w:rsidR="00BB5AEA" w:rsidRPr="00283336" w:rsidRDefault="00627FAD" w:rsidP="00BB5AEA">
            <w:pPr>
              <w:jc w:val="center"/>
              <w:rPr>
                <w:rFonts w:ascii="Calibri" w:eastAsia="Times New Roman" w:hAnsi="Calibri" w:cs="Calibri"/>
                <w:color w:val="000000"/>
                <w:sz w:val="18"/>
                <w:szCs w:val="18"/>
              </w:rPr>
            </w:pPr>
            <w:r w:rsidRPr="00283336">
              <w:rPr>
                <w:rFonts w:ascii="Calibri" w:eastAsia="Times New Roman" w:hAnsi="Calibri" w:cs="Calibri"/>
                <w:color w:val="000000"/>
                <w:sz w:val="18"/>
                <w:szCs w:val="18"/>
              </w:rPr>
              <w:t>3</w:t>
            </w:r>
          </w:p>
        </w:tc>
        <w:tc>
          <w:tcPr>
            <w:tcW w:w="953" w:type="dxa"/>
            <w:shd w:val="clear" w:color="auto" w:fill="auto"/>
            <w:noWrap/>
            <w:vAlign w:val="center"/>
            <w:hideMark/>
          </w:tcPr>
          <w:p w14:paraId="2EE3EC11" w14:textId="421C641F" w:rsidR="00BB5AEA" w:rsidRPr="00283336" w:rsidRDefault="00627FAD" w:rsidP="00BB5AEA">
            <w:pPr>
              <w:jc w:val="center"/>
              <w:rPr>
                <w:rFonts w:ascii="Calibri" w:eastAsia="Times New Roman" w:hAnsi="Calibri" w:cs="Calibri"/>
                <w:color w:val="000000"/>
                <w:sz w:val="18"/>
                <w:szCs w:val="18"/>
              </w:rPr>
            </w:pPr>
            <w:r w:rsidRPr="00283336">
              <w:rPr>
                <w:rFonts w:ascii="Calibri" w:eastAsia="Times New Roman" w:hAnsi="Calibri" w:cs="Calibri"/>
                <w:color w:val="000000"/>
                <w:sz w:val="18"/>
                <w:szCs w:val="18"/>
              </w:rPr>
              <w:t>4</w:t>
            </w:r>
          </w:p>
        </w:tc>
      </w:tr>
      <w:tr w:rsidR="00BB5AEA" w:rsidRPr="00283336" w14:paraId="017A9395" w14:textId="77777777" w:rsidTr="005F75C8">
        <w:trPr>
          <w:cantSplit/>
          <w:trHeight w:hRule="exact" w:val="288"/>
          <w:jc w:val="center"/>
        </w:trPr>
        <w:tc>
          <w:tcPr>
            <w:tcW w:w="1190" w:type="dxa"/>
            <w:shd w:val="clear" w:color="auto" w:fill="auto"/>
            <w:noWrap/>
            <w:vAlign w:val="center"/>
            <w:hideMark/>
          </w:tcPr>
          <w:p w14:paraId="60C37E9A" w14:textId="77777777" w:rsidR="00BB5AEA" w:rsidRPr="00283336" w:rsidRDefault="00BB5AEA" w:rsidP="00BB5AEA">
            <w:pPr>
              <w:jc w:val="center"/>
              <w:rPr>
                <w:rFonts w:ascii="Calibri" w:eastAsia="Times New Roman" w:hAnsi="Calibri" w:cs="Calibri"/>
                <w:b/>
                <w:bCs/>
                <w:color w:val="000000"/>
                <w:sz w:val="18"/>
                <w:szCs w:val="18"/>
              </w:rPr>
            </w:pPr>
            <w:r w:rsidRPr="00283336">
              <w:rPr>
                <w:rFonts w:ascii="Calibri" w:eastAsia="Times New Roman" w:hAnsi="Calibri" w:cs="Calibri"/>
                <w:b/>
                <w:bCs/>
                <w:color w:val="000000"/>
                <w:sz w:val="18"/>
                <w:szCs w:val="18"/>
              </w:rPr>
              <w:t>D</w:t>
            </w:r>
          </w:p>
        </w:tc>
        <w:tc>
          <w:tcPr>
            <w:tcW w:w="852" w:type="dxa"/>
            <w:shd w:val="clear" w:color="auto" w:fill="auto"/>
            <w:noWrap/>
            <w:vAlign w:val="center"/>
            <w:hideMark/>
          </w:tcPr>
          <w:p w14:paraId="46DCB9A1" w14:textId="7CF22352" w:rsidR="00BB5AEA" w:rsidRPr="00283336" w:rsidRDefault="00627FAD" w:rsidP="001D4E34">
            <w:pPr>
              <w:jc w:val="center"/>
              <w:rPr>
                <w:rFonts w:ascii="Calibri" w:eastAsia="Times New Roman" w:hAnsi="Calibri" w:cs="Calibri"/>
                <w:color w:val="000000"/>
                <w:sz w:val="18"/>
                <w:szCs w:val="18"/>
              </w:rPr>
            </w:pPr>
            <w:r w:rsidRPr="00283336">
              <w:rPr>
                <w:rFonts w:ascii="Calibri" w:eastAsia="Times New Roman" w:hAnsi="Calibri" w:cs="Calibri"/>
                <w:color w:val="000000"/>
                <w:sz w:val="18"/>
                <w:szCs w:val="18"/>
              </w:rPr>
              <w:t>1</w:t>
            </w:r>
            <w:r w:rsidR="001D4E34" w:rsidRPr="00283336">
              <w:rPr>
                <w:rFonts w:ascii="Calibri" w:eastAsia="Times New Roman" w:hAnsi="Calibri" w:cs="Calibri"/>
                <w:color w:val="000000"/>
                <w:sz w:val="18"/>
                <w:szCs w:val="18"/>
              </w:rPr>
              <w:t>2</w:t>
            </w:r>
          </w:p>
        </w:tc>
        <w:tc>
          <w:tcPr>
            <w:tcW w:w="953" w:type="dxa"/>
            <w:shd w:val="clear" w:color="auto" w:fill="auto"/>
            <w:noWrap/>
            <w:vAlign w:val="center"/>
            <w:hideMark/>
          </w:tcPr>
          <w:p w14:paraId="1CCA2D9B" w14:textId="02D1C4B8" w:rsidR="00BB5AEA" w:rsidRPr="00283336" w:rsidRDefault="00627FAD" w:rsidP="00627FAD">
            <w:pPr>
              <w:jc w:val="center"/>
              <w:rPr>
                <w:rFonts w:ascii="Calibri" w:eastAsia="Times New Roman" w:hAnsi="Calibri" w:cs="Calibri"/>
                <w:color w:val="000000"/>
                <w:sz w:val="18"/>
                <w:szCs w:val="18"/>
              </w:rPr>
            </w:pPr>
            <w:r w:rsidRPr="00283336">
              <w:rPr>
                <w:rFonts w:ascii="Calibri" w:eastAsia="Times New Roman" w:hAnsi="Calibri" w:cs="Calibri"/>
                <w:color w:val="000000"/>
                <w:sz w:val="18"/>
                <w:szCs w:val="18"/>
              </w:rPr>
              <w:t>49</w:t>
            </w:r>
          </w:p>
        </w:tc>
        <w:tc>
          <w:tcPr>
            <w:tcW w:w="852" w:type="dxa"/>
            <w:shd w:val="clear" w:color="auto" w:fill="auto"/>
            <w:noWrap/>
            <w:vAlign w:val="center"/>
            <w:hideMark/>
          </w:tcPr>
          <w:p w14:paraId="13445E2A" w14:textId="2DDB71E6" w:rsidR="00BB5AEA" w:rsidRPr="00283336" w:rsidRDefault="004671E5" w:rsidP="00BB5AEA">
            <w:pPr>
              <w:jc w:val="center"/>
              <w:rPr>
                <w:rFonts w:ascii="Calibri" w:eastAsia="Times New Roman" w:hAnsi="Calibri" w:cs="Calibri"/>
                <w:color w:val="000000"/>
                <w:sz w:val="18"/>
                <w:szCs w:val="18"/>
              </w:rPr>
            </w:pPr>
            <w:r w:rsidRPr="00283336">
              <w:rPr>
                <w:rFonts w:ascii="Calibri" w:eastAsia="Times New Roman" w:hAnsi="Calibri" w:cs="Calibri"/>
                <w:color w:val="000000"/>
                <w:sz w:val="18"/>
                <w:szCs w:val="18"/>
              </w:rPr>
              <w:t>8</w:t>
            </w:r>
          </w:p>
        </w:tc>
        <w:tc>
          <w:tcPr>
            <w:tcW w:w="953" w:type="dxa"/>
            <w:shd w:val="clear" w:color="auto" w:fill="auto"/>
            <w:noWrap/>
            <w:vAlign w:val="center"/>
            <w:hideMark/>
          </w:tcPr>
          <w:p w14:paraId="40DD3658" w14:textId="158691FF" w:rsidR="00BB5AEA" w:rsidRPr="00283336" w:rsidRDefault="00627FAD" w:rsidP="001D4E34">
            <w:pPr>
              <w:jc w:val="center"/>
              <w:rPr>
                <w:rFonts w:ascii="Calibri" w:eastAsia="Times New Roman" w:hAnsi="Calibri" w:cs="Calibri"/>
                <w:color w:val="000000"/>
                <w:sz w:val="18"/>
                <w:szCs w:val="18"/>
              </w:rPr>
            </w:pPr>
            <w:r w:rsidRPr="00283336">
              <w:rPr>
                <w:rFonts w:ascii="Calibri" w:eastAsia="Times New Roman" w:hAnsi="Calibri" w:cs="Calibri"/>
                <w:color w:val="000000"/>
                <w:sz w:val="18"/>
                <w:szCs w:val="18"/>
              </w:rPr>
              <w:t>1</w:t>
            </w:r>
            <w:r w:rsidR="001D4E34" w:rsidRPr="00283336">
              <w:rPr>
                <w:rFonts w:ascii="Calibri" w:eastAsia="Times New Roman" w:hAnsi="Calibri" w:cs="Calibri"/>
                <w:color w:val="000000"/>
                <w:sz w:val="18"/>
                <w:szCs w:val="18"/>
              </w:rPr>
              <w:t>8</w:t>
            </w:r>
          </w:p>
        </w:tc>
      </w:tr>
      <w:tr w:rsidR="00BB5AEA" w:rsidRPr="00283336" w14:paraId="32B04AD2" w14:textId="77777777" w:rsidTr="005F75C8">
        <w:trPr>
          <w:cantSplit/>
          <w:trHeight w:hRule="exact" w:val="288"/>
          <w:jc w:val="center"/>
        </w:trPr>
        <w:tc>
          <w:tcPr>
            <w:tcW w:w="1190" w:type="dxa"/>
            <w:shd w:val="clear" w:color="auto" w:fill="auto"/>
            <w:noWrap/>
            <w:vAlign w:val="center"/>
            <w:hideMark/>
          </w:tcPr>
          <w:p w14:paraId="567C64CA" w14:textId="77777777" w:rsidR="00BB5AEA" w:rsidRPr="00283336" w:rsidRDefault="00BB5AEA" w:rsidP="00BB5AEA">
            <w:pPr>
              <w:jc w:val="center"/>
              <w:rPr>
                <w:rFonts w:ascii="Calibri" w:eastAsia="Times New Roman" w:hAnsi="Calibri" w:cs="Calibri"/>
                <w:b/>
                <w:bCs/>
                <w:color w:val="000000"/>
                <w:sz w:val="18"/>
                <w:szCs w:val="18"/>
              </w:rPr>
            </w:pPr>
            <w:r w:rsidRPr="00283336">
              <w:rPr>
                <w:rFonts w:ascii="Calibri" w:eastAsia="Times New Roman" w:hAnsi="Calibri" w:cs="Calibri"/>
                <w:b/>
                <w:bCs/>
                <w:color w:val="000000"/>
                <w:sz w:val="18"/>
                <w:szCs w:val="18"/>
              </w:rPr>
              <w:t>E1</w:t>
            </w:r>
          </w:p>
        </w:tc>
        <w:tc>
          <w:tcPr>
            <w:tcW w:w="852" w:type="dxa"/>
            <w:shd w:val="clear" w:color="auto" w:fill="auto"/>
            <w:noWrap/>
            <w:vAlign w:val="center"/>
            <w:hideMark/>
          </w:tcPr>
          <w:p w14:paraId="7D3372EB" w14:textId="57AE4C1C" w:rsidR="00BB5AEA" w:rsidRPr="00283336" w:rsidRDefault="00627FAD" w:rsidP="00BB5AEA">
            <w:pPr>
              <w:jc w:val="center"/>
              <w:rPr>
                <w:rFonts w:ascii="Calibri" w:eastAsia="Times New Roman" w:hAnsi="Calibri" w:cs="Calibri"/>
                <w:color w:val="000000"/>
                <w:sz w:val="18"/>
                <w:szCs w:val="18"/>
              </w:rPr>
            </w:pPr>
            <w:r w:rsidRPr="00283336">
              <w:rPr>
                <w:rFonts w:ascii="Calibri" w:eastAsia="Times New Roman" w:hAnsi="Calibri" w:cs="Calibri"/>
                <w:color w:val="000000"/>
                <w:sz w:val="18"/>
                <w:szCs w:val="18"/>
              </w:rPr>
              <w:t>7</w:t>
            </w:r>
          </w:p>
        </w:tc>
        <w:tc>
          <w:tcPr>
            <w:tcW w:w="953" w:type="dxa"/>
            <w:shd w:val="clear" w:color="auto" w:fill="auto"/>
            <w:noWrap/>
            <w:vAlign w:val="center"/>
            <w:hideMark/>
          </w:tcPr>
          <w:p w14:paraId="39CCAF5C" w14:textId="54AAA024" w:rsidR="00BB5AEA" w:rsidRPr="00283336" w:rsidRDefault="00627FAD" w:rsidP="00627FAD">
            <w:pPr>
              <w:jc w:val="center"/>
              <w:rPr>
                <w:rFonts w:ascii="Calibri" w:eastAsia="Times New Roman" w:hAnsi="Calibri" w:cs="Calibri"/>
                <w:color w:val="000000"/>
                <w:sz w:val="18"/>
                <w:szCs w:val="18"/>
              </w:rPr>
            </w:pPr>
            <w:r w:rsidRPr="00283336">
              <w:rPr>
                <w:rFonts w:ascii="Calibri" w:eastAsia="Times New Roman" w:hAnsi="Calibri" w:cs="Calibri"/>
                <w:color w:val="000000"/>
                <w:sz w:val="18"/>
                <w:szCs w:val="18"/>
              </w:rPr>
              <w:t>14</w:t>
            </w:r>
          </w:p>
        </w:tc>
        <w:tc>
          <w:tcPr>
            <w:tcW w:w="852" w:type="dxa"/>
            <w:shd w:val="clear" w:color="auto" w:fill="D9D9D9" w:themeFill="background1" w:themeFillShade="D9"/>
            <w:noWrap/>
            <w:vAlign w:val="center"/>
            <w:hideMark/>
          </w:tcPr>
          <w:p w14:paraId="7C703E5A" w14:textId="77777777" w:rsidR="00BB5AEA" w:rsidRPr="00283336" w:rsidRDefault="00BB5AEA" w:rsidP="00BB5AEA">
            <w:pPr>
              <w:jc w:val="center"/>
              <w:rPr>
                <w:rFonts w:ascii="Calibri" w:eastAsia="Times New Roman" w:hAnsi="Calibri" w:cs="Calibri"/>
                <w:color w:val="000000"/>
                <w:sz w:val="18"/>
                <w:szCs w:val="18"/>
              </w:rPr>
            </w:pPr>
            <w:r w:rsidRPr="00283336">
              <w:rPr>
                <w:rFonts w:ascii="Calibri" w:eastAsia="Times New Roman" w:hAnsi="Calibri" w:cs="Calibri"/>
                <w:color w:val="000000"/>
                <w:sz w:val="18"/>
                <w:szCs w:val="18"/>
              </w:rPr>
              <w:t>X</w:t>
            </w:r>
          </w:p>
        </w:tc>
        <w:tc>
          <w:tcPr>
            <w:tcW w:w="953" w:type="dxa"/>
            <w:shd w:val="clear" w:color="auto" w:fill="D9D9D9" w:themeFill="background1" w:themeFillShade="D9"/>
            <w:noWrap/>
            <w:vAlign w:val="center"/>
            <w:hideMark/>
          </w:tcPr>
          <w:p w14:paraId="7914EC0B" w14:textId="77777777" w:rsidR="00BB5AEA" w:rsidRPr="00283336" w:rsidRDefault="00BB5AEA" w:rsidP="00BB5AEA">
            <w:pPr>
              <w:jc w:val="center"/>
              <w:rPr>
                <w:rFonts w:ascii="Calibri" w:eastAsia="Times New Roman" w:hAnsi="Calibri" w:cs="Calibri"/>
                <w:color w:val="000000"/>
                <w:sz w:val="18"/>
                <w:szCs w:val="18"/>
              </w:rPr>
            </w:pPr>
            <w:r w:rsidRPr="00283336">
              <w:rPr>
                <w:rFonts w:ascii="Calibri" w:eastAsia="Times New Roman" w:hAnsi="Calibri" w:cs="Calibri"/>
                <w:color w:val="000000"/>
                <w:sz w:val="18"/>
                <w:szCs w:val="18"/>
              </w:rPr>
              <w:t>X</w:t>
            </w:r>
          </w:p>
        </w:tc>
      </w:tr>
      <w:tr w:rsidR="00BB5AEA" w:rsidRPr="00317B23" w14:paraId="5E7121F1" w14:textId="77777777" w:rsidTr="005F75C8">
        <w:trPr>
          <w:cantSplit/>
          <w:trHeight w:hRule="exact" w:val="288"/>
          <w:jc w:val="center"/>
        </w:trPr>
        <w:tc>
          <w:tcPr>
            <w:tcW w:w="1190" w:type="dxa"/>
            <w:shd w:val="clear" w:color="auto" w:fill="auto"/>
            <w:noWrap/>
            <w:vAlign w:val="center"/>
            <w:hideMark/>
          </w:tcPr>
          <w:p w14:paraId="303338A0" w14:textId="77777777" w:rsidR="00BB5AEA" w:rsidRPr="00283336" w:rsidRDefault="00BB5AEA" w:rsidP="00BB5AEA">
            <w:pPr>
              <w:jc w:val="center"/>
              <w:rPr>
                <w:rFonts w:ascii="Calibri" w:eastAsia="Times New Roman" w:hAnsi="Calibri" w:cs="Calibri"/>
                <w:b/>
                <w:bCs/>
                <w:color w:val="000000"/>
                <w:sz w:val="18"/>
                <w:szCs w:val="18"/>
              </w:rPr>
            </w:pPr>
            <w:r w:rsidRPr="00283336">
              <w:rPr>
                <w:rFonts w:ascii="Calibri" w:eastAsia="Times New Roman" w:hAnsi="Calibri" w:cs="Calibri"/>
                <w:b/>
                <w:bCs/>
                <w:color w:val="000000"/>
                <w:sz w:val="18"/>
                <w:szCs w:val="18"/>
              </w:rPr>
              <w:t>E2</w:t>
            </w:r>
          </w:p>
        </w:tc>
        <w:tc>
          <w:tcPr>
            <w:tcW w:w="852" w:type="dxa"/>
            <w:shd w:val="clear" w:color="auto" w:fill="D9D9D9" w:themeFill="background1" w:themeFillShade="D9"/>
            <w:noWrap/>
            <w:vAlign w:val="center"/>
            <w:hideMark/>
          </w:tcPr>
          <w:p w14:paraId="38101FE7" w14:textId="77777777" w:rsidR="00BB5AEA" w:rsidRPr="00283336" w:rsidRDefault="00BB5AEA" w:rsidP="00BB5AEA">
            <w:pPr>
              <w:jc w:val="center"/>
              <w:rPr>
                <w:rFonts w:ascii="Calibri" w:eastAsia="Times New Roman" w:hAnsi="Calibri" w:cs="Calibri"/>
                <w:color w:val="000000"/>
                <w:sz w:val="18"/>
                <w:szCs w:val="18"/>
              </w:rPr>
            </w:pPr>
            <w:r w:rsidRPr="00283336">
              <w:rPr>
                <w:rFonts w:ascii="Calibri" w:eastAsia="Times New Roman" w:hAnsi="Calibri" w:cs="Calibri"/>
                <w:color w:val="000000"/>
                <w:sz w:val="18"/>
                <w:szCs w:val="18"/>
              </w:rPr>
              <w:t>X</w:t>
            </w:r>
          </w:p>
        </w:tc>
        <w:tc>
          <w:tcPr>
            <w:tcW w:w="953" w:type="dxa"/>
            <w:shd w:val="clear" w:color="auto" w:fill="D9D9D9" w:themeFill="background1" w:themeFillShade="D9"/>
            <w:noWrap/>
            <w:vAlign w:val="center"/>
            <w:hideMark/>
          </w:tcPr>
          <w:p w14:paraId="5DA4A939" w14:textId="77777777" w:rsidR="00BB5AEA" w:rsidRPr="00283336" w:rsidRDefault="00BB5AEA" w:rsidP="00BB5AEA">
            <w:pPr>
              <w:jc w:val="center"/>
              <w:rPr>
                <w:rFonts w:ascii="Calibri" w:eastAsia="Times New Roman" w:hAnsi="Calibri" w:cs="Calibri"/>
                <w:color w:val="000000"/>
                <w:sz w:val="18"/>
                <w:szCs w:val="18"/>
              </w:rPr>
            </w:pPr>
            <w:r w:rsidRPr="00283336">
              <w:rPr>
                <w:rFonts w:ascii="Calibri" w:eastAsia="Times New Roman" w:hAnsi="Calibri" w:cs="Calibri"/>
                <w:color w:val="000000"/>
                <w:sz w:val="18"/>
                <w:szCs w:val="18"/>
              </w:rPr>
              <w:t>X</w:t>
            </w:r>
          </w:p>
        </w:tc>
        <w:tc>
          <w:tcPr>
            <w:tcW w:w="852" w:type="dxa"/>
            <w:shd w:val="clear" w:color="auto" w:fill="auto"/>
            <w:noWrap/>
            <w:vAlign w:val="center"/>
            <w:hideMark/>
          </w:tcPr>
          <w:p w14:paraId="10FCD46A" w14:textId="30CE7A58" w:rsidR="00BB5AEA" w:rsidRPr="00283336" w:rsidRDefault="00627FAD" w:rsidP="00BB5AEA">
            <w:pPr>
              <w:jc w:val="center"/>
              <w:rPr>
                <w:rFonts w:ascii="Calibri" w:eastAsia="Times New Roman" w:hAnsi="Calibri" w:cs="Calibri"/>
                <w:color w:val="000000"/>
                <w:sz w:val="18"/>
                <w:szCs w:val="18"/>
              </w:rPr>
            </w:pPr>
            <w:r w:rsidRPr="00283336">
              <w:rPr>
                <w:rFonts w:ascii="Calibri" w:eastAsia="Times New Roman" w:hAnsi="Calibri" w:cs="Calibri"/>
                <w:color w:val="000000"/>
                <w:sz w:val="18"/>
                <w:szCs w:val="18"/>
              </w:rPr>
              <w:t>5</w:t>
            </w:r>
          </w:p>
        </w:tc>
        <w:tc>
          <w:tcPr>
            <w:tcW w:w="953" w:type="dxa"/>
            <w:shd w:val="clear" w:color="auto" w:fill="auto"/>
            <w:noWrap/>
            <w:vAlign w:val="center"/>
            <w:hideMark/>
          </w:tcPr>
          <w:p w14:paraId="4E6D9EC7" w14:textId="7C383FB5" w:rsidR="00BB5AEA" w:rsidRPr="009C4BDF" w:rsidRDefault="00627FAD" w:rsidP="00BB5AEA">
            <w:pPr>
              <w:jc w:val="center"/>
              <w:rPr>
                <w:rFonts w:ascii="Calibri" w:eastAsia="Times New Roman" w:hAnsi="Calibri" w:cs="Calibri"/>
                <w:color w:val="000000"/>
                <w:sz w:val="18"/>
                <w:szCs w:val="18"/>
              </w:rPr>
            </w:pPr>
            <w:r w:rsidRPr="00283336">
              <w:rPr>
                <w:rFonts w:ascii="Calibri" w:eastAsia="Times New Roman" w:hAnsi="Calibri" w:cs="Calibri"/>
                <w:color w:val="000000"/>
                <w:sz w:val="18"/>
                <w:szCs w:val="18"/>
              </w:rPr>
              <w:t>7</w:t>
            </w:r>
          </w:p>
        </w:tc>
      </w:tr>
    </w:tbl>
    <w:p w14:paraId="42C3E6D3" w14:textId="77777777" w:rsidR="00BB5AEA" w:rsidRPr="00317B23" w:rsidRDefault="00BB5AEA" w:rsidP="005F75C8">
      <w:pPr>
        <w:rPr>
          <w:sz w:val="18"/>
          <w:szCs w:val="18"/>
        </w:rPr>
      </w:pPr>
      <w:r w:rsidRPr="00317B23">
        <w:rPr>
          <w:sz w:val="18"/>
          <w:szCs w:val="18"/>
        </w:rPr>
        <w:br w:type="page"/>
      </w:r>
    </w:p>
    <w:p w14:paraId="707B07FD" w14:textId="77777777" w:rsidR="00BB5AEA" w:rsidRDefault="00BB5AEA" w:rsidP="00093591">
      <w:pPr>
        <w:rPr>
          <w:sz w:val="18"/>
          <w:szCs w:val="18"/>
        </w:rPr>
      </w:pPr>
    </w:p>
    <w:tbl>
      <w:tblPr>
        <w:tblStyle w:val="TableGrid"/>
        <w:tblW w:w="10800" w:type="dxa"/>
        <w:tblBorders>
          <w:left w:val="none" w:sz="0" w:space="0" w:color="auto"/>
          <w:right w:val="none" w:sz="0" w:space="0" w:color="auto"/>
        </w:tblBorders>
        <w:tblLook w:val="04A0" w:firstRow="1" w:lastRow="0" w:firstColumn="1" w:lastColumn="0" w:noHBand="0" w:noVBand="1"/>
      </w:tblPr>
      <w:tblGrid>
        <w:gridCol w:w="432"/>
        <w:gridCol w:w="1296"/>
        <w:gridCol w:w="1872"/>
        <w:gridCol w:w="288"/>
        <w:gridCol w:w="144"/>
        <w:gridCol w:w="2160"/>
        <w:gridCol w:w="1008"/>
        <w:gridCol w:w="432"/>
        <w:gridCol w:w="1008"/>
        <w:gridCol w:w="2160"/>
      </w:tblGrid>
      <w:tr w:rsidR="009A513A" w14:paraId="660EA017" w14:textId="77777777" w:rsidTr="00306FFD">
        <w:trPr>
          <w:cantSplit/>
          <w:trHeight w:val="504"/>
        </w:trPr>
        <w:tc>
          <w:tcPr>
            <w:tcW w:w="3600" w:type="dxa"/>
            <w:gridSpan w:val="3"/>
          </w:tcPr>
          <w:p w14:paraId="3AEE5EDC" w14:textId="77777777" w:rsidR="009A513A" w:rsidRPr="00B86515" w:rsidRDefault="009A513A" w:rsidP="009A513A">
            <w:pPr>
              <w:spacing w:before="20" w:after="20"/>
              <w:rPr>
                <w:sz w:val="16"/>
                <w:szCs w:val="16"/>
              </w:rPr>
            </w:pPr>
            <w:r w:rsidRPr="00B86515">
              <w:rPr>
                <w:sz w:val="16"/>
                <w:szCs w:val="16"/>
              </w:rPr>
              <w:t>Submitted By – Name (First, MI, Last)</w:t>
            </w:r>
          </w:p>
          <w:p w14:paraId="65B9F1C4" w14:textId="606D4FCE" w:rsidR="009A513A" w:rsidRPr="00B86515" w:rsidRDefault="009A513A" w:rsidP="009A513A">
            <w:pPr>
              <w:spacing w:before="20" w:after="20"/>
              <w:rPr>
                <w:sz w:val="16"/>
                <w:szCs w:val="16"/>
              </w:rPr>
            </w:pPr>
            <w:r w:rsidRPr="00B86515">
              <w:rPr>
                <w:szCs w:val="16"/>
              </w:rPr>
              <w:fldChar w:fldCharType="begin">
                <w:ffData>
                  <w:name w:val="Text2"/>
                  <w:enabled/>
                  <w:calcOnExit w:val="0"/>
                  <w:textInput/>
                </w:ffData>
              </w:fldChar>
            </w:r>
            <w:r w:rsidRPr="00B86515">
              <w:rPr>
                <w:szCs w:val="16"/>
              </w:rPr>
              <w:instrText xml:space="preserve"> FORMTEXT </w:instrText>
            </w:r>
            <w:r w:rsidRPr="00B86515">
              <w:rPr>
                <w:szCs w:val="16"/>
              </w:rPr>
            </w:r>
            <w:r w:rsidRPr="00B86515">
              <w:rPr>
                <w:szCs w:val="16"/>
              </w:rPr>
              <w:fldChar w:fldCharType="separate"/>
            </w:r>
            <w:r w:rsidR="008A397E">
              <w:rPr>
                <w:noProof/>
                <w:szCs w:val="16"/>
              </w:rPr>
              <w:t>Jaime M. Boado, Jr.</w:t>
            </w:r>
            <w:r w:rsidRPr="00B86515">
              <w:rPr>
                <w:szCs w:val="16"/>
              </w:rPr>
              <w:fldChar w:fldCharType="end"/>
            </w:r>
          </w:p>
        </w:tc>
        <w:tc>
          <w:tcPr>
            <w:tcW w:w="3600" w:type="dxa"/>
            <w:gridSpan w:val="4"/>
          </w:tcPr>
          <w:p w14:paraId="297CCFDC" w14:textId="77777777" w:rsidR="009A513A" w:rsidRPr="00B86515" w:rsidRDefault="009A513A" w:rsidP="009A513A">
            <w:pPr>
              <w:spacing w:before="20" w:after="20"/>
              <w:rPr>
                <w:sz w:val="16"/>
                <w:szCs w:val="16"/>
              </w:rPr>
            </w:pPr>
            <w:r w:rsidRPr="00B86515">
              <w:rPr>
                <w:sz w:val="16"/>
                <w:szCs w:val="16"/>
              </w:rPr>
              <w:t>Region</w:t>
            </w:r>
          </w:p>
          <w:p w14:paraId="343EF4BA" w14:textId="7B24C514" w:rsidR="009A513A" w:rsidRPr="00B86515" w:rsidRDefault="009A513A" w:rsidP="009A513A">
            <w:pPr>
              <w:spacing w:before="20" w:after="20"/>
              <w:rPr>
                <w:sz w:val="16"/>
                <w:szCs w:val="16"/>
              </w:rPr>
            </w:pPr>
            <w:r w:rsidRPr="00B86515">
              <w:rPr>
                <w:szCs w:val="16"/>
              </w:rPr>
              <w:fldChar w:fldCharType="begin">
                <w:ffData>
                  <w:name w:val="Text1"/>
                  <w:enabled/>
                  <w:calcOnExit w:val="0"/>
                  <w:textInput/>
                </w:ffData>
              </w:fldChar>
            </w:r>
            <w:r w:rsidRPr="00B86515">
              <w:rPr>
                <w:szCs w:val="16"/>
              </w:rPr>
              <w:instrText xml:space="preserve"> FORMTEXT </w:instrText>
            </w:r>
            <w:r w:rsidRPr="00B86515">
              <w:rPr>
                <w:szCs w:val="16"/>
              </w:rPr>
            </w:r>
            <w:r w:rsidRPr="00B86515">
              <w:rPr>
                <w:szCs w:val="16"/>
              </w:rPr>
              <w:fldChar w:fldCharType="separate"/>
            </w:r>
            <w:r w:rsidR="008A397E">
              <w:rPr>
                <w:noProof/>
                <w:szCs w:val="16"/>
              </w:rPr>
              <w:t>SW - La Crosse Office</w:t>
            </w:r>
            <w:r w:rsidRPr="00B86515">
              <w:rPr>
                <w:szCs w:val="16"/>
              </w:rPr>
              <w:fldChar w:fldCharType="end"/>
            </w:r>
          </w:p>
        </w:tc>
        <w:tc>
          <w:tcPr>
            <w:tcW w:w="3600" w:type="dxa"/>
            <w:gridSpan w:val="3"/>
          </w:tcPr>
          <w:p w14:paraId="6E3F5A2F" w14:textId="77777777" w:rsidR="009A513A" w:rsidRPr="00B86515" w:rsidRDefault="009A513A" w:rsidP="009A513A">
            <w:pPr>
              <w:spacing w:before="20" w:after="20"/>
              <w:rPr>
                <w:sz w:val="16"/>
                <w:szCs w:val="16"/>
              </w:rPr>
            </w:pPr>
            <w:r w:rsidRPr="00B86515">
              <w:rPr>
                <w:sz w:val="16"/>
                <w:szCs w:val="16"/>
              </w:rPr>
              <w:t>Request Date (m/d/yyyy)</w:t>
            </w:r>
          </w:p>
          <w:p w14:paraId="0F73BC61" w14:textId="14AD83A7" w:rsidR="009A513A" w:rsidRPr="00B86515" w:rsidRDefault="00AA4EC1" w:rsidP="009A513A">
            <w:pPr>
              <w:spacing w:before="20" w:after="20"/>
              <w:rPr>
                <w:sz w:val="16"/>
                <w:szCs w:val="16"/>
              </w:rPr>
            </w:pPr>
            <w:r>
              <w:rPr>
                <w:szCs w:val="16"/>
              </w:rPr>
              <w:fldChar w:fldCharType="begin">
                <w:ffData>
                  <w:name w:val=""/>
                  <w:enabled/>
                  <w:calcOnExit w:val="0"/>
                  <w:textInput>
                    <w:type w:val="date"/>
                    <w:format w:val="M/d/yyyy"/>
                  </w:textInput>
                </w:ffData>
              </w:fldChar>
            </w:r>
            <w:r>
              <w:rPr>
                <w:szCs w:val="16"/>
              </w:rPr>
              <w:instrText xml:space="preserve"> FORMTEXT </w:instrText>
            </w:r>
            <w:r>
              <w:rPr>
                <w:szCs w:val="16"/>
              </w:rPr>
            </w:r>
            <w:r>
              <w:rPr>
                <w:szCs w:val="16"/>
              </w:rPr>
              <w:fldChar w:fldCharType="separate"/>
            </w:r>
            <w:r w:rsidR="008A397E">
              <w:rPr>
                <w:szCs w:val="16"/>
              </w:rPr>
              <w:t>12/7/2017</w:t>
            </w:r>
            <w:r>
              <w:rPr>
                <w:szCs w:val="16"/>
              </w:rPr>
              <w:fldChar w:fldCharType="end"/>
            </w:r>
          </w:p>
        </w:tc>
      </w:tr>
      <w:tr w:rsidR="009A513A" w:rsidRPr="00283336" w14:paraId="4935E730" w14:textId="77777777" w:rsidTr="00306FFD">
        <w:trPr>
          <w:cantSplit/>
          <w:trHeight w:val="504"/>
        </w:trPr>
        <w:tc>
          <w:tcPr>
            <w:tcW w:w="3600" w:type="dxa"/>
            <w:gridSpan w:val="3"/>
          </w:tcPr>
          <w:p w14:paraId="5A207DCD" w14:textId="77777777" w:rsidR="009A513A" w:rsidRPr="00283336" w:rsidRDefault="009A513A" w:rsidP="009A513A">
            <w:pPr>
              <w:spacing w:before="20" w:after="20"/>
              <w:rPr>
                <w:sz w:val="16"/>
                <w:szCs w:val="16"/>
              </w:rPr>
            </w:pPr>
            <w:r w:rsidRPr="00283336">
              <w:rPr>
                <w:sz w:val="16"/>
                <w:szCs w:val="16"/>
              </w:rPr>
              <w:t>Region Contact – Name (First, MI, Last)</w:t>
            </w:r>
          </w:p>
          <w:p w14:paraId="2B870D72" w14:textId="15FCE0FF" w:rsidR="009A513A" w:rsidRPr="00283336" w:rsidRDefault="009A513A" w:rsidP="009A513A">
            <w:pPr>
              <w:spacing w:before="20" w:after="20"/>
              <w:rPr>
                <w:sz w:val="16"/>
                <w:szCs w:val="16"/>
              </w:rPr>
            </w:pPr>
            <w:r w:rsidRPr="00283336">
              <w:rPr>
                <w:szCs w:val="16"/>
              </w:rPr>
              <w:fldChar w:fldCharType="begin">
                <w:ffData>
                  <w:name w:val="Text2"/>
                  <w:enabled/>
                  <w:calcOnExit w:val="0"/>
                  <w:textInput/>
                </w:ffData>
              </w:fldChar>
            </w:r>
            <w:r w:rsidRPr="00283336">
              <w:rPr>
                <w:szCs w:val="16"/>
              </w:rPr>
              <w:instrText xml:space="preserve"> FORMTEXT </w:instrText>
            </w:r>
            <w:r w:rsidRPr="00283336">
              <w:rPr>
                <w:szCs w:val="16"/>
              </w:rPr>
            </w:r>
            <w:r w:rsidRPr="00283336">
              <w:rPr>
                <w:szCs w:val="16"/>
              </w:rPr>
              <w:fldChar w:fldCharType="separate"/>
            </w:r>
            <w:r w:rsidR="008A397E">
              <w:rPr>
                <w:noProof/>
                <w:szCs w:val="16"/>
              </w:rPr>
              <w:t>Jaime M. Boado, Jr</w:t>
            </w:r>
            <w:r w:rsidRPr="00283336">
              <w:rPr>
                <w:szCs w:val="16"/>
              </w:rPr>
              <w:fldChar w:fldCharType="end"/>
            </w:r>
          </w:p>
        </w:tc>
        <w:tc>
          <w:tcPr>
            <w:tcW w:w="3600" w:type="dxa"/>
            <w:gridSpan w:val="4"/>
          </w:tcPr>
          <w:p w14:paraId="771B9E6F" w14:textId="77777777" w:rsidR="009A513A" w:rsidRPr="00283336" w:rsidRDefault="009A513A" w:rsidP="009A513A">
            <w:pPr>
              <w:spacing w:before="20" w:after="20"/>
              <w:rPr>
                <w:sz w:val="16"/>
                <w:szCs w:val="16"/>
              </w:rPr>
            </w:pPr>
            <w:r w:rsidRPr="00283336">
              <w:rPr>
                <w:sz w:val="16"/>
                <w:szCs w:val="16"/>
              </w:rPr>
              <w:t>Region Contact - Email ID</w:t>
            </w:r>
          </w:p>
          <w:p w14:paraId="799A0839" w14:textId="5F98755D" w:rsidR="009A513A" w:rsidRPr="00283336" w:rsidRDefault="009A513A" w:rsidP="009A513A">
            <w:pPr>
              <w:spacing w:before="20" w:after="20"/>
              <w:rPr>
                <w:sz w:val="16"/>
                <w:szCs w:val="16"/>
              </w:rPr>
            </w:pPr>
            <w:r w:rsidRPr="00283336">
              <w:rPr>
                <w:szCs w:val="16"/>
              </w:rPr>
              <w:fldChar w:fldCharType="begin">
                <w:ffData>
                  <w:name w:val="Text8"/>
                  <w:enabled/>
                  <w:calcOnExit w:val="0"/>
                  <w:textInput/>
                </w:ffData>
              </w:fldChar>
            </w:r>
            <w:r w:rsidRPr="00283336">
              <w:rPr>
                <w:szCs w:val="16"/>
              </w:rPr>
              <w:instrText xml:space="preserve"> FORMTEXT </w:instrText>
            </w:r>
            <w:r w:rsidRPr="00283336">
              <w:rPr>
                <w:szCs w:val="16"/>
              </w:rPr>
            </w:r>
            <w:r w:rsidRPr="00283336">
              <w:rPr>
                <w:szCs w:val="16"/>
              </w:rPr>
              <w:fldChar w:fldCharType="separate"/>
            </w:r>
            <w:r w:rsidR="008A397E">
              <w:rPr>
                <w:noProof/>
                <w:szCs w:val="16"/>
              </w:rPr>
              <w:t>jaime.boadojr@dot.wi.gov</w:t>
            </w:r>
            <w:r w:rsidRPr="00283336">
              <w:rPr>
                <w:szCs w:val="16"/>
              </w:rPr>
              <w:fldChar w:fldCharType="end"/>
            </w:r>
          </w:p>
        </w:tc>
        <w:tc>
          <w:tcPr>
            <w:tcW w:w="3600" w:type="dxa"/>
            <w:gridSpan w:val="3"/>
          </w:tcPr>
          <w:p w14:paraId="253A754F" w14:textId="3144BCA8" w:rsidR="009A513A" w:rsidRPr="00283336" w:rsidRDefault="009A513A" w:rsidP="009A513A">
            <w:pPr>
              <w:spacing w:before="20" w:after="20"/>
              <w:rPr>
                <w:sz w:val="16"/>
                <w:szCs w:val="16"/>
                <w:vertAlign w:val="superscript"/>
              </w:rPr>
            </w:pPr>
            <w:r w:rsidRPr="00283336">
              <w:rPr>
                <w:sz w:val="16"/>
                <w:szCs w:val="16"/>
              </w:rPr>
              <w:t>Due Date (Requested Completion of Forecast)</w:t>
            </w:r>
            <w:r w:rsidR="009B067E" w:rsidRPr="00283336">
              <w:rPr>
                <w:b/>
                <w:sz w:val="22"/>
                <w:szCs w:val="16"/>
                <w:vertAlign w:val="superscript"/>
              </w:rPr>
              <w:t>1</w:t>
            </w:r>
          </w:p>
          <w:p w14:paraId="4EB32241" w14:textId="78B5387A" w:rsidR="009A513A" w:rsidRPr="00283336" w:rsidRDefault="00AA4EC1" w:rsidP="009A513A">
            <w:pPr>
              <w:spacing w:before="20" w:after="20"/>
              <w:rPr>
                <w:sz w:val="16"/>
                <w:szCs w:val="16"/>
              </w:rPr>
            </w:pPr>
            <w:r w:rsidRPr="00283336">
              <w:rPr>
                <w:szCs w:val="16"/>
              </w:rPr>
              <w:fldChar w:fldCharType="begin">
                <w:ffData>
                  <w:name w:val="Text27"/>
                  <w:enabled/>
                  <w:calcOnExit w:val="0"/>
                  <w:statusText w:type="text" w:val="A due date must be entered.  ASAP will not be accepted."/>
                  <w:textInput>
                    <w:type w:val="date"/>
                    <w:format w:val="M/d/yyyy"/>
                  </w:textInput>
                </w:ffData>
              </w:fldChar>
            </w:r>
            <w:bookmarkStart w:id="0" w:name="Text27"/>
            <w:r w:rsidRPr="00283336">
              <w:rPr>
                <w:szCs w:val="16"/>
              </w:rPr>
              <w:instrText xml:space="preserve"> FORMTEXT </w:instrText>
            </w:r>
            <w:r w:rsidRPr="00283336">
              <w:rPr>
                <w:szCs w:val="16"/>
              </w:rPr>
            </w:r>
            <w:r w:rsidRPr="00283336">
              <w:rPr>
                <w:szCs w:val="16"/>
              </w:rPr>
              <w:fldChar w:fldCharType="separate"/>
            </w:r>
            <w:r w:rsidR="008A397E">
              <w:rPr>
                <w:noProof/>
                <w:szCs w:val="16"/>
              </w:rPr>
              <w:t>1/5/2018</w:t>
            </w:r>
            <w:r w:rsidRPr="00283336">
              <w:rPr>
                <w:szCs w:val="16"/>
              </w:rPr>
              <w:fldChar w:fldCharType="end"/>
            </w:r>
            <w:bookmarkEnd w:id="0"/>
          </w:p>
        </w:tc>
      </w:tr>
      <w:tr w:rsidR="00B236EB" w:rsidRPr="00283336" w14:paraId="6659CDA5" w14:textId="77777777" w:rsidTr="00306FFD">
        <w:trPr>
          <w:cantSplit/>
          <w:trHeight w:val="504"/>
        </w:trPr>
        <w:tc>
          <w:tcPr>
            <w:tcW w:w="432" w:type="dxa"/>
            <w:vMerge w:val="restart"/>
            <w:tcMar>
              <w:left w:w="0" w:type="dxa"/>
              <w:right w:w="0" w:type="dxa"/>
            </w:tcMar>
            <w:textDirection w:val="btLr"/>
            <w:vAlign w:val="center"/>
          </w:tcPr>
          <w:p w14:paraId="33F2F288" w14:textId="77777777" w:rsidR="00B236EB" w:rsidRPr="00283336" w:rsidRDefault="009A513A" w:rsidP="009A513A">
            <w:pPr>
              <w:jc w:val="center"/>
              <w:rPr>
                <w:b/>
                <w:sz w:val="16"/>
                <w:szCs w:val="16"/>
              </w:rPr>
            </w:pPr>
            <w:r w:rsidRPr="00283336">
              <w:rPr>
                <w:b/>
                <w:sz w:val="16"/>
                <w:szCs w:val="16"/>
              </w:rPr>
              <w:t>Consultant</w:t>
            </w:r>
          </w:p>
        </w:tc>
        <w:tc>
          <w:tcPr>
            <w:tcW w:w="3168" w:type="dxa"/>
            <w:gridSpan w:val="2"/>
          </w:tcPr>
          <w:p w14:paraId="0A4F19EF" w14:textId="77777777" w:rsidR="009A513A" w:rsidRPr="00283336" w:rsidRDefault="009A513A" w:rsidP="009A513A">
            <w:pPr>
              <w:spacing w:before="20" w:after="20"/>
              <w:rPr>
                <w:sz w:val="16"/>
                <w:szCs w:val="16"/>
              </w:rPr>
            </w:pPr>
            <w:r w:rsidRPr="00283336">
              <w:rPr>
                <w:sz w:val="16"/>
                <w:szCs w:val="16"/>
              </w:rPr>
              <w:t>Name (First, MI, Last)</w:t>
            </w:r>
          </w:p>
          <w:p w14:paraId="17A2A717" w14:textId="77777777" w:rsidR="00B236EB" w:rsidRPr="00283336" w:rsidRDefault="009A513A" w:rsidP="009A513A">
            <w:pPr>
              <w:spacing w:before="20" w:after="20"/>
              <w:rPr>
                <w:sz w:val="16"/>
                <w:szCs w:val="16"/>
              </w:rPr>
            </w:pPr>
            <w:r w:rsidRPr="00283336">
              <w:rPr>
                <w:szCs w:val="16"/>
              </w:rPr>
              <w:fldChar w:fldCharType="begin">
                <w:ffData>
                  <w:name w:val="Text3"/>
                  <w:enabled/>
                  <w:calcOnExit w:val="0"/>
                  <w:textInput/>
                </w:ffData>
              </w:fldChar>
            </w:r>
            <w:r w:rsidRPr="00283336">
              <w:rPr>
                <w:szCs w:val="16"/>
              </w:rPr>
              <w:instrText xml:space="preserve"> FORMTEXT </w:instrText>
            </w:r>
            <w:r w:rsidRPr="00283336">
              <w:rPr>
                <w:szCs w:val="16"/>
              </w:rPr>
            </w:r>
            <w:r w:rsidRPr="00283336">
              <w:rPr>
                <w:szCs w:val="16"/>
              </w:rPr>
              <w:fldChar w:fldCharType="separate"/>
            </w:r>
            <w:r w:rsidRPr="00283336">
              <w:rPr>
                <w:noProof/>
                <w:szCs w:val="16"/>
              </w:rPr>
              <w:t> </w:t>
            </w:r>
            <w:r w:rsidRPr="00283336">
              <w:rPr>
                <w:noProof/>
                <w:szCs w:val="16"/>
              </w:rPr>
              <w:t> </w:t>
            </w:r>
            <w:r w:rsidRPr="00283336">
              <w:rPr>
                <w:noProof/>
                <w:szCs w:val="16"/>
              </w:rPr>
              <w:t> </w:t>
            </w:r>
            <w:r w:rsidRPr="00283336">
              <w:rPr>
                <w:noProof/>
                <w:szCs w:val="16"/>
              </w:rPr>
              <w:t> </w:t>
            </w:r>
            <w:r w:rsidRPr="00283336">
              <w:rPr>
                <w:noProof/>
                <w:szCs w:val="16"/>
              </w:rPr>
              <w:t> </w:t>
            </w:r>
            <w:r w:rsidRPr="00283336">
              <w:rPr>
                <w:szCs w:val="16"/>
              </w:rPr>
              <w:fldChar w:fldCharType="end"/>
            </w:r>
          </w:p>
        </w:tc>
        <w:tc>
          <w:tcPr>
            <w:tcW w:w="432" w:type="dxa"/>
            <w:gridSpan w:val="2"/>
            <w:vMerge w:val="restart"/>
            <w:tcMar>
              <w:left w:w="0" w:type="dxa"/>
              <w:right w:w="0" w:type="dxa"/>
            </w:tcMar>
            <w:textDirection w:val="btLr"/>
            <w:vAlign w:val="center"/>
          </w:tcPr>
          <w:p w14:paraId="55F0D8D9" w14:textId="77777777" w:rsidR="00B236EB" w:rsidRPr="00283336" w:rsidRDefault="009A513A" w:rsidP="009A513A">
            <w:pPr>
              <w:jc w:val="center"/>
              <w:rPr>
                <w:b/>
                <w:sz w:val="16"/>
                <w:szCs w:val="16"/>
              </w:rPr>
            </w:pPr>
            <w:r w:rsidRPr="00283336">
              <w:rPr>
                <w:b/>
                <w:sz w:val="16"/>
                <w:szCs w:val="16"/>
              </w:rPr>
              <w:t>Project</w:t>
            </w:r>
            <w:r w:rsidRPr="00283336">
              <w:rPr>
                <w:b/>
                <w:sz w:val="16"/>
                <w:szCs w:val="16"/>
              </w:rPr>
              <w:br/>
              <w:t>Manager</w:t>
            </w:r>
          </w:p>
        </w:tc>
        <w:tc>
          <w:tcPr>
            <w:tcW w:w="3168" w:type="dxa"/>
            <w:gridSpan w:val="2"/>
          </w:tcPr>
          <w:p w14:paraId="13BBDF37" w14:textId="77777777" w:rsidR="009A513A" w:rsidRPr="00283336" w:rsidRDefault="009A513A" w:rsidP="009A513A">
            <w:pPr>
              <w:spacing w:before="20" w:after="20"/>
              <w:rPr>
                <w:sz w:val="16"/>
                <w:szCs w:val="16"/>
              </w:rPr>
            </w:pPr>
            <w:r w:rsidRPr="00283336">
              <w:rPr>
                <w:sz w:val="16"/>
                <w:szCs w:val="16"/>
              </w:rPr>
              <w:t>Name (First, MI, Last)</w:t>
            </w:r>
          </w:p>
          <w:p w14:paraId="296F076A" w14:textId="77777777" w:rsidR="00B236EB" w:rsidRPr="00283336" w:rsidRDefault="009A513A" w:rsidP="009A513A">
            <w:pPr>
              <w:spacing w:before="20" w:after="20"/>
              <w:rPr>
                <w:sz w:val="16"/>
                <w:szCs w:val="16"/>
              </w:rPr>
            </w:pPr>
            <w:r w:rsidRPr="00283336">
              <w:rPr>
                <w:szCs w:val="16"/>
              </w:rPr>
              <w:fldChar w:fldCharType="begin">
                <w:ffData>
                  <w:name w:val="Text3"/>
                  <w:enabled/>
                  <w:calcOnExit w:val="0"/>
                  <w:textInput/>
                </w:ffData>
              </w:fldChar>
            </w:r>
            <w:r w:rsidRPr="00283336">
              <w:rPr>
                <w:szCs w:val="16"/>
              </w:rPr>
              <w:instrText xml:space="preserve"> FORMTEXT </w:instrText>
            </w:r>
            <w:r w:rsidRPr="00283336">
              <w:rPr>
                <w:szCs w:val="16"/>
              </w:rPr>
            </w:r>
            <w:r w:rsidRPr="00283336">
              <w:rPr>
                <w:szCs w:val="16"/>
              </w:rPr>
              <w:fldChar w:fldCharType="separate"/>
            </w:r>
            <w:r w:rsidRPr="00283336">
              <w:rPr>
                <w:noProof/>
                <w:szCs w:val="16"/>
              </w:rPr>
              <w:t> </w:t>
            </w:r>
            <w:r w:rsidRPr="00283336">
              <w:rPr>
                <w:noProof/>
                <w:szCs w:val="16"/>
              </w:rPr>
              <w:t> </w:t>
            </w:r>
            <w:r w:rsidRPr="00283336">
              <w:rPr>
                <w:noProof/>
                <w:szCs w:val="16"/>
              </w:rPr>
              <w:t> </w:t>
            </w:r>
            <w:r w:rsidRPr="00283336">
              <w:rPr>
                <w:noProof/>
                <w:szCs w:val="16"/>
              </w:rPr>
              <w:t> </w:t>
            </w:r>
            <w:r w:rsidRPr="00283336">
              <w:rPr>
                <w:noProof/>
                <w:szCs w:val="16"/>
              </w:rPr>
              <w:t> </w:t>
            </w:r>
            <w:r w:rsidRPr="00283336">
              <w:rPr>
                <w:szCs w:val="16"/>
              </w:rPr>
              <w:fldChar w:fldCharType="end"/>
            </w:r>
          </w:p>
        </w:tc>
        <w:tc>
          <w:tcPr>
            <w:tcW w:w="432" w:type="dxa"/>
            <w:vMerge w:val="restart"/>
            <w:tcMar>
              <w:left w:w="0" w:type="dxa"/>
              <w:right w:w="0" w:type="dxa"/>
            </w:tcMar>
            <w:textDirection w:val="btLr"/>
            <w:vAlign w:val="center"/>
          </w:tcPr>
          <w:p w14:paraId="237C3D75" w14:textId="77777777" w:rsidR="00B236EB" w:rsidRPr="00283336" w:rsidRDefault="009A513A" w:rsidP="009A513A">
            <w:pPr>
              <w:jc w:val="center"/>
              <w:rPr>
                <w:b/>
                <w:sz w:val="16"/>
                <w:szCs w:val="16"/>
              </w:rPr>
            </w:pPr>
            <w:r w:rsidRPr="00283336">
              <w:rPr>
                <w:b/>
                <w:sz w:val="16"/>
                <w:szCs w:val="16"/>
              </w:rPr>
              <w:t>Project</w:t>
            </w:r>
            <w:r w:rsidRPr="00283336">
              <w:rPr>
                <w:b/>
                <w:sz w:val="16"/>
                <w:szCs w:val="16"/>
              </w:rPr>
              <w:br/>
              <w:t>Supervisor</w:t>
            </w:r>
          </w:p>
        </w:tc>
        <w:tc>
          <w:tcPr>
            <w:tcW w:w="3168" w:type="dxa"/>
            <w:gridSpan w:val="2"/>
          </w:tcPr>
          <w:p w14:paraId="704E8412" w14:textId="77777777" w:rsidR="009A513A" w:rsidRPr="00283336" w:rsidRDefault="009A513A" w:rsidP="009A513A">
            <w:pPr>
              <w:spacing w:before="20" w:after="20"/>
              <w:rPr>
                <w:sz w:val="16"/>
                <w:szCs w:val="16"/>
              </w:rPr>
            </w:pPr>
            <w:r w:rsidRPr="00283336">
              <w:rPr>
                <w:sz w:val="16"/>
                <w:szCs w:val="16"/>
              </w:rPr>
              <w:t>Name (First, MI, Last)</w:t>
            </w:r>
          </w:p>
          <w:p w14:paraId="0F2DAD30" w14:textId="77777777" w:rsidR="00B236EB" w:rsidRPr="00283336" w:rsidRDefault="009A513A" w:rsidP="009A513A">
            <w:pPr>
              <w:spacing w:before="20" w:after="20"/>
              <w:rPr>
                <w:sz w:val="16"/>
                <w:szCs w:val="16"/>
              </w:rPr>
            </w:pPr>
            <w:r w:rsidRPr="00283336">
              <w:rPr>
                <w:szCs w:val="16"/>
              </w:rPr>
              <w:fldChar w:fldCharType="begin">
                <w:ffData>
                  <w:name w:val="Text3"/>
                  <w:enabled/>
                  <w:calcOnExit w:val="0"/>
                  <w:textInput/>
                </w:ffData>
              </w:fldChar>
            </w:r>
            <w:r w:rsidRPr="00283336">
              <w:rPr>
                <w:szCs w:val="16"/>
              </w:rPr>
              <w:instrText xml:space="preserve"> FORMTEXT </w:instrText>
            </w:r>
            <w:r w:rsidRPr="00283336">
              <w:rPr>
                <w:szCs w:val="16"/>
              </w:rPr>
            </w:r>
            <w:r w:rsidRPr="00283336">
              <w:rPr>
                <w:szCs w:val="16"/>
              </w:rPr>
              <w:fldChar w:fldCharType="separate"/>
            </w:r>
            <w:r w:rsidRPr="00283336">
              <w:rPr>
                <w:noProof/>
                <w:szCs w:val="16"/>
              </w:rPr>
              <w:t> </w:t>
            </w:r>
            <w:r w:rsidRPr="00283336">
              <w:rPr>
                <w:noProof/>
                <w:szCs w:val="16"/>
              </w:rPr>
              <w:t> </w:t>
            </w:r>
            <w:r w:rsidRPr="00283336">
              <w:rPr>
                <w:noProof/>
                <w:szCs w:val="16"/>
              </w:rPr>
              <w:t> </w:t>
            </w:r>
            <w:r w:rsidRPr="00283336">
              <w:rPr>
                <w:noProof/>
                <w:szCs w:val="16"/>
              </w:rPr>
              <w:t> </w:t>
            </w:r>
            <w:r w:rsidRPr="00283336">
              <w:rPr>
                <w:noProof/>
                <w:szCs w:val="16"/>
              </w:rPr>
              <w:t> </w:t>
            </w:r>
            <w:r w:rsidRPr="00283336">
              <w:rPr>
                <w:szCs w:val="16"/>
              </w:rPr>
              <w:fldChar w:fldCharType="end"/>
            </w:r>
          </w:p>
        </w:tc>
      </w:tr>
      <w:tr w:rsidR="00B236EB" w:rsidRPr="00283336" w14:paraId="37C930F9" w14:textId="77777777" w:rsidTr="00306FFD">
        <w:trPr>
          <w:cantSplit/>
          <w:trHeight w:val="504"/>
        </w:trPr>
        <w:tc>
          <w:tcPr>
            <w:tcW w:w="432" w:type="dxa"/>
            <w:vMerge/>
            <w:tcMar>
              <w:left w:w="0" w:type="dxa"/>
              <w:right w:w="0" w:type="dxa"/>
            </w:tcMar>
          </w:tcPr>
          <w:p w14:paraId="1E333086" w14:textId="77777777" w:rsidR="00B236EB" w:rsidRPr="00283336" w:rsidRDefault="00B236EB" w:rsidP="009A513A">
            <w:pPr>
              <w:rPr>
                <w:sz w:val="16"/>
                <w:szCs w:val="16"/>
              </w:rPr>
            </w:pPr>
          </w:p>
        </w:tc>
        <w:tc>
          <w:tcPr>
            <w:tcW w:w="3168" w:type="dxa"/>
            <w:gridSpan w:val="2"/>
          </w:tcPr>
          <w:p w14:paraId="2CD948A4" w14:textId="77777777" w:rsidR="009A513A" w:rsidRPr="00283336" w:rsidRDefault="009A513A" w:rsidP="009A513A">
            <w:pPr>
              <w:spacing w:before="20" w:after="20"/>
              <w:rPr>
                <w:sz w:val="16"/>
                <w:szCs w:val="16"/>
              </w:rPr>
            </w:pPr>
            <w:r w:rsidRPr="00283336">
              <w:rPr>
                <w:sz w:val="16"/>
                <w:szCs w:val="16"/>
              </w:rPr>
              <w:t>(Area Code) Telephone Number</w:t>
            </w:r>
          </w:p>
          <w:p w14:paraId="26C48BC1" w14:textId="77777777" w:rsidR="00B236EB" w:rsidRPr="00283336" w:rsidRDefault="009A513A" w:rsidP="009A513A">
            <w:pPr>
              <w:spacing w:before="20" w:after="20"/>
              <w:rPr>
                <w:sz w:val="16"/>
                <w:szCs w:val="16"/>
              </w:rPr>
            </w:pPr>
            <w:r w:rsidRPr="00283336">
              <w:rPr>
                <w:szCs w:val="16"/>
              </w:rPr>
              <w:fldChar w:fldCharType="begin">
                <w:ffData>
                  <w:name w:val="Text6"/>
                  <w:enabled/>
                  <w:calcOnExit w:val="0"/>
                  <w:textInput/>
                </w:ffData>
              </w:fldChar>
            </w:r>
            <w:r w:rsidRPr="00283336">
              <w:rPr>
                <w:szCs w:val="16"/>
              </w:rPr>
              <w:instrText xml:space="preserve"> FORMTEXT </w:instrText>
            </w:r>
            <w:r w:rsidRPr="00283336">
              <w:rPr>
                <w:szCs w:val="16"/>
              </w:rPr>
            </w:r>
            <w:r w:rsidRPr="00283336">
              <w:rPr>
                <w:szCs w:val="16"/>
              </w:rPr>
              <w:fldChar w:fldCharType="separate"/>
            </w:r>
            <w:r w:rsidRPr="00283336">
              <w:rPr>
                <w:noProof/>
                <w:szCs w:val="16"/>
              </w:rPr>
              <w:t> </w:t>
            </w:r>
            <w:r w:rsidRPr="00283336">
              <w:rPr>
                <w:noProof/>
                <w:szCs w:val="16"/>
              </w:rPr>
              <w:t> </w:t>
            </w:r>
            <w:r w:rsidRPr="00283336">
              <w:rPr>
                <w:noProof/>
                <w:szCs w:val="16"/>
              </w:rPr>
              <w:t> </w:t>
            </w:r>
            <w:r w:rsidRPr="00283336">
              <w:rPr>
                <w:noProof/>
                <w:szCs w:val="16"/>
              </w:rPr>
              <w:t> </w:t>
            </w:r>
            <w:r w:rsidRPr="00283336">
              <w:rPr>
                <w:noProof/>
                <w:szCs w:val="16"/>
              </w:rPr>
              <w:t> </w:t>
            </w:r>
            <w:r w:rsidRPr="00283336">
              <w:rPr>
                <w:szCs w:val="16"/>
              </w:rPr>
              <w:fldChar w:fldCharType="end"/>
            </w:r>
          </w:p>
        </w:tc>
        <w:tc>
          <w:tcPr>
            <w:tcW w:w="432" w:type="dxa"/>
            <w:gridSpan w:val="2"/>
            <w:vMerge/>
            <w:tcMar>
              <w:left w:w="0" w:type="dxa"/>
              <w:right w:w="0" w:type="dxa"/>
            </w:tcMar>
          </w:tcPr>
          <w:p w14:paraId="5D322C39" w14:textId="77777777" w:rsidR="00B236EB" w:rsidRPr="00283336" w:rsidRDefault="00B236EB" w:rsidP="009A513A">
            <w:pPr>
              <w:rPr>
                <w:sz w:val="16"/>
                <w:szCs w:val="16"/>
              </w:rPr>
            </w:pPr>
          </w:p>
        </w:tc>
        <w:tc>
          <w:tcPr>
            <w:tcW w:w="3168" w:type="dxa"/>
            <w:gridSpan w:val="2"/>
          </w:tcPr>
          <w:p w14:paraId="68D780FD" w14:textId="77777777" w:rsidR="009A513A" w:rsidRPr="00283336" w:rsidRDefault="009A513A" w:rsidP="009A513A">
            <w:pPr>
              <w:spacing w:before="20" w:after="20"/>
              <w:rPr>
                <w:sz w:val="16"/>
                <w:szCs w:val="16"/>
              </w:rPr>
            </w:pPr>
            <w:r w:rsidRPr="00283336">
              <w:rPr>
                <w:sz w:val="16"/>
                <w:szCs w:val="16"/>
              </w:rPr>
              <w:t>(Area Code) Telephone Number</w:t>
            </w:r>
          </w:p>
          <w:p w14:paraId="2E7C5489" w14:textId="77777777" w:rsidR="00B236EB" w:rsidRPr="00283336" w:rsidRDefault="009A513A" w:rsidP="009A513A">
            <w:pPr>
              <w:spacing w:before="20" w:after="20"/>
              <w:rPr>
                <w:sz w:val="16"/>
                <w:szCs w:val="16"/>
              </w:rPr>
            </w:pPr>
            <w:r w:rsidRPr="00283336">
              <w:rPr>
                <w:szCs w:val="16"/>
              </w:rPr>
              <w:fldChar w:fldCharType="begin">
                <w:ffData>
                  <w:name w:val="Text6"/>
                  <w:enabled/>
                  <w:calcOnExit w:val="0"/>
                  <w:textInput/>
                </w:ffData>
              </w:fldChar>
            </w:r>
            <w:r w:rsidRPr="00283336">
              <w:rPr>
                <w:szCs w:val="16"/>
              </w:rPr>
              <w:instrText xml:space="preserve"> FORMTEXT </w:instrText>
            </w:r>
            <w:r w:rsidRPr="00283336">
              <w:rPr>
                <w:szCs w:val="16"/>
              </w:rPr>
            </w:r>
            <w:r w:rsidRPr="00283336">
              <w:rPr>
                <w:szCs w:val="16"/>
              </w:rPr>
              <w:fldChar w:fldCharType="separate"/>
            </w:r>
            <w:r w:rsidRPr="00283336">
              <w:rPr>
                <w:noProof/>
                <w:szCs w:val="16"/>
              </w:rPr>
              <w:t> </w:t>
            </w:r>
            <w:r w:rsidRPr="00283336">
              <w:rPr>
                <w:noProof/>
                <w:szCs w:val="16"/>
              </w:rPr>
              <w:t> </w:t>
            </w:r>
            <w:r w:rsidRPr="00283336">
              <w:rPr>
                <w:noProof/>
                <w:szCs w:val="16"/>
              </w:rPr>
              <w:t> </w:t>
            </w:r>
            <w:r w:rsidRPr="00283336">
              <w:rPr>
                <w:noProof/>
                <w:szCs w:val="16"/>
              </w:rPr>
              <w:t> </w:t>
            </w:r>
            <w:r w:rsidRPr="00283336">
              <w:rPr>
                <w:noProof/>
                <w:szCs w:val="16"/>
              </w:rPr>
              <w:t> </w:t>
            </w:r>
            <w:r w:rsidRPr="00283336">
              <w:rPr>
                <w:szCs w:val="16"/>
              </w:rPr>
              <w:fldChar w:fldCharType="end"/>
            </w:r>
          </w:p>
        </w:tc>
        <w:tc>
          <w:tcPr>
            <w:tcW w:w="432" w:type="dxa"/>
            <w:vMerge/>
            <w:tcMar>
              <w:left w:w="0" w:type="dxa"/>
              <w:right w:w="0" w:type="dxa"/>
            </w:tcMar>
          </w:tcPr>
          <w:p w14:paraId="72C3D173" w14:textId="77777777" w:rsidR="00B236EB" w:rsidRPr="00283336" w:rsidRDefault="00B236EB" w:rsidP="009A513A">
            <w:pPr>
              <w:rPr>
                <w:sz w:val="16"/>
                <w:szCs w:val="16"/>
              </w:rPr>
            </w:pPr>
          </w:p>
        </w:tc>
        <w:tc>
          <w:tcPr>
            <w:tcW w:w="3168" w:type="dxa"/>
            <w:gridSpan w:val="2"/>
          </w:tcPr>
          <w:p w14:paraId="5D472622" w14:textId="77777777" w:rsidR="009A513A" w:rsidRPr="00283336" w:rsidRDefault="009A513A" w:rsidP="009A513A">
            <w:pPr>
              <w:spacing w:before="20" w:after="20"/>
              <w:rPr>
                <w:sz w:val="16"/>
                <w:szCs w:val="16"/>
              </w:rPr>
            </w:pPr>
            <w:r w:rsidRPr="00283336">
              <w:rPr>
                <w:sz w:val="16"/>
                <w:szCs w:val="16"/>
              </w:rPr>
              <w:t>(Area Code) Telephone Number</w:t>
            </w:r>
          </w:p>
          <w:p w14:paraId="0D8EBBD9" w14:textId="77777777" w:rsidR="00B236EB" w:rsidRPr="00283336" w:rsidRDefault="009A513A" w:rsidP="009A513A">
            <w:pPr>
              <w:spacing w:before="20" w:after="20"/>
              <w:rPr>
                <w:sz w:val="16"/>
                <w:szCs w:val="16"/>
              </w:rPr>
            </w:pPr>
            <w:r w:rsidRPr="00283336">
              <w:rPr>
                <w:szCs w:val="16"/>
              </w:rPr>
              <w:fldChar w:fldCharType="begin">
                <w:ffData>
                  <w:name w:val="Text6"/>
                  <w:enabled/>
                  <w:calcOnExit w:val="0"/>
                  <w:textInput/>
                </w:ffData>
              </w:fldChar>
            </w:r>
            <w:r w:rsidRPr="00283336">
              <w:rPr>
                <w:szCs w:val="16"/>
              </w:rPr>
              <w:instrText xml:space="preserve"> FORMTEXT </w:instrText>
            </w:r>
            <w:r w:rsidRPr="00283336">
              <w:rPr>
                <w:szCs w:val="16"/>
              </w:rPr>
            </w:r>
            <w:r w:rsidRPr="00283336">
              <w:rPr>
                <w:szCs w:val="16"/>
              </w:rPr>
              <w:fldChar w:fldCharType="separate"/>
            </w:r>
            <w:r w:rsidRPr="00283336">
              <w:rPr>
                <w:noProof/>
                <w:szCs w:val="16"/>
              </w:rPr>
              <w:t> </w:t>
            </w:r>
            <w:r w:rsidRPr="00283336">
              <w:rPr>
                <w:noProof/>
                <w:szCs w:val="16"/>
              </w:rPr>
              <w:t> </w:t>
            </w:r>
            <w:r w:rsidRPr="00283336">
              <w:rPr>
                <w:noProof/>
                <w:szCs w:val="16"/>
              </w:rPr>
              <w:t> </w:t>
            </w:r>
            <w:r w:rsidRPr="00283336">
              <w:rPr>
                <w:noProof/>
                <w:szCs w:val="16"/>
              </w:rPr>
              <w:t> </w:t>
            </w:r>
            <w:r w:rsidRPr="00283336">
              <w:rPr>
                <w:noProof/>
                <w:szCs w:val="16"/>
              </w:rPr>
              <w:t> </w:t>
            </w:r>
            <w:r w:rsidRPr="00283336">
              <w:rPr>
                <w:szCs w:val="16"/>
              </w:rPr>
              <w:fldChar w:fldCharType="end"/>
            </w:r>
          </w:p>
        </w:tc>
      </w:tr>
      <w:tr w:rsidR="00B236EB" w:rsidRPr="00283336" w14:paraId="376FD27F" w14:textId="77777777" w:rsidTr="00306FFD">
        <w:trPr>
          <w:cantSplit/>
          <w:trHeight w:val="504"/>
        </w:trPr>
        <w:tc>
          <w:tcPr>
            <w:tcW w:w="432" w:type="dxa"/>
            <w:vMerge/>
            <w:tcMar>
              <w:left w:w="0" w:type="dxa"/>
              <w:right w:w="0" w:type="dxa"/>
            </w:tcMar>
          </w:tcPr>
          <w:p w14:paraId="3C68A2B0" w14:textId="77777777" w:rsidR="00B236EB" w:rsidRPr="00283336" w:rsidRDefault="00B236EB" w:rsidP="009A513A">
            <w:pPr>
              <w:rPr>
                <w:sz w:val="16"/>
                <w:szCs w:val="16"/>
              </w:rPr>
            </w:pPr>
          </w:p>
        </w:tc>
        <w:tc>
          <w:tcPr>
            <w:tcW w:w="3168" w:type="dxa"/>
            <w:gridSpan w:val="2"/>
          </w:tcPr>
          <w:p w14:paraId="153618CD" w14:textId="77777777" w:rsidR="009A513A" w:rsidRPr="00283336" w:rsidRDefault="009A513A" w:rsidP="009A513A">
            <w:pPr>
              <w:spacing w:before="20" w:after="20"/>
              <w:rPr>
                <w:sz w:val="16"/>
                <w:szCs w:val="16"/>
              </w:rPr>
            </w:pPr>
            <w:r w:rsidRPr="00283336">
              <w:rPr>
                <w:sz w:val="16"/>
                <w:szCs w:val="16"/>
              </w:rPr>
              <w:t>Email ID</w:t>
            </w:r>
          </w:p>
          <w:p w14:paraId="5762224D" w14:textId="77777777" w:rsidR="00B236EB" w:rsidRPr="00283336" w:rsidRDefault="009A513A" w:rsidP="009A513A">
            <w:pPr>
              <w:spacing w:before="20" w:after="20"/>
              <w:rPr>
                <w:sz w:val="16"/>
                <w:szCs w:val="16"/>
              </w:rPr>
            </w:pPr>
            <w:r w:rsidRPr="00283336">
              <w:rPr>
                <w:szCs w:val="16"/>
              </w:rPr>
              <w:fldChar w:fldCharType="begin">
                <w:ffData>
                  <w:name w:val="Text8"/>
                  <w:enabled/>
                  <w:calcOnExit w:val="0"/>
                  <w:textInput/>
                </w:ffData>
              </w:fldChar>
            </w:r>
            <w:r w:rsidRPr="00283336">
              <w:rPr>
                <w:szCs w:val="16"/>
              </w:rPr>
              <w:instrText xml:space="preserve"> FORMTEXT </w:instrText>
            </w:r>
            <w:r w:rsidRPr="00283336">
              <w:rPr>
                <w:szCs w:val="16"/>
              </w:rPr>
            </w:r>
            <w:r w:rsidRPr="00283336">
              <w:rPr>
                <w:szCs w:val="16"/>
              </w:rPr>
              <w:fldChar w:fldCharType="separate"/>
            </w:r>
            <w:r w:rsidRPr="00283336">
              <w:rPr>
                <w:noProof/>
                <w:szCs w:val="16"/>
              </w:rPr>
              <w:t> </w:t>
            </w:r>
            <w:r w:rsidRPr="00283336">
              <w:rPr>
                <w:noProof/>
                <w:szCs w:val="16"/>
              </w:rPr>
              <w:t> </w:t>
            </w:r>
            <w:r w:rsidRPr="00283336">
              <w:rPr>
                <w:noProof/>
                <w:szCs w:val="16"/>
              </w:rPr>
              <w:t> </w:t>
            </w:r>
            <w:r w:rsidRPr="00283336">
              <w:rPr>
                <w:noProof/>
                <w:szCs w:val="16"/>
              </w:rPr>
              <w:t> </w:t>
            </w:r>
            <w:r w:rsidRPr="00283336">
              <w:rPr>
                <w:noProof/>
                <w:szCs w:val="16"/>
              </w:rPr>
              <w:t> </w:t>
            </w:r>
            <w:r w:rsidRPr="00283336">
              <w:rPr>
                <w:szCs w:val="16"/>
              </w:rPr>
              <w:fldChar w:fldCharType="end"/>
            </w:r>
          </w:p>
        </w:tc>
        <w:tc>
          <w:tcPr>
            <w:tcW w:w="432" w:type="dxa"/>
            <w:gridSpan w:val="2"/>
            <w:vMerge/>
            <w:tcMar>
              <w:left w:w="0" w:type="dxa"/>
              <w:right w:w="0" w:type="dxa"/>
            </w:tcMar>
          </w:tcPr>
          <w:p w14:paraId="6ACAB5CB" w14:textId="77777777" w:rsidR="00B236EB" w:rsidRPr="00283336" w:rsidRDefault="00B236EB" w:rsidP="009A513A">
            <w:pPr>
              <w:rPr>
                <w:sz w:val="16"/>
                <w:szCs w:val="16"/>
              </w:rPr>
            </w:pPr>
          </w:p>
        </w:tc>
        <w:tc>
          <w:tcPr>
            <w:tcW w:w="3168" w:type="dxa"/>
            <w:gridSpan w:val="2"/>
          </w:tcPr>
          <w:p w14:paraId="7DAD1412" w14:textId="77777777" w:rsidR="009A513A" w:rsidRPr="00283336" w:rsidRDefault="009A513A" w:rsidP="009A513A">
            <w:pPr>
              <w:spacing w:before="20" w:after="20"/>
              <w:rPr>
                <w:sz w:val="16"/>
                <w:szCs w:val="16"/>
              </w:rPr>
            </w:pPr>
            <w:r w:rsidRPr="00283336">
              <w:rPr>
                <w:sz w:val="16"/>
                <w:szCs w:val="16"/>
              </w:rPr>
              <w:t>Email ID</w:t>
            </w:r>
          </w:p>
          <w:p w14:paraId="73E7E2F5" w14:textId="77777777" w:rsidR="00B236EB" w:rsidRPr="00283336" w:rsidRDefault="009A513A" w:rsidP="009A513A">
            <w:pPr>
              <w:spacing w:before="20" w:after="20"/>
              <w:rPr>
                <w:sz w:val="16"/>
                <w:szCs w:val="16"/>
              </w:rPr>
            </w:pPr>
            <w:r w:rsidRPr="00283336">
              <w:rPr>
                <w:szCs w:val="16"/>
              </w:rPr>
              <w:fldChar w:fldCharType="begin">
                <w:ffData>
                  <w:name w:val="Text8"/>
                  <w:enabled/>
                  <w:calcOnExit w:val="0"/>
                  <w:textInput/>
                </w:ffData>
              </w:fldChar>
            </w:r>
            <w:r w:rsidRPr="00283336">
              <w:rPr>
                <w:szCs w:val="16"/>
              </w:rPr>
              <w:instrText xml:space="preserve"> FORMTEXT </w:instrText>
            </w:r>
            <w:r w:rsidRPr="00283336">
              <w:rPr>
                <w:szCs w:val="16"/>
              </w:rPr>
            </w:r>
            <w:r w:rsidRPr="00283336">
              <w:rPr>
                <w:szCs w:val="16"/>
              </w:rPr>
              <w:fldChar w:fldCharType="separate"/>
            </w:r>
            <w:r w:rsidRPr="00283336">
              <w:rPr>
                <w:noProof/>
                <w:szCs w:val="16"/>
              </w:rPr>
              <w:t> </w:t>
            </w:r>
            <w:r w:rsidRPr="00283336">
              <w:rPr>
                <w:noProof/>
                <w:szCs w:val="16"/>
              </w:rPr>
              <w:t> </w:t>
            </w:r>
            <w:r w:rsidRPr="00283336">
              <w:rPr>
                <w:noProof/>
                <w:szCs w:val="16"/>
              </w:rPr>
              <w:t> </w:t>
            </w:r>
            <w:r w:rsidRPr="00283336">
              <w:rPr>
                <w:noProof/>
                <w:szCs w:val="16"/>
              </w:rPr>
              <w:t> </w:t>
            </w:r>
            <w:r w:rsidRPr="00283336">
              <w:rPr>
                <w:noProof/>
                <w:szCs w:val="16"/>
              </w:rPr>
              <w:t> </w:t>
            </w:r>
            <w:r w:rsidRPr="00283336">
              <w:rPr>
                <w:szCs w:val="16"/>
              </w:rPr>
              <w:fldChar w:fldCharType="end"/>
            </w:r>
          </w:p>
        </w:tc>
        <w:tc>
          <w:tcPr>
            <w:tcW w:w="432" w:type="dxa"/>
            <w:vMerge/>
            <w:tcMar>
              <w:left w:w="0" w:type="dxa"/>
              <w:right w:w="0" w:type="dxa"/>
            </w:tcMar>
          </w:tcPr>
          <w:p w14:paraId="21FACAEA" w14:textId="77777777" w:rsidR="00B236EB" w:rsidRPr="00283336" w:rsidRDefault="00B236EB" w:rsidP="009A513A">
            <w:pPr>
              <w:rPr>
                <w:sz w:val="16"/>
                <w:szCs w:val="16"/>
              </w:rPr>
            </w:pPr>
          </w:p>
        </w:tc>
        <w:tc>
          <w:tcPr>
            <w:tcW w:w="3168" w:type="dxa"/>
            <w:gridSpan w:val="2"/>
          </w:tcPr>
          <w:p w14:paraId="2D473ADE" w14:textId="77777777" w:rsidR="009A513A" w:rsidRPr="00283336" w:rsidRDefault="009A513A" w:rsidP="009A513A">
            <w:pPr>
              <w:spacing w:before="20" w:after="20"/>
              <w:rPr>
                <w:sz w:val="16"/>
                <w:szCs w:val="16"/>
              </w:rPr>
            </w:pPr>
            <w:r w:rsidRPr="00283336">
              <w:rPr>
                <w:sz w:val="16"/>
                <w:szCs w:val="16"/>
              </w:rPr>
              <w:t>Email ID</w:t>
            </w:r>
          </w:p>
          <w:p w14:paraId="20AA118B" w14:textId="77777777" w:rsidR="00B236EB" w:rsidRPr="00283336" w:rsidRDefault="009A513A" w:rsidP="009A513A">
            <w:pPr>
              <w:spacing w:before="20" w:after="20"/>
              <w:rPr>
                <w:sz w:val="16"/>
                <w:szCs w:val="16"/>
              </w:rPr>
            </w:pPr>
            <w:r w:rsidRPr="00283336">
              <w:rPr>
                <w:szCs w:val="16"/>
              </w:rPr>
              <w:fldChar w:fldCharType="begin">
                <w:ffData>
                  <w:name w:val="Text8"/>
                  <w:enabled/>
                  <w:calcOnExit w:val="0"/>
                  <w:textInput/>
                </w:ffData>
              </w:fldChar>
            </w:r>
            <w:r w:rsidRPr="00283336">
              <w:rPr>
                <w:szCs w:val="16"/>
              </w:rPr>
              <w:instrText xml:space="preserve"> FORMTEXT </w:instrText>
            </w:r>
            <w:r w:rsidRPr="00283336">
              <w:rPr>
                <w:szCs w:val="16"/>
              </w:rPr>
            </w:r>
            <w:r w:rsidRPr="00283336">
              <w:rPr>
                <w:szCs w:val="16"/>
              </w:rPr>
              <w:fldChar w:fldCharType="separate"/>
            </w:r>
            <w:r w:rsidRPr="00283336">
              <w:rPr>
                <w:noProof/>
                <w:szCs w:val="16"/>
              </w:rPr>
              <w:t> </w:t>
            </w:r>
            <w:r w:rsidRPr="00283336">
              <w:rPr>
                <w:noProof/>
                <w:szCs w:val="16"/>
              </w:rPr>
              <w:t> </w:t>
            </w:r>
            <w:r w:rsidRPr="00283336">
              <w:rPr>
                <w:noProof/>
                <w:szCs w:val="16"/>
              </w:rPr>
              <w:t> </w:t>
            </w:r>
            <w:r w:rsidRPr="00283336">
              <w:rPr>
                <w:noProof/>
                <w:szCs w:val="16"/>
              </w:rPr>
              <w:t> </w:t>
            </w:r>
            <w:r w:rsidRPr="00283336">
              <w:rPr>
                <w:noProof/>
                <w:szCs w:val="16"/>
              </w:rPr>
              <w:t> </w:t>
            </w:r>
            <w:r w:rsidRPr="00283336">
              <w:rPr>
                <w:szCs w:val="16"/>
              </w:rPr>
              <w:fldChar w:fldCharType="end"/>
            </w:r>
          </w:p>
        </w:tc>
      </w:tr>
      <w:tr w:rsidR="009A513A" w:rsidRPr="00283336" w14:paraId="704B724C" w14:textId="77777777" w:rsidTr="00B86515">
        <w:trPr>
          <w:cantSplit/>
          <w:trHeight w:hRule="exact" w:val="288"/>
        </w:trPr>
        <w:tc>
          <w:tcPr>
            <w:tcW w:w="10800" w:type="dxa"/>
            <w:gridSpan w:val="10"/>
            <w:shd w:val="clear" w:color="auto" w:fill="F2F2F2" w:themeFill="background1" w:themeFillShade="F2"/>
            <w:vAlign w:val="center"/>
          </w:tcPr>
          <w:p w14:paraId="57EB132C" w14:textId="77777777" w:rsidR="009A513A" w:rsidRPr="00283336" w:rsidRDefault="009A513A" w:rsidP="009A513A">
            <w:pPr>
              <w:jc w:val="center"/>
              <w:rPr>
                <w:i/>
                <w:sz w:val="16"/>
                <w:szCs w:val="16"/>
              </w:rPr>
            </w:pPr>
            <w:r w:rsidRPr="00283336">
              <w:rPr>
                <w:b/>
                <w:i/>
                <w:sz w:val="18"/>
                <w:szCs w:val="18"/>
              </w:rPr>
              <w:t>For TF Office Use Only</w:t>
            </w:r>
          </w:p>
        </w:tc>
      </w:tr>
      <w:tr w:rsidR="009A513A" w:rsidRPr="00283336" w14:paraId="2540D555" w14:textId="77777777" w:rsidTr="00B86515">
        <w:trPr>
          <w:cantSplit/>
          <w:trHeight w:hRule="exact" w:val="504"/>
        </w:trPr>
        <w:tc>
          <w:tcPr>
            <w:tcW w:w="1728" w:type="dxa"/>
            <w:gridSpan w:val="2"/>
            <w:shd w:val="clear" w:color="auto" w:fill="F2F2F2" w:themeFill="background1" w:themeFillShade="F2"/>
          </w:tcPr>
          <w:p w14:paraId="196CBC5B" w14:textId="77777777" w:rsidR="009A513A" w:rsidRPr="00283336" w:rsidRDefault="009A513A" w:rsidP="009A513A">
            <w:pPr>
              <w:tabs>
                <w:tab w:val="left" w:pos="1335"/>
              </w:tabs>
              <w:spacing w:before="20" w:after="20"/>
              <w:rPr>
                <w:sz w:val="16"/>
                <w:szCs w:val="16"/>
              </w:rPr>
            </w:pPr>
            <w:r w:rsidRPr="00283336">
              <w:rPr>
                <w:sz w:val="16"/>
                <w:szCs w:val="16"/>
              </w:rPr>
              <w:t>Control Number</w:t>
            </w:r>
          </w:p>
          <w:p w14:paraId="7B82B484" w14:textId="77777777" w:rsidR="009A513A" w:rsidRPr="00283336" w:rsidRDefault="009A513A" w:rsidP="009A513A">
            <w:pPr>
              <w:spacing w:before="20" w:after="20"/>
              <w:rPr>
                <w:sz w:val="16"/>
                <w:szCs w:val="16"/>
              </w:rPr>
            </w:pPr>
            <w:r w:rsidRPr="00283336">
              <w:rPr>
                <w:szCs w:val="16"/>
              </w:rPr>
              <w:fldChar w:fldCharType="begin">
                <w:ffData>
                  <w:name w:val="Text9"/>
                  <w:enabled/>
                  <w:calcOnExit w:val="0"/>
                  <w:textInput/>
                </w:ffData>
              </w:fldChar>
            </w:r>
            <w:r w:rsidRPr="00283336">
              <w:rPr>
                <w:szCs w:val="16"/>
              </w:rPr>
              <w:instrText xml:space="preserve"> FORMTEXT </w:instrText>
            </w:r>
            <w:r w:rsidRPr="00283336">
              <w:rPr>
                <w:szCs w:val="16"/>
              </w:rPr>
            </w:r>
            <w:r w:rsidRPr="00283336">
              <w:rPr>
                <w:szCs w:val="16"/>
              </w:rPr>
              <w:fldChar w:fldCharType="separate"/>
            </w:r>
            <w:r w:rsidRPr="00283336">
              <w:rPr>
                <w:noProof/>
                <w:szCs w:val="16"/>
              </w:rPr>
              <w:t> </w:t>
            </w:r>
            <w:r w:rsidRPr="00283336">
              <w:rPr>
                <w:noProof/>
                <w:szCs w:val="16"/>
              </w:rPr>
              <w:t> </w:t>
            </w:r>
            <w:r w:rsidRPr="00283336">
              <w:rPr>
                <w:noProof/>
                <w:szCs w:val="16"/>
              </w:rPr>
              <w:t> </w:t>
            </w:r>
            <w:r w:rsidRPr="00283336">
              <w:rPr>
                <w:noProof/>
                <w:szCs w:val="16"/>
              </w:rPr>
              <w:t> </w:t>
            </w:r>
            <w:r w:rsidRPr="00283336">
              <w:rPr>
                <w:noProof/>
                <w:szCs w:val="16"/>
              </w:rPr>
              <w:t> </w:t>
            </w:r>
            <w:r w:rsidRPr="00283336">
              <w:rPr>
                <w:szCs w:val="16"/>
              </w:rPr>
              <w:fldChar w:fldCharType="end"/>
            </w:r>
          </w:p>
        </w:tc>
        <w:tc>
          <w:tcPr>
            <w:tcW w:w="2160" w:type="dxa"/>
            <w:gridSpan w:val="2"/>
            <w:shd w:val="clear" w:color="auto" w:fill="F2F2F2" w:themeFill="background1" w:themeFillShade="F2"/>
          </w:tcPr>
          <w:p w14:paraId="60541467" w14:textId="77777777" w:rsidR="009A513A" w:rsidRPr="00283336" w:rsidRDefault="009A513A" w:rsidP="009A513A">
            <w:pPr>
              <w:tabs>
                <w:tab w:val="left" w:pos="1335"/>
              </w:tabs>
              <w:spacing w:before="20" w:after="20"/>
              <w:rPr>
                <w:sz w:val="16"/>
                <w:szCs w:val="16"/>
              </w:rPr>
            </w:pPr>
            <w:r w:rsidRPr="00283336">
              <w:rPr>
                <w:sz w:val="16"/>
                <w:szCs w:val="16"/>
              </w:rPr>
              <w:t>Date Received (m/d/yyyy)</w:t>
            </w:r>
          </w:p>
          <w:p w14:paraId="149F955A" w14:textId="77777777" w:rsidR="009A513A" w:rsidRPr="00283336" w:rsidRDefault="009A513A" w:rsidP="009A513A">
            <w:pPr>
              <w:spacing w:before="20" w:after="20"/>
              <w:rPr>
                <w:sz w:val="16"/>
                <w:szCs w:val="16"/>
              </w:rPr>
            </w:pPr>
            <w:r w:rsidRPr="00283336">
              <w:rPr>
                <w:szCs w:val="16"/>
              </w:rPr>
              <w:fldChar w:fldCharType="begin">
                <w:ffData>
                  <w:name w:val=""/>
                  <w:enabled/>
                  <w:calcOnExit w:val="0"/>
                  <w:textInput>
                    <w:type w:val="date"/>
                    <w:format w:val="M/d/yyyy"/>
                  </w:textInput>
                </w:ffData>
              </w:fldChar>
            </w:r>
            <w:r w:rsidRPr="00283336">
              <w:rPr>
                <w:szCs w:val="16"/>
              </w:rPr>
              <w:instrText xml:space="preserve"> FORMTEXT </w:instrText>
            </w:r>
            <w:r w:rsidRPr="00283336">
              <w:rPr>
                <w:szCs w:val="16"/>
              </w:rPr>
            </w:r>
            <w:r w:rsidRPr="00283336">
              <w:rPr>
                <w:szCs w:val="16"/>
              </w:rPr>
              <w:fldChar w:fldCharType="separate"/>
            </w:r>
            <w:r w:rsidRPr="00283336">
              <w:rPr>
                <w:noProof/>
                <w:szCs w:val="16"/>
              </w:rPr>
              <w:t> </w:t>
            </w:r>
            <w:r w:rsidRPr="00283336">
              <w:rPr>
                <w:noProof/>
                <w:szCs w:val="16"/>
              </w:rPr>
              <w:t> </w:t>
            </w:r>
            <w:r w:rsidRPr="00283336">
              <w:rPr>
                <w:noProof/>
                <w:szCs w:val="16"/>
              </w:rPr>
              <w:t> </w:t>
            </w:r>
            <w:r w:rsidRPr="00283336">
              <w:rPr>
                <w:noProof/>
                <w:szCs w:val="16"/>
              </w:rPr>
              <w:t> </w:t>
            </w:r>
            <w:r w:rsidRPr="00283336">
              <w:rPr>
                <w:noProof/>
                <w:szCs w:val="16"/>
              </w:rPr>
              <w:t> </w:t>
            </w:r>
            <w:r w:rsidRPr="00283336">
              <w:rPr>
                <w:szCs w:val="16"/>
              </w:rPr>
              <w:fldChar w:fldCharType="end"/>
            </w:r>
          </w:p>
        </w:tc>
        <w:tc>
          <w:tcPr>
            <w:tcW w:w="2304" w:type="dxa"/>
            <w:gridSpan w:val="2"/>
            <w:shd w:val="clear" w:color="auto" w:fill="F2F2F2" w:themeFill="background1" w:themeFillShade="F2"/>
          </w:tcPr>
          <w:p w14:paraId="493160AE" w14:textId="77777777" w:rsidR="009A513A" w:rsidRPr="00283336" w:rsidRDefault="009A513A" w:rsidP="009A513A">
            <w:pPr>
              <w:tabs>
                <w:tab w:val="left" w:pos="1335"/>
              </w:tabs>
              <w:spacing w:before="20" w:after="20"/>
              <w:rPr>
                <w:sz w:val="16"/>
                <w:szCs w:val="16"/>
              </w:rPr>
            </w:pPr>
            <w:r w:rsidRPr="00283336">
              <w:rPr>
                <w:sz w:val="16"/>
                <w:szCs w:val="16"/>
              </w:rPr>
              <w:t>Assigned To</w:t>
            </w:r>
          </w:p>
          <w:p w14:paraId="0656DBE4" w14:textId="77777777" w:rsidR="009A513A" w:rsidRPr="00283336" w:rsidRDefault="009A513A" w:rsidP="009A513A">
            <w:pPr>
              <w:spacing w:before="20" w:after="20"/>
              <w:rPr>
                <w:sz w:val="16"/>
                <w:szCs w:val="16"/>
              </w:rPr>
            </w:pPr>
            <w:r w:rsidRPr="00283336">
              <w:rPr>
                <w:szCs w:val="16"/>
              </w:rPr>
              <w:fldChar w:fldCharType="begin">
                <w:ffData>
                  <w:name w:val="Text10"/>
                  <w:enabled/>
                  <w:calcOnExit w:val="0"/>
                  <w:textInput/>
                </w:ffData>
              </w:fldChar>
            </w:r>
            <w:r w:rsidRPr="00283336">
              <w:rPr>
                <w:szCs w:val="16"/>
              </w:rPr>
              <w:instrText xml:space="preserve"> FORMTEXT </w:instrText>
            </w:r>
            <w:r w:rsidRPr="00283336">
              <w:rPr>
                <w:szCs w:val="16"/>
              </w:rPr>
            </w:r>
            <w:r w:rsidRPr="00283336">
              <w:rPr>
                <w:szCs w:val="16"/>
              </w:rPr>
              <w:fldChar w:fldCharType="separate"/>
            </w:r>
            <w:r w:rsidRPr="00283336">
              <w:rPr>
                <w:noProof/>
                <w:szCs w:val="16"/>
              </w:rPr>
              <w:t> </w:t>
            </w:r>
            <w:r w:rsidRPr="00283336">
              <w:rPr>
                <w:noProof/>
                <w:szCs w:val="16"/>
              </w:rPr>
              <w:t> </w:t>
            </w:r>
            <w:r w:rsidRPr="00283336">
              <w:rPr>
                <w:noProof/>
                <w:szCs w:val="16"/>
              </w:rPr>
              <w:t> </w:t>
            </w:r>
            <w:r w:rsidRPr="00283336">
              <w:rPr>
                <w:noProof/>
                <w:szCs w:val="16"/>
              </w:rPr>
              <w:t> </w:t>
            </w:r>
            <w:r w:rsidRPr="00283336">
              <w:rPr>
                <w:noProof/>
                <w:szCs w:val="16"/>
              </w:rPr>
              <w:t> </w:t>
            </w:r>
            <w:r w:rsidRPr="00283336">
              <w:rPr>
                <w:szCs w:val="16"/>
              </w:rPr>
              <w:fldChar w:fldCharType="end"/>
            </w:r>
          </w:p>
        </w:tc>
        <w:tc>
          <w:tcPr>
            <w:tcW w:w="2448" w:type="dxa"/>
            <w:gridSpan w:val="3"/>
            <w:shd w:val="clear" w:color="auto" w:fill="F2F2F2" w:themeFill="background1" w:themeFillShade="F2"/>
          </w:tcPr>
          <w:p w14:paraId="4D3E63CA" w14:textId="77777777" w:rsidR="009A513A" w:rsidRPr="00283336" w:rsidRDefault="009A513A" w:rsidP="009A513A">
            <w:pPr>
              <w:tabs>
                <w:tab w:val="left" w:pos="1335"/>
              </w:tabs>
              <w:spacing w:before="20" w:after="20"/>
              <w:rPr>
                <w:sz w:val="16"/>
                <w:szCs w:val="16"/>
              </w:rPr>
            </w:pPr>
            <w:r w:rsidRPr="00283336">
              <w:rPr>
                <w:sz w:val="16"/>
                <w:szCs w:val="16"/>
              </w:rPr>
              <w:t>Estimated Date of Completion</w:t>
            </w:r>
          </w:p>
          <w:p w14:paraId="6D870B6E" w14:textId="77777777" w:rsidR="009A513A" w:rsidRPr="00283336" w:rsidRDefault="009A513A" w:rsidP="009A513A">
            <w:pPr>
              <w:spacing w:before="20" w:after="20"/>
              <w:rPr>
                <w:sz w:val="16"/>
                <w:szCs w:val="16"/>
              </w:rPr>
            </w:pPr>
            <w:r w:rsidRPr="00283336">
              <w:rPr>
                <w:szCs w:val="16"/>
              </w:rPr>
              <w:fldChar w:fldCharType="begin">
                <w:ffData>
                  <w:name w:val=""/>
                  <w:enabled/>
                  <w:calcOnExit w:val="0"/>
                  <w:textInput>
                    <w:type w:val="date"/>
                    <w:format w:val="M/d/yyyy"/>
                  </w:textInput>
                </w:ffData>
              </w:fldChar>
            </w:r>
            <w:r w:rsidRPr="00283336">
              <w:rPr>
                <w:szCs w:val="16"/>
              </w:rPr>
              <w:instrText xml:space="preserve"> FORMTEXT </w:instrText>
            </w:r>
            <w:r w:rsidRPr="00283336">
              <w:rPr>
                <w:szCs w:val="16"/>
              </w:rPr>
            </w:r>
            <w:r w:rsidRPr="00283336">
              <w:rPr>
                <w:szCs w:val="16"/>
              </w:rPr>
              <w:fldChar w:fldCharType="separate"/>
            </w:r>
            <w:r w:rsidRPr="00283336">
              <w:rPr>
                <w:noProof/>
                <w:szCs w:val="16"/>
              </w:rPr>
              <w:t> </w:t>
            </w:r>
            <w:r w:rsidRPr="00283336">
              <w:rPr>
                <w:noProof/>
                <w:szCs w:val="16"/>
              </w:rPr>
              <w:t> </w:t>
            </w:r>
            <w:r w:rsidRPr="00283336">
              <w:rPr>
                <w:noProof/>
                <w:szCs w:val="16"/>
              </w:rPr>
              <w:t> </w:t>
            </w:r>
            <w:r w:rsidRPr="00283336">
              <w:rPr>
                <w:noProof/>
                <w:szCs w:val="16"/>
              </w:rPr>
              <w:t> </w:t>
            </w:r>
            <w:r w:rsidRPr="00283336">
              <w:rPr>
                <w:noProof/>
                <w:szCs w:val="16"/>
              </w:rPr>
              <w:t> </w:t>
            </w:r>
            <w:r w:rsidRPr="00283336">
              <w:rPr>
                <w:szCs w:val="16"/>
              </w:rPr>
              <w:fldChar w:fldCharType="end"/>
            </w:r>
          </w:p>
        </w:tc>
        <w:tc>
          <w:tcPr>
            <w:tcW w:w="2160" w:type="dxa"/>
            <w:shd w:val="clear" w:color="auto" w:fill="F2F2F2" w:themeFill="background1" w:themeFillShade="F2"/>
          </w:tcPr>
          <w:p w14:paraId="70CE6D00" w14:textId="77777777" w:rsidR="009A513A" w:rsidRPr="00283336" w:rsidRDefault="009A513A" w:rsidP="009A513A">
            <w:pPr>
              <w:tabs>
                <w:tab w:val="left" w:pos="1335"/>
              </w:tabs>
              <w:spacing w:before="20" w:after="20"/>
              <w:rPr>
                <w:sz w:val="16"/>
                <w:szCs w:val="16"/>
              </w:rPr>
            </w:pPr>
            <w:r w:rsidRPr="00283336">
              <w:rPr>
                <w:sz w:val="16"/>
                <w:szCs w:val="16"/>
              </w:rPr>
              <w:t>Date Sent Out (m/d/yyyy)</w:t>
            </w:r>
          </w:p>
          <w:p w14:paraId="3A388486" w14:textId="77777777" w:rsidR="009A513A" w:rsidRPr="00283336" w:rsidRDefault="009A513A" w:rsidP="009A513A">
            <w:pPr>
              <w:spacing w:before="20" w:after="20"/>
              <w:rPr>
                <w:sz w:val="16"/>
                <w:szCs w:val="16"/>
              </w:rPr>
            </w:pPr>
            <w:r w:rsidRPr="00283336">
              <w:rPr>
                <w:szCs w:val="16"/>
              </w:rPr>
              <w:fldChar w:fldCharType="begin">
                <w:ffData>
                  <w:name w:val=""/>
                  <w:enabled/>
                  <w:calcOnExit w:val="0"/>
                  <w:textInput>
                    <w:type w:val="date"/>
                    <w:format w:val="M/d/yyyy"/>
                  </w:textInput>
                </w:ffData>
              </w:fldChar>
            </w:r>
            <w:r w:rsidRPr="00283336">
              <w:rPr>
                <w:szCs w:val="16"/>
              </w:rPr>
              <w:instrText xml:space="preserve"> FORMTEXT </w:instrText>
            </w:r>
            <w:r w:rsidRPr="00283336">
              <w:rPr>
                <w:szCs w:val="16"/>
              </w:rPr>
            </w:r>
            <w:r w:rsidRPr="00283336">
              <w:rPr>
                <w:szCs w:val="16"/>
              </w:rPr>
              <w:fldChar w:fldCharType="separate"/>
            </w:r>
            <w:r w:rsidRPr="00283336">
              <w:rPr>
                <w:noProof/>
                <w:szCs w:val="16"/>
              </w:rPr>
              <w:t> </w:t>
            </w:r>
            <w:r w:rsidRPr="00283336">
              <w:rPr>
                <w:noProof/>
                <w:szCs w:val="16"/>
              </w:rPr>
              <w:t> </w:t>
            </w:r>
            <w:r w:rsidRPr="00283336">
              <w:rPr>
                <w:noProof/>
                <w:szCs w:val="16"/>
              </w:rPr>
              <w:t> </w:t>
            </w:r>
            <w:r w:rsidRPr="00283336">
              <w:rPr>
                <w:noProof/>
                <w:szCs w:val="16"/>
              </w:rPr>
              <w:t> </w:t>
            </w:r>
            <w:r w:rsidRPr="00283336">
              <w:rPr>
                <w:noProof/>
                <w:szCs w:val="16"/>
              </w:rPr>
              <w:t> </w:t>
            </w:r>
            <w:r w:rsidRPr="00283336">
              <w:rPr>
                <w:szCs w:val="16"/>
              </w:rPr>
              <w:fldChar w:fldCharType="end"/>
            </w:r>
          </w:p>
        </w:tc>
      </w:tr>
    </w:tbl>
    <w:p w14:paraId="4344F0C0" w14:textId="77777777" w:rsidR="00B236EB" w:rsidRPr="00283336" w:rsidRDefault="00B236EB" w:rsidP="00306FFD">
      <w:pPr>
        <w:rPr>
          <w:sz w:val="18"/>
          <w:szCs w:val="18"/>
        </w:rPr>
      </w:pPr>
    </w:p>
    <w:p w14:paraId="46D4CB8B" w14:textId="77777777" w:rsidR="00B236EB" w:rsidRPr="00283336" w:rsidRDefault="00306FFD" w:rsidP="00E11AC0">
      <w:pPr>
        <w:rPr>
          <w:b/>
          <w:sz w:val="18"/>
          <w:szCs w:val="18"/>
        </w:rPr>
      </w:pPr>
      <w:r w:rsidRPr="00283336">
        <w:rPr>
          <w:b/>
          <w:sz w:val="18"/>
          <w:szCs w:val="18"/>
        </w:rPr>
        <w:t>PROJECT DESCRIPTION</w:t>
      </w:r>
    </w:p>
    <w:tbl>
      <w:tblPr>
        <w:tblStyle w:val="TableGrid"/>
        <w:tblW w:w="10800" w:type="dxa"/>
        <w:tblLook w:val="04A0" w:firstRow="1" w:lastRow="0" w:firstColumn="1" w:lastColumn="0" w:noHBand="0" w:noVBand="1"/>
      </w:tblPr>
      <w:tblGrid>
        <w:gridCol w:w="2064"/>
        <w:gridCol w:w="2719"/>
        <w:gridCol w:w="1102"/>
        <w:gridCol w:w="173"/>
        <w:gridCol w:w="4742"/>
      </w:tblGrid>
      <w:tr w:rsidR="00D8044C" w:rsidRPr="00283336" w14:paraId="512954E4" w14:textId="77777777" w:rsidTr="009C4BDF">
        <w:trPr>
          <w:cantSplit/>
          <w:trHeight w:hRule="exact" w:val="504"/>
        </w:trPr>
        <w:tc>
          <w:tcPr>
            <w:tcW w:w="5891" w:type="dxa"/>
            <w:gridSpan w:val="3"/>
            <w:tcBorders>
              <w:left w:val="nil"/>
            </w:tcBorders>
          </w:tcPr>
          <w:p w14:paraId="6C916C82" w14:textId="77777777" w:rsidR="00B605C7" w:rsidRPr="00283336" w:rsidRDefault="00B605C7" w:rsidP="00B605C7">
            <w:pPr>
              <w:tabs>
                <w:tab w:val="left" w:pos="1335"/>
              </w:tabs>
              <w:spacing w:before="20" w:after="20"/>
              <w:rPr>
                <w:sz w:val="16"/>
                <w:szCs w:val="16"/>
              </w:rPr>
            </w:pPr>
            <w:r w:rsidRPr="00283336">
              <w:rPr>
                <w:sz w:val="16"/>
                <w:szCs w:val="16"/>
              </w:rPr>
              <w:t>Project ID(s)</w:t>
            </w:r>
          </w:p>
          <w:p w14:paraId="21FCAF57" w14:textId="66AB0050" w:rsidR="00B605C7" w:rsidRPr="00283336" w:rsidRDefault="00B605C7" w:rsidP="00B605C7">
            <w:pPr>
              <w:spacing w:before="20" w:after="20"/>
              <w:rPr>
                <w:sz w:val="16"/>
                <w:szCs w:val="16"/>
              </w:rPr>
            </w:pPr>
            <w:r w:rsidRPr="00283336">
              <w:rPr>
                <w:sz w:val="16"/>
                <w:szCs w:val="16"/>
              </w:rPr>
              <w:fldChar w:fldCharType="begin">
                <w:ffData>
                  <w:name w:val="Text11"/>
                  <w:enabled/>
                  <w:calcOnExit w:val="0"/>
                  <w:textInput/>
                </w:ffData>
              </w:fldChar>
            </w:r>
            <w:r w:rsidRPr="00283336">
              <w:rPr>
                <w:sz w:val="16"/>
                <w:szCs w:val="16"/>
              </w:rPr>
              <w:instrText xml:space="preserve"> FORMTEXT </w:instrText>
            </w:r>
            <w:r w:rsidRPr="00283336">
              <w:rPr>
                <w:sz w:val="16"/>
                <w:szCs w:val="16"/>
              </w:rPr>
            </w:r>
            <w:r w:rsidRPr="00283336">
              <w:rPr>
                <w:sz w:val="16"/>
                <w:szCs w:val="16"/>
              </w:rPr>
              <w:fldChar w:fldCharType="separate"/>
            </w:r>
            <w:r w:rsidR="006856AF">
              <w:rPr>
                <w:noProof/>
                <w:sz w:val="16"/>
                <w:szCs w:val="16"/>
              </w:rPr>
              <w:t>6639-05-30</w:t>
            </w:r>
            <w:r w:rsidRPr="00283336">
              <w:rPr>
                <w:sz w:val="16"/>
                <w:szCs w:val="16"/>
              </w:rPr>
              <w:fldChar w:fldCharType="end"/>
            </w:r>
          </w:p>
        </w:tc>
        <w:tc>
          <w:tcPr>
            <w:tcW w:w="4909" w:type="dxa"/>
            <w:gridSpan w:val="2"/>
            <w:tcBorders>
              <w:right w:val="nil"/>
            </w:tcBorders>
          </w:tcPr>
          <w:p w14:paraId="75DF56AC" w14:textId="77777777" w:rsidR="00B605C7" w:rsidRPr="00283336" w:rsidRDefault="00B605C7" w:rsidP="00B605C7">
            <w:pPr>
              <w:tabs>
                <w:tab w:val="left" w:pos="1335"/>
              </w:tabs>
              <w:spacing w:before="20" w:after="20"/>
              <w:rPr>
                <w:sz w:val="16"/>
                <w:szCs w:val="16"/>
              </w:rPr>
            </w:pPr>
            <w:r w:rsidRPr="00283336">
              <w:rPr>
                <w:sz w:val="16"/>
                <w:szCs w:val="16"/>
              </w:rPr>
              <w:t>PS&amp;E Date (m/d/yyyy)</w:t>
            </w:r>
          </w:p>
          <w:p w14:paraId="140CFBEC" w14:textId="08E17EA0" w:rsidR="00B605C7" w:rsidRPr="00283336" w:rsidRDefault="00FA6A6C" w:rsidP="00B605C7">
            <w:pPr>
              <w:spacing w:before="20" w:after="20"/>
              <w:rPr>
                <w:sz w:val="16"/>
                <w:szCs w:val="16"/>
              </w:rPr>
            </w:pPr>
            <w:r w:rsidRPr="00283336">
              <w:rPr>
                <w:sz w:val="16"/>
                <w:szCs w:val="16"/>
              </w:rPr>
              <w:fldChar w:fldCharType="begin">
                <w:ffData>
                  <w:name w:val=""/>
                  <w:enabled/>
                  <w:calcOnExit w:val="0"/>
                  <w:textInput>
                    <w:type w:val="date"/>
                    <w:format w:val="M/d/yyyy"/>
                  </w:textInput>
                </w:ffData>
              </w:fldChar>
            </w:r>
            <w:r w:rsidRPr="00283336">
              <w:rPr>
                <w:sz w:val="16"/>
                <w:szCs w:val="16"/>
              </w:rPr>
              <w:instrText xml:space="preserve"> FORMTEXT </w:instrText>
            </w:r>
            <w:r w:rsidRPr="00283336">
              <w:rPr>
                <w:sz w:val="16"/>
                <w:szCs w:val="16"/>
              </w:rPr>
            </w:r>
            <w:r w:rsidRPr="00283336">
              <w:rPr>
                <w:sz w:val="16"/>
                <w:szCs w:val="16"/>
              </w:rPr>
              <w:fldChar w:fldCharType="separate"/>
            </w:r>
            <w:r w:rsidR="001D413D">
              <w:rPr>
                <w:sz w:val="16"/>
                <w:szCs w:val="16"/>
              </w:rPr>
              <w:t>5/1/202</w:t>
            </w:r>
            <w:r w:rsidR="006E0601">
              <w:rPr>
                <w:sz w:val="16"/>
                <w:szCs w:val="16"/>
              </w:rPr>
              <w:t>0</w:t>
            </w:r>
            <w:r w:rsidRPr="00283336">
              <w:rPr>
                <w:sz w:val="16"/>
                <w:szCs w:val="16"/>
              </w:rPr>
              <w:fldChar w:fldCharType="end"/>
            </w:r>
          </w:p>
        </w:tc>
      </w:tr>
      <w:tr w:rsidR="00D8044C" w:rsidRPr="00283336" w14:paraId="34A8312D" w14:textId="77777777" w:rsidTr="009C4BDF">
        <w:trPr>
          <w:cantSplit/>
          <w:trHeight w:hRule="exact" w:val="504"/>
        </w:trPr>
        <w:tc>
          <w:tcPr>
            <w:tcW w:w="5891" w:type="dxa"/>
            <w:gridSpan w:val="3"/>
            <w:tcBorders>
              <w:left w:val="nil"/>
            </w:tcBorders>
          </w:tcPr>
          <w:p w14:paraId="39AA8599" w14:textId="77777777" w:rsidR="00B605C7" w:rsidRPr="00283336" w:rsidRDefault="00B605C7" w:rsidP="00B605C7">
            <w:pPr>
              <w:tabs>
                <w:tab w:val="left" w:pos="1335"/>
              </w:tabs>
              <w:spacing w:before="20" w:after="20"/>
              <w:rPr>
                <w:sz w:val="16"/>
                <w:szCs w:val="16"/>
              </w:rPr>
            </w:pPr>
            <w:r w:rsidRPr="00283336">
              <w:rPr>
                <w:sz w:val="16"/>
                <w:szCs w:val="16"/>
              </w:rPr>
              <w:t>Charge Code</w:t>
            </w:r>
          </w:p>
          <w:p w14:paraId="5DD3FF18" w14:textId="77777777" w:rsidR="00B605C7" w:rsidRPr="00283336" w:rsidRDefault="00B605C7" w:rsidP="00B605C7">
            <w:pPr>
              <w:spacing w:before="20" w:after="20"/>
              <w:rPr>
                <w:sz w:val="16"/>
                <w:szCs w:val="16"/>
              </w:rPr>
            </w:pPr>
            <w:r w:rsidRPr="00283336">
              <w:rPr>
                <w:sz w:val="16"/>
                <w:szCs w:val="16"/>
              </w:rPr>
              <w:fldChar w:fldCharType="begin">
                <w:ffData>
                  <w:name w:val="Text12"/>
                  <w:enabled/>
                  <w:calcOnExit w:val="0"/>
                  <w:textInput/>
                </w:ffData>
              </w:fldChar>
            </w:r>
            <w:r w:rsidRPr="00283336">
              <w:rPr>
                <w:sz w:val="16"/>
                <w:szCs w:val="16"/>
              </w:rPr>
              <w:instrText xml:space="preserve"> FORMTEXT </w:instrText>
            </w:r>
            <w:r w:rsidRPr="00283336">
              <w:rPr>
                <w:sz w:val="16"/>
                <w:szCs w:val="16"/>
              </w:rPr>
            </w:r>
            <w:r w:rsidRPr="00283336">
              <w:rPr>
                <w:sz w:val="16"/>
                <w:szCs w:val="16"/>
              </w:rPr>
              <w:fldChar w:fldCharType="separate"/>
            </w:r>
            <w:r w:rsidRPr="00283336">
              <w:rPr>
                <w:noProof/>
                <w:sz w:val="16"/>
                <w:szCs w:val="16"/>
              </w:rPr>
              <w:t> </w:t>
            </w:r>
            <w:r w:rsidRPr="00283336">
              <w:rPr>
                <w:noProof/>
                <w:sz w:val="16"/>
                <w:szCs w:val="16"/>
              </w:rPr>
              <w:t> </w:t>
            </w:r>
            <w:r w:rsidRPr="00283336">
              <w:rPr>
                <w:noProof/>
                <w:sz w:val="16"/>
                <w:szCs w:val="16"/>
              </w:rPr>
              <w:t> </w:t>
            </w:r>
            <w:r w:rsidRPr="00283336">
              <w:rPr>
                <w:noProof/>
                <w:sz w:val="16"/>
                <w:szCs w:val="16"/>
              </w:rPr>
              <w:t> </w:t>
            </w:r>
            <w:r w:rsidRPr="00283336">
              <w:rPr>
                <w:noProof/>
                <w:sz w:val="16"/>
                <w:szCs w:val="16"/>
              </w:rPr>
              <w:t> </w:t>
            </w:r>
            <w:r w:rsidRPr="00283336">
              <w:rPr>
                <w:sz w:val="16"/>
                <w:szCs w:val="16"/>
              </w:rPr>
              <w:fldChar w:fldCharType="end"/>
            </w:r>
          </w:p>
        </w:tc>
        <w:tc>
          <w:tcPr>
            <w:tcW w:w="4909" w:type="dxa"/>
            <w:gridSpan w:val="2"/>
            <w:tcBorders>
              <w:right w:val="nil"/>
            </w:tcBorders>
          </w:tcPr>
          <w:p w14:paraId="28EE249F" w14:textId="77777777" w:rsidR="00B605C7" w:rsidRPr="00283336" w:rsidRDefault="00B605C7" w:rsidP="00B605C7">
            <w:pPr>
              <w:tabs>
                <w:tab w:val="left" w:pos="1335"/>
              </w:tabs>
              <w:spacing w:before="20" w:after="20"/>
              <w:rPr>
                <w:sz w:val="16"/>
                <w:szCs w:val="16"/>
              </w:rPr>
            </w:pPr>
            <w:r w:rsidRPr="00283336">
              <w:rPr>
                <w:sz w:val="16"/>
                <w:szCs w:val="16"/>
              </w:rPr>
              <w:t>Project Letting Process (PLP) Date (m/d/yyyy)</w:t>
            </w:r>
          </w:p>
          <w:p w14:paraId="52FFA6A0" w14:textId="4A23555F" w:rsidR="00B605C7" w:rsidRPr="00283336" w:rsidRDefault="00FA6A6C" w:rsidP="00B605C7">
            <w:pPr>
              <w:spacing w:before="20" w:after="20"/>
              <w:rPr>
                <w:sz w:val="16"/>
                <w:szCs w:val="16"/>
              </w:rPr>
            </w:pPr>
            <w:r w:rsidRPr="00283336">
              <w:rPr>
                <w:sz w:val="16"/>
                <w:szCs w:val="16"/>
              </w:rPr>
              <w:fldChar w:fldCharType="begin">
                <w:ffData>
                  <w:name w:val=""/>
                  <w:enabled/>
                  <w:calcOnExit w:val="0"/>
                  <w:textInput>
                    <w:type w:val="date"/>
                    <w:format w:val="M/d/yyyy"/>
                  </w:textInput>
                </w:ffData>
              </w:fldChar>
            </w:r>
            <w:r w:rsidRPr="00283336">
              <w:rPr>
                <w:sz w:val="16"/>
                <w:szCs w:val="16"/>
              </w:rPr>
              <w:instrText xml:space="preserve"> FORMTEXT </w:instrText>
            </w:r>
            <w:r w:rsidRPr="00283336">
              <w:rPr>
                <w:sz w:val="16"/>
                <w:szCs w:val="16"/>
              </w:rPr>
            </w:r>
            <w:r w:rsidRPr="00283336">
              <w:rPr>
                <w:sz w:val="16"/>
                <w:szCs w:val="16"/>
              </w:rPr>
              <w:fldChar w:fldCharType="separate"/>
            </w:r>
            <w:r w:rsidR="006E0601">
              <w:rPr>
                <w:sz w:val="16"/>
                <w:szCs w:val="16"/>
              </w:rPr>
              <w:t>11/8/2022</w:t>
            </w:r>
            <w:r w:rsidRPr="00283336">
              <w:rPr>
                <w:sz w:val="16"/>
                <w:szCs w:val="16"/>
              </w:rPr>
              <w:fldChar w:fldCharType="end"/>
            </w:r>
          </w:p>
        </w:tc>
      </w:tr>
      <w:tr w:rsidR="00D8044C" w:rsidRPr="00283336" w14:paraId="4BF0B88D" w14:textId="77777777" w:rsidTr="009C4BDF">
        <w:trPr>
          <w:cantSplit/>
          <w:trHeight w:hRule="exact" w:val="504"/>
        </w:trPr>
        <w:tc>
          <w:tcPr>
            <w:tcW w:w="5891" w:type="dxa"/>
            <w:gridSpan w:val="3"/>
            <w:tcBorders>
              <w:left w:val="nil"/>
              <w:bottom w:val="single" w:sz="4" w:space="0" w:color="auto"/>
            </w:tcBorders>
          </w:tcPr>
          <w:p w14:paraId="33735826" w14:textId="77777777" w:rsidR="00B605C7" w:rsidRPr="00283336" w:rsidRDefault="00B605C7" w:rsidP="00B605C7">
            <w:pPr>
              <w:tabs>
                <w:tab w:val="left" w:pos="1335"/>
              </w:tabs>
              <w:spacing w:before="20" w:after="20"/>
              <w:rPr>
                <w:sz w:val="16"/>
                <w:szCs w:val="16"/>
              </w:rPr>
            </w:pPr>
            <w:r w:rsidRPr="00283336">
              <w:rPr>
                <w:sz w:val="16"/>
                <w:szCs w:val="16"/>
              </w:rPr>
              <w:t>County(ies)</w:t>
            </w:r>
          </w:p>
          <w:p w14:paraId="6B098A9C" w14:textId="48FB3D43" w:rsidR="00B605C7" w:rsidRPr="00283336" w:rsidRDefault="00B605C7" w:rsidP="00B605C7">
            <w:pPr>
              <w:spacing w:before="20" w:after="20"/>
              <w:rPr>
                <w:sz w:val="16"/>
                <w:szCs w:val="16"/>
              </w:rPr>
            </w:pPr>
            <w:r w:rsidRPr="00283336">
              <w:rPr>
                <w:sz w:val="16"/>
                <w:szCs w:val="16"/>
              </w:rPr>
              <w:fldChar w:fldCharType="begin">
                <w:ffData>
                  <w:name w:val="Text13"/>
                  <w:enabled/>
                  <w:calcOnExit w:val="0"/>
                  <w:textInput/>
                </w:ffData>
              </w:fldChar>
            </w:r>
            <w:r w:rsidRPr="00283336">
              <w:rPr>
                <w:sz w:val="16"/>
                <w:szCs w:val="16"/>
              </w:rPr>
              <w:instrText xml:space="preserve"> FORMTEXT </w:instrText>
            </w:r>
            <w:r w:rsidRPr="00283336">
              <w:rPr>
                <w:sz w:val="16"/>
                <w:szCs w:val="16"/>
              </w:rPr>
            </w:r>
            <w:r w:rsidRPr="00283336">
              <w:rPr>
                <w:sz w:val="16"/>
                <w:szCs w:val="16"/>
              </w:rPr>
              <w:fldChar w:fldCharType="separate"/>
            </w:r>
            <w:r w:rsidR="006856AF">
              <w:rPr>
                <w:sz w:val="16"/>
                <w:szCs w:val="16"/>
              </w:rPr>
              <w:t>Juneau</w:t>
            </w:r>
            <w:r w:rsidRPr="00283336">
              <w:rPr>
                <w:sz w:val="16"/>
                <w:szCs w:val="16"/>
              </w:rPr>
              <w:fldChar w:fldCharType="end"/>
            </w:r>
          </w:p>
        </w:tc>
        <w:tc>
          <w:tcPr>
            <w:tcW w:w="4909" w:type="dxa"/>
            <w:gridSpan w:val="2"/>
            <w:tcBorders>
              <w:bottom w:val="single" w:sz="4" w:space="0" w:color="auto"/>
              <w:right w:val="nil"/>
            </w:tcBorders>
          </w:tcPr>
          <w:p w14:paraId="68177695" w14:textId="77777777" w:rsidR="00B605C7" w:rsidRPr="00283336" w:rsidRDefault="00B605C7" w:rsidP="00B605C7">
            <w:pPr>
              <w:tabs>
                <w:tab w:val="left" w:pos="1335"/>
              </w:tabs>
              <w:spacing w:before="20" w:after="20"/>
              <w:rPr>
                <w:sz w:val="16"/>
                <w:szCs w:val="16"/>
              </w:rPr>
            </w:pPr>
            <w:r w:rsidRPr="00283336">
              <w:rPr>
                <w:sz w:val="16"/>
                <w:szCs w:val="16"/>
              </w:rPr>
              <w:t>Project Type</w:t>
            </w:r>
          </w:p>
          <w:p w14:paraId="672D3254" w14:textId="249F69D2" w:rsidR="00B605C7" w:rsidRPr="00283336" w:rsidRDefault="00FA6A6C" w:rsidP="00B605C7">
            <w:pPr>
              <w:spacing w:before="20" w:after="20"/>
              <w:rPr>
                <w:sz w:val="16"/>
                <w:szCs w:val="16"/>
              </w:rPr>
            </w:pPr>
            <w:r w:rsidRPr="00283336">
              <w:rPr>
                <w:sz w:val="16"/>
                <w:szCs w:val="16"/>
              </w:rPr>
              <w:fldChar w:fldCharType="begin">
                <w:ffData>
                  <w:name w:val="Text15"/>
                  <w:enabled/>
                  <w:calcOnExit w:val="0"/>
                  <w:textInput/>
                </w:ffData>
              </w:fldChar>
            </w:r>
            <w:bookmarkStart w:id="1" w:name="Text15"/>
            <w:r w:rsidRPr="00283336">
              <w:rPr>
                <w:sz w:val="16"/>
                <w:szCs w:val="16"/>
              </w:rPr>
              <w:instrText xml:space="preserve"> FORMTEXT </w:instrText>
            </w:r>
            <w:r w:rsidRPr="00283336">
              <w:rPr>
                <w:sz w:val="16"/>
                <w:szCs w:val="16"/>
              </w:rPr>
            </w:r>
            <w:r w:rsidRPr="00283336">
              <w:rPr>
                <w:sz w:val="16"/>
                <w:szCs w:val="16"/>
              </w:rPr>
              <w:fldChar w:fldCharType="separate"/>
            </w:r>
            <w:r w:rsidR="006856AF">
              <w:rPr>
                <w:sz w:val="16"/>
                <w:szCs w:val="16"/>
              </w:rPr>
              <w:t>Mill &amp; Overlay</w:t>
            </w:r>
            <w:r w:rsidRPr="00283336">
              <w:rPr>
                <w:sz w:val="16"/>
                <w:szCs w:val="16"/>
              </w:rPr>
              <w:fldChar w:fldCharType="end"/>
            </w:r>
            <w:bookmarkEnd w:id="1"/>
          </w:p>
        </w:tc>
      </w:tr>
      <w:tr w:rsidR="00A7512E" w:rsidRPr="00283336" w14:paraId="64947D68" w14:textId="77777777" w:rsidTr="009C4BDF">
        <w:trPr>
          <w:cantSplit/>
          <w:trHeight w:hRule="exact" w:val="504"/>
        </w:trPr>
        <w:tc>
          <w:tcPr>
            <w:tcW w:w="4590" w:type="dxa"/>
            <w:gridSpan w:val="2"/>
            <w:tcBorders>
              <w:left w:val="nil"/>
              <w:bottom w:val="single" w:sz="4" w:space="0" w:color="auto"/>
              <w:right w:val="nil"/>
            </w:tcBorders>
          </w:tcPr>
          <w:p w14:paraId="6CE4D29C" w14:textId="77777777" w:rsidR="00821A30" w:rsidRPr="00283336" w:rsidRDefault="00821A30" w:rsidP="00F92827">
            <w:pPr>
              <w:tabs>
                <w:tab w:val="left" w:pos="1335"/>
              </w:tabs>
              <w:spacing w:before="20" w:after="20"/>
              <w:rPr>
                <w:sz w:val="16"/>
                <w:szCs w:val="16"/>
              </w:rPr>
            </w:pPr>
            <w:r w:rsidRPr="00283336">
              <w:rPr>
                <w:sz w:val="16"/>
                <w:szCs w:val="16"/>
              </w:rPr>
              <w:t>Route(s)</w:t>
            </w:r>
          </w:p>
          <w:p w14:paraId="21709F43" w14:textId="4B325746" w:rsidR="00821A30" w:rsidRPr="00283336" w:rsidRDefault="00821A30" w:rsidP="00F92827">
            <w:pPr>
              <w:tabs>
                <w:tab w:val="left" w:pos="1335"/>
              </w:tabs>
              <w:spacing w:before="20" w:after="20"/>
              <w:rPr>
                <w:sz w:val="16"/>
                <w:szCs w:val="16"/>
              </w:rPr>
            </w:pPr>
            <w:r w:rsidRPr="00283336">
              <w:rPr>
                <w:sz w:val="16"/>
                <w:szCs w:val="16"/>
              </w:rPr>
              <w:fldChar w:fldCharType="begin">
                <w:ffData>
                  <w:name w:val="Text13"/>
                  <w:enabled/>
                  <w:calcOnExit w:val="0"/>
                  <w:textInput/>
                </w:ffData>
              </w:fldChar>
            </w:r>
            <w:r w:rsidRPr="00283336">
              <w:rPr>
                <w:sz w:val="16"/>
                <w:szCs w:val="16"/>
              </w:rPr>
              <w:instrText xml:space="preserve"> FORMTEXT </w:instrText>
            </w:r>
            <w:r w:rsidRPr="00283336">
              <w:rPr>
                <w:sz w:val="16"/>
                <w:szCs w:val="16"/>
              </w:rPr>
            </w:r>
            <w:r w:rsidRPr="00283336">
              <w:rPr>
                <w:sz w:val="16"/>
                <w:szCs w:val="16"/>
              </w:rPr>
              <w:fldChar w:fldCharType="separate"/>
            </w:r>
            <w:r w:rsidR="006E0601">
              <w:rPr>
                <w:noProof/>
                <w:sz w:val="16"/>
                <w:szCs w:val="16"/>
              </w:rPr>
              <w:t xml:space="preserve">STH </w:t>
            </w:r>
            <w:r w:rsidR="006856AF">
              <w:rPr>
                <w:noProof/>
                <w:sz w:val="16"/>
                <w:szCs w:val="16"/>
              </w:rPr>
              <w:t>58</w:t>
            </w:r>
            <w:r w:rsidRPr="00283336">
              <w:rPr>
                <w:sz w:val="16"/>
                <w:szCs w:val="16"/>
              </w:rPr>
              <w:fldChar w:fldCharType="end"/>
            </w:r>
          </w:p>
        </w:tc>
        <w:tc>
          <w:tcPr>
            <w:tcW w:w="6210" w:type="dxa"/>
            <w:gridSpan w:val="3"/>
            <w:tcBorders>
              <w:top w:val="nil"/>
              <w:left w:val="nil"/>
              <w:bottom w:val="single" w:sz="4" w:space="0" w:color="auto"/>
              <w:right w:val="nil"/>
            </w:tcBorders>
          </w:tcPr>
          <w:p w14:paraId="789A9917" w14:textId="77777777" w:rsidR="00821A30" w:rsidRPr="00283336" w:rsidRDefault="00821A30" w:rsidP="00821A30">
            <w:pPr>
              <w:tabs>
                <w:tab w:val="left" w:pos="1335"/>
              </w:tabs>
              <w:spacing w:before="20" w:after="20"/>
              <w:rPr>
                <w:sz w:val="16"/>
                <w:szCs w:val="16"/>
              </w:rPr>
            </w:pPr>
            <w:r w:rsidRPr="00283336">
              <w:rPr>
                <w:sz w:val="16"/>
                <w:szCs w:val="16"/>
              </w:rPr>
              <w:t>Location Description (Project Termini)</w:t>
            </w:r>
          </w:p>
          <w:p w14:paraId="5DEFF9B2" w14:textId="5E0F350E" w:rsidR="00821A30" w:rsidRPr="00283336" w:rsidRDefault="00821A30" w:rsidP="00F92827">
            <w:pPr>
              <w:spacing w:before="20" w:after="20"/>
              <w:rPr>
                <w:sz w:val="16"/>
                <w:szCs w:val="16"/>
              </w:rPr>
            </w:pPr>
            <w:r w:rsidRPr="00283336">
              <w:rPr>
                <w:sz w:val="16"/>
                <w:szCs w:val="16"/>
              </w:rPr>
              <w:fldChar w:fldCharType="begin">
                <w:ffData>
                  <w:name w:val="Text15"/>
                  <w:enabled/>
                  <w:calcOnExit w:val="0"/>
                  <w:textInput/>
                </w:ffData>
              </w:fldChar>
            </w:r>
            <w:r w:rsidRPr="00283336">
              <w:rPr>
                <w:sz w:val="16"/>
                <w:szCs w:val="16"/>
              </w:rPr>
              <w:instrText xml:space="preserve"> FORMTEXT </w:instrText>
            </w:r>
            <w:r w:rsidRPr="00283336">
              <w:rPr>
                <w:sz w:val="16"/>
                <w:szCs w:val="16"/>
              </w:rPr>
            </w:r>
            <w:r w:rsidRPr="00283336">
              <w:rPr>
                <w:sz w:val="16"/>
                <w:szCs w:val="16"/>
              </w:rPr>
              <w:fldChar w:fldCharType="separate"/>
            </w:r>
            <w:r w:rsidR="006856AF">
              <w:rPr>
                <w:sz w:val="16"/>
                <w:szCs w:val="16"/>
              </w:rPr>
              <w:t>Mauston - Necedah; (Colfax Street to STH 80)</w:t>
            </w:r>
            <w:bookmarkStart w:id="2" w:name="_GoBack"/>
            <w:bookmarkEnd w:id="2"/>
            <w:r w:rsidRPr="00283336">
              <w:rPr>
                <w:sz w:val="16"/>
                <w:szCs w:val="16"/>
              </w:rPr>
              <w:fldChar w:fldCharType="end"/>
            </w:r>
          </w:p>
        </w:tc>
      </w:tr>
      <w:tr w:rsidR="00B605C7" w:rsidRPr="00283336" w14:paraId="42120096" w14:textId="77777777" w:rsidTr="009C4BDF">
        <w:trPr>
          <w:cantSplit/>
          <w:trHeight w:hRule="exact" w:val="235"/>
        </w:trPr>
        <w:tc>
          <w:tcPr>
            <w:tcW w:w="10800" w:type="dxa"/>
            <w:gridSpan w:val="5"/>
            <w:tcBorders>
              <w:top w:val="single" w:sz="4" w:space="0" w:color="auto"/>
              <w:left w:val="nil"/>
              <w:bottom w:val="nil"/>
              <w:right w:val="nil"/>
            </w:tcBorders>
          </w:tcPr>
          <w:p w14:paraId="1B08F7AA" w14:textId="55D7227A" w:rsidR="00B605C7" w:rsidRPr="00283336" w:rsidRDefault="00821A30" w:rsidP="009C4BDF">
            <w:pPr>
              <w:tabs>
                <w:tab w:val="left" w:pos="1335"/>
              </w:tabs>
              <w:spacing w:before="20" w:after="20"/>
              <w:rPr>
                <w:sz w:val="18"/>
                <w:szCs w:val="18"/>
              </w:rPr>
            </w:pPr>
            <w:r w:rsidRPr="00283336">
              <w:rPr>
                <w:sz w:val="18"/>
                <w:szCs w:val="18"/>
              </w:rPr>
              <w:t>Identify the type of Environmental Document (likely needed) for this Corridor</w:t>
            </w:r>
            <w:r w:rsidR="00D8044C" w:rsidRPr="00283336">
              <w:rPr>
                <w:sz w:val="18"/>
                <w:szCs w:val="18"/>
              </w:rPr>
              <w:t>:</w:t>
            </w:r>
          </w:p>
        </w:tc>
      </w:tr>
      <w:tr w:rsidR="00821A30" w:rsidRPr="00283336" w14:paraId="64C76860" w14:textId="77777777" w:rsidTr="009C4BDF">
        <w:trPr>
          <w:cantSplit/>
          <w:trHeight w:hRule="exact" w:val="631"/>
        </w:trPr>
        <w:tc>
          <w:tcPr>
            <w:tcW w:w="10800" w:type="dxa"/>
            <w:gridSpan w:val="5"/>
            <w:tcBorders>
              <w:top w:val="nil"/>
              <w:left w:val="nil"/>
              <w:bottom w:val="single" w:sz="4" w:space="0" w:color="auto"/>
              <w:right w:val="nil"/>
            </w:tcBorders>
          </w:tcPr>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821A30" w:rsidRPr="00283336" w14:paraId="074B76AD" w14:textId="77777777" w:rsidTr="00F92827">
              <w:trPr>
                <w:cantSplit/>
                <w:trHeight w:val="144"/>
              </w:trPr>
              <w:tc>
                <w:tcPr>
                  <w:tcW w:w="10800" w:type="dxa"/>
                  <w:tcBorders>
                    <w:top w:val="nil"/>
                    <w:left w:val="nil"/>
                    <w:bottom w:val="nil"/>
                    <w:right w:val="nil"/>
                  </w:tcBorders>
                  <w:vAlign w:val="center"/>
                </w:tcPr>
                <w:p w14:paraId="47AD4D70" w14:textId="62B98717" w:rsidR="00821A30" w:rsidRPr="00283336" w:rsidRDefault="00821A30" w:rsidP="006110DE">
                  <w:pPr>
                    <w:spacing w:before="60" w:after="60"/>
                    <w:ind w:left="360"/>
                    <w:rPr>
                      <w:sz w:val="16"/>
                      <w:szCs w:val="16"/>
                    </w:rPr>
                  </w:pP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Categorical Exclusion   </w:t>
                  </w:r>
                  <w:r w:rsidRPr="00283336">
                    <w:rPr>
                      <w:sz w:val="16"/>
                      <w:szCs w:val="16"/>
                    </w:rPr>
                    <w:fldChar w:fldCharType="begin">
                      <w:ffData>
                        <w:name w:val="Check1"/>
                        <w:enabled/>
                        <w:calcOnExit w:val="0"/>
                        <w:checkBox>
                          <w:sizeAuto/>
                          <w:default w:val="0"/>
                          <w:checked/>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Environmental Report   </w:t>
                  </w: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Environmental Analysis   </w:t>
                  </w: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Environmental Impact Statement</w:t>
                  </w:r>
                </w:p>
                <w:p w14:paraId="5E809E72" w14:textId="77777777" w:rsidR="00821A30" w:rsidRPr="00283336" w:rsidRDefault="00821A30" w:rsidP="006110DE">
                  <w:pPr>
                    <w:spacing w:before="60" w:after="60"/>
                    <w:ind w:left="360"/>
                    <w:rPr>
                      <w:sz w:val="16"/>
                      <w:szCs w:val="16"/>
                    </w:rPr>
                  </w:pP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Other: </w:t>
                  </w:r>
                  <w:r w:rsidRPr="00283336">
                    <w:rPr>
                      <w:noProof/>
                      <w:sz w:val="16"/>
                      <w:szCs w:val="16"/>
                      <w:u w:val="single"/>
                    </w:rPr>
                    <w:fldChar w:fldCharType="begin">
                      <w:ffData>
                        <w:name w:val="Text17"/>
                        <w:enabled/>
                        <w:calcOnExit w:val="0"/>
                        <w:textInput/>
                      </w:ffData>
                    </w:fldChar>
                  </w:r>
                  <w:r w:rsidRPr="00283336">
                    <w:rPr>
                      <w:noProof/>
                      <w:sz w:val="16"/>
                      <w:szCs w:val="16"/>
                      <w:u w:val="single"/>
                    </w:rPr>
                    <w:instrText xml:space="preserve"> FORMTEXT </w:instrText>
                  </w:r>
                  <w:r w:rsidRPr="00283336">
                    <w:rPr>
                      <w:noProof/>
                      <w:sz w:val="16"/>
                      <w:szCs w:val="16"/>
                      <w:u w:val="single"/>
                    </w:rPr>
                  </w:r>
                  <w:r w:rsidRPr="00283336">
                    <w:rPr>
                      <w:noProof/>
                      <w:sz w:val="16"/>
                      <w:szCs w:val="16"/>
                      <w:u w:val="single"/>
                    </w:rPr>
                    <w:fldChar w:fldCharType="separate"/>
                  </w:r>
                  <w:r w:rsidRPr="00283336">
                    <w:rPr>
                      <w:noProof/>
                      <w:sz w:val="16"/>
                      <w:szCs w:val="16"/>
                      <w:u w:val="single"/>
                    </w:rPr>
                    <w:t> </w:t>
                  </w:r>
                  <w:r w:rsidRPr="00283336">
                    <w:rPr>
                      <w:noProof/>
                      <w:sz w:val="16"/>
                      <w:szCs w:val="16"/>
                      <w:u w:val="single"/>
                    </w:rPr>
                    <w:t> </w:t>
                  </w:r>
                  <w:r w:rsidRPr="00283336">
                    <w:rPr>
                      <w:noProof/>
                      <w:sz w:val="16"/>
                      <w:szCs w:val="16"/>
                      <w:u w:val="single"/>
                    </w:rPr>
                    <w:t> </w:t>
                  </w:r>
                  <w:r w:rsidRPr="00283336">
                    <w:rPr>
                      <w:noProof/>
                      <w:sz w:val="16"/>
                      <w:szCs w:val="16"/>
                      <w:u w:val="single"/>
                    </w:rPr>
                    <w:t> </w:t>
                  </w:r>
                  <w:r w:rsidRPr="00283336">
                    <w:rPr>
                      <w:noProof/>
                      <w:sz w:val="16"/>
                      <w:szCs w:val="16"/>
                      <w:u w:val="single"/>
                    </w:rPr>
                    <w:t> </w:t>
                  </w:r>
                  <w:r w:rsidRPr="00283336">
                    <w:rPr>
                      <w:noProof/>
                      <w:sz w:val="16"/>
                      <w:szCs w:val="16"/>
                      <w:u w:val="single"/>
                    </w:rPr>
                    <w:fldChar w:fldCharType="end"/>
                  </w:r>
                </w:p>
              </w:tc>
            </w:tr>
          </w:tbl>
          <w:p w14:paraId="2D16F525" w14:textId="2C2D05AC" w:rsidR="00821A30" w:rsidRPr="00283336" w:rsidRDefault="00821A30" w:rsidP="00821A30">
            <w:pPr>
              <w:spacing w:before="20" w:after="20"/>
              <w:rPr>
                <w:sz w:val="16"/>
                <w:szCs w:val="16"/>
              </w:rPr>
            </w:pPr>
          </w:p>
        </w:tc>
      </w:tr>
      <w:tr w:rsidR="00D8044C" w:rsidRPr="00283336" w14:paraId="7EEFFA0B" w14:textId="77777777" w:rsidTr="009C4BDF">
        <w:trPr>
          <w:cantSplit/>
          <w:trHeight w:hRule="exact" w:val="631"/>
        </w:trPr>
        <w:tc>
          <w:tcPr>
            <w:tcW w:w="1982" w:type="dxa"/>
            <w:tcBorders>
              <w:top w:val="single" w:sz="4" w:space="0" w:color="auto"/>
              <w:left w:val="nil"/>
              <w:bottom w:val="nil"/>
              <w:right w:val="nil"/>
            </w:tcBorders>
            <w:vAlign w:val="center"/>
          </w:tcPr>
          <w:p w14:paraId="07DD55D1" w14:textId="77777777" w:rsidR="00B605C7" w:rsidRPr="00283336" w:rsidRDefault="00B605C7" w:rsidP="00B605C7">
            <w:pPr>
              <w:spacing w:before="20" w:after="20"/>
              <w:rPr>
                <w:sz w:val="16"/>
                <w:szCs w:val="16"/>
              </w:rPr>
            </w:pPr>
            <w:r w:rsidRPr="00283336">
              <w:rPr>
                <w:sz w:val="16"/>
                <w:szCs w:val="16"/>
              </w:rPr>
              <w:fldChar w:fldCharType="begin">
                <w:ffData>
                  <w:name w:val="Check4"/>
                  <w:enabled/>
                  <w:calcOnExit w:val="0"/>
                  <w:checkBox>
                    <w:sizeAuto/>
                    <w:default w:val="0"/>
                  </w:checkBox>
                </w:ffData>
              </w:fldChar>
            </w:r>
            <w:bookmarkStart w:id="3" w:name="Check4"/>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bookmarkEnd w:id="3"/>
            <w:r w:rsidRPr="00283336">
              <w:rPr>
                <w:sz w:val="16"/>
                <w:szCs w:val="16"/>
              </w:rPr>
              <w:t xml:space="preserve"> Yes   </w:t>
            </w:r>
            <w:r w:rsidRPr="00283336">
              <w:rPr>
                <w:sz w:val="16"/>
                <w:szCs w:val="16"/>
              </w:rPr>
              <w:fldChar w:fldCharType="begin">
                <w:ffData>
                  <w:name w:val="Check5"/>
                  <w:enabled/>
                  <w:calcOnExit w:val="0"/>
                  <w:checkBox>
                    <w:sizeAuto/>
                    <w:default w:val="0"/>
                  </w:checkBox>
                </w:ffData>
              </w:fldChar>
            </w:r>
            <w:bookmarkStart w:id="4" w:name="Check5"/>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bookmarkEnd w:id="4"/>
            <w:r w:rsidRPr="00283336">
              <w:rPr>
                <w:sz w:val="16"/>
                <w:szCs w:val="16"/>
              </w:rPr>
              <w:t xml:space="preserve"> No</w:t>
            </w:r>
          </w:p>
        </w:tc>
        <w:tc>
          <w:tcPr>
            <w:tcW w:w="2608" w:type="dxa"/>
            <w:tcBorders>
              <w:top w:val="single" w:sz="4" w:space="0" w:color="auto"/>
              <w:left w:val="nil"/>
              <w:bottom w:val="nil"/>
            </w:tcBorders>
            <w:tcMar>
              <w:left w:w="0" w:type="dxa"/>
              <w:right w:w="0" w:type="dxa"/>
            </w:tcMar>
            <w:vAlign w:val="center"/>
          </w:tcPr>
          <w:p w14:paraId="5131D70A" w14:textId="77777777" w:rsidR="00B605C7" w:rsidRPr="00283336" w:rsidRDefault="00B605C7" w:rsidP="00B605C7">
            <w:pPr>
              <w:spacing w:before="20" w:after="20"/>
              <w:rPr>
                <w:sz w:val="16"/>
                <w:szCs w:val="16"/>
              </w:rPr>
            </w:pPr>
            <w:r w:rsidRPr="00283336">
              <w:rPr>
                <w:sz w:val="16"/>
                <w:szCs w:val="16"/>
              </w:rPr>
              <w:t>Are there other projects in the area that could affect this forecast?</w:t>
            </w:r>
          </w:p>
        </w:tc>
        <w:tc>
          <w:tcPr>
            <w:tcW w:w="1485" w:type="dxa"/>
            <w:gridSpan w:val="2"/>
            <w:tcBorders>
              <w:top w:val="single" w:sz="4" w:space="0" w:color="auto"/>
              <w:bottom w:val="nil"/>
              <w:right w:val="nil"/>
            </w:tcBorders>
            <w:tcMar>
              <w:left w:w="115" w:type="dxa"/>
              <w:right w:w="0" w:type="dxa"/>
            </w:tcMar>
            <w:vAlign w:val="center"/>
          </w:tcPr>
          <w:p w14:paraId="0013899B" w14:textId="77777777" w:rsidR="00B605C7" w:rsidRPr="00283336" w:rsidRDefault="00B605C7" w:rsidP="00B605C7">
            <w:pPr>
              <w:spacing w:before="20" w:after="20"/>
              <w:rPr>
                <w:sz w:val="16"/>
                <w:szCs w:val="16"/>
              </w:rPr>
            </w:pPr>
            <w:r w:rsidRPr="00283336">
              <w:rPr>
                <w:sz w:val="16"/>
                <w:szCs w:val="16"/>
              </w:rPr>
              <w:fldChar w:fldCharType="begin">
                <w:ffData>
                  <w:name w:val="Check4"/>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Yes   </w:t>
            </w:r>
            <w:r w:rsidRPr="00283336">
              <w:rPr>
                <w:sz w:val="16"/>
                <w:szCs w:val="16"/>
              </w:rPr>
              <w:fldChar w:fldCharType="begin">
                <w:ffData>
                  <w:name w:val="Check5"/>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No</w:t>
            </w:r>
          </w:p>
        </w:tc>
        <w:tc>
          <w:tcPr>
            <w:tcW w:w="4725" w:type="dxa"/>
            <w:tcBorders>
              <w:top w:val="single" w:sz="4" w:space="0" w:color="auto"/>
              <w:left w:val="nil"/>
              <w:bottom w:val="nil"/>
              <w:right w:val="nil"/>
            </w:tcBorders>
            <w:tcMar>
              <w:left w:w="0" w:type="dxa"/>
              <w:right w:w="0" w:type="dxa"/>
            </w:tcMar>
            <w:vAlign w:val="center"/>
          </w:tcPr>
          <w:p w14:paraId="0892B32A" w14:textId="77777777" w:rsidR="00B605C7" w:rsidRPr="00283336" w:rsidRDefault="00B605C7" w:rsidP="00B605C7">
            <w:pPr>
              <w:spacing w:before="20" w:after="20"/>
              <w:rPr>
                <w:sz w:val="16"/>
                <w:szCs w:val="16"/>
              </w:rPr>
            </w:pPr>
            <w:r w:rsidRPr="00283336">
              <w:rPr>
                <w:sz w:val="16"/>
                <w:szCs w:val="16"/>
              </w:rPr>
              <w:t>Have origin-destination surveys recently been conducted to provide information for this forecast?</w:t>
            </w:r>
          </w:p>
        </w:tc>
      </w:tr>
    </w:tbl>
    <w:tbl>
      <w:tblPr>
        <w:tblW w:w="10800" w:type="dxa"/>
        <w:tblBorders>
          <w:top w:val="single" w:sz="4" w:space="0" w:color="auto"/>
          <w:bottom w:val="single" w:sz="4" w:space="0" w:color="auto"/>
        </w:tblBorders>
        <w:tblLayout w:type="fixed"/>
        <w:tblLook w:val="04A0" w:firstRow="1" w:lastRow="0" w:firstColumn="1" w:lastColumn="0" w:noHBand="0" w:noVBand="1"/>
      </w:tblPr>
      <w:tblGrid>
        <w:gridCol w:w="10800"/>
      </w:tblGrid>
      <w:tr w:rsidR="00D8496B" w:rsidRPr="00283336" w14:paraId="19E49AA7" w14:textId="77777777" w:rsidTr="009C4BDF">
        <w:trPr>
          <w:cantSplit/>
          <w:trHeight w:hRule="exact" w:val="441"/>
        </w:trPr>
        <w:tc>
          <w:tcPr>
            <w:tcW w:w="10800" w:type="dxa"/>
            <w:tcBorders>
              <w:top w:val="nil"/>
              <w:bottom w:val="nil"/>
            </w:tcBorders>
            <w:shd w:val="clear" w:color="auto" w:fill="F2F2F2" w:themeFill="background1" w:themeFillShade="F2"/>
            <w:vAlign w:val="center"/>
          </w:tcPr>
          <w:p w14:paraId="51FE0A79" w14:textId="3500016E" w:rsidR="00D8496B" w:rsidRPr="00283336" w:rsidRDefault="00D8496B" w:rsidP="00F92827">
            <w:pPr>
              <w:rPr>
                <w:rFonts w:cstheme="minorHAnsi"/>
                <w:sz w:val="18"/>
                <w:szCs w:val="18"/>
              </w:rPr>
            </w:pPr>
            <w:r w:rsidRPr="00283336">
              <w:rPr>
                <w:rFonts w:cstheme="minorHAnsi"/>
                <w:b/>
                <w:sz w:val="18"/>
                <w:szCs w:val="18"/>
              </w:rPr>
              <w:t>Deliverables</w:t>
            </w:r>
            <w:r w:rsidR="00E053EF" w:rsidRPr="00283336">
              <w:rPr>
                <w:rFonts w:cstheme="minorHAnsi"/>
                <w:b/>
                <w:sz w:val="18"/>
                <w:szCs w:val="18"/>
              </w:rPr>
              <w:t xml:space="preserve"> needed from the Forecast</w:t>
            </w:r>
            <w:r w:rsidRPr="00283336">
              <w:rPr>
                <w:rFonts w:cstheme="minorHAnsi"/>
                <w:sz w:val="18"/>
                <w:szCs w:val="18"/>
              </w:rPr>
              <w:t xml:space="preserve"> – Provide map of project area identifying roadways needing forecasts</w:t>
            </w:r>
          </w:p>
        </w:tc>
      </w:tr>
    </w:tbl>
    <w:tbl>
      <w:tblPr>
        <w:tblStyle w:val="TableGrid"/>
        <w:tblW w:w="10800" w:type="dxa"/>
        <w:tblLook w:val="04A0" w:firstRow="1" w:lastRow="0" w:firstColumn="1" w:lastColumn="0" w:noHBand="0" w:noVBand="1"/>
      </w:tblPr>
      <w:tblGrid>
        <w:gridCol w:w="5770"/>
        <w:gridCol w:w="5030"/>
      </w:tblGrid>
      <w:tr w:rsidR="00A43352" w:rsidRPr="00283336" w14:paraId="47BAC5B5" w14:textId="77777777" w:rsidTr="009C4BDF">
        <w:trPr>
          <w:cantSplit/>
          <w:trHeight w:hRule="exact" w:val="1782"/>
        </w:trPr>
        <w:tc>
          <w:tcPr>
            <w:tcW w:w="5770" w:type="dxa"/>
            <w:tcBorders>
              <w:top w:val="nil"/>
              <w:left w:val="nil"/>
            </w:tcBorders>
          </w:tcPr>
          <w:p w14:paraId="4BDD4C24" w14:textId="1E128D5C" w:rsidR="00B605C7" w:rsidRPr="00283336" w:rsidRDefault="00A43352" w:rsidP="00D25B5B">
            <w:pPr>
              <w:spacing w:before="20" w:after="20"/>
              <w:rPr>
                <w:sz w:val="16"/>
                <w:szCs w:val="16"/>
              </w:rPr>
            </w:pPr>
            <w:r w:rsidRPr="00283336">
              <w:rPr>
                <w:b/>
                <w:sz w:val="16"/>
                <w:szCs w:val="16"/>
              </w:rPr>
              <w:t xml:space="preserve">Traffic </w:t>
            </w:r>
            <w:r w:rsidR="00D25B5B" w:rsidRPr="00283336">
              <w:rPr>
                <w:b/>
                <w:sz w:val="16"/>
                <w:szCs w:val="16"/>
              </w:rPr>
              <w:t>Forecast Years</w:t>
            </w:r>
            <w:r w:rsidR="00D25B5B" w:rsidRPr="00283336">
              <w:rPr>
                <w:sz w:val="16"/>
                <w:szCs w:val="16"/>
              </w:rPr>
              <w:t xml:space="preserve"> </w:t>
            </w:r>
          </w:p>
          <w:p w14:paraId="03BEDD8B" w14:textId="5F0EBDFA" w:rsidR="00AE34D7" w:rsidRPr="00283336" w:rsidRDefault="009F12E3" w:rsidP="00AE34D7">
            <w:pPr>
              <w:tabs>
                <w:tab w:val="left" w:pos="882"/>
                <w:tab w:val="right" w:pos="1602"/>
                <w:tab w:val="left" w:pos="1782"/>
                <w:tab w:val="right" w:pos="2502"/>
                <w:tab w:val="left" w:pos="2682"/>
                <w:tab w:val="right" w:pos="3402"/>
                <w:tab w:val="left" w:pos="3582"/>
                <w:tab w:val="right" w:pos="4302"/>
                <w:tab w:val="left" w:pos="4482"/>
                <w:tab w:val="right" w:pos="5184"/>
              </w:tabs>
              <w:spacing w:before="80" w:after="80"/>
              <w:ind w:left="259"/>
              <w:rPr>
                <w:sz w:val="16"/>
                <w:szCs w:val="16"/>
                <w:u w:val="single"/>
              </w:rPr>
            </w:pPr>
            <w:r w:rsidRPr="00283336">
              <w:rPr>
                <w:sz w:val="16"/>
                <w:szCs w:val="16"/>
              </w:rPr>
              <w:t>E</w:t>
            </w:r>
            <w:r w:rsidR="00AE34D7" w:rsidRPr="00283336">
              <w:rPr>
                <w:sz w:val="16"/>
                <w:szCs w:val="16"/>
              </w:rPr>
              <w:t xml:space="preserve">stimated </w:t>
            </w:r>
            <w:r w:rsidRPr="00283336">
              <w:rPr>
                <w:sz w:val="16"/>
                <w:szCs w:val="16"/>
              </w:rPr>
              <w:t>Y</w:t>
            </w:r>
            <w:r w:rsidR="00AE34D7" w:rsidRPr="00283336">
              <w:rPr>
                <w:sz w:val="16"/>
                <w:szCs w:val="16"/>
              </w:rPr>
              <w:t xml:space="preserve">ear of </w:t>
            </w:r>
            <w:r w:rsidRPr="00283336">
              <w:rPr>
                <w:sz w:val="16"/>
                <w:szCs w:val="16"/>
              </w:rPr>
              <w:t>C</w:t>
            </w:r>
            <w:r w:rsidR="00AE34D7" w:rsidRPr="00283336">
              <w:rPr>
                <w:sz w:val="16"/>
                <w:szCs w:val="16"/>
              </w:rPr>
              <w:t>onstruction</w:t>
            </w:r>
            <w:r w:rsidR="003B1D70" w:rsidRPr="00283336">
              <w:rPr>
                <w:sz w:val="16"/>
                <w:szCs w:val="16"/>
              </w:rPr>
              <w:t xml:space="preserve"> (EYC)</w:t>
            </w:r>
            <w:r w:rsidRPr="00283336">
              <w:rPr>
                <w:sz w:val="16"/>
                <w:szCs w:val="16"/>
              </w:rPr>
              <w:t>:</w:t>
            </w:r>
            <w:r w:rsidRPr="00283336">
              <w:rPr>
                <w:sz w:val="16"/>
                <w:szCs w:val="16"/>
              </w:rPr>
              <w:tab/>
            </w:r>
            <w:r w:rsidR="00905BED" w:rsidRPr="00283336">
              <w:rPr>
                <w:b/>
                <w:sz w:val="16"/>
                <w:szCs w:val="16"/>
                <w:u w:val="single"/>
              </w:rPr>
              <w:fldChar w:fldCharType="begin">
                <w:ffData>
                  <w:name w:val="Text30"/>
                  <w:enabled/>
                  <w:calcOnExit w:val="0"/>
                  <w:textInput>
                    <w:type w:val="number"/>
                    <w:format w:val="0"/>
                  </w:textInput>
                </w:ffData>
              </w:fldChar>
            </w:r>
            <w:bookmarkStart w:id="5" w:name="Text30"/>
            <w:r w:rsidR="00905BED" w:rsidRPr="00283336">
              <w:rPr>
                <w:b/>
                <w:sz w:val="16"/>
                <w:szCs w:val="16"/>
                <w:u w:val="single"/>
              </w:rPr>
              <w:instrText xml:space="preserve"> FORMTEXT </w:instrText>
            </w:r>
            <w:r w:rsidR="00905BED" w:rsidRPr="00283336">
              <w:rPr>
                <w:b/>
                <w:sz w:val="16"/>
                <w:szCs w:val="16"/>
                <w:u w:val="single"/>
              </w:rPr>
            </w:r>
            <w:r w:rsidR="00905BED" w:rsidRPr="00283336">
              <w:rPr>
                <w:b/>
                <w:sz w:val="16"/>
                <w:szCs w:val="16"/>
                <w:u w:val="single"/>
              </w:rPr>
              <w:fldChar w:fldCharType="separate"/>
            </w:r>
            <w:r w:rsidR="00A315A0">
              <w:rPr>
                <w:b/>
                <w:noProof/>
                <w:sz w:val="16"/>
                <w:szCs w:val="16"/>
                <w:u w:val="single"/>
              </w:rPr>
              <w:t>2023</w:t>
            </w:r>
            <w:r w:rsidR="00905BED" w:rsidRPr="00283336">
              <w:rPr>
                <w:b/>
                <w:sz w:val="16"/>
                <w:szCs w:val="16"/>
                <w:u w:val="single"/>
              </w:rPr>
              <w:fldChar w:fldCharType="end"/>
            </w:r>
            <w:bookmarkEnd w:id="5"/>
            <w:r w:rsidRPr="00283336">
              <w:rPr>
                <w:sz w:val="16"/>
                <w:szCs w:val="16"/>
                <w:u w:val="single"/>
              </w:rPr>
              <w:tab/>
            </w:r>
          </w:p>
          <w:p w14:paraId="4C45D684" w14:textId="41A591AF" w:rsidR="00AE34D7" w:rsidRPr="00283336" w:rsidRDefault="00AE34D7" w:rsidP="00AE34D7">
            <w:pPr>
              <w:tabs>
                <w:tab w:val="left" w:pos="882"/>
                <w:tab w:val="right" w:pos="1602"/>
                <w:tab w:val="left" w:pos="1782"/>
                <w:tab w:val="right" w:pos="2502"/>
                <w:tab w:val="left" w:pos="2682"/>
                <w:tab w:val="right" w:pos="3402"/>
                <w:tab w:val="left" w:pos="3582"/>
                <w:tab w:val="right" w:pos="4302"/>
                <w:tab w:val="left" w:pos="4482"/>
                <w:tab w:val="right" w:pos="5184"/>
              </w:tabs>
              <w:spacing w:before="80" w:after="80"/>
              <w:ind w:left="259"/>
              <w:rPr>
                <w:sz w:val="16"/>
                <w:szCs w:val="16"/>
                <w:u w:val="single"/>
              </w:rPr>
            </w:pPr>
            <w:r w:rsidRPr="00283336">
              <w:rPr>
                <w:sz w:val="16"/>
                <w:szCs w:val="16"/>
              </w:rPr>
              <w:t>Anticipated Open-to-Traffic Year (OTY):</w:t>
            </w:r>
            <w:r w:rsidRPr="00283336">
              <w:rPr>
                <w:sz w:val="16"/>
                <w:szCs w:val="16"/>
              </w:rPr>
              <w:tab/>
            </w:r>
            <w:r w:rsidRPr="00283336">
              <w:rPr>
                <w:b/>
                <w:sz w:val="16"/>
                <w:szCs w:val="16"/>
                <w:u w:val="single"/>
              </w:rPr>
              <w:fldChar w:fldCharType="begin">
                <w:ffData>
                  <w:name w:val="Text32"/>
                  <w:enabled/>
                  <w:calcOnExit w:val="0"/>
                  <w:textInput>
                    <w:type w:val="number"/>
                    <w:format w:val="0"/>
                  </w:textInput>
                </w:ffData>
              </w:fldChar>
            </w:r>
            <w:r w:rsidRPr="00283336">
              <w:rPr>
                <w:b/>
                <w:sz w:val="16"/>
                <w:szCs w:val="16"/>
                <w:u w:val="single"/>
              </w:rPr>
              <w:instrText xml:space="preserve"> FORMTEXT </w:instrText>
            </w:r>
            <w:r w:rsidRPr="00283336">
              <w:rPr>
                <w:b/>
                <w:sz w:val="16"/>
                <w:szCs w:val="16"/>
                <w:u w:val="single"/>
              </w:rPr>
            </w:r>
            <w:r w:rsidRPr="00283336">
              <w:rPr>
                <w:b/>
                <w:sz w:val="16"/>
                <w:szCs w:val="16"/>
                <w:u w:val="single"/>
              </w:rPr>
              <w:fldChar w:fldCharType="separate"/>
            </w:r>
            <w:r w:rsidR="00A315A0">
              <w:rPr>
                <w:b/>
                <w:noProof/>
                <w:sz w:val="16"/>
                <w:szCs w:val="16"/>
                <w:u w:val="single"/>
              </w:rPr>
              <w:t>2023</w:t>
            </w:r>
            <w:r w:rsidRPr="00283336">
              <w:rPr>
                <w:b/>
                <w:sz w:val="16"/>
                <w:szCs w:val="16"/>
                <w:u w:val="single"/>
              </w:rPr>
              <w:fldChar w:fldCharType="end"/>
            </w:r>
            <w:r w:rsidRPr="00283336">
              <w:rPr>
                <w:sz w:val="16"/>
                <w:szCs w:val="16"/>
                <w:u w:val="single"/>
              </w:rPr>
              <w:tab/>
            </w:r>
          </w:p>
          <w:p w14:paraId="2E43688F" w14:textId="4C83E247" w:rsidR="009F12E3" w:rsidRPr="00283336" w:rsidRDefault="00AE34D7" w:rsidP="003B5C7E">
            <w:pPr>
              <w:tabs>
                <w:tab w:val="left" w:pos="882"/>
                <w:tab w:val="right" w:pos="1602"/>
                <w:tab w:val="left" w:pos="1782"/>
                <w:tab w:val="right" w:pos="2502"/>
                <w:tab w:val="left" w:pos="2682"/>
                <w:tab w:val="right" w:pos="3402"/>
                <w:tab w:val="left" w:pos="3582"/>
                <w:tab w:val="right" w:pos="4302"/>
                <w:tab w:val="left" w:pos="4482"/>
                <w:tab w:val="right" w:pos="5184"/>
              </w:tabs>
              <w:spacing w:before="80" w:after="80"/>
              <w:ind w:left="259"/>
              <w:rPr>
                <w:sz w:val="16"/>
                <w:szCs w:val="16"/>
                <w:u w:val="single"/>
              </w:rPr>
            </w:pPr>
            <w:r w:rsidRPr="00283336">
              <w:rPr>
                <w:sz w:val="16"/>
                <w:szCs w:val="16"/>
              </w:rPr>
              <w:t>OTY</w:t>
            </w:r>
            <w:r w:rsidR="009F12E3" w:rsidRPr="00283336">
              <w:rPr>
                <w:sz w:val="16"/>
                <w:szCs w:val="16"/>
              </w:rPr>
              <w:t>+10:</w:t>
            </w:r>
            <w:r w:rsidR="009F12E3" w:rsidRPr="00283336">
              <w:rPr>
                <w:sz w:val="16"/>
                <w:szCs w:val="16"/>
              </w:rPr>
              <w:tab/>
            </w:r>
            <w:r w:rsidR="00905BED" w:rsidRPr="00283336">
              <w:rPr>
                <w:b/>
                <w:sz w:val="16"/>
                <w:szCs w:val="16"/>
                <w:u w:val="single"/>
              </w:rPr>
              <w:fldChar w:fldCharType="begin">
                <w:ffData>
                  <w:name w:val="Text31"/>
                  <w:enabled/>
                  <w:calcOnExit w:val="0"/>
                  <w:textInput>
                    <w:type w:val="number"/>
                    <w:format w:val="0"/>
                  </w:textInput>
                </w:ffData>
              </w:fldChar>
            </w:r>
            <w:bookmarkStart w:id="6" w:name="Text31"/>
            <w:r w:rsidR="00905BED" w:rsidRPr="00283336">
              <w:rPr>
                <w:b/>
                <w:sz w:val="16"/>
                <w:szCs w:val="16"/>
                <w:u w:val="single"/>
              </w:rPr>
              <w:instrText xml:space="preserve"> FORMTEXT </w:instrText>
            </w:r>
            <w:r w:rsidR="00905BED" w:rsidRPr="00283336">
              <w:rPr>
                <w:b/>
                <w:sz w:val="16"/>
                <w:szCs w:val="16"/>
                <w:u w:val="single"/>
              </w:rPr>
            </w:r>
            <w:r w:rsidR="00905BED" w:rsidRPr="00283336">
              <w:rPr>
                <w:b/>
                <w:sz w:val="16"/>
                <w:szCs w:val="16"/>
                <w:u w:val="single"/>
              </w:rPr>
              <w:fldChar w:fldCharType="separate"/>
            </w:r>
            <w:r w:rsidR="00A315A0">
              <w:rPr>
                <w:b/>
                <w:noProof/>
                <w:sz w:val="16"/>
                <w:szCs w:val="16"/>
                <w:u w:val="single"/>
              </w:rPr>
              <w:t>2033</w:t>
            </w:r>
            <w:r w:rsidR="00905BED" w:rsidRPr="00283336">
              <w:rPr>
                <w:b/>
                <w:sz w:val="16"/>
                <w:szCs w:val="16"/>
                <w:u w:val="single"/>
              </w:rPr>
              <w:fldChar w:fldCharType="end"/>
            </w:r>
            <w:bookmarkEnd w:id="6"/>
            <w:r w:rsidR="009F12E3" w:rsidRPr="00283336">
              <w:rPr>
                <w:sz w:val="16"/>
                <w:szCs w:val="16"/>
                <w:u w:val="single"/>
              </w:rPr>
              <w:tab/>
            </w:r>
            <w:r w:rsidR="009F12E3" w:rsidRPr="00283336">
              <w:rPr>
                <w:sz w:val="16"/>
                <w:szCs w:val="16"/>
              </w:rPr>
              <w:tab/>
            </w:r>
            <w:r w:rsidRPr="00283336">
              <w:rPr>
                <w:sz w:val="16"/>
                <w:szCs w:val="16"/>
              </w:rPr>
              <w:t>OTY</w:t>
            </w:r>
            <w:r w:rsidR="009F12E3" w:rsidRPr="00283336">
              <w:rPr>
                <w:sz w:val="16"/>
                <w:szCs w:val="16"/>
              </w:rPr>
              <w:t>+20:</w:t>
            </w:r>
            <w:r w:rsidR="009F12E3" w:rsidRPr="00283336">
              <w:rPr>
                <w:sz w:val="16"/>
                <w:szCs w:val="16"/>
              </w:rPr>
              <w:tab/>
            </w:r>
            <w:r w:rsidR="00F33392" w:rsidRPr="00283336">
              <w:rPr>
                <w:b/>
                <w:sz w:val="16"/>
                <w:szCs w:val="16"/>
                <w:u w:val="single"/>
              </w:rPr>
              <w:fldChar w:fldCharType="begin">
                <w:ffData>
                  <w:name w:val="Text32"/>
                  <w:enabled/>
                  <w:calcOnExit w:val="0"/>
                  <w:textInput>
                    <w:type w:val="number"/>
                    <w:format w:val="0"/>
                  </w:textInput>
                </w:ffData>
              </w:fldChar>
            </w:r>
            <w:bookmarkStart w:id="7" w:name="Text32"/>
            <w:r w:rsidR="00F33392" w:rsidRPr="00283336">
              <w:rPr>
                <w:b/>
                <w:sz w:val="16"/>
                <w:szCs w:val="16"/>
                <w:u w:val="single"/>
              </w:rPr>
              <w:instrText xml:space="preserve"> FORMTEXT </w:instrText>
            </w:r>
            <w:r w:rsidR="00F33392" w:rsidRPr="00283336">
              <w:rPr>
                <w:b/>
                <w:sz w:val="16"/>
                <w:szCs w:val="16"/>
                <w:u w:val="single"/>
              </w:rPr>
            </w:r>
            <w:r w:rsidR="00F33392" w:rsidRPr="00283336">
              <w:rPr>
                <w:b/>
                <w:sz w:val="16"/>
                <w:szCs w:val="16"/>
                <w:u w:val="single"/>
              </w:rPr>
              <w:fldChar w:fldCharType="separate"/>
            </w:r>
            <w:r w:rsidR="00A315A0">
              <w:rPr>
                <w:b/>
                <w:noProof/>
                <w:sz w:val="16"/>
                <w:szCs w:val="16"/>
                <w:u w:val="single"/>
              </w:rPr>
              <w:t>2043</w:t>
            </w:r>
            <w:r w:rsidR="00F33392" w:rsidRPr="00283336">
              <w:rPr>
                <w:b/>
                <w:sz w:val="16"/>
                <w:szCs w:val="16"/>
                <w:u w:val="single"/>
              </w:rPr>
              <w:fldChar w:fldCharType="end"/>
            </w:r>
            <w:bookmarkEnd w:id="7"/>
            <w:r w:rsidR="009F12E3" w:rsidRPr="00283336">
              <w:rPr>
                <w:sz w:val="16"/>
                <w:szCs w:val="16"/>
                <w:u w:val="single"/>
              </w:rPr>
              <w:tab/>
            </w:r>
          </w:p>
          <w:p w14:paraId="6B0F1149" w14:textId="77777777" w:rsidR="00D25B5B" w:rsidRPr="00283336" w:rsidRDefault="00D25B5B" w:rsidP="003B5C7E">
            <w:pPr>
              <w:tabs>
                <w:tab w:val="left" w:pos="882"/>
                <w:tab w:val="right" w:pos="1602"/>
                <w:tab w:val="left" w:pos="1782"/>
                <w:tab w:val="right" w:pos="2502"/>
                <w:tab w:val="left" w:pos="2682"/>
                <w:tab w:val="right" w:pos="3402"/>
                <w:tab w:val="left" w:pos="3582"/>
                <w:tab w:val="right" w:pos="4302"/>
                <w:tab w:val="left" w:pos="4482"/>
                <w:tab w:val="right" w:pos="5184"/>
              </w:tabs>
              <w:spacing w:before="120"/>
              <w:ind w:left="259"/>
              <w:rPr>
                <w:sz w:val="16"/>
                <w:szCs w:val="16"/>
                <w:u w:val="single"/>
              </w:rPr>
            </w:pPr>
            <w:r w:rsidRPr="00283336">
              <w:rPr>
                <w:sz w:val="16"/>
                <w:szCs w:val="16"/>
              </w:rPr>
              <w:t>Other:</w:t>
            </w:r>
            <w:r w:rsidR="008B6C94" w:rsidRPr="00283336">
              <w:rPr>
                <w:sz w:val="16"/>
                <w:szCs w:val="16"/>
              </w:rPr>
              <w:tab/>
            </w:r>
            <w:r w:rsidR="00F33392" w:rsidRPr="00283336">
              <w:rPr>
                <w:b/>
                <w:sz w:val="16"/>
                <w:szCs w:val="16"/>
                <w:u w:val="single"/>
              </w:rPr>
              <w:fldChar w:fldCharType="begin">
                <w:ffData>
                  <w:name w:val="Text33"/>
                  <w:enabled/>
                  <w:calcOnExit w:val="0"/>
                  <w:textInput>
                    <w:type w:val="number"/>
                    <w:format w:val="0"/>
                  </w:textInput>
                </w:ffData>
              </w:fldChar>
            </w:r>
            <w:bookmarkStart w:id="8" w:name="Text33"/>
            <w:r w:rsidR="00F33392" w:rsidRPr="00283336">
              <w:rPr>
                <w:b/>
                <w:sz w:val="16"/>
                <w:szCs w:val="16"/>
                <w:u w:val="single"/>
              </w:rPr>
              <w:instrText xml:space="preserve"> FORMTEXT </w:instrText>
            </w:r>
            <w:r w:rsidR="00F33392" w:rsidRPr="00283336">
              <w:rPr>
                <w:b/>
                <w:sz w:val="16"/>
                <w:szCs w:val="16"/>
                <w:u w:val="single"/>
              </w:rPr>
            </w:r>
            <w:r w:rsidR="00F33392" w:rsidRPr="00283336">
              <w:rPr>
                <w:b/>
                <w:sz w:val="16"/>
                <w:szCs w:val="16"/>
                <w:u w:val="single"/>
              </w:rPr>
              <w:fldChar w:fldCharType="separate"/>
            </w:r>
            <w:r w:rsidR="00F33392" w:rsidRPr="00283336">
              <w:rPr>
                <w:b/>
                <w:noProof/>
                <w:sz w:val="16"/>
                <w:szCs w:val="16"/>
                <w:u w:val="single"/>
              </w:rPr>
              <w:t> </w:t>
            </w:r>
            <w:r w:rsidR="00F33392" w:rsidRPr="00283336">
              <w:rPr>
                <w:b/>
                <w:noProof/>
                <w:sz w:val="16"/>
                <w:szCs w:val="16"/>
                <w:u w:val="single"/>
              </w:rPr>
              <w:t> </w:t>
            </w:r>
            <w:r w:rsidR="00F33392" w:rsidRPr="00283336">
              <w:rPr>
                <w:b/>
                <w:noProof/>
                <w:sz w:val="16"/>
                <w:szCs w:val="16"/>
                <w:u w:val="single"/>
              </w:rPr>
              <w:t> </w:t>
            </w:r>
            <w:r w:rsidR="00F33392" w:rsidRPr="00283336">
              <w:rPr>
                <w:b/>
                <w:noProof/>
                <w:sz w:val="16"/>
                <w:szCs w:val="16"/>
                <w:u w:val="single"/>
              </w:rPr>
              <w:t> </w:t>
            </w:r>
            <w:r w:rsidR="00F33392" w:rsidRPr="00283336">
              <w:rPr>
                <w:b/>
                <w:noProof/>
                <w:sz w:val="16"/>
                <w:szCs w:val="16"/>
                <w:u w:val="single"/>
              </w:rPr>
              <w:t> </w:t>
            </w:r>
            <w:r w:rsidR="00F33392" w:rsidRPr="00283336">
              <w:rPr>
                <w:b/>
                <w:sz w:val="16"/>
                <w:szCs w:val="16"/>
                <w:u w:val="single"/>
              </w:rPr>
              <w:fldChar w:fldCharType="end"/>
            </w:r>
            <w:bookmarkEnd w:id="8"/>
            <w:r w:rsidR="008B6C94" w:rsidRPr="00283336">
              <w:rPr>
                <w:sz w:val="16"/>
                <w:szCs w:val="16"/>
                <w:u w:val="single"/>
              </w:rPr>
              <w:tab/>
            </w:r>
            <w:r w:rsidR="008B6C94" w:rsidRPr="00283336">
              <w:rPr>
                <w:sz w:val="16"/>
                <w:szCs w:val="16"/>
              </w:rPr>
              <w:tab/>
            </w:r>
            <w:r w:rsidR="00F33392" w:rsidRPr="00283336">
              <w:rPr>
                <w:b/>
                <w:sz w:val="16"/>
                <w:szCs w:val="16"/>
                <w:u w:val="single"/>
              </w:rPr>
              <w:fldChar w:fldCharType="begin">
                <w:ffData>
                  <w:name w:val="Text34"/>
                  <w:enabled/>
                  <w:calcOnExit w:val="0"/>
                  <w:textInput>
                    <w:type w:val="number"/>
                    <w:format w:val="0"/>
                  </w:textInput>
                </w:ffData>
              </w:fldChar>
            </w:r>
            <w:bookmarkStart w:id="9" w:name="Text34"/>
            <w:r w:rsidR="00F33392" w:rsidRPr="00283336">
              <w:rPr>
                <w:b/>
                <w:sz w:val="16"/>
                <w:szCs w:val="16"/>
                <w:u w:val="single"/>
              </w:rPr>
              <w:instrText xml:space="preserve"> FORMTEXT </w:instrText>
            </w:r>
            <w:r w:rsidR="00F33392" w:rsidRPr="00283336">
              <w:rPr>
                <w:b/>
                <w:sz w:val="16"/>
                <w:szCs w:val="16"/>
                <w:u w:val="single"/>
              </w:rPr>
            </w:r>
            <w:r w:rsidR="00F33392" w:rsidRPr="00283336">
              <w:rPr>
                <w:b/>
                <w:sz w:val="16"/>
                <w:szCs w:val="16"/>
                <w:u w:val="single"/>
              </w:rPr>
              <w:fldChar w:fldCharType="separate"/>
            </w:r>
            <w:r w:rsidR="00F33392" w:rsidRPr="00283336">
              <w:rPr>
                <w:b/>
                <w:noProof/>
                <w:sz w:val="16"/>
                <w:szCs w:val="16"/>
                <w:u w:val="single"/>
              </w:rPr>
              <w:t> </w:t>
            </w:r>
            <w:r w:rsidR="00F33392" w:rsidRPr="00283336">
              <w:rPr>
                <w:b/>
                <w:noProof/>
                <w:sz w:val="16"/>
                <w:szCs w:val="16"/>
                <w:u w:val="single"/>
              </w:rPr>
              <w:t> </w:t>
            </w:r>
            <w:r w:rsidR="00F33392" w:rsidRPr="00283336">
              <w:rPr>
                <w:b/>
                <w:noProof/>
                <w:sz w:val="16"/>
                <w:szCs w:val="16"/>
                <w:u w:val="single"/>
              </w:rPr>
              <w:t> </w:t>
            </w:r>
            <w:r w:rsidR="00F33392" w:rsidRPr="00283336">
              <w:rPr>
                <w:b/>
                <w:noProof/>
                <w:sz w:val="16"/>
                <w:szCs w:val="16"/>
                <w:u w:val="single"/>
              </w:rPr>
              <w:t> </w:t>
            </w:r>
            <w:r w:rsidR="00F33392" w:rsidRPr="00283336">
              <w:rPr>
                <w:b/>
                <w:noProof/>
                <w:sz w:val="16"/>
                <w:szCs w:val="16"/>
                <w:u w:val="single"/>
              </w:rPr>
              <w:t> </w:t>
            </w:r>
            <w:r w:rsidR="00F33392" w:rsidRPr="00283336">
              <w:rPr>
                <w:b/>
                <w:sz w:val="16"/>
                <w:szCs w:val="16"/>
                <w:u w:val="single"/>
              </w:rPr>
              <w:fldChar w:fldCharType="end"/>
            </w:r>
            <w:bookmarkEnd w:id="9"/>
            <w:r w:rsidR="008B6C94" w:rsidRPr="00283336">
              <w:rPr>
                <w:sz w:val="16"/>
                <w:szCs w:val="16"/>
                <w:u w:val="single"/>
              </w:rPr>
              <w:tab/>
            </w:r>
            <w:r w:rsidR="008B6C94" w:rsidRPr="00283336">
              <w:rPr>
                <w:sz w:val="16"/>
                <w:szCs w:val="16"/>
              </w:rPr>
              <w:tab/>
            </w:r>
            <w:r w:rsidR="00F33392" w:rsidRPr="00283336">
              <w:rPr>
                <w:b/>
                <w:sz w:val="16"/>
                <w:szCs w:val="16"/>
                <w:u w:val="single"/>
              </w:rPr>
              <w:fldChar w:fldCharType="begin">
                <w:ffData>
                  <w:name w:val="Text35"/>
                  <w:enabled/>
                  <w:calcOnExit w:val="0"/>
                  <w:textInput>
                    <w:type w:val="number"/>
                    <w:format w:val="0"/>
                  </w:textInput>
                </w:ffData>
              </w:fldChar>
            </w:r>
            <w:bookmarkStart w:id="10" w:name="Text35"/>
            <w:r w:rsidR="00F33392" w:rsidRPr="00283336">
              <w:rPr>
                <w:b/>
                <w:sz w:val="16"/>
                <w:szCs w:val="16"/>
                <w:u w:val="single"/>
              </w:rPr>
              <w:instrText xml:space="preserve"> FORMTEXT </w:instrText>
            </w:r>
            <w:r w:rsidR="00F33392" w:rsidRPr="00283336">
              <w:rPr>
                <w:b/>
                <w:sz w:val="16"/>
                <w:szCs w:val="16"/>
                <w:u w:val="single"/>
              </w:rPr>
            </w:r>
            <w:r w:rsidR="00F33392" w:rsidRPr="00283336">
              <w:rPr>
                <w:b/>
                <w:sz w:val="16"/>
                <w:szCs w:val="16"/>
                <w:u w:val="single"/>
              </w:rPr>
              <w:fldChar w:fldCharType="separate"/>
            </w:r>
            <w:r w:rsidR="00F33392" w:rsidRPr="00283336">
              <w:rPr>
                <w:b/>
                <w:noProof/>
                <w:sz w:val="16"/>
                <w:szCs w:val="16"/>
                <w:u w:val="single"/>
              </w:rPr>
              <w:t> </w:t>
            </w:r>
            <w:r w:rsidR="00F33392" w:rsidRPr="00283336">
              <w:rPr>
                <w:b/>
                <w:noProof/>
                <w:sz w:val="16"/>
                <w:szCs w:val="16"/>
                <w:u w:val="single"/>
              </w:rPr>
              <w:t> </w:t>
            </w:r>
            <w:r w:rsidR="00F33392" w:rsidRPr="00283336">
              <w:rPr>
                <w:b/>
                <w:noProof/>
                <w:sz w:val="16"/>
                <w:szCs w:val="16"/>
                <w:u w:val="single"/>
              </w:rPr>
              <w:t> </w:t>
            </w:r>
            <w:r w:rsidR="00F33392" w:rsidRPr="00283336">
              <w:rPr>
                <w:b/>
                <w:noProof/>
                <w:sz w:val="16"/>
                <w:szCs w:val="16"/>
                <w:u w:val="single"/>
              </w:rPr>
              <w:t> </w:t>
            </w:r>
            <w:r w:rsidR="00F33392" w:rsidRPr="00283336">
              <w:rPr>
                <w:b/>
                <w:noProof/>
                <w:sz w:val="16"/>
                <w:szCs w:val="16"/>
                <w:u w:val="single"/>
              </w:rPr>
              <w:t> </w:t>
            </w:r>
            <w:r w:rsidR="00F33392" w:rsidRPr="00283336">
              <w:rPr>
                <w:b/>
                <w:sz w:val="16"/>
                <w:szCs w:val="16"/>
                <w:u w:val="single"/>
              </w:rPr>
              <w:fldChar w:fldCharType="end"/>
            </w:r>
            <w:bookmarkEnd w:id="10"/>
            <w:r w:rsidR="008B6C94" w:rsidRPr="00283336">
              <w:rPr>
                <w:sz w:val="16"/>
                <w:szCs w:val="16"/>
                <w:u w:val="single"/>
              </w:rPr>
              <w:tab/>
            </w:r>
            <w:r w:rsidR="008B6C94" w:rsidRPr="00283336">
              <w:rPr>
                <w:sz w:val="16"/>
                <w:szCs w:val="16"/>
              </w:rPr>
              <w:tab/>
            </w:r>
            <w:r w:rsidR="00F33392" w:rsidRPr="00283336">
              <w:rPr>
                <w:b/>
                <w:sz w:val="16"/>
                <w:szCs w:val="16"/>
                <w:u w:val="single"/>
              </w:rPr>
              <w:fldChar w:fldCharType="begin">
                <w:ffData>
                  <w:name w:val="Text36"/>
                  <w:enabled/>
                  <w:calcOnExit w:val="0"/>
                  <w:textInput>
                    <w:type w:val="number"/>
                    <w:format w:val="0"/>
                  </w:textInput>
                </w:ffData>
              </w:fldChar>
            </w:r>
            <w:bookmarkStart w:id="11" w:name="Text36"/>
            <w:r w:rsidR="00F33392" w:rsidRPr="00283336">
              <w:rPr>
                <w:b/>
                <w:sz w:val="16"/>
                <w:szCs w:val="16"/>
                <w:u w:val="single"/>
              </w:rPr>
              <w:instrText xml:space="preserve"> FORMTEXT </w:instrText>
            </w:r>
            <w:r w:rsidR="00F33392" w:rsidRPr="00283336">
              <w:rPr>
                <w:b/>
                <w:sz w:val="16"/>
                <w:szCs w:val="16"/>
                <w:u w:val="single"/>
              </w:rPr>
            </w:r>
            <w:r w:rsidR="00F33392" w:rsidRPr="00283336">
              <w:rPr>
                <w:b/>
                <w:sz w:val="16"/>
                <w:szCs w:val="16"/>
                <w:u w:val="single"/>
              </w:rPr>
              <w:fldChar w:fldCharType="separate"/>
            </w:r>
            <w:r w:rsidR="00F33392" w:rsidRPr="00283336">
              <w:rPr>
                <w:b/>
                <w:noProof/>
                <w:sz w:val="16"/>
                <w:szCs w:val="16"/>
                <w:u w:val="single"/>
              </w:rPr>
              <w:t> </w:t>
            </w:r>
            <w:r w:rsidR="00F33392" w:rsidRPr="00283336">
              <w:rPr>
                <w:b/>
                <w:noProof/>
                <w:sz w:val="16"/>
                <w:szCs w:val="16"/>
                <w:u w:val="single"/>
              </w:rPr>
              <w:t> </w:t>
            </w:r>
            <w:r w:rsidR="00F33392" w:rsidRPr="00283336">
              <w:rPr>
                <w:b/>
                <w:noProof/>
                <w:sz w:val="16"/>
                <w:szCs w:val="16"/>
                <w:u w:val="single"/>
              </w:rPr>
              <w:t> </w:t>
            </w:r>
            <w:r w:rsidR="00F33392" w:rsidRPr="00283336">
              <w:rPr>
                <w:b/>
                <w:noProof/>
                <w:sz w:val="16"/>
                <w:szCs w:val="16"/>
                <w:u w:val="single"/>
              </w:rPr>
              <w:t> </w:t>
            </w:r>
            <w:r w:rsidR="00F33392" w:rsidRPr="00283336">
              <w:rPr>
                <w:b/>
                <w:noProof/>
                <w:sz w:val="16"/>
                <w:szCs w:val="16"/>
                <w:u w:val="single"/>
              </w:rPr>
              <w:t> </w:t>
            </w:r>
            <w:r w:rsidR="00F33392" w:rsidRPr="00283336">
              <w:rPr>
                <w:b/>
                <w:sz w:val="16"/>
                <w:szCs w:val="16"/>
                <w:u w:val="single"/>
              </w:rPr>
              <w:fldChar w:fldCharType="end"/>
            </w:r>
            <w:bookmarkEnd w:id="11"/>
            <w:r w:rsidR="008B6C94" w:rsidRPr="00283336">
              <w:rPr>
                <w:sz w:val="16"/>
                <w:szCs w:val="16"/>
                <w:u w:val="single"/>
              </w:rPr>
              <w:tab/>
            </w:r>
            <w:r w:rsidR="008B6C94" w:rsidRPr="00283336">
              <w:rPr>
                <w:sz w:val="16"/>
                <w:szCs w:val="16"/>
              </w:rPr>
              <w:tab/>
            </w:r>
            <w:r w:rsidR="00F33392" w:rsidRPr="00283336">
              <w:rPr>
                <w:b/>
                <w:sz w:val="16"/>
                <w:szCs w:val="16"/>
                <w:u w:val="single"/>
              </w:rPr>
              <w:fldChar w:fldCharType="begin">
                <w:ffData>
                  <w:name w:val="Text37"/>
                  <w:enabled/>
                  <w:calcOnExit w:val="0"/>
                  <w:textInput>
                    <w:type w:val="number"/>
                    <w:format w:val="0"/>
                  </w:textInput>
                </w:ffData>
              </w:fldChar>
            </w:r>
            <w:bookmarkStart w:id="12" w:name="Text37"/>
            <w:r w:rsidR="00F33392" w:rsidRPr="00283336">
              <w:rPr>
                <w:b/>
                <w:sz w:val="16"/>
                <w:szCs w:val="16"/>
                <w:u w:val="single"/>
              </w:rPr>
              <w:instrText xml:space="preserve"> FORMTEXT </w:instrText>
            </w:r>
            <w:r w:rsidR="00F33392" w:rsidRPr="00283336">
              <w:rPr>
                <w:b/>
                <w:sz w:val="16"/>
                <w:szCs w:val="16"/>
                <w:u w:val="single"/>
              </w:rPr>
            </w:r>
            <w:r w:rsidR="00F33392" w:rsidRPr="00283336">
              <w:rPr>
                <w:b/>
                <w:sz w:val="16"/>
                <w:szCs w:val="16"/>
                <w:u w:val="single"/>
              </w:rPr>
              <w:fldChar w:fldCharType="separate"/>
            </w:r>
            <w:r w:rsidR="00F33392" w:rsidRPr="00283336">
              <w:rPr>
                <w:b/>
                <w:noProof/>
                <w:sz w:val="16"/>
                <w:szCs w:val="16"/>
                <w:u w:val="single"/>
              </w:rPr>
              <w:t> </w:t>
            </w:r>
            <w:r w:rsidR="00F33392" w:rsidRPr="00283336">
              <w:rPr>
                <w:b/>
                <w:noProof/>
                <w:sz w:val="16"/>
                <w:szCs w:val="16"/>
                <w:u w:val="single"/>
              </w:rPr>
              <w:t> </w:t>
            </w:r>
            <w:r w:rsidR="00F33392" w:rsidRPr="00283336">
              <w:rPr>
                <w:b/>
                <w:noProof/>
                <w:sz w:val="16"/>
                <w:szCs w:val="16"/>
                <w:u w:val="single"/>
              </w:rPr>
              <w:t> </w:t>
            </w:r>
            <w:r w:rsidR="00F33392" w:rsidRPr="00283336">
              <w:rPr>
                <w:b/>
                <w:noProof/>
                <w:sz w:val="16"/>
                <w:szCs w:val="16"/>
                <w:u w:val="single"/>
              </w:rPr>
              <w:t> </w:t>
            </w:r>
            <w:r w:rsidR="00F33392" w:rsidRPr="00283336">
              <w:rPr>
                <w:b/>
                <w:noProof/>
                <w:sz w:val="16"/>
                <w:szCs w:val="16"/>
                <w:u w:val="single"/>
              </w:rPr>
              <w:t> </w:t>
            </w:r>
            <w:r w:rsidR="00F33392" w:rsidRPr="00283336">
              <w:rPr>
                <w:b/>
                <w:sz w:val="16"/>
                <w:szCs w:val="16"/>
                <w:u w:val="single"/>
              </w:rPr>
              <w:fldChar w:fldCharType="end"/>
            </w:r>
            <w:bookmarkEnd w:id="12"/>
            <w:r w:rsidR="008B6C94" w:rsidRPr="00283336">
              <w:rPr>
                <w:sz w:val="16"/>
                <w:szCs w:val="16"/>
                <w:u w:val="single"/>
              </w:rPr>
              <w:tab/>
            </w:r>
          </w:p>
        </w:tc>
        <w:tc>
          <w:tcPr>
            <w:tcW w:w="5030" w:type="dxa"/>
            <w:tcBorders>
              <w:top w:val="nil"/>
              <w:right w:val="nil"/>
            </w:tcBorders>
          </w:tcPr>
          <w:p w14:paraId="3C170778" w14:textId="77777777" w:rsidR="00AE34D7" w:rsidRPr="00283336" w:rsidRDefault="00D25B5B" w:rsidP="00D25B5B">
            <w:pPr>
              <w:spacing w:before="20" w:after="20"/>
              <w:rPr>
                <w:sz w:val="16"/>
                <w:szCs w:val="16"/>
              </w:rPr>
            </w:pPr>
            <w:r w:rsidRPr="00283336">
              <w:rPr>
                <w:b/>
                <w:sz w:val="16"/>
                <w:szCs w:val="16"/>
              </w:rPr>
              <w:t>TIA Forecast Years</w:t>
            </w:r>
            <w:r w:rsidRPr="00283336">
              <w:rPr>
                <w:sz w:val="16"/>
                <w:szCs w:val="16"/>
              </w:rPr>
              <w:t xml:space="preserve"> </w:t>
            </w:r>
          </w:p>
          <w:p w14:paraId="5A865A70" w14:textId="189DFF47" w:rsidR="00AE34D7" w:rsidRPr="00283336" w:rsidRDefault="00AE34D7" w:rsidP="00AE34D7">
            <w:pPr>
              <w:tabs>
                <w:tab w:val="left" w:pos="882"/>
                <w:tab w:val="right" w:pos="1602"/>
                <w:tab w:val="left" w:pos="1782"/>
                <w:tab w:val="right" w:pos="2502"/>
                <w:tab w:val="left" w:pos="2682"/>
                <w:tab w:val="right" w:pos="3402"/>
                <w:tab w:val="left" w:pos="3582"/>
                <w:tab w:val="right" w:pos="4302"/>
                <w:tab w:val="left" w:pos="4482"/>
                <w:tab w:val="right" w:pos="5184"/>
              </w:tabs>
              <w:spacing w:before="80" w:after="80"/>
              <w:ind w:left="259"/>
              <w:rPr>
                <w:sz w:val="16"/>
                <w:szCs w:val="16"/>
                <w:u w:val="single"/>
              </w:rPr>
            </w:pPr>
            <w:r w:rsidRPr="00283336">
              <w:rPr>
                <w:sz w:val="16"/>
                <w:szCs w:val="16"/>
              </w:rPr>
              <w:t>Estimated Year of Construction</w:t>
            </w:r>
            <w:r w:rsidR="003B1D70" w:rsidRPr="00283336">
              <w:rPr>
                <w:sz w:val="16"/>
                <w:szCs w:val="16"/>
              </w:rPr>
              <w:t xml:space="preserve"> (EYC)</w:t>
            </w:r>
            <w:r w:rsidRPr="00283336">
              <w:rPr>
                <w:sz w:val="16"/>
                <w:szCs w:val="16"/>
              </w:rPr>
              <w:t>:</w:t>
            </w:r>
            <w:r w:rsidRPr="00283336">
              <w:rPr>
                <w:sz w:val="16"/>
                <w:szCs w:val="16"/>
              </w:rPr>
              <w:tab/>
            </w:r>
            <w:r w:rsidRPr="00283336">
              <w:rPr>
                <w:b/>
                <w:sz w:val="16"/>
                <w:szCs w:val="16"/>
                <w:u w:val="single"/>
              </w:rPr>
              <w:fldChar w:fldCharType="begin">
                <w:ffData>
                  <w:name w:val="Text30"/>
                  <w:enabled/>
                  <w:calcOnExit w:val="0"/>
                  <w:textInput>
                    <w:type w:val="number"/>
                    <w:format w:val="0"/>
                  </w:textInput>
                </w:ffData>
              </w:fldChar>
            </w:r>
            <w:r w:rsidRPr="00283336">
              <w:rPr>
                <w:b/>
                <w:sz w:val="16"/>
                <w:szCs w:val="16"/>
                <w:u w:val="single"/>
              </w:rPr>
              <w:instrText xml:space="preserve"> FORMTEXT </w:instrText>
            </w:r>
            <w:r w:rsidRPr="00283336">
              <w:rPr>
                <w:b/>
                <w:sz w:val="16"/>
                <w:szCs w:val="16"/>
                <w:u w:val="single"/>
              </w:rPr>
            </w:r>
            <w:r w:rsidRPr="00283336">
              <w:rPr>
                <w:b/>
                <w:sz w:val="16"/>
                <w:szCs w:val="16"/>
                <w:u w:val="single"/>
              </w:rPr>
              <w:fldChar w:fldCharType="separate"/>
            </w:r>
            <w:r w:rsidRPr="00283336">
              <w:rPr>
                <w:b/>
                <w:noProof/>
                <w:sz w:val="16"/>
                <w:szCs w:val="16"/>
                <w:u w:val="single"/>
              </w:rPr>
              <w:t> </w:t>
            </w:r>
            <w:r w:rsidRPr="00283336">
              <w:rPr>
                <w:b/>
                <w:noProof/>
                <w:sz w:val="16"/>
                <w:szCs w:val="16"/>
                <w:u w:val="single"/>
              </w:rPr>
              <w:t> </w:t>
            </w:r>
            <w:r w:rsidRPr="00283336">
              <w:rPr>
                <w:b/>
                <w:noProof/>
                <w:sz w:val="16"/>
                <w:szCs w:val="16"/>
                <w:u w:val="single"/>
              </w:rPr>
              <w:t> </w:t>
            </w:r>
            <w:r w:rsidRPr="00283336">
              <w:rPr>
                <w:b/>
                <w:noProof/>
                <w:sz w:val="16"/>
                <w:szCs w:val="16"/>
                <w:u w:val="single"/>
              </w:rPr>
              <w:t> </w:t>
            </w:r>
            <w:r w:rsidRPr="00283336">
              <w:rPr>
                <w:b/>
                <w:noProof/>
                <w:sz w:val="16"/>
                <w:szCs w:val="16"/>
                <w:u w:val="single"/>
              </w:rPr>
              <w:t> </w:t>
            </w:r>
            <w:r w:rsidRPr="00283336">
              <w:rPr>
                <w:b/>
                <w:sz w:val="16"/>
                <w:szCs w:val="16"/>
                <w:u w:val="single"/>
              </w:rPr>
              <w:fldChar w:fldCharType="end"/>
            </w:r>
            <w:r w:rsidRPr="00283336">
              <w:rPr>
                <w:sz w:val="16"/>
                <w:szCs w:val="16"/>
                <w:u w:val="single"/>
              </w:rPr>
              <w:tab/>
            </w:r>
          </w:p>
          <w:p w14:paraId="6F485E57" w14:textId="6EC68AF9" w:rsidR="00AE34D7" w:rsidRPr="00283336" w:rsidRDefault="003E50C1" w:rsidP="00AE34D7">
            <w:pPr>
              <w:tabs>
                <w:tab w:val="left" w:pos="882"/>
                <w:tab w:val="right" w:pos="1602"/>
                <w:tab w:val="left" w:pos="1782"/>
                <w:tab w:val="right" w:pos="2502"/>
                <w:tab w:val="left" w:pos="2682"/>
                <w:tab w:val="right" w:pos="3402"/>
                <w:tab w:val="left" w:pos="3582"/>
                <w:tab w:val="right" w:pos="4302"/>
                <w:tab w:val="left" w:pos="4482"/>
                <w:tab w:val="right" w:pos="5184"/>
              </w:tabs>
              <w:spacing w:before="80" w:after="80"/>
              <w:ind w:left="259"/>
              <w:rPr>
                <w:sz w:val="16"/>
                <w:szCs w:val="16"/>
                <w:u w:val="single"/>
              </w:rPr>
            </w:pPr>
            <w:r w:rsidRPr="00283336">
              <w:rPr>
                <w:sz w:val="16"/>
                <w:szCs w:val="16"/>
              </w:rPr>
              <w:t>Full Built Traffic Year (FB</w:t>
            </w:r>
            <w:r w:rsidR="00AE34D7" w:rsidRPr="00283336">
              <w:rPr>
                <w:sz w:val="16"/>
                <w:szCs w:val="16"/>
              </w:rPr>
              <w:t>TY):</w:t>
            </w:r>
            <w:r w:rsidR="00AE34D7" w:rsidRPr="00283336">
              <w:rPr>
                <w:sz w:val="16"/>
                <w:szCs w:val="16"/>
              </w:rPr>
              <w:tab/>
            </w:r>
            <w:r w:rsidR="00AE34D7" w:rsidRPr="00283336">
              <w:rPr>
                <w:b/>
                <w:sz w:val="16"/>
                <w:szCs w:val="16"/>
                <w:u w:val="single"/>
              </w:rPr>
              <w:fldChar w:fldCharType="begin">
                <w:ffData>
                  <w:name w:val="Text32"/>
                  <w:enabled/>
                  <w:calcOnExit w:val="0"/>
                  <w:textInput>
                    <w:type w:val="number"/>
                    <w:format w:val="0"/>
                  </w:textInput>
                </w:ffData>
              </w:fldChar>
            </w:r>
            <w:r w:rsidR="00AE34D7" w:rsidRPr="00283336">
              <w:rPr>
                <w:b/>
                <w:sz w:val="16"/>
                <w:szCs w:val="16"/>
                <w:u w:val="single"/>
              </w:rPr>
              <w:instrText xml:space="preserve"> FORMTEXT </w:instrText>
            </w:r>
            <w:r w:rsidR="00AE34D7" w:rsidRPr="00283336">
              <w:rPr>
                <w:b/>
                <w:sz w:val="16"/>
                <w:szCs w:val="16"/>
                <w:u w:val="single"/>
              </w:rPr>
            </w:r>
            <w:r w:rsidR="00AE34D7" w:rsidRPr="00283336">
              <w:rPr>
                <w:b/>
                <w:sz w:val="16"/>
                <w:szCs w:val="16"/>
                <w:u w:val="single"/>
              </w:rPr>
              <w:fldChar w:fldCharType="separate"/>
            </w:r>
            <w:r w:rsidR="00AE34D7" w:rsidRPr="00283336">
              <w:rPr>
                <w:b/>
                <w:noProof/>
                <w:sz w:val="16"/>
                <w:szCs w:val="16"/>
                <w:u w:val="single"/>
              </w:rPr>
              <w:t> </w:t>
            </w:r>
            <w:r w:rsidR="00AE34D7" w:rsidRPr="00283336">
              <w:rPr>
                <w:b/>
                <w:noProof/>
                <w:sz w:val="16"/>
                <w:szCs w:val="16"/>
                <w:u w:val="single"/>
              </w:rPr>
              <w:t> </w:t>
            </w:r>
            <w:r w:rsidR="00AE34D7" w:rsidRPr="00283336">
              <w:rPr>
                <w:b/>
                <w:noProof/>
                <w:sz w:val="16"/>
                <w:szCs w:val="16"/>
                <w:u w:val="single"/>
              </w:rPr>
              <w:t> </w:t>
            </w:r>
            <w:r w:rsidR="00AE34D7" w:rsidRPr="00283336">
              <w:rPr>
                <w:b/>
                <w:noProof/>
                <w:sz w:val="16"/>
                <w:szCs w:val="16"/>
                <w:u w:val="single"/>
              </w:rPr>
              <w:t> </w:t>
            </w:r>
            <w:r w:rsidR="00AE34D7" w:rsidRPr="00283336">
              <w:rPr>
                <w:b/>
                <w:noProof/>
                <w:sz w:val="16"/>
                <w:szCs w:val="16"/>
                <w:u w:val="single"/>
              </w:rPr>
              <w:t> </w:t>
            </w:r>
            <w:r w:rsidR="00AE34D7" w:rsidRPr="00283336">
              <w:rPr>
                <w:b/>
                <w:sz w:val="16"/>
                <w:szCs w:val="16"/>
                <w:u w:val="single"/>
              </w:rPr>
              <w:fldChar w:fldCharType="end"/>
            </w:r>
            <w:r w:rsidR="00AE34D7" w:rsidRPr="00283336">
              <w:rPr>
                <w:sz w:val="16"/>
                <w:szCs w:val="16"/>
                <w:u w:val="single"/>
              </w:rPr>
              <w:tab/>
            </w:r>
          </w:p>
          <w:p w14:paraId="3DC7C59F" w14:textId="3597DC97" w:rsidR="00AE34D7" w:rsidRPr="00283336" w:rsidRDefault="001E15E3" w:rsidP="006110DE">
            <w:pPr>
              <w:tabs>
                <w:tab w:val="left" w:pos="882"/>
                <w:tab w:val="right" w:pos="1602"/>
                <w:tab w:val="left" w:pos="1782"/>
                <w:tab w:val="right" w:pos="2502"/>
                <w:tab w:val="left" w:pos="2682"/>
                <w:tab w:val="right" w:pos="3402"/>
                <w:tab w:val="center" w:pos="4347"/>
                <w:tab w:val="right" w:pos="5184"/>
              </w:tabs>
              <w:spacing w:before="80" w:after="80"/>
              <w:ind w:left="259"/>
              <w:rPr>
                <w:b/>
                <w:sz w:val="16"/>
                <w:szCs w:val="16"/>
                <w:u w:val="single"/>
              </w:rPr>
            </w:pPr>
            <w:r w:rsidRPr="00283336">
              <w:rPr>
                <w:sz w:val="16"/>
                <w:szCs w:val="16"/>
              </w:rPr>
              <w:t>EYC</w:t>
            </w:r>
            <w:r w:rsidR="00E752D0" w:rsidRPr="00283336">
              <w:rPr>
                <w:sz w:val="16"/>
                <w:szCs w:val="16"/>
              </w:rPr>
              <w:t>+10:</w:t>
            </w:r>
            <w:r w:rsidR="00E752D0" w:rsidRPr="00283336">
              <w:rPr>
                <w:sz w:val="16"/>
                <w:szCs w:val="16"/>
              </w:rPr>
              <w:tab/>
            </w:r>
            <w:r w:rsidR="00F33392" w:rsidRPr="00283336">
              <w:rPr>
                <w:b/>
                <w:sz w:val="16"/>
                <w:szCs w:val="16"/>
                <w:u w:val="single"/>
              </w:rPr>
              <w:fldChar w:fldCharType="begin">
                <w:ffData>
                  <w:name w:val=""/>
                  <w:enabled/>
                  <w:calcOnExit w:val="0"/>
                  <w:textInput>
                    <w:type w:val="number"/>
                    <w:format w:val="0"/>
                  </w:textInput>
                </w:ffData>
              </w:fldChar>
            </w:r>
            <w:r w:rsidR="00F33392" w:rsidRPr="00283336">
              <w:rPr>
                <w:b/>
                <w:sz w:val="16"/>
                <w:szCs w:val="16"/>
                <w:u w:val="single"/>
              </w:rPr>
              <w:instrText xml:space="preserve"> FORMTEXT </w:instrText>
            </w:r>
            <w:r w:rsidR="00F33392" w:rsidRPr="00283336">
              <w:rPr>
                <w:b/>
                <w:sz w:val="16"/>
                <w:szCs w:val="16"/>
                <w:u w:val="single"/>
              </w:rPr>
            </w:r>
            <w:r w:rsidR="00F33392" w:rsidRPr="00283336">
              <w:rPr>
                <w:b/>
                <w:sz w:val="16"/>
                <w:szCs w:val="16"/>
                <w:u w:val="single"/>
              </w:rPr>
              <w:fldChar w:fldCharType="separate"/>
            </w:r>
            <w:r w:rsidR="00F33392" w:rsidRPr="00283336">
              <w:rPr>
                <w:b/>
                <w:noProof/>
                <w:sz w:val="16"/>
                <w:szCs w:val="16"/>
                <w:u w:val="single"/>
              </w:rPr>
              <w:t> </w:t>
            </w:r>
            <w:r w:rsidR="00F33392" w:rsidRPr="00283336">
              <w:rPr>
                <w:b/>
                <w:noProof/>
                <w:sz w:val="16"/>
                <w:szCs w:val="16"/>
                <w:u w:val="single"/>
              </w:rPr>
              <w:t> </w:t>
            </w:r>
            <w:r w:rsidR="00F33392" w:rsidRPr="00283336">
              <w:rPr>
                <w:b/>
                <w:noProof/>
                <w:sz w:val="16"/>
                <w:szCs w:val="16"/>
                <w:u w:val="single"/>
              </w:rPr>
              <w:t> </w:t>
            </w:r>
            <w:r w:rsidR="00F33392" w:rsidRPr="00283336">
              <w:rPr>
                <w:b/>
                <w:noProof/>
                <w:sz w:val="16"/>
                <w:szCs w:val="16"/>
                <w:u w:val="single"/>
              </w:rPr>
              <w:t> </w:t>
            </w:r>
            <w:r w:rsidR="00F33392" w:rsidRPr="00283336">
              <w:rPr>
                <w:b/>
                <w:noProof/>
                <w:sz w:val="16"/>
                <w:szCs w:val="16"/>
                <w:u w:val="single"/>
              </w:rPr>
              <w:t> </w:t>
            </w:r>
            <w:r w:rsidR="00F33392" w:rsidRPr="00283336">
              <w:rPr>
                <w:b/>
                <w:sz w:val="16"/>
                <w:szCs w:val="16"/>
                <w:u w:val="single"/>
              </w:rPr>
              <w:fldChar w:fldCharType="end"/>
            </w:r>
            <w:r w:rsidR="00E752D0" w:rsidRPr="00283336">
              <w:rPr>
                <w:sz w:val="16"/>
                <w:szCs w:val="16"/>
                <w:u w:val="single"/>
              </w:rPr>
              <w:tab/>
            </w:r>
            <w:r w:rsidR="00AE34D7" w:rsidRPr="00283336">
              <w:rPr>
                <w:sz w:val="16"/>
                <w:szCs w:val="16"/>
              </w:rPr>
              <w:t xml:space="preserve"> </w:t>
            </w:r>
            <w:r w:rsidR="004B7C88" w:rsidRPr="00283336">
              <w:rPr>
                <w:b/>
                <w:sz w:val="16"/>
                <w:szCs w:val="16"/>
                <w:u w:val="single"/>
              </w:rPr>
              <w:t>OR</w:t>
            </w:r>
          </w:p>
          <w:p w14:paraId="33F544AC" w14:textId="5C5E39FD" w:rsidR="00AE34D7" w:rsidRPr="00283336" w:rsidRDefault="00596A64" w:rsidP="00AE34D7">
            <w:pPr>
              <w:tabs>
                <w:tab w:val="left" w:pos="882"/>
                <w:tab w:val="right" w:pos="1602"/>
                <w:tab w:val="left" w:pos="1782"/>
                <w:tab w:val="right" w:pos="2502"/>
                <w:tab w:val="left" w:pos="2682"/>
                <w:tab w:val="right" w:pos="3402"/>
                <w:tab w:val="left" w:pos="3582"/>
                <w:tab w:val="right" w:pos="4302"/>
                <w:tab w:val="left" w:pos="4482"/>
                <w:tab w:val="right" w:pos="5184"/>
              </w:tabs>
              <w:spacing w:before="80" w:after="80"/>
              <w:ind w:left="259"/>
              <w:rPr>
                <w:sz w:val="16"/>
                <w:szCs w:val="16"/>
                <w:u w:val="single"/>
              </w:rPr>
            </w:pPr>
            <w:r w:rsidRPr="00283336">
              <w:rPr>
                <w:sz w:val="16"/>
                <w:szCs w:val="16"/>
              </w:rPr>
              <w:t>FB</w:t>
            </w:r>
            <w:r w:rsidR="00AE34D7" w:rsidRPr="00283336">
              <w:rPr>
                <w:sz w:val="16"/>
                <w:szCs w:val="16"/>
              </w:rPr>
              <w:t>TY</w:t>
            </w:r>
            <w:r w:rsidR="006110DE" w:rsidRPr="00283336">
              <w:rPr>
                <w:sz w:val="16"/>
                <w:szCs w:val="16"/>
              </w:rPr>
              <w:t xml:space="preserve"> +5 Yrs after Project </w:t>
            </w:r>
            <w:r w:rsidR="003B1D70" w:rsidRPr="00283336">
              <w:rPr>
                <w:sz w:val="16"/>
                <w:szCs w:val="16"/>
              </w:rPr>
              <w:t>B</w:t>
            </w:r>
            <w:r w:rsidR="006110DE" w:rsidRPr="00283336">
              <w:rPr>
                <w:sz w:val="16"/>
                <w:szCs w:val="16"/>
              </w:rPr>
              <w:t>uildout</w:t>
            </w:r>
            <w:r w:rsidR="00AE34D7" w:rsidRPr="00283336">
              <w:rPr>
                <w:sz w:val="16"/>
                <w:szCs w:val="16"/>
              </w:rPr>
              <w:t>:</w:t>
            </w:r>
            <w:r w:rsidR="00AE34D7" w:rsidRPr="00283336">
              <w:rPr>
                <w:sz w:val="16"/>
                <w:szCs w:val="16"/>
              </w:rPr>
              <w:tab/>
            </w:r>
            <w:r w:rsidR="00AE34D7" w:rsidRPr="00283336">
              <w:rPr>
                <w:b/>
                <w:sz w:val="16"/>
                <w:szCs w:val="16"/>
                <w:u w:val="single"/>
              </w:rPr>
              <w:fldChar w:fldCharType="begin">
                <w:ffData>
                  <w:name w:val="Text32"/>
                  <w:enabled/>
                  <w:calcOnExit w:val="0"/>
                  <w:textInput>
                    <w:type w:val="number"/>
                    <w:format w:val="0"/>
                  </w:textInput>
                </w:ffData>
              </w:fldChar>
            </w:r>
            <w:r w:rsidR="00AE34D7" w:rsidRPr="00283336">
              <w:rPr>
                <w:b/>
                <w:sz w:val="16"/>
                <w:szCs w:val="16"/>
                <w:u w:val="single"/>
              </w:rPr>
              <w:instrText xml:space="preserve"> FORMTEXT </w:instrText>
            </w:r>
            <w:r w:rsidR="00AE34D7" w:rsidRPr="00283336">
              <w:rPr>
                <w:b/>
                <w:sz w:val="16"/>
                <w:szCs w:val="16"/>
                <w:u w:val="single"/>
              </w:rPr>
            </w:r>
            <w:r w:rsidR="00AE34D7" w:rsidRPr="00283336">
              <w:rPr>
                <w:b/>
                <w:sz w:val="16"/>
                <w:szCs w:val="16"/>
                <w:u w:val="single"/>
              </w:rPr>
              <w:fldChar w:fldCharType="separate"/>
            </w:r>
            <w:r w:rsidR="00AE34D7" w:rsidRPr="00283336">
              <w:rPr>
                <w:b/>
                <w:noProof/>
                <w:sz w:val="16"/>
                <w:szCs w:val="16"/>
                <w:u w:val="single"/>
              </w:rPr>
              <w:t> </w:t>
            </w:r>
            <w:r w:rsidR="00AE34D7" w:rsidRPr="00283336">
              <w:rPr>
                <w:b/>
                <w:noProof/>
                <w:sz w:val="16"/>
                <w:szCs w:val="16"/>
                <w:u w:val="single"/>
              </w:rPr>
              <w:t> </w:t>
            </w:r>
            <w:r w:rsidR="00AE34D7" w:rsidRPr="00283336">
              <w:rPr>
                <w:b/>
                <w:noProof/>
                <w:sz w:val="16"/>
                <w:szCs w:val="16"/>
                <w:u w:val="single"/>
              </w:rPr>
              <w:t> </w:t>
            </w:r>
            <w:r w:rsidR="00AE34D7" w:rsidRPr="00283336">
              <w:rPr>
                <w:b/>
                <w:noProof/>
                <w:sz w:val="16"/>
                <w:szCs w:val="16"/>
                <w:u w:val="single"/>
              </w:rPr>
              <w:t> </w:t>
            </w:r>
            <w:r w:rsidR="00AE34D7" w:rsidRPr="00283336">
              <w:rPr>
                <w:b/>
                <w:noProof/>
                <w:sz w:val="16"/>
                <w:szCs w:val="16"/>
                <w:u w:val="single"/>
              </w:rPr>
              <w:t> </w:t>
            </w:r>
            <w:r w:rsidR="00AE34D7" w:rsidRPr="00283336">
              <w:rPr>
                <w:b/>
                <w:sz w:val="16"/>
                <w:szCs w:val="16"/>
                <w:u w:val="single"/>
              </w:rPr>
              <w:fldChar w:fldCharType="end"/>
            </w:r>
            <w:r w:rsidR="00AE34D7" w:rsidRPr="00283336">
              <w:rPr>
                <w:sz w:val="16"/>
                <w:szCs w:val="16"/>
                <w:u w:val="single"/>
              </w:rPr>
              <w:tab/>
            </w:r>
            <w:r w:rsidR="006110DE" w:rsidRPr="00283336">
              <w:rPr>
                <w:sz w:val="16"/>
                <w:szCs w:val="16"/>
                <w:u w:val="single"/>
              </w:rPr>
              <w:t xml:space="preserve">      </w:t>
            </w:r>
            <w:r w:rsidR="006110DE" w:rsidRPr="00283336">
              <w:rPr>
                <w:b/>
                <w:sz w:val="16"/>
                <w:szCs w:val="16"/>
                <w:u w:val="single"/>
              </w:rPr>
              <w:fldChar w:fldCharType="begin">
                <w:ffData>
                  <w:name w:val="Text32"/>
                  <w:enabled/>
                  <w:calcOnExit w:val="0"/>
                  <w:textInput>
                    <w:type w:val="number"/>
                    <w:format w:val="0"/>
                  </w:textInput>
                </w:ffData>
              </w:fldChar>
            </w:r>
            <w:r w:rsidR="006110DE" w:rsidRPr="00283336">
              <w:rPr>
                <w:b/>
                <w:sz w:val="16"/>
                <w:szCs w:val="16"/>
                <w:u w:val="single"/>
              </w:rPr>
              <w:instrText xml:space="preserve"> FORMTEXT </w:instrText>
            </w:r>
            <w:r w:rsidR="006110DE" w:rsidRPr="00283336">
              <w:rPr>
                <w:b/>
                <w:sz w:val="16"/>
                <w:szCs w:val="16"/>
                <w:u w:val="single"/>
              </w:rPr>
            </w:r>
            <w:r w:rsidR="006110DE" w:rsidRPr="00283336">
              <w:rPr>
                <w:b/>
                <w:sz w:val="16"/>
                <w:szCs w:val="16"/>
                <w:u w:val="single"/>
              </w:rPr>
              <w:fldChar w:fldCharType="separate"/>
            </w:r>
            <w:r w:rsidR="006110DE" w:rsidRPr="00283336">
              <w:rPr>
                <w:b/>
                <w:noProof/>
                <w:sz w:val="16"/>
                <w:szCs w:val="16"/>
                <w:u w:val="single"/>
              </w:rPr>
              <w:t> </w:t>
            </w:r>
            <w:r w:rsidR="006110DE" w:rsidRPr="00283336">
              <w:rPr>
                <w:b/>
                <w:noProof/>
                <w:sz w:val="16"/>
                <w:szCs w:val="16"/>
                <w:u w:val="single"/>
              </w:rPr>
              <w:t> </w:t>
            </w:r>
            <w:r w:rsidR="006110DE" w:rsidRPr="00283336">
              <w:rPr>
                <w:b/>
                <w:noProof/>
                <w:sz w:val="16"/>
                <w:szCs w:val="16"/>
                <w:u w:val="single"/>
              </w:rPr>
              <w:t> </w:t>
            </w:r>
            <w:r w:rsidR="006110DE" w:rsidRPr="00283336">
              <w:rPr>
                <w:b/>
                <w:noProof/>
                <w:sz w:val="16"/>
                <w:szCs w:val="16"/>
                <w:u w:val="single"/>
              </w:rPr>
              <w:t> </w:t>
            </w:r>
            <w:r w:rsidR="006110DE" w:rsidRPr="00283336">
              <w:rPr>
                <w:b/>
                <w:noProof/>
                <w:sz w:val="16"/>
                <w:szCs w:val="16"/>
                <w:u w:val="single"/>
              </w:rPr>
              <w:t> </w:t>
            </w:r>
            <w:r w:rsidR="006110DE" w:rsidRPr="00283336">
              <w:rPr>
                <w:b/>
                <w:sz w:val="16"/>
                <w:szCs w:val="16"/>
                <w:u w:val="single"/>
              </w:rPr>
              <w:fldChar w:fldCharType="end"/>
            </w:r>
            <w:r w:rsidR="006110DE" w:rsidRPr="00283336">
              <w:rPr>
                <w:sz w:val="16"/>
                <w:szCs w:val="16"/>
                <w:u w:val="single"/>
              </w:rPr>
              <w:tab/>
              <w:t xml:space="preserve">     </w:t>
            </w:r>
            <w:r w:rsidR="006110DE" w:rsidRPr="00283336">
              <w:rPr>
                <w:b/>
                <w:sz w:val="16"/>
                <w:szCs w:val="16"/>
                <w:u w:val="single"/>
              </w:rPr>
              <w:fldChar w:fldCharType="begin">
                <w:ffData>
                  <w:name w:val="Text32"/>
                  <w:enabled/>
                  <w:calcOnExit w:val="0"/>
                  <w:textInput>
                    <w:type w:val="number"/>
                    <w:format w:val="0"/>
                  </w:textInput>
                </w:ffData>
              </w:fldChar>
            </w:r>
            <w:r w:rsidR="006110DE" w:rsidRPr="00283336">
              <w:rPr>
                <w:b/>
                <w:sz w:val="16"/>
                <w:szCs w:val="16"/>
                <w:u w:val="single"/>
              </w:rPr>
              <w:instrText xml:space="preserve"> FORMTEXT </w:instrText>
            </w:r>
            <w:r w:rsidR="006110DE" w:rsidRPr="00283336">
              <w:rPr>
                <w:b/>
                <w:sz w:val="16"/>
                <w:szCs w:val="16"/>
                <w:u w:val="single"/>
              </w:rPr>
            </w:r>
            <w:r w:rsidR="006110DE" w:rsidRPr="00283336">
              <w:rPr>
                <w:b/>
                <w:sz w:val="16"/>
                <w:szCs w:val="16"/>
                <w:u w:val="single"/>
              </w:rPr>
              <w:fldChar w:fldCharType="separate"/>
            </w:r>
            <w:r w:rsidR="006110DE" w:rsidRPr="00283336">
              <w:rPr>
                <w:b/>
                <w:noProof/>
                <w:sz w:val="16"/>
                <w:szCs w:val="16"/>
                <w:u w:val="single"/>
              </w:rPr>
              <w:t> </w:t>
            </w:r>
            <w:r w:rsidR="006110DE" w:rsidRPr="00283336">
              <w:rPr>
                <w:b/>
                <w:noProof/>
                <w:sz w:val="16"/>
                <w:szCs w:val="16"/>
                <w:u w:val="single"/>
              </w:rPr>
              <w:t> </w:t>
            </w:r>
            <w:r w:rsidR="006110DE" w:rsidRPr="00283336">
              <w:rPr>
                <w:b/>
                <w:noProof/>
                <w:sz w:val="16"/>
                <w:szCs w:val="16"/>
                <w:u w:val="single"/>
              </w:rPr>
              <w:t> </w:t>
            </w:r>
            <w:r w:rsidR="006110DE" w:rsidRPr="00283336">
              <w:rPr>
                <w:b/>
                <w:noProof/>
                <w:sz w:val="16"/>
                <w:szCs w:val="16"/>
                <w:u w:val="single"/>
              </w:rPr>
              <w:t> </w:t>
            </w:r>
            <w:r w:rsidR="006110DE" w:rsidRPr="00283336">
              <w:rPr>
                <w:b/>
                <w:noProof/>
                <w:sz w:val="16"/>
                <w:szCs w:val="16"/>
                <w:u w:val="single"/>
              </w:rPr>
              <w:t> </w:t>
            </w:r>
            <w:r w:rsidR="006110DE" w:rsidRPr="00283336">
              <w:rPr>
                <w:b/>
                <w:sz w:val="16"/>
                <w:szCs w:val="16"/>
                <w:u w:val="single"/>
              </w:rPr>
              <w:fldChar w:fldCharType="end"/>
            </w:r>
            <w:r w:rsidR="006110DE" w:rsidRPr="00283336">
              <w:rPr>
                <w:sz w:val="16"/>
                <w:szCs w:val="16"/>
                <w:u w:val="single"/>
              </w:rPr>
              <w:tab/>
            </w:r>
          </w:p>
          <w:p w14:paraId="4EF32508" w14:textId="60DFB257" w:rsidR="00D25B5B" w:rsidRPr="00283336" w:rsidRDefault="00D25B5B" w:rsidP="009C4BDF">
            <w:pPr>
              <w:tabs>
                <w:tab w:val="left" w:pos="882"/>
                <w:tab w:val="right" w:pos="1602"/>
                <w:tab w:val="left" w:pos="1782"/>
                <w:tab w:val="right" w:pos="2502"/>
                <w:tab w:val="left" w:pos="2682"/>
                <w:tab w:val="right" w:pos="3402"/>
                <w:tab w:val="center" w:pos="4347"/>
                <w:tab w:val="right" w:pos="5184"/>
              </w:tabs>
              <w:spacing w:before="80" w:after="80"/>
              <w:rPr>
                <w:sz w:val="16"/>
                <w:szCs w:val="16"/>
                <w:u w:val="single"/>
              </w:rPr>
            </w:pPr>
          </w:p>
        </w:tc>
      </w:tr>
    </w:tbl>
    <w:tbl>
      <w:tblPr>
        <w:tblW w:w="10800" w:type="dxa"/>
        <w:tblBorders>
          <w:top w:val="single" w:sz="4" w:space="0" w:color="auto"/>
          <w:bottom w:val="single" w:sz="4" w:space="0" w:color="auto"/>
        </w:tblBorders>
        <w:tblLayout w:type="fixed"/>
        <w:tblLook w:val="04A0" w:firstRow="1" w:lastRow="0" w:firstColumn="1" w:lastColumn="0" w:noHBand="0" w:noVBand="1"/>
      </w:tblPr>
      <w:tblGrid>
        <w:gridCol w:w="10800"/>
      </w:tblGrid>
      <w:tr w:rsidR="00D8044C" w:rsidRPr="00283336" w14:paraId="39D26E9F" w14:textId="77777777" w:rsidTr="00F92827">
        <w:trPr>
          <w:cantSplit/>
          <w:trHeight w:val="144"/>
        </w:trPr>
        <w:tc>
          <w:tcPr>
            <w:tcW w:w="10800" w:type="dxa"/>
            <w:tcBorders>
              <w:top w:val="single" w:sz="4" w:space="0" w:color="auto"/>
              <w:bottom w:val="single" w:sz="4" w:space="0" w:color="auto"/>
            </w:tcBorders>
          </w:tcPr>
          <w:p w14:paraId="11FD3766" w14:textId="291420F2" w:rsidR="00D8044C" w:rsidRPr="00283336" w:rsidRDefault="00D8044C" w:rsidP="00F92827">
            <w:pPr>
              <w:spacing w:before="20" w:after="20"/>
              <w:rPr>
                <w:rFonts w:cstheme="minorHAnsi"/>
                <w:sz w:val="16"/>
                <w:szCs w:val="16"/>
              </w:rPr>
            </w:pPr>
            <w:r w:rsidRPr="00283336">
              <w:rPr>
                <w:rFonts w:cstheme="minorHAnsi"/>
                <w:b/>
                <w:sz w:val="16"/>
                <w:szCs w:val="16"/>
              </w:rPr>
              <w:t>No-Build Forecast:</w:t>
            </w:r>
            <w:r w:rsidRPr="00283336">
              <w:rPr>
                <w:rFonts w:cstheme="minorHAnsi"/>
                <w:sz w:val="16"/>
                <w:szCs w:val="16"/>
              </w:rPr>
              <w:t xml:space="preserve"> </w:t>
            </w:r>
            <w:r w:rsidR="00615F30" w:rsidRPr="00283336">
              <w:rPr>
                <w:rFonts w:cstheme="minorHAnsi"/>
                <w:sz w:val="16"/>
                <w:szCs w:val="16"/>
              </w:rPr>
              <w:t xml:space="preserve">No build E+C is given as a </w:t>
            </w:r>
            <w:r w:rsidR="00615F30" w:rsidRPr="00283336">
              <w:rPr>
                <w:rFonts w:cstheme="minorHAnsi"/>
                <w:b/>
                <w:sz w:val="16"/>
                <w:szCs w:val="16"/>
                <w:u w:val="single"/>
              </w:rPr>
              <w:t>default for all forecasts</w:t>
            </w:r>
            <w:r w:rsidR="00615F30" w:rsidRPr="00283336">
              <w:rPr>
                <w:rFonts w:cstheme="minorHAnsi"/>
                <w:sz w:val="16"/>
                <w:szCs w:val="16"/>
              </w:rPr>
              <w:t>.</w:t>
            </w:r>
            <w:r w:rsidR="00F519ED" w:rsidRPr="00283336">
              <w:rPr>
                <w:rFonts w:cstheme="minorHAnsi"/>
                <w:sz w:val="16"/>
                <w:szCs w:val="16"/>
              </w:rPr>
              <w:t xml:space="preserve"> Roadway geometry, speeds, functional class will be </w:t>
            </w:r>
            <w:r w:rsidR="00F519ED" w:rsidRPr="00283336">
              <w:rPr>
                <w:rFonts w:cstheme="minorHAnsi"/>
                <w:i/>
                <w:sz w:val="16"/>
                <w:szCs w:val="16"/>
              </w:rPr>
              <w:t>similar</w:t>
            </w:r>
            <w:r w:rsidR="00F519ED" w:rsidRPr="00283336">
              <w:rPr>
                <w:rFonts w:cstheme="minorHAnsi"/>
                <w:sz w:val="16"/>
                <w:szCs w:val="16"/>
              </w:rPr>
              <w:t xml:space="preserve"> in the future.</w:t>
            </w:r>
          </w:p>
          <w:p w14:paraId="3A430C96" w14:textId="2D6BB7FA" w:rsidR="00D8044C" w:rsidRPr="00283336" w:rsidRDefault="00D8044C" w:rsidP="00F92827">
            <w:pPr>
              <w:spacing w:before="20" w:after="20"/>
              <w:rPr>
                <w:rFonts w:cstheme="minorHAnsi"/>
                <w:sz w:val="16"/>
                <w:szCs w:val="16"/>
              </w:rPr>
            </w:pPr>
            <w:r w:rsidRPr="00283336">
              <w:rPr>
                <w:rFonts w:cstheme="minorHAnsi"/>
                <w:sz w:val="16"/>
                <w:szCs w:val="16"/>
              </w:rPr>
              <w:fldChar w:fldCharType="begin">
                <w:ffData>
                  <w:name w:val="Check5"/>
                  <w:enabled/>
                  <w:calcOnExit w:val="0"/>
                  <w:checkBox>
                    <w:sizeAuto/>
                    <w:default w:val="0"/>
                  </w:checkBox>
                </w:ffData>
              </w:fldChar>
            </w:r>
            <w:r w:rsidRPr="00283336">
              <w:rPr>
                <w:rFonts w:cstheme="minorHAnsi"/>
                <w:sz w:val="16"/>
                <w:szCs w:val="16"/>
              </w:rPr>
              <w:instrText xml:space="preserve"> FORMCHECKBOX </w:instrText>
            </w:r>
            <w:r w:rsidR="006856AF">
              <w:rPr>
                <w:rFonts w:cstheme="minorHAnsi"/>
                <w:sz w:val="16"/>
                <w:szCs w:val="16"/>
              </w:rPr>
            </w:r>
            <w:r w:rsidR="006856AF">
              <w:rPr>
                <w:rFonts w:cstheme="minorHAnsi"/>
                <w:sz w:val="16"/>
                <w:szCs w:val="16"/>
              </w:rPr>
              <w:fldChar w:fldCharType="separate"/>
            </w:r>
            <w:r w:rsidRPr="00283336">
              <w:rPr>
                <w:rFonts w:cstheme="minorHAnsi"/>
                <w:sz w:val="16"/>
                <w:szCs w:val="16"/>
              </w:rPr>
              <w:fldChar w:fldCharType="end"/>
            </w:r>
            <w:r w:rsidRPr="00283336">
              <w:rPr>
                <w:rFonts w:cstheme="minorHAnsi"/>
                <w:sz w:val="16"/>
                <w:szCs w:val="16"/>
              </w:rPr>
              <w:t xml:space="preserve"> No-build E+C: Existing road network plus committed projects (</w:t>
            </w:r>
            <w:r w:rsidR="005F069A" w:rsidRPr="00283336">
              <w:rPr>
                <w:rFonts w:cstheme="minorHAnsi"/>
                <w:sz w:val="16"/>
                <w:szCs w:val="16"/>
              </w:rPr>
              <w:t>P</w:t>
            </w:r>
            <w:r w:rsidRPr="00283336">
              <w:rPr>
                <w:rFonts w:cstheme="minorHAnsi"/>
                <w:sz w:val="16"/>
                <w:szCs w:val="16"/>
              </w:rPr>
              <w:t xml:space="preserve">rojects in the </w:t>
            </w:r>
            <w:r w:rsidR="005F069A" w:rsidRPr="00283336">
              <w:rPr>
                <w:rFonts w:cstheme="minorHAnsi"/>
                <w:sz w:val="16"/>
                <w:szCs w:val="16"/>
              </w:rPr>
              <w:t>S</w:t>
            </w:r>
            <w:r w:rsidRPr="00283336">
              <w:rPr>
                <w:rFonts w:cstheme="minorHAnsi"/>
                <w:sz w:val="16"/>
                <w:szCs w:val="16"/>
              </w:rPr>
              <w:t>TIP</w:t>
            </w:r>
            <w:r w:rsidR="005F069A" w:rsidRPr="00283336">
              <w:rPr>
                <w:rFonts w:cstheme="minorHAnsi"/>
                <w:sz w:val="16"/>
                <w:szCs w:val="16"/>
              </w:rPr>
              <w:t>/TIP</w:t>
            </w:r>
            <w:r w:rsidRPr="00283336">
              <w:rPr>
                <w:rFonts w:cstheme="minorHAnsi"/>
                <w:sz w:val="16"/>
                <w:szCs w:val="16"/>
              </w:rPr>
              <w:t xml:space="preserve">) </w:t>
            </w:r>
          </w:p>
          <w:p w14:paraId="3946A9BD" w14:textId="520E470B" w:rsidR="00D8044C" w:rsidRPr="00283336" w:rsidRDefault="00D8044C" w:rsidP="00F92827">
            <w:pPr>
              <w:spacing w:before="20" w:after="20"/>
              <w:rPr>
                <w:rFonts w:cstheme="minorHAnsi"/>
                <w:sz w:val="16"/>
                <w:szCs w:val="16"/>
              </w:rPr>
            </w:pPr>
            <w:r w:rsidRPr="00283336">
              <w:rPr>
                <w:rFonts w:cstheme="minorHAnsi"/>
                <w:sz w:val="16"/>
                <w:szCs w:val="16"/>
              </w:rPr>
              <w:fldChar w:fldCharType="begin">
                <w:ffData>
                  <w:name w:val="Check5"/>
                  <w:enabled/>
                  <w:calcOnExit w:val="0"/>
                  <w:checkBox>
                    <w:sizeAuto/>
                    <w:default w:val="0"/>
                  </w:checkBox>
                </w:ffData>
              </w:fldChar>
            </w:r>
            <w:r w:rsidRPr="00283336">
              <w:rPr>
                <w:rFonts w:cstheme="minorHAnsi"/>
                <w:sz w:val="16"/>
                <w:szCs w:val="16"/>
              </w:rPr>
              <w:instrText xml:space="preserve"> FORMCHECKBOX </w:instrText>
            </w:r>
            <w:r w:rsidR="006856AF">
              <w:rPr>
                <w:rFonts w:cstheme="minorHAnsi"/>
                <w:sz w:val="16"/>
                <w:szCs w:val="16"/>
              </w:rPr>
            </w:r>
            <w:r w:rsidR="006856AF">
              <w:rPr>
                <w:rFonts w:cstheme="minorHAnsi"/>
                <w:sz w:val="16"/>
                <w:szCs w:val="16"/>
              </w:rPr>
              <w:fldChar w:fldCharType="separate"/>
            </w:r>
            <w:r w:rsidRPr="00283336">
              <w:rPr>
                <w:rFonts w:cstheme="minorHAnsi"/>
                <w:sz w:val="16"/>
                <w:szCs w:val="16"/>
              </w:rPr>
              <w:fldChar w:fldCharType="end"/>
            </w:r>
            <w:r w:rsidRPr="00283336">
              <w:rPr>
                <w:rFonts w:cstheme="minorHAnsi"/>
                <w:sz w:val="16"/>
                <w:szCs w:val="16"/>
              </w:rPr>
              <w:t xml:space="preserve"> No-build E+C + MPO </w:t>
            </w:r>
            <w:r w:rsidR="005F069A" w:rsidRPr="00283336">
              <w:rPr>
                <w:rFonts w:cstheme="minorHAnsi"/>
                <w:sz w:val="16"/>
                <w:szCs w:val="16"/>
              </w:rPr>
              <w:t>or state</w:t>
            </w:r>
            <w:r w:rsidRPr="00283336">
              <w:rPr>
                <w:rFonts w:cstheme="minorHAnsi"/>
                <w:sz w:val="16"/>
                <w:szCs w:val="16"/>
              </w:rPr>
              <w:t xml:space="preserve"> long-range plan</w:t>
            </w:r>
            <w:r w:rsidR="005F069A" w:rsidRPr="00283336">
              <w:rPr>
                <w:rFonts w:cstheme="minorHAnsi"/>
                <w:sz w:val="16"/>
                <w:szCs w:val="16"/>
              </w:rPr>
              <w:t>ned projects (P</w:t>
            </w:r>
            <w:r w:rsidRPr="00283336">
              <w:rPr>
                <w:rFonts w:cstheme="minorHAnsi"/>
                <w:sz w:val="16"/>
                <w:szCs w:val="16"/>
              </w:rPr>
              <w:t xml:space="preserve">ossible </w:t>
            </w:r>
            <w:r w:rsidR="005F069A" w:rsidRPr="00283336">
              <w:rPr>
                <w:rFonts w:cstheme="minorHAnsi"/>
                <w:sz w:val="16"/>
                <w:szCs w:val="16"/>
              </w:rPr>
              <w:t xml:space="preserve">only with </w:t>
            </w:r>
            <w:r w:rsidRPr="00283336">
              <w:rPr>
                <w:rFonts w:cstheme="minorHAnsi"/>
                <w:sz w:val="16"/>
                <w:szCs w:val="16"/>
              </w:rPr>
              <w:t>future funding</w:t>
            </w:r>
            <w:r w:rsidR="005F069A" w:rsidRPr="00283336">
              <w:rPr>
                <w:rFonts w:cstheme="minorHAnsi"/>
                <w:sz w:val="16"/>
                <w:szCs w:val="16"/>
              </w:rPr>
              <w:t xml:space="preserve"> beyond the years of the STIP/TIP</w:t>
            </w:r>
            <w:r w:rsidRPr="00283336">
              <w:rPr>
                <w:rFonts w:cstheme="minorHAnsi"/>
                <w:sz w:val="16"/>
                <w:szCs w:val="16"/>
              </w:rPr>
              <w:t>)</w:t>
            </w:r>
          </w:p>
          <w:p w14:paraId="4EBA5A3C" w14:textId="09F02741" w:rsidR="00D8044C" w:rsidRPr="00283336" w:rsidRDefault="00D8044C" w:rsidP="00F92827">
            <w:pPr>
              <w:spacing w:before="20" w:after="20"/>
              <w:rPr>
                <w:rFonts w:cstheme="minorHAnsi"/>
                <w:sz w:val="16"/>
                <w:szCs w:val="16"/>
              </w:rPr>
            </w:pPr>
            <w:r w:rsidRPr="00283336">
              <w:rPr>
                <w:rFonts w:cstheme="minorHAnsi"/>
                <w:sz w:val="16"/>
                <w:szCs w:val="16"/>
              </w:rPr>
              <w:t>Specify other or additional project additions or subtractions. This does not apply the No-build E+C scenario.</w:t>
            </w:r>
          </w:p>
          <w:p w14:paraId="5E24836A" w14:textId="77777777" w:rsidR="00D8044C" w:rsidRPr="00283336" w:rsidRDefault="00D8044C" w:rsidP="00F92827">
            <w:pPr>
              <w:spacing w:before="20" w:after="20"/>
              <w:rPr>
                <w:rFonts w:cstheme="minorHAnsi"/>
                <w:sz w:val="16"/>
                <w:szCs w:val="16"/>
              </w:rPr>
            </w:pPr>
            <w:r w:rsidRPr="00283336">
              <w:rPr>
                <w:rFonts w:cstheme="minorHAnsi"/>
                <w:sz w:val="16"/>
                <w:szCs w:val="16"/>
              </w:rPr>
              <w:fldChar w:fldCharType="begin">
                <w:ffData>
                  <w:name w:val="Text14"/>
                  <w:enabled/>
                  <w:calcOnExit w:val="0"/>
                  <w:textInput/>
                </w:ffData>
              </w:fldChar>
            </w:r>
            <w:r w:rsidRPr="00283336">
              <w:rPr>
                <w:rFonts w:cstheme="minorHAnsi"/>
                <w:sz w:val="16"/>
                <w:szCs w:val="16"/>
              </w:rPr>
              <w:instrText xml:space="preserve"> FORMTEXT </w:instrText>
            </w:r>
            <w:r w:rsidRPr="00283336">
              <w:rPr>
                <w:rFonts w:cstheme="minorHAnsi"/>
                <w:sz w:val="16"/>
                <w:szCs w:val="16"/>
              </w:rPr>
            </w:r>
            <w:r w:rsidRPr="00283336">
              <w:rPr>
                <w:rFonts w:cstheme="minorHAnsi"/>
                <w:sz w:val="16"/>
                <w:szCs w:val="16"/>
              </w:rPr>
              <w:fldChar w:fldCharType="separate"/>
            </w:r>
            <w:r w:rsidRPr="00283336">
              <w:rPr>
                <w:rFonts w:cstheme="minorHAnsi"/>
                <w:noProof/>
                <w:sz w:val="16"/>
                <w:szCs w:val="16"/>
              </w:rPr>
              <w:t> </w:t>
            </w:r>
            <w:r w:rsidRPr="00283336">
              <w:rPr>
                <w:rFonts w:cstheme="minorHAnsi"/>
                <w:noProof/>
                <w:sz w:val="16"/>
                <w:szCs w:val="16"/>
              </w:rPr>
              <w:t> </w:t>
            </w:r>
            <w:r w:rsidRPr="00283336">
              <w:rPr>
                <w:rFonts w:cstheme="minorHAnsi"/>
                <w:noProof/>
                <w:sz w:val="16"/>
                <w:szCs w:val="16"/>
              </w:rPr>
              <w:t> </w:t>
            </w:r>
            <w:r w:rsidRPr="00283336">
              <w:rPr>
                <w:rFonts w:cstheme="minorHAnsi"/>
                <w:noProof/>
                <w:sz w:val="16"/>
                <w:szCs w:val="16"/>
              </w:rPr>
              <w:t> </w:t>
            </w:r>
            <w:r w:rsidRPr="00283336">
              <w:rPr>
                <w:rFonts w:cstheme="minorHAnsi"/>
                <w:noProof/>
                <w:sz w:val="16"/>
                <w:szCs w:val="16"/>
              </w:rPr>
              <w:t> </w:t>
            </w:r>
            <w:r w:rsidRPr="00283336">
              <w:rPr>
                <w:rFonts w:cstheme="minorHAnsi"/>
                <w:sz w:val="16"/>
                <w:szCs w:val="16"/>
              </w:rPr>
              <w:fldChar w:fldCharType="end"/>
            </w:r>
          </w:p>
        </w:tc>
      </w:tr>
      <w:tr w:rsidR="00D8044C" w:rsidRPr="00283336" w14:paraId="27B35AB8" w14:textId="77777777" w:rsidTr="00F92827">
        <w:trPr>
          <w:cantSplit/>
          <w:trHeight w:val="144"/>
        </w:trPr>
        <w:tc>
          <w:tcPr>
            <w:tcW w:w="10800" w:type="dxa"/>
            <w:tcBorders>
              <w:top w:val="single" w:sz="4" w:space="0" w:color="auto"/>
              <w:bottom w:val="single" w:sz="4" w:space="0" w:color="auto"/>
            </w:tcBorders>
          </w:tcPr>
          <w:p w14:paraId="58EA9FEE" w14:textId="3EB3AB19" w:rsidR="00D8044C" w:rsidRPr="00283336" w:rsidRDefault="00D8044C" w:rsidP="00F92827">
            <w:pPr>
              <w:spacing w:before="20" w:after="20"/>
              <w:rPr>
                <w:rFonts w:cstheme="minorHAnsi"/>
                <w:sz w:val="16"/>
                <w:szCs w:val="16"/>
              </w:rPr>
            </w:pPr>
            <w:r w:rsidRPr="00283336">
              <w:rPr>
                <w:rFonts w:cstheme="minorHAnsi"/>
                <w:b/>
                <w:sz w:val="16"/>
                <w:szCs w:val="16"/>
              </w:rPr>
              <w:t xml:space="preserve">Build </w:t>
            </w:r>
            <w:r w:rsidR="00F519ED" w:rsidRPr="00283336">
              <w:rPr>
                <w:rFonts w:cstheme="minorHAnsi"/>
                <w:b/>
                <w:sz w:val="16"/>
                <w:szCs w:val="16"/>
              </w:rPr>
              <w:t>Alternative/</w:t>
            </w:r>
            <w:r w:rsidRPr="00283336">
              <w:rPr>
                <w:rFonts w:cstheme="minorHAnsi"/>
                <w:b/>
                <w:sz w:val="16"/>
                <w:szCs w:val="16"/>
              </w:rPr>
              <w:t>Scenario Forecasts:</w:t>
            </w:r>
            <w:r w:rsidRPr="00283336">
              <w:rPr>
                <w:rFonts w:cstheme="minorHAnsi"/>
                <w:sz w:val="16"/>
                <w:szCs w:val="16"/>
              </w:rPr>
              <w:t xml:space="preserve"> </w:t>
            </w:r>
            <w:r w:rsidR="00F519ED" w:rsidRPr="00283336">
              <w:rPr>
                <w:rFonts w:cstheme="minorHAnsi"/>
                <w:b/>
                <w:sz w:val="16"/>
                <w:szCs w:val="16"/>
                <w:u w:val="single"/>
              </w:rPr>
              <w:t>Requested only when necessary. B</w:t>
            </w:r>
            <w:r w:rsidR="00615F30" w:rsidRPr="00283336">
              <w:rPr>
                <w:rFonts w:cstheme="minorHAnsi"/>
                <w:b/>
                <w:sz w:val="16"/>
                <w:szCs w:val="16"/>
                <w:u w:val="single"/>
              </w:rPr>
              <w:t>uild forecasts should be discussed with traffic forecasting</w:t>
            </w:r>
            <w:r w:rsidR="00615F30" w:rsidRPr="00283336">
              <w:rPr>
                <w:rFonts w:cstheme="minorHAnsi"/>
                <w:sz w:val="16"/>
                <w:szCs w:val="16"/>
              </w:rPr>
              <w:t>.</w:t>
            </w:r>
          </w:p>
          <w:p w14:paraId="3C0642F4" w14:textId="382BB4E3" w:rsidR="00D8044C" w:rsidRPr="00283336" w:rsidRDefault="00D8044C" w:rsidP="00F92827">
            <w:pPr>
              <w:spacing w:before="20" w:after="20"/>
              <w:rPr>
                <w:rFonts w:cstheme="minorHAnsi"/>
                <w:sz w:val="16"/>
                <w:szCs w:val="16"/>
              </w:rPr>
            </w:pPr>
            <w:r w:rsidRPr="00283336">
              <w:rPr>
                <w:rFonts w:cstheme="minorHAnsi"/>
                <w:sz w:val="16"/>
                <w:szCs w:val="16"/>
              </w:rPr>
              <w:fldChar w:fldCharType="begin">
                <w:ffData>
                  <w:name w:val="Check5"/>
                  <w:enabled/>
                  <w:calcOnExit w:val="0"/>
                  <w:checkBox>
                    <w:sizeAuto/>
                    <w:default w:val="0"/>
                  </w:checkBox>
                </w:ffData>
              </w:fldChar>
            </w:r>
            <w:r w:rsidRPr="00283336">
              <w:rPr>
                <w:rFonts w:cstheme="minorHAnsi"/>
                <w:sz w:val="16"/>
                <w:szCs w:val="16"/>
              </w:rPr>
              <w:instrText xml:space="preserve"> FORMCHECKBOX </w:instrText>
            </w:r>
            <w:r w:rsidR="006856AF">
              <w:rPr>
                <w:rFonts w:cstheme="minorHAnsi"/>
                <w:sz w:val="16"/>
                <w:szCs w:val="16"/>
              </w:rPr>
            </w:r>
            <w:r w:rsidR="006856AF">
              <w:rPr>
                <w:rFonts w:cstheme="minorHAnsi"/>
                <w:sz w:val="16"/>
                <w:szCs w:val="16"/>
              </w:rPr>
              <w:fldChar w:fldCharType="separate"/>
            </w:r>
            <w:r w:rsidRPr="00283336">
              <w:rPr>
                <w:rFonts w:cstheme="minorHAnsi"/>
                <w:sz w:val="16"/>
                <w:szCs w:val="16"/>
              </w:rPr>
              <w:fldChar w:fldCharType="end"/>
            </w:r>
            <w:r w:rsidRPr="00283336">
              <w:rPr>
                <w:rFonts w:cstheme="minorHAnsi"/>
                <w:sz w:val="16"/>
                <w:szCs w:val="16"/>
              </w:rPr>
              <w:t xml:space="preserve"> Build E+C: Existing road network plus committed projects</w:t>
            </w:r>
            <w:r w:rsidR="005F069A" w:rsidRPr="00283336">
              <w:rPr>
                <w:rFonts w:cstheme="minorHAnsi"/>
                <w:sz w:val="16"/>
                <w:szCs w:val="16"/>
              </w:rPr>
              <w:t xml:space="preserve"> (Projects in the STIP/TIP)</w:t>
            </w:r>
          </w:p>
          <w:p w14:paraId="5BB70B9B" w14:textId="5098E32D" w:rsidR="00D8044C" w:rsidRPr="00283336" w:rsidRDefault="00D8044C" w:rsidP="00D8044C">
            <w:pPr>
              <w:spacing w:before="20" w:after="20"/>
              <w:rPr>
                <w:rFonts w:cstheme="minorHAnsi"/>
                <w:sz w:val="16"/>
                <w:szCs w:val="16"/>
              </w:rPr>
            </w:pPr>
            <w:r w:rsidRPr="00283336">
              <w:rPr>
                <w:rFonts w:cstheme="minorHAnsi"/>
                <w:sz w:val="16"/>
                <w:szCs w:val="16"/>
              </w:rPr>
              <w:fldChar w:fldCharType="begin">
                <w:ffData>
                  <w:name w:val="Check5"/>
                  <w:enabled/>
                  <w:calcOnExit w:val="0"/>
                  <w:checkBox>
                    <w:sizeAuto/>
                    <w:default w:val="0"/>
                  </w:checkBox>
                </w:ffData>
              </w:fldChar>
            </w:r>
            <w:r w:rsidRPr="00283336">
              <w:rPr>
                <w:rFonts w:cstheme="minorHAnsi"/>
                <w:sz w:val="16"/>
                <w:szCs w:val="16"/>
              </w:rPr>
              <w:instrText xml:space="preserve"> FORMCHECKBOX </w:instrText>
            </w:r>
            <w:r w:rsidR="006856AF">
              <w:rPr>
                <w:rFonts w:cstheme="minorHAnsi"/>
                <w:sz w:val="16"/>
                <w:szCs w:val="16"/>
              </w:rPr>
            </w:r>
            <w:r w:rsidR="006856AF">
              <w:rPr>
                <w:rFonts w:cstheme="minorHAnsi"/>
                <w:sz w:val="16"/>
                <w:szCs w:val="16"/>
              </w:rPr>
              <w:fldChar w:fldCharType="separate"/>
            </w:r>
            <w:r w:rsidRPr="00283336">
              <w:rPr>
                <w:rFonts w:cstheme="minorHAnsi"/>
                <w:sz w:val="16"/>
                <w:szCs w:val="16"/>
              </w:rPr>
              <w:fldChar w:fldCharType="end"/>
            </w:r>
            <w:r w:rsidRPr="00283336">
              <w:rPr>
                <w:rFonts w:cstheme="minorHAnsi"/>
                <w:sz w:val="16"/>
                <w:szCs w:val="16"/>
              </w:rPr>
              <w:t xml:space="preserve"> Build E+C + MPO</w:t>
            </w:r>
            <w:r w:rsidR="005F069A" w:rsidRPr="00283336">
              <w:rPr>
                <w:rFonts w:cstheme="minorHAnsi"/>
                <w:sz w:val="16"/>
                <w:szCs w:val="16"/>
              </w:rPr>
              <w:t xml:space="preserve"> or state long-range planned projects (Possible only with future funding beyond the years of the STIP/TIP)</w:t>
            </w:r>
          </w:p>
          <w:p w14:paraId="5A0CF759" w14:textId="1A04128C" w:rsidR="00D8496B" w:rsidRPr="00283336" w:rsidRDefault="00D8044C" w:rsidP="00D8496B">
            <w:pPr>
              <w:spacing w:before="20" w:after="20"/>
              <w:rPr>
                <w:rFonts w:cstheme="minorHAnsi"/>
                <w:sz w:val="16"/>
                <w:szCs w:val="16"/>
              </w:rPr>
            </w:pPr>
            <w:r w:rsidRPr="00283336">
              <w:rPr>
                <w:rFonts w:cstheme="minorHAnsi"/>
                <w:sz w:val="16"/>
                <w:szCs w:val="16"/>
              </w:rPr>
              <w:t>Specify other or additional project additions</w:t>
            </w:r>
            <w:r w:rsidR="005F069A" w:rsidRPr="00283336">
              <w:rPr>
                <w:rFonts w:cstheme="minorHAnsi"/>
                <w:sz w:val="16"/>
                <w:szCs w:val="16"/>
              </w:rPr>
              <w:t xml:space="preserve"> or subtractions</w:t>
            </w:r>
            <w:r w:rsidRPr="00283336">
              <w:rPr>
                <w:rFonts w:cstheme="minorHAnsi"/>
                <w:sz w:val="16"/>
                <w:szCs w:val="16"/>
              </w:rPr>
              <w:t>. This does not apply the No-build E+C scenario.</w:t>
            </w:r>
            <w:r w:rsidR="00D8496B" w:rsidRPr="00283336">
              <w:rPr>
                <w:rFonts w:cstheme="minorHAnsi"/>
                <w:sz w:val="16"/>
                <w:szCs w:val="16"/>
              </w:rPr>
              <w:t xml:space="preserve"> Check the same boxes and include same list of project inclusions or exclusions as the no-build scenarios.</w:t>
            </w:r>
          </w:p>
          <w:p w14:paraId="6FD3B428" w14:textId="4FF1E3C9" w:rsidR="00D8044C" w:rsidRPr="00283336" w:rsidRDefault="00D8044C" w:rsidP="00F92827">
            <w:pPr>
              <w:spacing w:before="20" w:after="20"/>
              <w:rPr>
                <w:rFonts w:cstheme="minorHAnsi"/>
                <w:sz w:val="16"/>
                <w:szCs w:val="16"/>
              </w:rPr>
            </w:pPr>
            <w:r w:rsidRPr="00283336">
              <w:rPr>
                <w:rFonts w:cstheme="minorHAnsi"/>
                <w:sz w:val="16"/>
                <w:szCs w:val="16"/>
              </w:rPr>
              <w:fldChar w:fldCharType="begin">
                <w:ffData>
                  <w:name w:val="Text14"/>
                  <w:enabled/>
                  <w:calcOnExit w:val="0"/>
                  <w:textInput/>
                </w:ffData>
              </w:fldChar>
            </w:r>
            <w:r w:rsidRPr="00283336">
              <w:rPr>
                <w:rFonts w:cstheme="minorHAnsi"/>
                <w:sz w:val="16"/>
                <w:szCs w:val="16"/>
              </w:rPr>
              <w:instrText xml:space="preserve"> FORMTEXT </w:instrText>
            </w:r>
            <w:r w:rsidRPr="00283336">
              <w:rPr>
                <w:rFonts w:cstheme="minorHAnsi"/>
                <w:sz w:val="16"/>
                <w:szCs w:val="16"/>
              </w:rPr>
            </w:r>
            <w:r w:rsidRPr="00283336">
              <w:rPr>
                <w:rFonts w:cstheme="minorHAnsi"/>
                <w:sz w:val="16"/>
                <w:szCs w:val="16"/>
              </w:rPr>
              <w:fldChar w:fldCharType="separate"/>
            </w:r>
            <w:r w:rsidRPr="00283336">
              <w:rPr>
                <w:rFonts w:cstheme="minorHAnsi"/>
                <w:noProof/>
                <w:sz w:val="16"/>
                <w:szCs w:val="16"/>
              </w:rPr>
              <w:t> </w:t>
            </w:r>
            <w:r w:rsidRPr="00283336">
              <w:rPr>
                <w:rFonts w:cstheme="minorHAnsi"/>
                <w:noProof/>
                <w:sz w:val="16"/>
                <w:szCs w:val="16"/>
              </w:rPr>
              <w:t> </w:t>
            </w:r>
            <w:r w:rsidRPr="00283336">
              <w:rPr>
                <w:rFonts w:cstheme="minorHAnsi"/>
                <w:noProof/>
                <w:sz w:val="16"/>
                <w:szCs w:val="16"/>
              </w:rPr>
              <w:t> </w:t>
            </w:r>
            <w:r w:rsidRPr="00283336">
              <w:rPr>
                <w:rFonts w:cstheme="minorHAnsi"/>
                <w:noProof/>
                <w:sz w:val="16"/>
                <w:szCs w:val="16"/>
              </w:rPr>
              <w:t> </w:t>
            </w:r>
            <w:r w:rsidRPr="00283336">
              <w:rPr>
                <w:rFonts w:cstheme="minorHAnsi"/>
                <w:noProof/>
                <w:sz w:val="16"/>
                <w:szCs w:val="16"/>
              </w:rPr>
              <w:t> </w:t>
            </w:r>
            <w:r w:rsidRPr="00283336">
              <w:rPr>
                <w:rFonts w:cstheme="minorHAnsi"/>
                <w:sz w:val="16"/>
                <w:szCs w:val="16"/>
              </w:rPr>
              <w:fldChar w:fldCharType="end"/>
            </w:r>
          </w:p>
        </w:tc>
      </w:tr>
    </w:tbl>
    <w:tbl>
      <w:tblPr>
        <w:tblStyle w:val="TableGrid"/>
        <w:tblW w:w="10800" w:type="dxa"/>
        <w:tblLook w:val="04A0" w:firstRow="1" w:lastRow="0" w:firstColumn="1" w:lastColumn="0" w:noHBand="0" w:noVBand="1"/>
      </w:tblPr>
      <w:tblGrid>
        <w:gridCol w:w="1879"/>
        <w:gridCol w:w="3062"/>
        <w:gridCol w:w="1221"/>
        <w:gridCol w:w="4638"/>
      </w:tblGrid>
      <w:tr w:rsidR="00A43352" w:rsidRPr="00283336" w14:paraId="77584109" w14:textId="77777777" w:rsidTr="00A43352">
        <w:trPr>
          <w:cantSplit/>
          <w:trHeight w:hRule="exact" w:val="676"/>
        </w:trPr>
        <w:tc>
          <w:tcPr>
            <w:tcW w:w="1879" w:type="dxa"/>
            <w:tcBorders>
              <w:top w:val="single" w:sz="4" w:space="0" w:color="auto"/>
              <w:left w:val="nil"/>
              <w:bottom w:val="single" w:sz="4" w:space="0" w:color="auto"/>
              <w:right w:val="nil"/>
            </w:tcBorders>
            <w:vAlign w:val="center"/>
          </w:tcPr>
          <w:p w14:paraId="32250A89" w14:textId="3E6C8BE4" w:rsidR="006110DE" w:rsidRPr="00283336" w:rsidRDefault="006110DE" w:rsidP="00F92827">
            <w:pPr>
              <w:spacing w:before="20" w:after="20"/>
              <w:rPr>
                <w:sz w:val="16"/>
                <w:szCs w:val="16"/>
              </w:rPr>
            </w:pPr>
            <w:r w:rsidRPr="00283336">
              <w:rPr>
                <w:sz w:val="16"/>
                <w:szCs w:val="16"/>
              </w:rPr>
              <w:fldChar w:fldCharType="begin">
                <w:ffData>
                  <w:name w:val="Check4"/>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Yes   </w:t>
            </w:r>
            <w:r w:rsidRPr="00283336">
              <w:rPr>
                <w:sz w:val="16"/>
                <w:szCs w:val="16"/>
              </w:rPr>
              <w:fldChar w:fldCharType="begin">
                <w:ffData>
                  <w:name w:val=""/>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No</w:t>
            </w:r>
          </w:p>
        </w:tc>
        <w:tc>
          <w:tcPr>
            <w:tcW w:w="3062" w:type="dxa"/>
            <w:tcBorders>
              <w:top w:val="single" w:sz="4" w:space="0" w:color="auto"/>
              <w:left w:val="nil"/>
              <w:bottom w:val="single" w:sz="4" w:space="0" w:color="auto"/>
            </w:tcBorders>
            <w:tcMar>
              <w:left w:w="0" w:type="dxa"/>
              <w:right w:w="0" w:type="dxa"/>
            </w:tcMar>
            <w:vAlign w:val="center"/>
          </w:tcPr>
          <w:p w14:paraId="5211F320" w14:textId="1F925DB3" w:rsidR="006110DE" w:rsidRPr="00283336" w:rsidRDefault="006110DE">
            <w:pPr>
              <w:spacing w:before="20" w:after="20"/>
              <w:rPr>
                <w:sz w:val="16"/>
                <w:szCs w:val="16"/>
              </w:rPr>
            </w:pPr>
            <w:r w:rsidRPr="00283336">
              <w:rPr>
                <w:sz w:val="16"/>
                <w:szCs w:val="16"/>
              </w:rPr>
              <w:t xml:space="preserve">Do </w:t>
            </w:r>
            <w:r w:rsidR="00A7512E" w:rsidRPr="00283336">
              <w:rPr>
                <w:sz w:val="16"/>
                <w:szCs w:val="16"/>
              </w:rPr>
              <w:t>you</w:t>
            </w:r>
            <w:r w:rsidRPr="00283336">
              <w:rPr>
                <w:sz w:val="16"/>
                <w:szCs w:val="16"/>
              </w:rPr>
              <w:t xml:space="preserve"> want to update the travel demand model </w:t>
            </w:r>
            <w:r w:rsidR="005F069A" w:rsidRPr="00283336">
              <w:rPr>
                <w:sz w:val="16"/>
                <w:szCs w:val="16"/>
              </w:rPr>
              <w:t xml:space="preserve">(TDM) </w:t>
            </w:r>
            <w:r w:rsidRPr="00283336">
              <w:rPr>
                <w:sz w:val="16"/>
                <w:szCs w:val="16"/>
              </w:rPr>
              <w:t>as part of project</w:t>
            </w:r>
            <w:r w:rsidR="00615F30" w:rsidRPr="00283336">
              <w:rPr>
                <w:sz w:val="16"/>
                <w:szCs w:val="16"/>
              </w:rPr>
              <w:t xml:space="preserve"> or use</w:t>
            </w:r>
            <w:r w:rsidR="005F069A" w:rsidRPr="00283336">
              <w:rPr>
                <w:sz w:val="16"/>
                <w:szCs w:val="16"/>
              </w:rPr>
              <w:t xml:space="preserve"> a </w:t>
            </w:r>
            <w:r w:rsidR="00615F30" w:rsidRPr="00283336">
              <w:rPr>
                <w:sz w:val="16"/>
                <w:szCs w:val="16"/>
              </w:rPr>
              <w:t>subarea</w:t>
            </w:r>
            <w:r w:rsidR="005F069A" w:rsidRPr="00283336">
              <w:rPr>
                <w:sz w:val="16"/>
                <w:szCs w:val="16"/>
              </w:rPr>
              <w:t xml:space="preserve"> of the model for the forecast</w:t>
            </w:r>
            <w:r w:rsidRPr="00283336">
              <w:rPr>
                <w:sz w:val="16"/>
                <w:szCs w:val="16"/>
              </w:rPr>
              <w:t>?</w:t>
            </w:r>
          </w:p>
        </w:tc>
        <w:tc>
          <w:tcPr>
            <w:tcW w:w="1221" w:type="dxa"/>
            <w:tcBorders>
              <w:top w:val="single" w:sz="4" w:space="0" w:color="auto"/>
              <w:bottom w:val="single" w:sz="4" w:space="0" w:color="auto"/>
              <w:right w:val="nil"/>
            </w:tcBorders>
            <w:tcMar>
              <w:left w:w="115" w:type="dxa"/>
              <w:right w:w="0" w:type="dxa"/>
            </w:tcMar>
            <w:vAlign w:val="center"/>
          </w:tcPr>
          <w:p w14:paraId="15A8E5CC" w14:textId="77777777" w:rsidR="006110DE" w:rsidRPr="00283336" w:rsidRDefault="006110DE" w:rsidP="00F92827">
            <w:pPr>
              <w:spacing w:before="20" w:after="20"/>
              <w:rPr>
                <w:sz w:val="16"/>
                <w:szCs w:val="16"/>
              </w:rPr>
            </w:pPr>
            <w:r w:rsidRPr="00283336">
              <w:rPr>
                <w:sz w:val="16"/>
                <w:szCs w:val="16"/>
              </w:rPr>
              <w:fldChar w:fldCharType="begin">
                <w:ffData>
                  <w:name w:val="Check4"/>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Yes   </w:t>
            </w:r>
            <w:r w:rsidRPr="00283336">
              <w:rPr>
                <w:sz w:val="16"/>
                <w:szCs w:val="16"/>
              </w:rPr>
              <w:fldChar w:fldCharType="begin">
                <w:ffData>
                  <w:name w:val="Check5"/>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No</w:t>
            </w:r>
          </w:p>
        </w:tc>
        <w:tc>
          <w:tcPr>
            <w:tcW w:w="4638" w:type="dxa"/>
            <w:tcBorders>
              <w:top w:val="single" w:sz="4" w:space="0" w:color="auto"/>
              <w:left w:val="nil"/>
              <w:bottom w:val="single" w:sz="4" w:space="0" w:color="auto"/>
              <w:right w:val="nil"/>
            </w:tcBorders>
            <w:tcMar>
              <w:left w:w="0" w:type="dxa"/>
              <w:right w:w="0" w:type="dxa"/>
            </w:tcMar>
            <w:vAlign w:val="center"/>
          </w:tcPr>
          <w:p w14:paraId="0B848E6A" w14:textId="77777777" w:rsidR="006110DE" w:rsidRPr="00283336" w:rsidRDefault="006110DE" w:rsidP="00F92827">
            <w:pPr>
              <w:spacing w:before="20" w:after="20"/>
              <w:rPr>
                <w:sz w:val="16"/>
                <w:szCs w:val="16"/>
              </w:rPr>
            </w:pPr>
            <w:r w:rsidRPr="00283336">
              <w:rPr>
                <w:sz w:val="16"/>
                <w:szCs w:val="16"/>
              </w:rPr>
              <w:t>Do you want traffic forecasting to apply standard linear growth to the forecast beyond the TDM future year?</w:t>
            </w:r>
          </w:p>
        </w:tc>
      </w:tr>
    </w:tbl>
    <w:p w14:paraId="1F49EEF5" w14:textId="348B3333" w:rsidR="006110DE" w:rsidRPr="00283336" w:rsidRDefault="009B067E">
      <w:pPr>
        <w:rPr>
          <w:sz w:val="18"/>
          <w:szCs w:val="18"/>
        </w:rPr>
      </w:pPr>
      <w:r w:rsidRPr="00283336">
        <w:rPr>
          <w:sz w:val="18"/>
          <w:szCs w:val="18"/>
        </w:rPr>
        <w:t>1 – request</w:t>
      </w:r>
      <w:r w:rsidR="008F1B83" w:rsidRPr="00283336">
        <w:rPr>
          <w:sz w:val="18"/>
          <w:szCs w:val="18"/>
        </w:rPr>
        <w:t>(s)</w:t>
      </w:r>
      <w:r w:rsidRPr="00283336">
        <w:rPr>
          <w:sz w:val="18"/>
          <w:szCs w:val="18"/>
        </w:rPr>
        <w:t xml:space="preserve"> for complex forecasts should reference Table 1 for deliverable time.  Contact </w:t>
      </w:r>
      <w:r w:rsidR="008F1B83" w:rsidRPr="00283336">
        <w:rPr>
          <w:sz w:val="18"/>
          <w:szCs w:val="18"/>
        </w:rPr>
        <w:t xml:space="preserve">forecaster assigned to request to negotiate on deliverable time.  </w:t>
      </w:r>
      <w:r w:rsidRPr="00283336">
        <w:rPr>
          <w:sz w:val="18"/>
          <w:szCs w:val="18"/>
        </w:rPr>
        <w:t>Forecaster contact information shall be provided by Region liaisons.</w:t>
      </w:r>
    </w:p>
    <w:p w14:paraId="1E4AF952" w14:textId="77777777" w:rsidR="00A7512E" w:rsidRPr="00283336" w:rsidRDefault="00A7512E">
      <w:pPr>
        <w:rPr>
          <w:b/>
          <w:sz w:val="18"/>
          <w:szCs w:val="18"/>
        </w:rPr>
      </w:pPr>
      <w:r w:rsidRPr="00283336">
        <w:rPr>
          <w:b/>
          <w:sz w:val="18"/>
          <w:szCs w:val="18"/>
        </w:rPr>
        <w:br w:type="page"/>
      </w:r>
    </w:p>
    <w:p w14:paraId="028E130E" w14:textId="77777777" w:rsidR="009715F7" w:rsidRPr="00283336" w:rsidRDefault="009715F7" w:rsidP="00E11AC0">
      <w:pPr>
        <w:rPr>
          <w:b/>
          <w:sz w:val="18"/>
          <w:szCs w:val="18"/>
        </w:rPr>
      </w:pPr>
    </w:p>
    <w:p w14:paraId="313611CC" w14:textId="32C3D83A" w:rsidR="00306FFD" w:rsidRPr="00283336" w:rsidRDefault="00A43352" w:rsidP="00E11AC0">
      <w:pPr>
        <w:rPr>
          <w:b/>
          <w:sz w:val="18"/>
          <w:szCs w:val="18"/>
        </w:rPr>
      </w:pPr>
      <w:r w:rsidRPr="00283336">
        <w:rPr>
          <w:b/>
          <w:sz w:val="18"/>
          <w:szCs w:val="18"/>
        </w:rPr>
        <w:t xml:space="preserve">TRAVEL DEMAND MODEL OR </w:t>
      </w:r>
      <w:r w:rsidR="00E11AC0" w:rsidRPr="00283336">
        <w:rPr>
          <w:b/>
          <w:sz w:val="18"/>
          <w:szCs w:val="18"/>
        </w:rPr>
        <w:t xml:space="preserve">DESIGN INFORMATION REQUESTED – </w:t>
      </w:r>
      <w:r w:rsidR="00E11AC0" w:rsidRPr="00283336">
        <w:rPr>
          <w:sz w:val="18"/>
          <w:szCs w:val="18"/>
        </w:rPr>
        <w:t>Check the box for each forecast element needed</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0"/>
      </w:tblGrid>
      <w:tr w:rsidR="003E5737" w:rsidRPr="00283336" w14:paraId="2707C8E7" w14:textId="77777777" w:rsidTr="00174709">
        <w:trPr>
          <w:cantSplit/>
          <w:trHeight w:hRule="exact" w:val="360"/>
        </w:trPr>
        <w:tc>
          <w:tcPr>
            <w:tcW w:w="10800" w:type="dxa"/>
            <w:tcBorders>
              <w:top w:val="nil"/>
              <w:left w:val="nil"/>
              <w:bottom w:val="nil"/>
              <w:right w:val="nil"/>
            </w:tcBorders>
            <w:shd w:val="clear" w:color="auto" w:fill="F2F2F2" w:themeFill="background1" w:themeFillShade="F2"/>
            <w:vAlign w:val="center"/>
          </w:tcPr>
          <w:p w14:paraId="02558CD0" w14:textId="561DB06B" w:rsidR="003E5737" w:rsidRPr="00283336" w:rsidRDefault="00D8496B" w:rsidP="00D8496B">
            <w:pPr>
              <w:rPr>
                <w:sz w:val="16"/>
                <w:szCs w:val="16"/>
              </w:rPr>
            </w:pPr>
            <w:r w:rsidRPr="00283336">
              <w:rPr>
                <w:b/>
                <w:sz w:val="16"/>
                <w:szCs w:val="16"/>
              </w:rPr>
              <w:t>Land Use Assumptions</w:t>
            </w:r>
            <w:r w:rsidR="003E5737" w:rsidRPr="00283336">
              <w:rPr>
                <w:sz w:val="16"/>
                <w:szCs w:val="16"/>
              </w:rPr>
              <w:t xml:space="preserve"> – Provide map of </w:t>
            </w:r>
            <w:r w:rsidRPr="00283336">
              <w:rPr>
                <w:sz w:val="16"/>
                <w:szCs w:val="16"/>
              </w:rPr>
              <w:t>land use</w:t>
            </w:r>
            <w:r w:rsidR="003E5737" w:rsidRPr="00283336">
              <w:rPr>
                <w:sz w:val="16"/>
                <w:szCs w:val="16"/>
              </w:rPr>
              <w:t xml:space="preserve"> area</w:t>
            </w:r>
            <w:r w:rsidRPr="00283336">
              <w:rPr>
                <w:sz w:val="16"/>
                <w:szCs w:val="16"/>
              </w:rPr>
              <w:t>s</w:t>
            </w:r>
            <w:r w:rsidR="003E5737" w:rsidRPr="00283336">
              <w:rPr>
                <w:sz w:val="16"/>
                <w:szCs w:val="16"/>
              </w:rPr>
              <w:t xml:space="preserve"> </w:t>
            </w:r>
            <w:r w:rsidRPr="00283336">
              <w:rPr>
                <w:sz w:val="16"/>
                <w:szCs w:val="16"/>
              </w:rPr>
              <w:t>with special information identified below (if necessary)</w:t>
            </w:r>
          </w:p>
        </w:tc>
      </w:tr>
    </w:tbl>
    <w:tbl>
      <w:tblPr>
        <w:tblStyle w:val="TableGrid"/>
        <w:tblW w:w="10800" w:type="dxa"/>
        <w:tblLook w:val="04A0" w:firstRow="1" w:lastRow="0" w:firstColumn="1" w:lastColumn="0" w:noHBand="0" w:noVBand="1"/>
      </w:tblPr>
      <w:tblGrid>
        <w:gridCol w:w="5184"/>
        <w:gridCol w:w="5616"/>
      </w:tblGrid>
      <w:tr w:rsidR="00D8044C" w:rsidRPr="00283336" w14:paraId="27C00DD9" w14:textId="77777777" w:rsidTr="00F92827">
        <w:trPr>
          <w:cantSplit/>
          <w:trHeight w:hRule="exact" w:val="478"/>
        </w:trPr>
        <w:tc>
          <w:tcPr>
            <w:tcW w:w="10800" w:type="dxa"/>
            <w:gridSpan w:val="2"/>
            <w:tcBorders>
              <w:top w:val="single" w:sz="4" w:space="0" w:color="auto"/>
              <w:left w:val="nil"/>
              <w:bottom w:val="single" w:sz="4" w:space="0" w:color="auto"/>
              <w:right w:val="nil"/>
            </w:tcBorders>
          </w:tcPr>
          <w:p w14:paraId="490E5BC7" w14:textId="1B047EA4" w:rsidR="00D8044C" w:rsidRPr="00283336" w:rsidRDefault="00D8496B" w:rsidP="00F92827">
            <w:pPr>
              <w:tabs>
                <w:tab w:val="left" w:pos="1335"/>
              </w:tabs>
              <w:spacing w:before="20" w:after="20"/>
              <w:rPr>
                <w:sz w:val="16"/>
                <w:szCs w:val="16"/>
              </w:rPr>
            </w:pP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w:t>
            </w:r>
            <w:r w:rsidR="00D8044C" w:rsidRPr="00283336">
              <w:rPr>
                <w:sz w:val="16"/>
                <w:szCs w:val="16"/>
              </w:rPr>
              <w:t>Outline travel and land-use related or dependent impacts that are to be estimated:</w:t>
            </w:r>
          </w:p>
          <w:p w14:paraId="46E3AF12" w14:textId="77777777" w:rsidR="00D8044C" w:rsidRPr="00283336" w:rsidRDefault="00D8044C" w:rsidP="00F92827">
            <w:pPr>
              <w:spacing w:before="20" w:after="20"/>
              <w:rPr>
                <w:sz w:val="16"/>
                <w:szCs w:val="16"/>
              </w:rPr>
            </w:pPr>
            <w:r w:rsidRPr="00283336">
              <w:rPr>
                <w:sz w:val="16"/>
                <w:szCs w:val="16"/>
              </w:rPr>
              <w:fldChar w:fldCharType="begin">
                <w:ffData>
                  <w:name w:val="Text11"/>
                  <w:enabled/>
                  <w:calcOnExit w:val="0"/>
                  <w:textInput/>
                </w:ffData>
              </w:fldChar>
            </w:r>
            <w:r w:rsidRPr="00283336">
              <w:rPr>
                <w:sz w:val="16"/>
                <w:szCs w:val="16"/>
              </w:rPr>
              <w:instrText xml:space="preserve"> FORMTEXT </w:instrText>
            </w:r>
            <w:r w:rsidRPr="00283336">
              <w:rPr>
                <w:sz w:val="16"/>
                <w:szCs w:val="16"/>
              </w:rPr>
            </w:r>
            <w:r w:rsidRPr="00283336">
              <w:rPr>
                <w:sz w:val="16"/>
                <w:szCs w:val="16"/>
              </w:rPr>
              <w:fldChar w:fldCharType="separate"/>
            </w:r>
            <w:r w:rsidRPr="00283336">
              <w:rPr>
                <w:noProof/>
                <w:sz w:val="16"/>
                <w:szCs w:val="16"/>
              </w:rPr>
              <w:t> </w:t>
            </w:r>
            <w:r w:rsidRPr="00283336">
              <w:rPr>
                <w:noProof/>
                <w:sz w:val="16"/>
                <w:szCs w:val="16"/>
              </w:rPr>
              <w:t> </w:t>
            </w:r>
            <w:r w:rsidRPr="00283336">
              <w:rPr>
                <w:noProof/>
                <w:sz w:val="16"/>
                <w:szCs w:val="16"/>
              </w:rPr>
              <w:t> </w:t>
            </w:r>
            <w:r w:rsidRPr="00283336">
              <w:rPr>
                <w:noProof/>
                <w:sz w:val="16"/>
                <w:szCs w:val="16"/>
              </w:rPr>
              <w:t> </w:t>
            </w:r>
            <w:r w:rsidRPr="00283336">
              <w:rPr>
                <w:noProof/>
                <w:sz w:val="16"/>
                <w:szCs w:val="16"/>
              </w:rPr>
              <w:t> </w:t>
            </w:r>
            <w:r w:rsidRPr="00283336">
              <w:rPr>
                <w:sz w:val="16"/>
                <w:szCs w:val="16"/>
              </w:rPr>
              <w:fldChar w:fldCharType="end"/>
            </w:r>
          </w:p>
        </w:tc>
      </w:tr>
      <w:tr w:rsidR="00D8044C" w:rsidRPr="00283336" w14:paraId="1AA3510D" w14:textId="77777777" w:rsidTr="00F92827">
        <w:trPr>
          <w:cantSplit/>
          <w:trHeight w:hRule="exact" w:val="478"/>
        </w:trPr>
        <w:tc>
          <w:tcPr>
            <w:tcW w:w="10800" w:type="dxa"/>
            <w:gridSpan w:val="2"/>
            <w:tcBorders>
              <w:top w:val="single" w:sz="4" w:space="0" w:color="auto"/>
              <w:left w:val="nil"/>
              <w:bottom w:val="single" w:sz="4" w:space="0" w:color="auto"/>
              <w:right w:val="nil"/>
            </w:tcBorders>
          </w:tcPr>
          <w:p w14:paraId="0DDFFC2D" w14:textId="58D7F192" w:rsidR="00D8044C" w:rsidRPr="00283336" w:rsidRDefault="00D8496B" w:rsidP="00F92827">
            <w:pPr>
              <w:tabs>
                <w:tab w:val="left" w:pos="1335"/>
              </w:tabs>
              <w:spacing w:before="20" w:after="20"/>
              <w:rPr>
                <w:sz w:val="16"/>
                <w:szCs w:val="16"/>
              </w:rPr>
            </w:pP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w:t>
            </w:r>
            <w:r w:rsidR="00D8044C" w:rsidRPr="00283336">
              <w:rPr>
                <w:sz w:val="16"/>
                <w:szCs w:val="16"/>
              </w:rPr>
              <w:t>Outline growth rate related impacts that are to be estimated:</w:t>
            </w:r>
          </w:p>
          <w:p w14:paraId="64DA029E" w14:textId="77777777" w:rsidR="00D8044C" w:rsidRPr="00283336" w:rsidRDefault="00D8044C" w:rsidP="00F92827">
            <w:pPr>
              <w:spacing w:before="20" w:after="20"/>
              <w:rPr>
                <w:sz w:val="16"/>
                <w:szCs w:val="16"/>
              </w:rPr>
            </w:pPr>
            <w:r w:rsidRPr="00283336">
              <w:rPr>
                <w:sz w:val="16"/>
                <w:szCs w:val="16"/>
              </w:rPr>
              <w:fldChar w:fldCharType="begin">
                <w:ffData>
                  <w:name w:val="Text11"/>
                  <w:enabled/>
                  <w:calcOnExit w:val="0"/>
                  <w:textInput/>
                </w:ffData>
              </w:fldChar>
            </w:r>
            <w:r w:rsidRPr="00283336">
              <w:rPr>
                <w:sz w:val="16"/>
                <w:szCs w:val="16"/>
              </w:rPr>
              <w:instrText xml:space="preserve"> FORMTEXT </w:instrText>
            </w:r>
            <w:r w:rsidRPr="00283336">
              <w:rPr>
                <w:sz w:val="16"/>
                <w:szCs w:val="16"/>
              </w:rPr>
            </w:r>
            <w:r w:rsidRPr="00283336">
              <w:rPr>
                <w:sz w:val="16"/>
                <w:szCs w:val="16"/>
              </w:rPr>
              <w:fldChar w:fldCharType="separate"/>
            </w:r>
            <w:r w:rsidRPr="00283336">
              <w:rPr>
                <w:noProof/>
                <w:sz w:val="16"/>
                <w:szCs w:val="16"/>
              </w:rPr>
              <w:t> </w:t>
            </w:r>
            <w:r w:rsidRPr="00283336">
              <w:rPr>
                <w:noProof/>
                <w:sz w:val="16"/>
                <w:szCs w:val="16"/>
              </w:rPr>
              <w:t> </w:t>
            </w:r>
            <w:r w:rsidRPr="00283336">
              <w:rPr>
                <w:noProof/>
                <w:sz w:val="16"/>
                <w:szCs w:val="16"/>
              </w:rPr>
              <w:t> </w:t>
            </w:r>
            <w:r w:rsidRPr="00283336">
              <w:rPr>
                <w:noProof/>
                <w:sz w:val="16"/>
                <w:szCs w:val="16"/>
              </w:rPr>
              <w:t> </w:t>
            </w:r>
            <w:r w:rsidRPr="00283336">
              <w:rPr>
                <w:noProof/>
                <w:sz w:val="16"/>
                <w:szCs w:val="16"/>
              </w:rPr>
              <w:t> </w:t>
            </w:r>
            <w:r w:rsidRPr="00283336">
              <w:rPr>
                <w:sz w:val="16"/>
                <w:szCs w:val="16"/>
              </w:rPr>
              <w:fldChar w:fldCharType="end"/>
            </w:r>
          </w:p>
        </w:tc>
      </w:tr>
      <w:tr w:rsidR="00A7512E" w:rsidRPr="00283336" w14:paraId="761B451F" w14:textId="77777777" w:rsidTr="00F92827">
        <w:trPr>
          <w:cantSplit/>
          <w:trHeight w:hRule="exact" w:val="504"/>
        </w:trPr>
        <w:tc>
          <w:tcPr>
            <w:tcW w:w="5184" w:type="dxa"/>
            <w:tcBorders>
              <w:left w:val="nil"/>
              <w:bottom w:val="single" w:sz="4" w:space="0" w:color="auto"/>
              <w:right w:val="nil"/>
            </w:tcBorders>
          </w:tcPr>
          <w:p w14:paraId="6853F37B" w14:textId="336F55D2" w:rsidR="00A7512E" w:rsidRPr="00283336" w:rsidRDefault="00A7512E" w:rsidP="00F92827">
            <w:pPr>
              <w:tabs>
                <w:tab w:val="left" w:pos="1335"/>
              </w:tabs>
              <w:spacing w:before="20" w:after="20"/>
              <w:rPr>
                <w:sz w:val="16"/>
                <w:szCs w:val="16"/>
              </w:rPr>
            </w:pP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w:t>
            </w:r>
            <w:r w:rsidR="005F069A" w:rsidRPr="00283336">
              <w:rPr>
                <w:sz w:val="16"/>
                <w:szCs w:val="16"/>
              </w:rPr>
              <w:t>T</w:t>
            </w:r>
            <w:r w:rsidRPr="00283336">
              <w:rPr>
                <w:sz w:val="16"/>
                <w:szCs w:val="16"/>
              </w:rPr>
              <w:t>DM Base</w:t>
            </w:r>
            <w:r w:rsidR="005F069A" w:rsidRPr="00283336">
              <w:rPr>
                <w:sz w:val="16"/>
                <w:szCs w:val="16"/>
              </w:rPr>
              <w:t xml:space="preserve"> and </w:t>
            </w:r>
            <w:r w:rsidRPr="00283336">
              <w:rPr>
                <w:sz w:val="16"/>
                <w:szCs w:val="16"/>
              </w:rPr>
              <w:t>Future Year Socioeconomic Data</w:t>
            </w:r>
            <w:r w:rsidR="00AA077C" w:rsidRPr="00283336">
              <w:rPr>
                <w:sz w:val="16"/>
                <w:szCs w:val="16"/>
              </w:rPr>
              <w:t xml:space="preserve"> (if needed, rare)</w:t>
            </w:r>
          </w:p>
          <w:p w14:paraId="77B09404" w14:textId="77777777" w:rsidR="00A7512E" w:rsidRPr="00283336" w:rsidRDefault="00A7512E" w:rsidP="00F92827">
            <w:pPr>
              <w:tabs>
                <w:tab w:val="left" w:pos="1335"/>
              </w:tabs>
              <w:spacing w:before="20" w:after="20"/>
              <w:rPr>
                <w:sz w:val="16"/>
                <w:szCs w:val="16"/>
              </w:rPr>
            </w:pPr>
            <w:r w:rsidRPr="00283336">
              <w:rPr>
                <w:sz w:val="16"/>
                <w:szCs w:val="16"/>
              </w:rPr>
              <w:fldChar w:fldCharType="begin">
                <w:ffData>
                  <w:name w:val="Text13"/>
                  <w:enabled/>
                  <w:calcOnExit w:val="0"/>
                  <w:textInput/>
                </w:ffData>
              </w:fldChar>
            </w:r>
            <w:r w:rsidRPr="00283336">
              <w:rPr>
                <w:sz w:val="16"/>
                <w:szCs w:val="16"/>
              </w:rPr>
              <w:instrText xml:space="preserve"> FORMTEXT </w:instrText>
            </w:r>
            <w:r w:rsidRPr="00283336">
              <w:rPr>
                <w:sz w:val="16"/>
                <w:szCs w:val="16"/>
              </w:rPr>
            </w:r>
            <w:r w:rsidRPr="00283336">
              <w:rPr>
                <w:sz w:val="16"/>
                <w:szCs w:val="16"/>
              </w:rPr>
              <w:fldChar w:fldCharType="separate"/>
            </w:r>
            <w:r w:rsidRPr="00283336">
              <w:rPr>
                <w:noProof/>
                <w:sz w:val="16"/>
                <w:szCs w:val="16"/>
              </w:rPr>
              <w:t> </w:t>
            </w:r>
            <w:r w:rsidRPr="00283336">
              <w:rPr>
                <w:noProof/>
                <w:sz w:val="16"/>
                <w:szCs w:val="16"/>
              </w:rPr>
              <w:t> </w:t>
            </w:r>
            <w:r w:rsidRPr="00283336">
              <w:rPr>
                <w:noProof/>
                <w:sz w:val="16"/>
                <w:szCs w:val="16"/>
              </w:rPr>
              <w:t> </w:t>
            </w:r>
            <w:r w:rsidRPr="00283336">
              <w:rPr>
                <w:noProof/>
                <w:sz w:val="16"/>
                <w:szCs w:val="16"/>
              </w:rPr>
              <w:t> </w:t>
            </w:r>
            <w:r w:rsidRPr="00283336">
              <w:rPr>
                <w:noProof/>
                <w:sz w:val="16"/>
                <w:szCs w:val="16"/>
              </w:rPr>
              <w:t> </w:t>
            </w:r>
            <w:r w:rsidRPr="00283336">
              <w:rPr>
                <w:sz w:val="16"/>
                <w:szCs w:val="16"/>
              </w:rPr>
              <w:fldChar w:fldCharType="end"/>
            </w:r>
          </w:p>
        </w:tc>
        <w:tc>
          <w:tcPr>
            <w:tcW w:w="5616" w:type="dxa"/>
            <w:tcBorders>
              <w:top w:val="nil"/>
              <w:left w:val="nil"/>
              <w:bottom w:val="single" w:sz="4" w:space="0" w:color="auto"/>
              <w:right w:val="nil"/>
            </w:tcBorders>
          </w:tcPr>
          <w:p w14:paraId="4C2B5197" w14:textId="280E0470" w:rsidR="00A7512E" w:rsidRPr="00283336" w:rsidRDefault="00A7512E" w:rsidP="00F92827">
            <w:pPr>
              <w:tabs>
                <w:tab w:val="left" w:pos="1335"/>
              </w:tabs>
              <w:spacing w:before="20" w:after="20"/>
              <w:rPr>
                <w:sz w:val="16"/>
                <w:szCs w:val="16"/>
              </w:rPr>
            </w:pP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Other </w:t>
            </w:r>
            <w:r w:rsidR="005F069A" w:rsidRPr="00283336">
              <w:rPr>
                <w:sz w:val="16"/>
                <w:szCs w:val="16"/>
              </w:rPr>
              <w:t>TDM</w:t>
            </w:r>
            <w:r w:rsidRPr="00283336">
              <w:rPr>
                <w:sz w:val="16"/>
                <w:szCs w:val="16"/>
              </w:rPr>
              <w:t xml:space="preserve"> Information (please specify)</w:t>
            </w:r>
          </w:p>
          <w:p w14:paraId="34E5FCAD" w14:textId="77777777" w:rsidR="00A7512E" w:rsidRPr="00283336" w:rsidRDefault="00A7512E" w:rsidP="00F92827">
            <w:pPr>
              <w:spacing w:before="20" w:after="20"/>
              <w:rPr>
                <w:sz w:val="16"/>
                <w:szCs w:val="16"/>
              </w:rPr>
            </w:pPr>
            <w:r w:rsidRPr="00283336">
              <w:rPr>
                <w:sz w:val="16"/>
                <w:szCs w:val="16"/>
              </w:rPr>
              <w:fldChar w:fldCharType="begin">
                <w:ffData>
                  <w:name w:val="Text15"/>
                  <w:enabled/>
                  <w:calcOnExit w:val="0"/>
                  <w:textInput/>
                </w:ffData>
              </w:fldChar>
            </w:r>
            <w:r w:rsidRPr="00283336">
              <w:rPr>
                <w:sz w:val="16"/>
                <w:szCs w:val="16"/>
              </w:rPr>
              <w:instrText xml:space="preserve"> FORMTEXT </w:instrText>
            </w:r>
            <w:r w:rsidRPr="00283336">
              <w:rPr>
                <w:sz w:val="16"/>
                <w:szCs w:val="16"/>
              </w:rPr>
            </w:r>
            <w:r w:rsidRPr="00283336">
              <w:rPr>
                <w:sz w:val="16"/>
                <w:szCs w:val="16"/>
              </w:rPr>
              <w:fldChar w:fldCharType="separate"/>
            </w:r>
            <w:r w:rsidRPr="00283336">
              <w:rPr>
                <w:noProof/>
                <w:sz w:val="16"/>
                <w:szCs w:val="16"/>
              </w:rPr>
              <w:t> </w:t>
            </w:r>
            <w:r w:rsidRPr="00283336">
              <w:rPr>
                <w:noProof/>
                <w:sz w:val="16"/>
                <w:szCs w:val="16"/>
              </w:rPr>
              <w:t> </w:t>
            </w:r>
            <w:r w:rsidRPr="00283336">
              <w:rPr>
                <w:noProof/>
                <w:sz w:val="16"/>
                <w:szCs w:val="16"/>
              </w:rPr>
              <w:t> </w:t>
            </w:r>
            <w:r w:rsidRPr="00283336">
              <w:rPr>
                <w:noProof/>
                <w:sz w:val="16"/>
                <w:szCs w:val="16"/>
              </w:rPr>
              <w:t> </w:t>
            </w:r>
            <w:r w:rsidRPr="00283336">
              <w:rPr>
                <w:noProof/>
                <w:sz w:val="16"/>
                <w:szCs w:val="16"/>
              </w:rPr>
              <w:t> </w:t>
            </w:r>
            <w:r w:rsidRPr="00283336">
              <w:rPr>
                <w:sz w:val="16"/>
                <w:szCs w:val="16"/>
              </w:rPr>
              <w:fldChar w:fldCharType="end"/>
            </w:r>
          </w:p>
        </w:tc>
      </w:tr>
    </w:tbl>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0"/>
        <w:gridCol w:w="180"/>
        <w:gridCol w:w="5580"/>
      </w:tblGrid>
      <w:tr w:rsidR="00D8496B" w:rsidRPr="00283336" w14:paraId="5091093A" w14:textId="77777777" w:rsidTr="00F92827">
        <w:trPr>
          <w:cantSplit/>
          <w:trHeight w:hRule="exact" w:val="360"/>
        </w:trPr>
        <w:tc>
          <w:tcPr>
            <w:tcW w:w="10800" w:type="dxa"/>
            <w:gridSpan w:val="3"/>
            <w:tcBorders>
              <w:top w:val="nil"/>
              <w:left w:val="nil"/>
              <w:bottom w:val="nil"/>
              <w:right w:val="nil"/>
            </w:tcBorders>
            <w:shd w:val="clear" w:color="auto" w:fill="F2F2F2" w:themeFill="background1" w:themeFillShade="F2"/>
            <w:vAlign w:val="center"/>
          </w:tcPr>
          <w:p w14:paraId="3BD40A04" w14:textId="77777777" w:rsidR="00D8496B" w:rsidRPr="00283336" w:rsidRDefault="00D8496B" w:rsidP="00F92827">
            <w:pPr>
              <w:rPr>
                <w:sz w:val="16"/>
                <w:szCs w:val="16"/>
              </w:rPr>
            </w:pPr>
            <w:r w:rsidRPr="00283336">
              <w:rPr>
                <w:b/>
                <w:sz w:val="16"/>
                <w:szCs w:val="16"/>
              </w:rPr>
              <w:t>Segment Forecasts</w:t>
            </w:r>
            <w:r w:rsidRPr="00283336">
              <w:rPr>
                <w:sz w:val="16"/>
                <w:szCs w:val="16"/>
              </w:rPr>
              <w:t xml:space="preserve"> – Provide map of project area identifying roadways needing forecasts</w:t>
            </w:r>
          </w:p>
        </w:tc>
      </w:tr>
      <w:tr w:rsidR="00E11AC0" w:rsidRPr="00283336" w14:paraId="2A4A20AE" w14:textId="77777777" w:rsidTr="004E2E78">
        <w:trPr>
          <w:cantSplit/>
          <w:trHeight w:val="1161"/>
        </w:trPr>
        <w:tc>
          <w:tcPr>
            <w:tcW w:w="5220" w:type="dxa"/>
            <w:gridSpan w:val="2"/>
            <w:tcBorders>
              <w:top w:val="nil"/>
              <w:left w:val="nil"/>
              <w:bottom w:val="single" w:sz="4" w:space="0" w:color="auto"/>
              <w:right w:val="nil"/>
            </w:tcBorders>
            <w:shd w:val="clear" w:color="auto" w:fill="auto"/>
          </w:tcPr>
          <w:p w14:paraId="49B8628B" w14:textId="1034D6E0" w:rsidR="00E11AC0" w:rsidRPr="00283336" w:rsidRDefault="00E11AC0" w:rsidP="0073146E">
            <w:pPr>
              <w:tabs>
                <w:tab w:val="left" w:pos="360"/>
              </w:tabs>
              <w:spacing w:before="60" w:after="60"/>
              <w:rPr>
                <w:sz w:val="16"/>
                <w:szCs w:val="16"/>
              </w:rPr>
            </w:pPr>
            <w:r w:rsidRPr="00283336">
              <w:rPr>
                <w:sz w:val="16"/>
                <w:szCs w:val="16"/>
              </w:rPr>
              <w:fldChar w:fldCharType="begin">
                <w:ffData>
                  <w:name w:val="Check1"/>
                  <w:enabled/>
                  <w:calcOnExit w:val="0"/>
                  <w:checkBox>
                    <w:sizeAuto/>
                    <w:default w:val="0"/>
                    <w:checked/>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0073146E" w:rsidRPr="00283336">
              <w:rPr>
                <w:sz w:val="16"/>
                <w:szCs w:val="16"/>
              </w:rPr>
              <w:tab/>
            </w:r>
            <w:r w:rsidRPr="00283336">
              <w:rPr>
                <w:sz w:val="16"/>
                <w:szCs w:val="16"/>
              </w:rPr>
              <w:t xml:space="preserve">Mainline AADT Volumes </w:t>
            </w:r>
          </w:p>
          <w:p w14:paraId="3CFAD951" w14:textId="7F03D543" w:rsidR="007F4FBD" w:rsidRPr="00283336" w:rsidRDefault="007F4FBD" w:rsidP="007F4FBD">
            <w:pPr>
              <w:tabs>
                <w:tab w:val="left" w:pos="360"/>
              </w:tabs>
              <w:spacing w:before="60" w:after="60"/>
              <w:rPr>
                <w:sz w:val="16"/>
                <w:szCs w:val="16"/>
              </w:rPr>
            </w:pPr>
            <w:r w:rsidRPr="00283336">
              <w:rPr>
                <w:sz w:val="16"/>
                <w:szCs w:val="16"/>
              </w:rPr>
              <w:t xml:space="preserve">       </w:t>
            </w: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ab/>
              <w:t>By direction (</w:t>
            </w:r>
            <w:r w:rsidR="00596A64" w:rsidRPr="00283336">
              <w:rPr>
                <w:sz w:val="16"/>
                <w:szCs w:val="16"/>
              </w:rPr>
              <w:t>divided roadways</w:t>
            </w:r>
            <w:r w:rsidRPr="00283336">
              <w:rPr>
                <w:sz w:val="16"/>
                <w:szCs w:val="16"/>
              </w:rPr>
              <w:t>)</w:t>
            </w:r>
          </w:p>
          <w:p w14:paraId="4E23582F" w14:textId="18827DFD" w:rsidR="007F4FBD" w:rsidRPr="00283336" w:rsidRDefault="007F4FBD" w:rsidP="0073146E">
            <w:pPr>
              <w:tabs>
                <w:tab w:val="left" w:pos="360"/>
              </w:tabs>
              <w:spacing w:before="60" w:after="60"/>
              <w:rPr>
                <w:sz w:val="16"/>
                <w:szCs w:val="16"/>
              </w:rPr>
            </w:pPr>
            <w:r w:rsidRPr="00283336">
              <w:rPr>
                <w:sz w:val="16"/>
                <w:szCs w:val="16"/>
              </w:rPr>
              <w:t xml:space="preserve">       </w:t>
            </w:r>
            <w:r w:rsidRPr="00283336">
              <w:rPr>
                <w:sz w:val="16"/>
                <w:szCs w:val="16"/>
              </w:rPr>
              <w:fldChar w:fldCharType="begin">
                <w:ffData>
                  <w:name w:val="Check1"/>
                  <w:enabled/>
                  <w:calcOnExit w:val="0"/>
                  <w:checkBox>
                    <w:sizeAuto/>
                    <w:default w:val="0"/>
                    <w:checked/>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ab/>
              <w:t>2-directio</w:t>
            </w:r>
            <w:r w:rsidR="00596A64" w:rsidRPr="00283336">
              <w:rPr>
                <w:sz w:val="16"/>
                <w:szCs w:val="16"/>
              </w:rPr>
              <w:t xml:space="preserve">n (both directions combined or total roadway) </w:t>
            </w:r>
          </w:p>
          <w:p w14:paraId="1C5624A1" w14:textId="7099FE8E" w:rsidR="00A43352" w:rsidRPr="00283336" w:rsidRDefault="00A43352" w:rsidP="00A43352">
            <w:pPr>
              <w:tabs>
                <w:tab w:val="left" w:pos="360"/>
              </w:tabs>
              <w:spacing w:before="60" w:after="60"/>
              <w:rPr>
                <w:sz w:val="16"/>
                <w:szCs w:val="16"/>
              </w:rPr>
            </w:pP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00AA077C" w:rsidRPr="00283336">
              <w:rPr>
                <w:sz w:val="16"/>
                <w:szCs w:val="16"/>
              </w:rPr>
              <w:tab/>
              <w:t>Mainline AWDT Volumes (request only when necessary)</w:t>
            </w:r>
          </w:p>
          <w:p w14:paraId="22370CD4" w14:textId="055948AE" w:rsidR="00A43352" w:rsidRPr="00283336" w:rsidRDefault="00A43352" w:rsidP="00A43352">
            <w:pPr>
              <w:tabs>
                <w:tab w:val="left" w:pos="360"/>
              </w:tabs>
              <w:spacing w:before="60" w:after="60"/>
              <w:rPr>
                <w:sz w:val="16"/>
                <w:szCs w:val="16"/>
              </w:rPr>
            </w:pPr>
            <w:r w:rsidRPr="00283336">
              <w:rPr>
                <w:sz w:val="16"/>
                <w:szCs w:val="16"/>
              </w:rPr>
              <w:t xml:space="preserve">       </w:t>
            </w: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ab/>
              <w:t xml:space="preserve">Adjusted Assignments from </w:t>
            </w:r>
            <w:r w:rsidR="005F069A" w:rsidRPr="00283336">
              <w:rPr>
                <w:sz w:val="16"/>
                <w:szCs w:val="16"/>
              </w:rPr>
              <w:t>TDM</w:t>
            </w:r>
          </w:p>
          <w:p w14:paraId="055ED0D5" w14:textId="4A265725" w:rsidR="00A43352" w:rsidRPr="00283336" w:rsidRDefault="00A43352" w:rsidP="00A43352">
            <w:pPr>
              <w:tabs>
                <w:tab w:val="left" w:pos="360"/>
              </w:tabs>
              <w:spacing w:before="60" w:after="60"/>
              <w:rPr>
                <w:sz w:val="16"/>
                <w:szCs w:val="16"/>
              </w:rPr>
            </w:pPr>
            <w:r w:rsidRPr="00283336">
              <w:rPr>
                <w:sz w:val="16"/>
                <w:szCs w:val="16"/>
              </w:rPr>
              <w:t xml:space="preserve">       </w:t>
            </w: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ab/>
              <w:t xml:space="preserve">AWDT </w:t>
            </w:r>
            <w:r w:rsidR="005F069A" w:rsidRPr="00283336">
              <w:rPr>
                <w:sz w:val="16"/>
                <w:szCs w:val="16"/>
              </w:rPr>
              <w:t>using factored estimation c</w:t>
            </w:r>
            <w:r w:rsidRPr="00283336">
              <w:rPr>
                <w:sz w:val="16"/>
                <w:szCs w:val="16"/>
              </w:rPr>
              <w:t>alculat</w:t>
            </w:r>
            <w:r w:rsidR="005F069A" w:rsidRPr="00283336">
              <w:rPr>
                <w:sz w:val="16"/>
                <w:szCs w:val="16"/>
              </w:rPr>
              <w:t xml:space="preserve">ion from </w:t>
            </w:r>
            <w:r w:rsidRPr="00283336">
              <w:rPr>
                <w:sz w:val="16"/>
                <w:szCs w:val="16"/>
              </w:rPr>
              <w:t>AADT</w:t>
            </w:r>
          </w:p>
          <w:p w14:paraId="70B30861" w14:textId="02B79AD3" w:rsidR="00A43352" w:rsidRPr="00283336" w:rsidRDefault="00A43352" w:rsidP="00A43352">
            <w:pPr>
              <w:tabs>
                <w:tab w:val="left" w:pos="360"/>
              </w:tabs>
              <w:spacing w:before="60" w:after="60"/>
              <w:rPr>
                <w:sz w:val="16"/>
                <w:szCs w:val="16"/>
              </w:rPr>
            </w:pPr>
          </w:p>
        </w:tc>
        <w:tc>
          <w:tcPr>
            <w:tcW w:w="5580" w:type="dxa"/>
            <w:tcBorders>
              <w:top w:val="nil"/>
              <w:left w:val="nil"/>
              <w:bottom w:val="single" w:sz="4" w:space="0" w:color="auto"/>
              <w:right w:val="nil"/>
            </w:tcBorders>
            <w:shd w:val="clear" w:color="auto" w:fill="auto"/>
            <w:tcMar>
              <w:left w:w="0" w:type="dxa"/>
              <w:right w:w="115" w:type="dxa"/>
            </w:tcMar>
          </w:tcPr>
          <w:p w14:paraId="39D843F6" w14:textId="51D367E8" w:rsidR="00E11AC0" w:rsidRPr="00283336" w:rsidRDefault="00E11AC0" w:rsidP="0073146E">
            <w:pPr>
              <w:tabs>
                <w:tab w:val="left" w:pos="360"/>
              </w:tabs>
              <w:spacing w:before="60" w:after="60"/>
              <w:rPr>
                <w:sz w:val="16"/>
                <w:szCs w:val="16"/>
              </w:rPr>
            </w:pPr>
            <w:r w:rsidRPr="00283336">
              <w:rPr>
                <w:sz w:val="16"/>
                <w:szCs w:val="16"/>
              </w:rPr>
              <w:fldChar w:fldCharType="begin">
                <w:ffData>
                  <w:name w:val="Check1"/>
                  <w:enabled/>
                  <w:calcOnExit w:val="0"/>
                  <w:checkBox>
                    <w:sizeAuto/>
                    <w:default w:val="0"/>
                    <w:checked/>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0073146E" w:rsidRPr="00283336">
              <w:rPr>
                <w:sz w:val="16"/>
                <w:szCs w:val="16"/>
              </w:rPr>
              <w:tab/>
            </w:r>
            <w:r w:rsidRPr="00283336">
              <w:rPr>
                <w:sz w:val="16"/>
                <w:szCs w:val="16"/>
              </w:rPr>
              <w:t xml:space="preserve">Major Intersecting Roads/Side Street AADT Volumes </w:t>
            </w:r>
          </w:p>
          <w:p w14:paraId="36D316B2" w14:textId="324AEC7E" w:rsidR="007F4FBD" w:rsidRPr="00283336" w:rsidRDefault="007F4FBD" w:rsidP="007F4FBD">
            <w:pPr>
              <w:tabs>
                <w:tab w:val="left" w:pos="360"/>
              </w:tabs>
              <w:spacing w:before="60" w:after="60"/>
              <w:rPr>
                <w:sz w:val="16"/>
                <w:szCs w:val="16"/>
              </w:rPr>
            </w:pPr>
            <w:r w:rsidRPr="00283336">
              <w:rPr>
                <w:sz w:val="16"/>
                <w:szCs w:val="16"/>
              </w:rPr>
              <w:t xml:space="preserve">       </w:t>
            </w:r>
            <w:r w:rsidRPr="00283336">
              <w:rPr>
                <w:sz w:val="16"/>
                <w:szCs w:val="16"/>
              </w:rPr>
              <w:fldChar w:fldCharType="begin">
                <w:ffData>
                  <w:name w:val="Check1"/>
                  <w:enabled/>
                  <w:calcOnExit w:val="0"/>
                  <w:checkBox>
                    <w:sizeAuto/>
                    <w:default w:val="0"/>
                    <w:checked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ab/>
              <w:t>By direction (</w:t>
            </w:r>
            <w:r w:rsidR="00596A64" w:rsidRPr="00283336">
              <w:rPr>
                <w:sz w:val="16"/>
                <w:szCs w:val="16"/>
              </w:rPr>
              <w:t>divided roadways</w:t>
            </w:r>
            <w:r w:rsidRPr="00283336">
              <w:rPr>
                <w:sz w:val="16"/>
                <w:szCs w:val="16"/>
              </w:rPr>
              <w:t>)</w:t>
            </w:r>
          </w:p>
          <w:p w14:paraId="5377D27E" w14:textId="2EE2488D" w:rsidR="007F4FBD" w:rsidRPr="00283336" w:rsidRDefault="007F4FBD" w:rsidP="0073146E">
            <w:pPr>
              <w:tabs>
                <w:tab w:val="left" w:pos="360"/>
              </w:tabs>
              <w:spacing w:before="60" w:after="60"/>
              <w:rPr>
                <w:sz w:val="16"/>
                <w:szCs w:val="16"/>
              </w:rPr>
            </w:pPr>
            <w:r w:rsidRPr="00283336">
              <w:rPr>
                <w:sz w:val="16"/>
                <w:szCs w:val="16"/>
              </w:rPr>
              <w:t xml:space="preserve">       </w:t>
            </w:r>
            <w:r w:rsidRPr="00283336">
              <w:rPr>
                <w:sz w:val="16"/>
                <w:szCs w:val="16"/>
              </w:rPr>
              <w:fldChar w:fldCharType="begin">
                <w:ffData>
                  <w:name w:val="Check1"/>
                  <w:enabled/>
                  <w:calcOnExit w:val="0"/>
                  <w:checkBox>
                    <w:sizeAuto/>
                    <w:default w:val="0"/>
                    <w:checked/>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ab/>
              <w:t>2-directio</w:t>
            </w:r>
            <w:r w:rsidR="00596A64" w:rsidRPr="00283336">
              <w:rPr>
                <w:sz w:val="16"/>
                <w:szCs w:val="16"/>
              </w:rPr>
              <w:t>n (both directions combined or total roadway)</w:t>
            </w:r>
          </w:p>
          <w:p w14:paraId="077F3511" w14:textId="2416A411" w:rsidR="00A43352" w:rsidRPr="00283336" w:rsidRDefault="00A43352" w:rsidP="00A43352">
            <w:pPr>
              <w:tabs>
                <w:tab w:val="left" w:pos="360"/>
              </w:tabs>
              <w:spacing w:before="60" w:after="60"/>
              <w:rPr>
                <w:sz w:val="16"/>
                <w:szCs w:val="16"/>
              </w:rPr>
            </w:pP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ab/>
            </w:r>
            <w:r w:rsidR="005C12DA" w:rsidRPr="00283336">
              <w:rPr>
                <w:sz w:val="16"/>
                <w:szCs w:val="16"/>
              </w:rPr>
              <w:t>Major Intersectin</w:t>
            </w:r>
            <w:r w:rsidR="005F069A" w:rsidRPr="00283336">
              <w:rPr>
                <w:sz w:val="16"/>
                <w:szCs w:val="16"/>
              </w:rPr>
              <w:t>g Roads/Side Street</w:t>
            </w:r>
            <w:r w:rsidRPr="00283336">
              <w:rPr>
                <w:sz w:val="16"/>
                <w:szCs w:val="16"/>
              </w:rPr>
              <w:t xml:space="preserve"> AWDT Volumes </w:t>
            </w:r>
            <w:r w:rsidR="00AA077C" w:rsidRPr="00283336">
              <w:rPr>
                <w:sz w:val="16"/>
                <w:szCs w:val="16"/>
              </w:rPr>
              <w:t>(rare request)</w:t>
            </w:r>
          </w:p>
          <w:p w14:paraId="362382AD" w14:textId="6069DC19" w:rsidR="00A43352" w:rsidRPr="00283336" w:rsidRDefault="00A43352" w:rsidP="00A43352">
            <w:pPr>
              <w:tabs>
                <w:tab w:val="left" w:pos="360"/>
              </w:tabs>
              <w:spacing w:before="60" w:after="60"/>
              <w:rPr>
                <w:sz w:val="16"/>
                <w:szCs w:val="16"/>
              </w:rPr>
            </w:pPr>
            <w:r w:rsidRPr="00283336">
              <w:rPr>
                <w:sz w:val="16"/>
                <w:szCs w:val="16"/>
              </w:rPr>
              <w:t xml:space="preserve">       </w:t>
            </w: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ab/>
              <w:t xml:space="preserve">Adjusted </w:t>
            </w:r>
            <w:r w:rsidR="005F069A" w:rsidRPr="00283336">
              <w:rPr>
                <w:sz w:val="16"/>
                <w:szCs w:val="16"/>
              </w:rPr>
              <w:t>Intersecting Road Assignments from TDM</w:t>
            </w:r>
          </w:p>
          <w:p w14:paraId="0B58F4DA" w14:textId="53B86BF4" w:rsidR="00A43352" w:rsidRPr="00283336" w:rsidRDefault="00A43352" w:rsidP="00A43352">
            <w:pPr>
              <w:tabs>
                <w:tab w:val="left" w:pos="360"/>
              </w:tabs>
              <w:spacing w:before="60" w:after="60"/>
              <w:rPr>
                <w:sz w:val="16"/>
                <w:szCs w:val="16"/>
              </w:rPr>
            </w:pPr>
            <w:r w:rsidRPr="00283336">
              <w:rPr>
                <w:sz w:val="16"/>
                <w:szCs w:val="16"/>
              </w:rPr>
              <w:t xml:space="preserve">       </w:t>
            </w: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ab/>
            </w:r>
            <w:r w:rsidR="005F069A" w:rsidRPr="00283336">
              <w:rPr>
                <w:sz w:val="16"/>
                <w:szCs w:val="16"/>
              </w:rPr>
              <w:t>AWDT using factored estimation calculation from side road AADT</w:t>
            </w:r>
          </w:p>
          <w:p w14:paraId="1F556681" w14:textId="77777777" w:rsidR="00A43352" w:rsidRPr="00283336" w:rsidRDefault="00A43352" w:rsidP="0073146E">
            <w:pPr>
              <w:tabs>
                <w:tab w:val="left" w:pos="360"/>
              </w:tabs>
              <w:spacing w:before="60" w:after="60"/>
              <w:rPr>
                <w:sz w:val="16"/>
                <w:szCs w:val="16"/>
              </w:rPr>
            </w:pPr>
          </w:p>
        </w:tc>
      </w:tr>
      <w:tr w:rsidR="0073146E" w:rsidRPr="00283336" w14:paraId="0C5C6719" w14:textId="77777777" w:rsidTr="009C4BDF">
        <w:trPr>
          <w:cantSplit/>
          <w:trHeight w:val="144"/>
        </w:trPr>
        <w:tc>
          <w:tcPr>
            <w:tcW w:w="10800" w:type="dxa"/>
            <w:gridSpan w:val="3"/>
            <w:tcBorders>
              <w:top w:val="single" w:sz="4" w:space="0" w:color="auto"/>
              <w:left w:val="nil"/>
              <w:bottom w:val="nil"/>
              <w:right w:val="nil"/>
            </w:tcBorders>
          </w:tcPr>
          <w:p w14:paraId="78D4876D" w14:textId="7BDAD0B8" w:rsidR="0073146E" w:rsidRPr="00283336" w:rsidRDefault="0073146E" w:rsidP="0073146E">
            <w:pPr>
              <w:tabs>
                <w:tab w:val="left" w:pos="360"/>
              </w:tabs>
              <w:spacing w:before="60" w:after="60"/>
              <w:rPr>
                <w:sz w:val="16"/>
                <w:szCs w:val="16"/>
              </w:rPr>
            </w:pPr>
            <w:r w:rsidRPr="00283336">
              <w:rPr>
                <w:sz w:val="16"/>
                <w:szCs w:val="16"/>
              </w:rPr>
              <w:fldChar w:fldCharType="begin">
                <w:ffData>
                  <w:name w:val="Check1"/>
                  <w:enabled/>
                  <w:calcOnExit w:val="0"/>
                  <w:checkBox>
                    <w:sizeAuto/>
                    <w:default w:val="0"/>
                    <w:checked/>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ab/>
              <w:t>Mainline Design Hour Volumes (DHV) – Please check the appropriate box below (standard on all mainline forecasts)</w:t>
            </w:r>
          </w:p>
        </w:tc>
      </w:tr>
      <w:tr w:rsidR="00E11AC0" w:rsidRPr="00283336" w14:paraId="467CEA4D" w14:textId="77777777" w:rsidTr="009C4BDF">
        <w:trPr>
          <w:cantSplit/>
          <w:trHeight w:val="144"/>
        </w:trPr>
        <w:tc>
          <w:tcPr>
            <w:tcW w:w="5040" w:type="dxa"/>
            <w:tcBorders>
              <w:top w:val="nil"/>
              <w:left w:val="nil"/>
              <w:bottom w:val="single" w:sz="4" w:space="0" w:color="auto"/>
              <w:right w:val="nil"/>
            </w:tcBorders>
          </w:tcPr>
          <w:p w14:paraId="4FEBDF5B" w14:textId="286227AC" w:rsidR="00E11AC0" w:rsidRPr="00283336" w:rsidRDefault="00E11AC0" w:rsidP="0073146E">
            <w:pPr>
              <w:tabs>
                <w:tab w:val="left" w:pos="720"/>
              </w:tabs>
              <w:spacing w:before="60" w:after="60"/>
              <w:ind w:left="360"/>
              <w:rPr>
                <w:sz w:val="16"/>
                <w:szCs w:val="16"/>
              </w:rPr>
            </w:pPr>
            <w:r w:rsidRPr="00283336">
              <w:rPr>
                <w:sz w:val="16"/>
                <w:szCs w:val="16"/>
              </w:rPr>
              <w:fldChar w:fldCharType="begin">
                <w:ffData>
                  <w:name w:val="Check1"/>
                  <w:enabled/>
                  <w:calcOnExit w:val="0"/>
                  <w:checkBox>
                    <w:sizeAuto/>
                    <w:default w:val="0"/>
                    <w:checked/>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0073146E" w:rsidRPr="00283336">
              <w:rPr>
                <w:sz w:val="16"/>
                <w:szCs w:val="16"/>
              </w:rPr>
              <w:tab/>
            </w:r>
            <w:r w:rsidRPr="00283336">
              <w:rPr>
                <w:sz w:val="16"/>
                <w:szCs w:val="16"/>
              </w:rPr>
              <w:t xml:space="preserve">% </w:t>
            </w:r>
            <w:r w:rsidR="00577445" w:rsidRPr="00283336">
              <w:rPr>
                <w:sz w:val="16"/>
                <w:szCs w:val="16"/>
              </w:rPr>
              <w:t>A</w:t>
            </w:r>
            <w:r w:rsidRPr="00283336">
              <w:rPr>
                <w:sz w:val="16"/>
                <w:szCs w:val="16"/>
              </w:rPr>
              <w:t>ADT in DHV (K250, K100, K30)</w:t>
            </w:r>
          </w:p>
          <w:p w14:paraId="26E48585" w14:textId="1585632F" w:rsidR="00E11AC0" w:rsidRPr="00283336" w:rsidRDefault="00E11AC0" w:rsidP="0073146E">
            <w:pPr>
              <w:tabs>
                <w:tab w:val="left" w:pos="720"/>
              </w:tabs>
              <w:spacing w:before="60" w:after="60"/>
              <w:ind w:left="360"/>
              <w:rPr>
                <w:sz w:val="16"/>
                <w:szCs w:val="16"/>
              </w:rPr>
            </w:pPr>
            <w:r w:rsidRPr="00283336">
              <w:rPr>
                <w:sz w:val="16"/>
                <w:szCs w:val="16"/>
              </w:rPr>
              <w:fldChar w:fldCharType="begin">
                <w:ffData>
                  <w:name w:val="Check1"/>
                  <w:enabled/>
                  <w:calcOnExit w:val="0"/>
                  <w:checkBox>
                    <w:sizeAuto/>
                    <w:default w:val="0"/>
                    <w:checked/>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0073146E" w:rsidRPr="00283336">
              <w:rPr>
                <w:sz w:val="16"/>
                <w:szCs w:val="16"/>
              </w:rPr>
              <w:tab/>
            </w:r>
            <w:r w:rsidRPr="00283336">
              <w:rPr>
                <w:sz w:val="16"/>
                <w:szCs w:val="16"/>
              </w:rPr>
              <w:t>% Trucks in DHV, T(DHV) &amp; Truck Classification</w:t>
            </w:r>
          </w:p>
        </w:tc>
        <w:tc>
          <w:tcPr>
            <w:tcW w:w="5760" w:type="dxa"/>
            <w:gridSpan w:val="2"/>
            <w:tcBorders>
              <w:top w:val="nil"/>
              <w:left w:val="nil"/>
              <w:bottom w:val="single" w:sz="4" w:space="0" w:color="auto"/>
              <w:right w:val="nil"/>
            </w:tcBorders>
            <w:tcMar>
              <w:left w:w="0" w:type="dxa"/>
              <w:right w:w="115" w:type="dxa"/>
            </w:tcMar>
          </w:tcPr>
          <w:p w14:paraId="27E30287" w14:textId="77777777" w:rsidR="00E11AC0" w:rsidRPr="00283336" w:rsidRDefault="00E11AC0" w:rsidP="0073146E">
            <w:pPr>
              <w:tabs>
                <w:tab w:val="left" w:pos="360"/>
                <w:tab w:val="right" w:pos="2610"/>
              </w:tabs>
              <w:spacing w:before="60" w:after="60"/>
              <w:rPr>
                <w:sz w:val="16"/>
                <w:szCs w:val="16"/>
                <w:u w:val="single"/>
              </w:rPr>
            </w:pP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0073146E" w:rsidRPr="00283336">
              <w:rPr>
                <w:sz w:val="16"/>
                <w:szCs w:val="16"/>
              </w:rPr>
              <w:tab/>
            </w:r>
            <w:r w:rsidRPr="00283336">
              <w:rPr>
                <w:sz w:val="16"/>
                <w:szCs w:val="16"/>
              </w:rPr>
              <w:t xml:space="preserve">Special DHV (K): </w:t>
            </w:r>
            <w:r w:rsidR="0073146E" w:rsidRPr="00283336">
              <w:rPr>
                <w:sz w:val="16"/>
                <w:szCs w:val="16"/>
                <w:u w:val="single"/>
              </w:rPr>
              <w:fldChar w:fldCharType="begin">
                <w:ffData>
                  <w:name w:val="Text40"/>
                  <w:enabled/>
                  <w:calcOnExit w:val="0"/>
                  <w:textInput/>
                </w:ffData>
              </w:fldChar>
            </w:r>
            <w:bookmarkStart w:id="13" w:name="Text40"/>
            <w:r w:rsidR="0073146E" w:rsidRPr="00283336">
              <w:rPr>
                <w:sz w:val="16"/>
                <w:szCs w:val="16"/>
                <w:u w:val="single"/>
              </w:rPr>
              <w:instrText xml:space="preserve"> FORMTEXT </w:instrText>
            </w:r>
            <w:r w:rsidR="0073146E" w:rsidRPr="00283336">
              <w:rPr>
                <w:sz w:val="16"/>
                <w:szCs w:val="16"/>
                <w:u w:val="single"/>
              </w:rPr>
            </w:r>
            <w:r w:rsidR="0073146E" w:rsidRPr="00283336">
              <w:rPr>
                <w:sz w:val="16"/>
                <w:szCs w:val="16"/>
                <w:u w:val="single"/>
              </w:rPr>
              <w:fldChar w:fldCharType="separate"/>
            </w:r>
            <w:r w:rsidR="0073146E" w:rsidRPr="00283336">
              <w:rPr>
                <w:noProof/>
                <w:sz w:val="16"/>
                <w:szCs w:val="16"/>
                <w:u w:val="single"/>
              </w:rPr>
              <w:t> </w:t>
            </w:r>
            <w:r w:rsidR="0073146E" w:rsidRPr="00283336">
              <w:rPr>
                <w:noProof/>
                <w:sz w:val="16"/>
                <w:szCs w:val="16"/>
                <w:u w:val="single"/>
              </w:rPr>
              <w:t> </w:t>
            </w:r>
            <w:r w:rsidR="0073146E" w:rsidRPr="00283336">
              <w:rPr>
                <w:noProof/>
                <w:sz w:val="16"/>
                <w:szCs w:val="16"/>
                <w:u w:val="single"/>
              </w:rPr>
              <w:t> </w:t>
            </w:r>
            <w:r w:rsidR="0073146E" w:rsidRPr="00283336">
              <w:rPr>
                <w:noProof/>
                <w:sz w:val="16"/>
                <w:szCs w:val="16"/>
                <w:u w:val="single"/>
              </w:rPr>
              <w:t> </w:t>
            </w:r>
            <w:r w:rsidR="0073146E" w:rsidRPr="00283336">
              <w:rPr>
                <w:noProof/>
                <w:sz w:val="16"/>
                <w:szCs w:val="16"/>
                <w:u w:val="single"/>
              </w:rPr>
              <w:t> </w:t>
            </w:r>
            <w:r w:rsidR="0073146E" w:rsidRPr="00283336">
              <w:rPr>
                <w:sz w:val="16"/>
                <w:szCs w:val="16"/>
                <w:u w:val="single"/>
              </w:rPr>
              <w:fldChar w:fldCharType="end"/>
            </w:r>
            <w:bookmarkEnd w:id="13"/>
            <w:r w:rsidR="0073146E" w:rsidRPr="00283336">
              <w:rPr>
                <w:sz w:val="16"/>
                <w:szCs w:val="16"/>
                <w:u w:val="single"/>
              </w:rPr>
              <w:tab/>
            </w:r>
          </w:p>
          <w:p w14:paraId="4AE4CC42" w14:textId="4BA36F58" w:rsidR="00E11AC0" w:rsidRPr="00283336" w:rsidRDefault="00E11AC0" w:rsidP="0073146E">
            <w:pPr>
              <w:tabs>
                <w:tab w:val="left" w:pos="360"/>
              </w:tabs>
              <w:spacing w:before="60" w:after="60"/>
              <w:rPr>
                <w:sz w:val="16"/>
                <w:szCs w:val="16"/>
              </w:rPr>
            </w:pP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0073146E" w:rsidRPr="00283336">
              <w:rPr>
                <w:sz w:val="16"/>
                <w:szCs w:val="16"/>
              </w:rPr>
              <w:tab/>
            </w:r>
            <w:r w:rsidRPr="00283336">
              <w:rPr>
                <w:sz w:val="16"/>
                <w:szCs w:val="16"/>
              </w:rPr>
              <w:t>% A</w:t>
            </w:r>
            <w:r w:rsidR="00577445" w:rsidRPr="00283336">
              <w:rPr>
                <w:sz w:val="16"/>
                <w:szCs w:val="16"/>
              </w:rPr>
              <w:t>A</w:t>
            </w:r>
            <w:r w:rsidRPr="00283336">
              <w:rPr>
                <w:sz w:val="16"/>
                <w:szCs w:val="16"/>
              </w:rPr>
              <w:t>DT in Design Peak Hour Volume (P)</w:t>
            </w:r>
          </w:p>
        </w:tc>
      </w:tr>
      <w:tr w:rsidR="00A43352" w:rsidRPr="00283336" w14:paraId="00839EB1" w14:textId="77777777" w:rsidTr="009C4BDF">
        <w:tblPrEx>
          <w:tblBorders>
            <w:top w:val="single" w:sz="4" w:space="0" w:color="auto"/>
            <w:bottom w:val="single" w:sz="4" w:space="0" w:color="auto"/>
          </w:tblBorders>
        </w:tblPrEx>
        <w:trPr>
          <w:cantSplit/>
          <w:trHeight w:val="144"/>
        </w:trPr>
        <w:tc>
          <w:tcPr>
            <w:tcW w:w="10800" w:type="dxa"/>
            <w:gridSpan w:val="3"/>
            <w:tcBorders>
              <w:top w:val="single" w:sz="4" w:space="0" w:color="auto"/>
              <w:left w:val="nil"/>
              <w:bottom w:val="nil"/>
              <w:right w:val="nil"/>
            </w:tcBorders>
            <w:vAlign w:val="center"/>
          </w:tcPr>
          <w:p w14:paraId="578E1334" w14:textId="13A0E410" w:rsidR="00A43352" w:rsidRPr="00283336" w:rsidRDefault="00A43352" w:rsidP="00F92827">
            <w:pPr>
              <w:tabs>
                <w:tab w:val="left" w:pos="360"/>
              </w:tabs>
              <w:spacing w:before="60" w:after="60"/>
              <w:rPr>
                <w:rFonts w:cstheme="minorHAnsi"/>
                <w:sz w:val="16"/>
                <w:szCs w:val="16"/>
              </w:rPr>
            </w:pPr>
            <w:r w:rsidRPr="00283336">
              <w:rPr>
                <w:rFonts w:cstheme="minorHAnsi"/>
                <w:sz w:val="16"/>
                <w:szCs w:val="16"/>
              </w:rPr>
              <w:fldChar w:fldCharType="begin">
                <w:ffData>
                  <w:name w:val="Check1"/>
                  <w:enabled/>
                  <w:calcOnExit w:val="0"/>
                  <w:checkBox>
                    <w:sizeAuto/>
                    <w:default w:val="0"/>
                  </w:checkBox>
                </w:ffData>
              </w:fldChar>
            </w:r>
            <w:r w:rsidRPr="00283336">
              <w:rPr>
                <w:rFonts w:cstheme="minorHAnsi"/>
                <w:sz w:val="16"/>
                <w:szCs w:val="16"/>
              </w:rPr>
              <w:instrText xml:space="preserve"> FORMCHECKBOX </w:instrText>
            </w:r>
            <w:r w:rsidR="006856AF">
              <w:rPr>
                <w:rFonts w:cstheme="minorHAnsi"/>
                <w:sz w:val="16"/>
                <w:szCs w:val="16"/>
              </w:rPr>
            </w:r>
            <w:r w:rsidR="006856AF">
              <w:rPr>
                <w:rFonts w:cstheme="minorHAnsi"/>
                <w:sz w:val="16"/>
                <w:szCs w:val="16"/>
              </w:rPr>
              <w:fldChar w:fldCharType="separate"/>
            </w:r>
            <w:r w:rsidRPr="00283336">
              <w:rPr>
                <w:rFonts w:cstheme="minorHAnsi"/>
                <w:sz w:val="16"/>
                <w:szCs w:val="16"/>
              </w:rPr>
              <w:fldChar w:fldCharType="end"/>
            </w:r>
            <w:r w:rsidRPr="00283336">
              <w:rPr>
                <w:rFonts w:cstheme="minorHAnsi"/>
                <w:sz w:val="16"/>
                <w:szCs w:val="16"/>
              </w:rPr>
              <w:t xml:space="preserve"> Travel Demand Model Peak-Hour Volumes for Peak Hour Time Periods (Specify hours if known</w:t>
            </w:r>
            <w:r w:rsidR="00AA077C" w:rsidRPr="00283336">
              <w:rPr>
                <w:rFonts w:cstheme="minorHAnsi"/>
                <w:sz w:val="16"/>
                <w:szCs w:val="16"/>
              </w:rPr>
              <w:t>, request only when necessary</w:t>
            </w:r>
            <w:r w:rsidRPr="00283336">
              <w:rPr>
                <w:rFonts w:cstheme="minorHAnsi"/>
                <w:sz w:val="16"/>
                <w:szCs w:val="16"/>
              </w:rPr>
              <w:t>):</w:t>
            </w:r>
          </w:p>
        </w:tc>
      </w:tr>
      <w:tr w:rsidR="00A43352" w:rsidRPr="00283336" w14:paraId="3E61F80A" w14:textId="77777777" w:rsidTr="009C4BDF">
        <w:tblPrEx>
          <w:tblBorders>
            <w:top w:val="single" w:sz="4" w:space="0" w:color="auto"/>
            <w:bottom w:val="single" w:sz="4" w:space="0" w:color="auto"/>
          </w:tblBorders>
        </w:tblPrEx>
        <w:trPr>
          <w:cantSplit/>
          <w:trHeight w:val="144"/>
        </w:trPr>
        <w:tc>
          <w:tcPr>
            <w:tcW w:w="10800" w:type="dxa"/>
            <w:gridSpan w:val="3"/>
            <w:tcBorders>
              <w:top w:val="nil"/>
              <w:left w:val="nil"/>
              <w:bottom w:val="nil"/>
              <w:right w:val="nil"/>
            </w:tcBorders>
            <w:vAlign w:val="center"/>
          </w:tcPr>
          <w:p w14:paraId="546B95E3" w14:textId="77777777" w:rsidR="00A43352" w:rsidRPr="00283336" w:rsidRDefault="00A43352" w:rsidP="00F92827">
            <w:pPr>
              <w:spacing w:before="60" w:after="60"/>
              <w:ind w:left="360"/>
              <w:rPr>
                <w:rFonts w:cstheme="minorHAnsi"/>
                <w:sz w:val="16"/>
                <w:szCs w:val="16"/>
              </w:rPr>
            </w:pPr>
            <w:r w:rsidRPr="00283336">
              <w:rPr>
                <w:rFonts w:cstheme="minorHAnsi"/>
                <w:sz w:val="16"/>
                <w:szCs w:val="16"/>
              </w:rPr>
              <w:fldChar w:fldCharType="begin">
                <w:ffData>
                  <w:name w:val="Check1"/>
                  <w:enabled/>
                  <w:calcOnExit w:val="0"/>
                  <w:checkBox>
                    <w:sizeAuto/>
                    <w:default w:val="0"/>
                  </w:checkBox>
                </w:ffData>
              </w:fldChar>
            </w:r>
            <w:r w:rsidRPr="00283336">
              <w:rPr>
                <w:rFonts w:cstheme="minorHAnsi"/>
                <w:sz w:val="16"/>
                <w:szCs w:val="16"/>
              </w:rPr>
              <w:instrText xml:space="preserve"> FORMCHECKBOX </w:instrText>
            </w:r>
            <w:r w:rsidR="006856AF">
              <w:rPr>
                <w:rFonts w:cstheme="minorHAnsi"/>
                <w:sz w:val="16"/>
                <w:szCs w:val="16"/>
              </w:rPr>
            </w:r>
            <w:r w:rsidR="006856AF">
              <w:rPr>
                <w:rFonts w:cstheme="minorHAnsi"/>
                <w:sz w:val="16"/>
                <w:szCs w:val="16"/>
              </w:rPr>
              <w:fldChar w:fldCharType="separate"/>
            </w:r>
            <w:r w:rsidRPr="00283336">
              <w:rPr>
                <w:rFonts w:cstheme="minorHAnsi"/>
                <w:sz w:val="16"/>
                <w:szCs w:val="16"/>
              </w:rPr>
              <w:fldChar w:fldCharType="end"/>
            </w:r>
            <w:r w:rsidRPr="00283336">
              <w:rPr>
                <w:rFonts w:cstheme="minorHAnsi"/>
                <w:sz w:val="16"/>
                <w:szCs w:val="16"/>
              </w:rPr>
              <w:t xml:space="preserve"> a.m.   </w:t>
            </w:r>
            <w:r w:rsidRPr="00283336">
              <w:rPr>
                <w:rFonts w:cstheme="minorHAnsi"/>
                <w:sz w:val="16"/>
                <w:szCs w:val="16"/>
              </w:rPr>
              <w:fldChar w:fldCharType="begin">
                <w:ffData>
                  <w:name w:val="Check1"/>
                  <w:enabled/>
                  <w:calcOnExit w:val="0"/>
                  <w:checkBox>
                    <w:sizeAuto/>
                    <w:default w:val="0"/>
                  </w:checkBox>
                </w:ffData>
              </w:fldChar>
            </w:r>
            <w:r w:rsidRPr="00283336">
              <w:rPr>
                <w:rFonts w:cstheme="minorHAnsi"/>
                <w:sz w:val="16"/>
                <w:szCs w:val="16"/>
              </w:rPr>
              <w:instrText xml:space="preserve"> FORMCHECKBOX </w:instrText>
            </w:r>
            <w:r w:rsidR="006856AF">
              <w:rPr>
                <w:rFonts w:cstheme="minorHAnsi"/>
                <w:sz w:val="16"/>
                <w:szCs w:val="16"/>
              </w:rPr>
            </w:r>
            <w:r w:rsidR="006856AF">
              <w:rPr>
                <w:rFonts w:cstheme="minorHAnsi"/>
                <w:sz w:val="16"/>
                <w:szCs w:val="16"/>
              </w:rPr>
              <w:fldChar w:fldCharType="separate"/>
            </w:r>
            <w:r w:rsidRPr="00283336">
              <w:rPr>
                <w:rFonts w:cstheme="minorHAnsi"/>
                <w:sz w:val="16"/>
                <w:szCs w:val="16"/>
              </w:rPr>
              <w:fldChar w:fldCharType="end"/>
            </w:r>
            <w:r w:rsidRPr="00283336">
              <w:rPr>
                <w:rFonts w:cstheme="minorHAnsi"/>
                <w:sz w:val="16"/>
                <w:szCs w:val="16"/>
              </w:rPr>
              <w:t xml:space="preserve"> Mid-day   </w:t>
            </w:r>
            <w:r w:rsidRPr="00283336">
              <w:rPr>
                <w:rFonts w:cstheme="minorHAnsi"/>
                <w:sz w:val="16"/>
                <w:szCs w:val="16"/>
              </w:rPr>
              <w:fldChar w:fldCharType="begin">
                <w:ffData>
                  <w:name w:val="Check1"/>
                  <w:enabled/>
                  <w:calcOnExit w:val="0"/>
                  <w:checkBox>
                    <w:sizeAuto/>
                    <w:default w:val="0"/>
                  </w:checkBox>
                </w:ffData>
              </w:fldChar>
            </w:r>
            <w:r w:rsidRPr="00283336">
              <w:rPr>
                <w:rFonts w:cstheme="minorHAnsi"/>
                <w:sz w:val="16"/>
                <w:szCs w:val="16"/>
              </w:rPr>
              <w:instrText xml:space="preserve"> FORMCHECKBOX </w:instrText>
            </w:r>
            <w:r w:rsidR="006856AF">
              <w:rPr>
                <w:rFonts w:cstheme="minorHAnsi"/>
                <w:sz w:val="16"/>
                <w:szCs w:val="16"/>
              </w:rPr>
            </w:r>
            <w:r w:rsidR="006856AF">
              <w:rPr>
                <w:rFonts w:cstheme="minorHAnsi"/>
                <w:sz w:val="16"/>
                <w:szCs w:val="16"/>
              </w:rPr>
              <w:fldChar w:fldCharType="separate"/>
            </w:r>
            <w:r w:rsidRPr="00283336">
              <w:rPr>
                <w:rFonts w:cstheme="minorHAnsi"/>
                <w:sz w:val="16"/>
                <w:szCs w:val="16"/>
              </w:rPr>
              <w:fldChar w:fldCharType="end"/>
            </w:r>
            <w:r w:rsidRPr="00283336">
              <w:rPr>
                <w:rFonts w:cstheme="minorHAnsi"/>
                <w:sz w:val="16"/>
                <w:szCs w:val="16"/>
              </w:rPr>
              <w:t xml:space="preserve"> p.m.   </w:t>
            </w:r>
            <w:r w:rsidRPr="00283336">
              <w:rPr>
                <w:rFonts w:cstheme="minorHAnsi"/>
                <w:sz w:val="16"/>
                <w:szCs w:val="16"/>
              </w:rPr>
              <w:fldChar w:fldCharType="begin">
                <w:ffData>
                  <w:name w:val="Check1"/>
                  <w:enabled/>
                  <w:calcOnExit w:val="0"/>
                  <w:checkBox>
                    <w:sizeAuto/>
                    <w:default w:val="0"/>
                  </w:checkBox>
                </w:ffData>
              </w:fldChar>
            </w:r>
            <w:r w:rsidRPr="00283336">
              <w:rPr>
                <w:rFonts w:cstheme="minorHAnsi"/>
                <w:sz w:val="16"/>
                <w:szCs w:val="16"/>
              </w:rPr>
              <w:instrText xml:space="preserve"> FORMCHECKBOX </w:instrText>
            </w:r>
            <w:r w:rsidR="006856AF">
              <w:rPr>
                <w:rFonts w:cstheme="minorHAnsi"/>
                <w:sz w:val="16"/>
                <w:szCs w:val="16"/>
              </w:rPr>
            </w:r>
            <w:r w:rsidR="006856AF">
              <w:rPr>
                <w:rFonts w:cstheme="minorHAnsi"/>
                <w:sz w:val="16"/>
                <w:szCs w:val="16"/>
              </w:rPr>
              <w:fldChar w:fldCharType="separate"/>
            </w:r>
            <w:r w:rsidRPr="00283336">
              <w:rPr>
                <w:rFonts w:cstheme="minorHAnsi"/>
                <w:sz w:val="16"/>
                <w:szCs w:val="16"/>
              </w:rPr>
              <w:fldChar w:fldCharType="end"/>
            </w:r>
            <w:r w:rsidRPr="00283336">
              <w:rPr>
                <w:rFonts w:cstheme="minorHAnsi"/>
                <w:sz w:val="16"/>
                <w:szCs w:val="16"/>
              </w:rPr>
              <w:t xml:space="preserve"> Special: </w:t>
            </w:r>
            <w:r w:rsidRPr="00283336">
              <w:rPr>
                <w:rFonts w:cstheme="minorHAnsi"/>
                <w:noProof/>
                <w:sz w:val="16"/>
                <w:szCs w:val="16"/>
                <w:u w:val="single"/>
              </w:rPr>
              <w:fldChar w:fldCharType="begin">
                <w:ffData>
                  <w:name w:val="Text17"/>
                  <w:enabled/>
                  <w:calcOnExit w:val="0"/>
                  <w:textInput/>
                </w:ffData>
              </w:fldChar>
            </w:r>
            <w:r w:rsidRPr="00283336">
              <w:rPr>
                <w:rFonts w:cstheme="minorHAnsi"/>
                <w:noProof/>
                <w:sz w:val="16"/>
                <w:szCs w:val="16"/>
                <w:u w:val="single"/>
              </w:rPr>
              <w:instrText xml:space="preserve"> FORMTEXT </w:instrText>
            </w:r>
            <w:r w:rsidRPr="00283336">
              <w:rPr>
                <w:rFonts w:cstheme="minorHAnsi"/>
                <w:noProof/>
                <w:sz w:val="16"/>
                <w:szCs w:val="16"/>
                <w:u w:val="single"/>
              </w:rPr>
            </w:r>
            <w:r w:rsidRPr="00283336">
              <w:rPr>
                <w:rFonts w:cstheme="minorHAnsi"/>
                <w:noProof/>
                <w:sz w:val="16"/>
                <w:szCs w:val="16"/>
                <w:u w:val="single"/>
              </w:rPr>
              <w:fldChar w:fldCharType="separate"/>
            </w:r>
            <w:r w:rsidRPr="00283336">
              <w:rPr>
                <w:rFonts w:cstheme="minorHAnsi"/>
                <w:noProof/>
                <w:sz w:val="16"/>
                <w:szCs w:val="16"/>
                <w:u w:val="single"/>
              </w:rPr>
              <w:t> </w:t>
            </w:r>
            <w:r w:rsidRPr="00283336">
              <w:rPr>
                <w:rFonts w:cstheme="minorHAnsi"/>
                <w:noProof/>
                <w:sz w:val="16"/>
                <w:szCs w:val="16"/>
                <w:u w:val="single"/>
              </w:rPr>
              <w:t> </w:t>
            </w:r>
            <w:r w:rsidRPr="00283336">
              <w:rPr>
                <w:rFonts w:cstheme="minorHAnsi"/>
                <w:noProof/>
                <w:sz w:val="16"/>
                <w:szCs w:val="16"/>
                <w:u w:val="single"/>
              </w:rPr>
              <w:t> </w:t>
            </w:r>
            <w:r w:rsidRPr="00283336">
              <w:rPr>
                <w:rFonts w:cstheme="minorHAnsi"/>
                <w:noProof/>
                <w:sz w:val="16"/>
                <w:szCs w:val="16"/>
                <w:u w:val="single"/>
              </w:rPr>
              <w:t> </w:t>
            </w:r>
            <w:r w:rsidRPr="00283336">
              <w:rPr>
                <w:rFonts w:cstheme="minorHAnsi"/>
                <w:noProof/>
                <w:sz w:val="16"/>
                <w:szCs w:val="16"/>
                <w:u w:val="single"/>
              </w:rPr>
              <w:t> </w:t>
            </w:r>
            <w:r w:rsidRPr="00283336">
              <w:rPr>
                <w:rFonts w:cstheme="minorHAnsi"/>
                <w:noProof/>
                <w:sz w:val="16"/>
                <w:szCs w:val="16"/>
                <w:u w:val="single"/>
              </w:rPr>
              <w:fldChar w:fldCharType="end"/>
            </w:r>
          </w:p>
        </w:tc>
      </w:tr>
      <w:tr w:rsidR="00D8496B" w:rsidRPr="00283336" w14:paraId="150BFF96" w14:textId="77777777" w:rsidTr="009C4BDF">
        <w:trPr>
          <w:cantSplit/>
          <w:trHeight w:val="144"/>
        </w:trPr>
        <w:tc>
          <w:tcPr>
            <w:tcW w:w="10800" w:type="dxa"/>
            <w:gridSpan w:val="3"/>
            <w:tcBorders>
              <w:top w:val="single" w:sz="4" w:space="0" w:color="auto"/>
              <w:left w:val="nil"/>
              <w:bottom w:val="single" w:sz="4" w:space="0" w:color="auto"/>
              <w:right w:val="nil"/>
            </w:tcBorders>
            <w:shd w:val="clear" w:color="auto" w:fill="F2F2F2" w:themeFill="background1" w:themeFillShade="F2"/>
            <w:vAlign w:val="center"/>
          </w:tcPr>
          <w:p w14:paraId="2E768D00" w14:textId="750C19C2" w:rsidR="00D8496B" w:rsidRPr="00283336" w:rsidRDefault="00D8496B" w:rsidP="00D8044C">
            <w:pPr>
              <w:tabs>
                <w:tab w:val="left" w:pos="360"/>
              </w:tabs>
              <w:spacing w:before="60" w:after="60"/>
              <w:rPr>
                <w:sz w:val="16"/>
                <w:szCs w:val="16"/>
              </w:rPr>
            </w:pPr>
            <w:r w:rsidRPr="00283336">
              <w:rPr>
                <w:b/>
                <w:sz w:val="16"/>
                <w:szCs w:val="16"/>
              </w:rPr>
              <w:t>Intersection Turning Movement Forecasts</w:t>
            </w:r>
            <w:r w:rsidRPr="00283336">
              <w:rPr>
                <w:sz w:val="16"/>
                <w:szCs w:val="16"/>
              </w:rPr>
              <w:t xml:space="preserve"> – Provide turning movement data and map identifying intersections</w:t>
            </w:r>
          </w:p>
        </w:tc>
      </w:tr>
      <w:tr w:rsidR="00D8044C" w:rsidRPr="00283336" w14:paraId="54BE4E81" w14:textId="77777777" w:rsidTr="009C4BDF">
        <w:trPr>
          <w:cantSplit/>
          <w:trHeight w:val="144"/>
        </w:trPr>
        <w:tc>
          <w:tcPr>
            <w:tcW w:w="10800" w:type="dxa"/>
            <w:gridSpan w:val="3"/>
            <w:tcBorders>
              <w:top w:val="single" w:sz="4" w:space="0" w:color="auto"/>
              <w:left w:val="nil"/>
              <w:bottom w:val="nil"/>
              <w:right w:val="nil"/>
            </w:tcBorders>
            <w:vAlign w:val="center"/>
          </w:tcPr>
          <w:p w14:paraId="69A0B14A" w14:textId="77777777" w:rsidR="00D8044C" w:rsidRPr="00283336" w:rsidRDefault="00D8044C" w:rsidP="00D8044C">
            <w:pPr>
              <w:tabs>
                <w:tab w:val="left" w:pos="360"/>
              </w:tabs>
              <w:spacing w:before="60" w:after="60"/>
              <w:rPr>
                <w:sz w:val="16"/>
                <w:szCs w:val="16"/>
              </w:rPr>
            </w:pP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ab/>
              <w:t>Turning Movement Volumes for Peak Hour Time Periods:</w:t>
            </w:r>
          </w:p>
        </w:tc>
      </w:tr>
      <w:tr w:rsidR="00D8044C" w:rsidRPr="00283336" w14:paraId="7A683FA2" w14:textId="77777777" w:rsidTr="009C4BDF">
        <w:trPr>
          <w:cantSplit/>
          <w:trHeight w:val="144"/>
        </w:trPr>
        <w:tc>
          <w:tcPr>
            <w:tcW w:w="10800" w:type="dxa"/>
            <w:gridSpan w:val="3"/>
            <w:tcBorders>
              <w:top w:val="nil"/>
              <w:left w:val="nil"/>
              <w:bottom w:val="single" w:sz="4" w:space="0" w:color="auto"/>
              <w:right w:val="nil"/>
            </w:tcBorders>
            <w:vAlign w:val="center"/>
          </w:tcPr>
          <w:p w14:paraId="23D696E9" w14:textId="77777777" w:rsidR="00D8044C" w:rsidRPr="00283336" w:rsidRDefault="00D8044C" w:rsidP="00D8044C">
            <w:pPr>
              <w:spacing w:before="60" w:after="60"/>
              <w:ind w:left="360"/>
              <w:rPr>
                <w:sz w:val="16"/>
                <w:szCs w:val="16"/>
              </w:rPr>
            </w:pP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a.m.   </w:t>
            </w: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Mid-day   </w:t>
            </w: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p.m.   </w:t>
            </w: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Saturday   </w:t>
            </w: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24-Hour AADT   </w:t>
            </w: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Special: </w:t>
            </w:r>
            <w:r w:rsidRPr="00283336">
              <w:rPr>
                <w:noProof/>
                <w:sz w:val="16"/>
                <w:szCs w:val="16"/>
                <w:u w:val="single"/>
              </w:rPr>
              <w:fldChar w:fldCharType="begin">
                <w:ffData>
                  <w:name w:val="Text17"/>
                  <w:enabled/>
                  <w:calcOnExit w:val="0"/>
                  <w:textInput/>
                </w:ffData>
              </w:fldChar>
            </w:r>
            <w:bookmarkStart w:id="14" w:name="Text17"/>
            <w:r w:rsidRPr="00283336">
              <w:rPr>
                <w:noProof/>
                <w:sz w:val="16"/>
                <w:szCs w:val="16"/>
                <w:u w:val="single"/>
              </w:rPr>
              <w:instrText xml:space="preserve"> FORMTEXT </w:instrText>
            </w:r>
            <w:r w:rsidRPr="00283336">
              <w:rPr>
                <w:noProof/>
                <w:sz w:val="16"/>
                <w:szCs w:val="16"/>
                <w:u w:val="single"/>
              </w:rPr>
            </w:r>
            <w:r w:rsidRPr="00283336">
              <w:rPr>
                <w:noProof/>
                <w:sz w:val="16"/>
                <w:szCs w:val="16"/>
                <w:u w:val="single"/>
              </w:rPr>
              <w:fldChar w:fldCharType="separate"/>
            </w:r>
            <w:r w:rsidRPr="00283336">
              <w:rPr>
                <w:noProof/>
                <w:sz w:val="16"/>
                <w:szCs w:val="16"/>
                <w:u w:val="single"/>
              </w:rPr>
              <w:t> </w:t>
            </w:r>
            <w:r w:rsidRPr="00283336">
              <w:rPr>
                <w:noProof/>
                <w:sz w:val="16"/>
                <w:szCs w:val="16"/>
                <w:u w:val="single"/>
              </w:rPr>
              <w:t> </w:t>
            </w:r>
            <w:r w:rsidRPr="00283336">
              <w:rPr>
                <w:noProof/>
                <w:sz w:val="16"/>
                <w:szCs w:val="16"/>
                <w:u w:val="single"/>
              </w:rPr>
              <w:t> </w:t>
            </w:r>
            <w:r w:rsidRPr="00283336">
              <w:rPr>
                <w:noProof/>
                <w:sz w:val="16"/>
                <w:szCs w:val="16"/>
                <w:u w:val="single"/>
              </w:rPr>
              <w:t> </w:t>
            </w:r>
            <w:r w:rsidRPr="00283336">
              <w:rPr>
                <w:noProof/>
                <w:sz w:val="16"/>
                <w:szCs w:val="16"/>
                <w:u w:val="single"/>
              </w:rPr>
              <w:t> </w:t>
            </w:r>
            <w:r w:rsidRPr="00283336">
              <w:rPr>
                <w:noProof/>
                <w:sz w:val="16"/>
                <w:szCs w:val="16"/>
                <w:u w:val="single"/>
              </w:rPr>
              <w:fldChar w:fldCharType="end"/>
            </w:r>
            <w:bookmarkEnd w:id="14"/>
          </w:p>
        </w:tc>
      </w:tr>
      <w:tr w:rsidR="001F5535" w:rsidRPr="00283336" w14:paraId="44DC6A7B" w14:textId="77777777" w:rsidTr="001F5535">
        <w:trPr>
          <w:cantSplit/>
          <w:trHeight w:val="144"/>
        </w:trPr>
        <w:tc>
          <w:tcPr>
            <w:tcW w:w="10800" w:type="dxa"/>
            <w:gridSpan w:val="3"/>
            <w:tcBorders>
              <w:top w:val="nil"/>
              <w:left w:val="nil"/>
              <w:bottom w:val="single" w:sz="4" w:space="0" w:color="auto"/>
              <w:right w:val="nil"/>
            </w:tcBorders>
            <w:shd w:val="clear" w:color="auto" w:fill="F2F2F2" w:themeFill="background1" w:themeFillShade="F2"/>
            <w:vAlign w:val="center"/>
          </w:tcPr>
          <w:p w14:paraId="583D5B17" w14:textId="7CFB73CC" w:rsidR="001F5535" w:rsidRPr="00283336" w:rsidRDefault="001F5535" w:rsidP="007F4FBD">
            <w:pPr>
              <w:spacing w:before="60" w:after="60"/>
              <w:rPr>
                <w:sz w:val="16"/>
                <w:szCs w:val="16"/>
              </w:rPr>
            </w:pPr>
            <w:r w:rsidRPr="00283336">
              <w:rPr>
                <w:b/>
                <w:sz w:val="16"/>
                <w:szCs w:val="16"/>
              </w:rPr>
              <w:t xml:space="preserve">Roadway </w:t>
            </w:r>
            <w:r w:rsidR="00596A64" w:rsidRPr="00283336">
              <w:rPr>
                <w:b/>
                <w:sz w:val="16"/>
                <w:szCs w:val="16"/>
              </w:rPr>
              <w:t xml:space="preserve">&amp; Ramp </w:t>
            </w:r>
            <w:r w:rsidRPr="00283336">
              <w:rPr>
                <w:b/>
                <w:sz w:val="16"/>
                <w:szCs w:val="16"/>
              </w:rPr>
              <w:t>Peak Hour Volume</w:t>
            </w:r>
            <w:r w:rsidRPr="00283336">
              <w:rPr>
                <w:sz w:val="16"/>
                <w:szCs w:val="16"/>
              </w:rPr>
              <w:t xml:space="preserve"> – Provide or request peak hour data and map identifying </w:t>
            </w:r>
            <w:r w:rsidR="002968D2" w:rsidRPr="00283336">
              <w:rPr>
                <w:sz w:val="16"/>
                <w:szCs w:val="16"/>
              </w:rPr>
              <w:t>locations</w:t>
            </w:r>
            <w:r w:rsidR="007F4FBD" w:rsidRPr="00283336">
              <w:rPr>
                <w:sz w:val="16"/>
                <w:szCs w:val="16"/>
              </w:rPr>
              <w:t xml:space="preserve"> (corridor-wide, specify peak hour in Special)</w:t>
            </w:r>
          </w:p>
        </w:tc>
      </w:tr>
      <w:tr w:rsidR="001F5535" w:rsidRPr="00283336" w14:paraId="1145AF77" w14:textId="77777777" w:rsidTr="004E2E78">
        <w:trPr>
          <w:cantSplit/>
          <w:trHeight w:val="144"/>
        </w:trPr>
        <w:tc>
          <w:tcPr>
            <w:tcW w:w="10800" w:type="dxa"/>
            <w:gridSpan w:val="3"/>
            <w:tcBorders>
              <w:top w:val="single" w:sz="4" w:space="0" w:color="auto"/>
              <w:left w:val="nil"/>
              <w:bottom w:val="nil"/>
              <w:right w:val="nil"/>
            </w:tcBorders>
            <w:vAlign w:val="center"/>
          </w:tcPr>
          <w:p w14:paraId="09B21E6B" w14:textId="45C0BF85" w:rsidR="001F5535" w:rsidRPr="00283336" w:rsidRDefault="001F5535" w:rsidP="00596A64">
            <w:pPr>
              <w:tabs>
                <w:tab w:val="left" w:pos="360"/>
              </w:tabs>
              <w:spacing w:before="60" w:after="60"/>
              <w:rPr>
                <w:sz w:val="16"/>
                <w:szCs w:val="16"/>
              </w:rPr>
            </w:pP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ab/>
            </w:r>
            <w:r w:rsidR="00596A64" w:rsidRPr="00283336">
              <w:rPr>
                <w:sz w:val="16"/>
                <w:szCs w:val="16"/>
              </w:rPr>
              <w:t>Roadway &amp; Ramp</w:t>
            </w:r>
            <w:r w:rsidRPr="00283336">
              <w:rPr>
                <w:sz w:val="16"/>
                <w:szCs w:val="16"/>
              </w:rPr>
              <w:t xml:space="preserve"> Volumes for Peak Hour Time Periods:</w:t>
            </w:r>
          </w:p>
        </w:tc>
      </w:tr>
      <w:tr w:rsidR="001F5535" w:rsidRPr="00283336" w14:paraId="0F9F58C5" w14:textId="77777777" w:rsidTr="004E2E78">
        <w:trPr>
          <w:cantSplit/>
          <w:trHeight w:val="144"/>
        </w:trPr>
        <w:tc>
          <w:tcPr>
            <w:tcW w:w="10800" w:type="dxa"/>
            <w:gridSpan w:val="3"/>
            <w:tcBorders>
              <w:top w:val="nil"/>
              <w:left w:val="nil"/>
              <w:bottom w:val="single" w:sz="4" w:space="0" w:color="auto"/>
              <w:right w:val="nil"/>
            </w:tcBorders>
            <w:vAlign w:val="center"/>
          </w:tcPr>
          <w:p w14:paraId="396916E0" w14:textId="77777777" w:rsidR="001F5535" w:rsidRPr="00283336" w:rsidRDefault="001F5535" w:rsidP="004E2E78">
            <w:pPr>
              <w:spacing w:before="60" w:after="60"/>
              <w:ind w:left="360"/>
              <w:rPr>
                <w:sz w:val="16"/>
                <w:szCs w:val="16"/>
              </w:rPr>
            </w:pP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a.m.   </w:t>
            </w: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Mid-day   </w:t>
            </w: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p.m.   </w:t>
            </w: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Saturday   </w:t>
            </w: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24-Hour AADT   </w:t>
            </w: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Special: </w:t>
            </w:r>
            <w:r w:rsidRPr="00283336">
              <w:rPr>
                <w:noProof/>
                <w:sz w:val="16"/>
                <w:szCs w:val="16"/>
                <w:u w:val="single"/>
              </w:rPr>
              <w:fldChar w:fldCharType="begin">
                <w:ffData>
                  <w:name w:val="Text17"/>
                  <w:enabled/>
                  <w:calcOnExit w:val="0"/>
                  <w:textInput/>
                </w:ffData>
              </w:fldChar>
            </w:r>
            <w:r w:rsidRPr="00283336">
              <w:rPr>
                <w:noProof/>
                <w:sz w:val="16"/>
                <w:szCs w:val="16"/>
                <w:u w:val="single"/>
              </w:rPr>
              <w:instrText xml:space="preserve"> FORMTEXT </w:instrText>
            </w:r>
            <w:r w:rsidRPr="00283336">
              <w:rPr>
                <w:noProof/>
                <w:sz w:val="16"/>
                <w:szCs w:val="16"/>
                <w:u w:val="single"/>
              </w:rPr>
            </w:r>
            <w:r w:rsidRPr="00283336">
              <w:rPr>
                <w:noProof/>
                <w:sz w:val="16"/>
                <w:szCs w:val="16"/>
                <w:u w:val="single"/>
              </w:rPr>
              <w:fldChar w:fldCharType="separate"/>
            </w:r>
            <w:r w:rsidRPr="00283336">
              <w:rPr>
                <w:noProof/>
                <w:sz w:val="16"/>
                <w:szCs w:val="16"/>
                <w:u w:val="single"/>
              </w:rPr>
              <w:t> </w:t>
            </w:r>
            <w:r w:rsidRPr="00283336">
              <w:rPr>
                <w:noProof/>
                <w:sz w:val="16"/>
                <w:szCs w:val="16"/>
                <w:u w:val="single"/>
              </w:rPr>
              <w:t> </w:t>
            </w:r>
            <w:r w:rsidRPr="00283336">
              <w:rPr>
                <w:noProof/>
                <w:sz w:val="16"/>
                <w:szCs w:val="16"/>
                <w:u w:val="single"/>
              </w:rPr>
              <w:t> </w:t>
            </w:r>
            <w:r w:rsidRPr="00283336">
              <w:rPr>
                <w:noProof/>
                <w:sz w:val="16"/>
                <w:szCs w:val="16"/>
                <w:u w:val="single"/>
              </w:rPr>
              <w:t> </w:t>
            </w:r>
            <w:r w:rsidRPr="00283336">
              <w:rPr>
                <w:noProof/>
                <w:sz w:val="16"/>
                <w:szCs w:val="16"/>
                <w:u w:val="single"/>
              </w:rPr>
              <w:t> </w:t>
            </w:r>
            <w:r w:rsidRPr="00283336">
              <w:rPr>
                <w:noProof/>
                <w:sz w:val="16"/>
                <w:szCs w:val="16"/>
                <w:u w:val="single"/>
              </w:rPr>
              <w:fldChar w:fldCharType="end"/>
            </w:r>
          </w:p>
        </w:tc>
      </w:tr>
      <w:tr w:rsidR="001F5535" w:rsidRPr="00283336" w14:paraId="12D69464" w14:textId="77777777" w:rsidTr="009C4BDF">
        <w:trPr>
          <w:cantSplit/>
          <w:trHeight w:hRule="exact" w:val="360"/>
        </w:trPr>
        <w:tc>
          <w:tcPr>
            <w:tcW w:w="10800" w:type="dxa"/>
            <w:gridSpan w:val="3"/>
            <w:tcBorders>
              <w:top w:val="single" w:sz="4" w:space="0" w:color="auto"/>
              <w:left w:val="nil"/>
              <w:bottom w:val="nil"/>
              <w:right w:val="nil"/>
            </w:tcBorders>
            <w:shd w:val="clear" w:color="auto" w:fill="F2F2F2" w:themeFill="background1" w:themeFillShade="F2"/>
            <w:vAlign w:val="center"/>
          </w:tcPr>
          <w:p w14:paraId="0C5E25A3" w14:textId="77777777" w:rsidR="001F5535" w:rsidRPr="00283336" w:rsidRDefault="001F5535" w:rsidP="001F5535">
            <w:pPr>
              <w:rPr>
                <w:sz w:val="16"/>
                <w:szCs w:val="16"/>
              </w:rPr>
            </w:pPr>
            <w:r w:rsidRPr="00283336">
              <w:rPr>
                <w:b/>
                <w:sz w:val="16"/>
                <w:szCs w:val="16"/>
              </w:rPr>
              <w:t>Other Forecast Data</w:t>
            </w:r>
          </w:p>
        </w:tc>
      </w:tr>
      <w:tr w:rsidR="001F5535" w:rsidRPr="00283336" w14:paraId="2462CCAF" w14:textId="77777777" w:rsidTr="009C4BDF">
        <w:trPr>
          <w:cantSplit/>
          <w:trHeight w:hRule="exact" w:val="424"/>
        </w:trPr>
        <w:tc>
          <w:tcPr>
            <w:tcW w:w="10800" w:type="dxa"/>
            <w:gridSpan w:val="3"/>
            <w:tcBorders>
              <w:top w:val="nil"/>
              <w:left w:val="nil"/>
              <w:bottom w:val="single" w:sz="4" w:space="0" w:color="auto"/>
              <w:right w:val="nil"/>
            </w:tcBorders>
            <w:shd w:val="clear" w:color="auto" w:fill="FFFFFF" w:themeFill="background1"/>
            <w:vAlign w:val="center"/>
          </w:tcPr>
          <w:p w14:paraId="462C165D" w14:textId="77777777" w:rsidR="001F5535" w:rsidRPr="00283336" w:rsidRDefault="001F5535" w:rsidP="001F5535">
            <w:pPr>
              <w:rPr>
                <w:sz w:val="16"/>
                <w:szCs w:val="16"/>
              </w:rPr>
            </w:pPr>
            <w:r w:rsidRPr="00283336">
              <w:rPr>
                <w:rFonts w:cstheme="minorHAnsi"/>
                <w:sz w:val="16"/>
                <w:szCs w:val="16"/>
              </w:rPr>
              <w:fldChar w:fldCharType="begin">
                <w:ffData>
                  <w:name w:val="Check1"/>
                  <w:enabled/>
                  <w:calcOnExit w:val="0"/>
                  <w:checkBox>
                    <w:sizeAuto/>
                    <w:default w:val="0"/>
                  </w:checkBox>
                </w:ffData>
              </w:fldChar>
            </w:r>
            <w:r w:rsidRPr="00283336">
              <w:rPr>
                <w:rFonts w:cstheme="minorHAnsi"/>
                <w:sz w:val="16"/>
                <w:szCs w:val="16"/>
              </w:rPr>
              <w:instrText xml:space="preserve"> FORMCHECKBOX </w:instrText>
            </w:r>
            <w:r w:rsidR="006856AF">
              <w:rPr>
                <w:rFonts w:cstheme="minorHAnsi"/>
                <w:sz w:val="16"/>
                <w:szCs w:val="16"/>
              </w:rPr>
            </w:r>
            <w:r w:rsidR="006856AF">
              <w:rPr>
                <w:rFonts w:cstheme="minorHAnsi"/>
                <w:sz w:val="16"/>
                <w:szCs w:val="16"/>
              </w:rPr>
              <w:fldChar w:fldCharType="separate"/>
            </w:r>
            <w:r w:rsidRPr="00283336">
              <w:rPr>
                <w:rFonts w:cstheme="minorHAnsi"/>
                <w:sz w:val="16"/>
                <w:szCs w:val="16"/>
              </w:rPr>
              <w:fldChar w:fldCharType="end"/>
            </w:r>
            <w:r w:rsidRPr="00283336">
              <w:rPr>
                <w:rFonts w:cstheme="minorHAnsi"/>
                <w:sz w:val="16"/>
                <w:szCs w:val="16"/>
              </w:rPr>
              <w:t xml:space="preserve"> Origin-Destination Tables. Specify if raw or balanced O-D tables are needed. Also specify if Daily or Peak Hour O-D tables are needed.</w:t>
            </w:r>
          </w:p>
        </w:tc>
      </w:tr>
      <w:tr w:rsidR="00C3286A" w:rsidRPr="00283336" w14:paraId="326F4D95" w14:textId="77777777" w:rsidTr="009C4BDF">
        <w:trPr>
          <w:cantSplit/>
          <w:trHeight w:hRule="exact" w:val="424"/>
        </w:trPr>
        <w:tc>
          <w:tcPr>
            <w:tcW w:w="10800" w:type="dxa"/>
            <w:gridSpan w:val="3"/>
            <w:tcBorders>
              <w:top w:val="nil"/>
              <w:left w:val="nil"/>
              <w:bottom w:val="single" w:sz="4" w:space="0" w:color="auto"/>
              <w:right w:val="nil"/>
            </w:tcBorders>
            <w:shd w:val="clear" w:color="auto" w:fill="FFFFFF" w:themeFill="background1"/>
            <w:vAlign w:val="center"/>
          </w:tcPr>
          <w:p w14:paraId="67794595" w14:textId="2C6652D4" w:rsidR="00C3286A" w:rsidRPr="00283336" w:rsidRDefault="00C3286A" w:rsidP="00C3286A">
            <w:pPr>
              <w:rPr>
                <w:rFonts w:cstheme="minorHAnsi"/>
                <w:sz w:val="16"/>
                <w:szCs w:val="16"/>
              </w:rPr>
            </w:pPr>
            <w:r w:rsidRPr="00283336">
              <w:rPr>
                <w:rFonts w:cstheme="minorHAnsi"/>
                <w:sz w:val="16"/>
                <w:szCs w:val="16"/>
              </w:rPr>
              <w:fldChar w:fldCharType="begin">
                <w:ffData>
                  <w:name w:val="Check1"/>
                  <w:enabled/>
                  <w:calcOnExit w:val="0"/>
                  <w:checkBox>
                    <w:sizeAuto/>
                    <w:default w:val="0"/>
                  </w:checkBox>
                </w:ffData>
              </w:fldChar>
            </w:r>
            <w:r w:rsidRPr="00283336">
              <w:rPr>
                <w:rFonts w:cstheme="minorHAnsi"/>
                <w:sz w:val="16"/>
                <w:szCs w:val="16"/>
              </w:rPr>
              <w:instrText xml:space="preserve"> FORMCHECKBOX </w:instrText>
            </w:r>
            <w:r w:rsidR="006856AF">
              <w:rPr>
                <w:rFonts w:cstheme="minorHAnsi"/>
                <w:sz w:val="16"/>
                <w:szCs w:val="16"/>
              </w:rPr>
            </w:r>
            <w:r w:rsidR="006856AF">
              <w:rPr>
                <w:rFonts w:cstheme="minorHAnsi"/>
                <w:sz w:val="16"/>
                <w:szCs w:val="16"/>
              </w:rPr>
              <w:fldChar w:fldCharType="separate"/>
            </w:r>
            <w:r w:rsidRPr="00283336">
              <w:rPr>
                <w:rFonts w:cstheme="minorHAnsi"/>
                <w:sz w:val="16"/>
                <w:szCs w:val="16"/>
              </w:rPr>
              <w:fldChar w:fldCharType="end"/>
            </w:r>
            <w:r>
              <w:rPr>
                <w:rFonts w:cstheme="minorHAnsi"/>
                <w:sz w:val="16"/>
                <w:szCs w:val="16"/>
              </w:rPr>
              <w:t xml:space="preserve"> Is this for a ME Design project (ME projects are Reconstruction and Pavement Replacement projects)?  If checked, the forecaster can provide the converted table numbers for the ME data entry &amp; with AADTT in the top table of the forecast.</w:t>
            </w:r>
          </w:p>
        </w:tc>
      </w:tr>
      <w:tr w:rsidR="001F5535" w:rsidRPr="00283336" w14:paraId="0EC33F86" w14:textId="77777777" w:rsidTr="009C4BDF">
        <w:trPr>
          <w:cantSplit/>
          <w:trHeight w:val="144"/>
        </w:trPr>
        <w:tc>
          <w:tcPr>
            <w:tcW w:w="10800" w:type="dxa"/>
            <w:gridSpan w:val="3"/>
            <w:tcBorders>
              <w:top w:val="single" w:sz="4" w:space="0" w:color="auto"/>
              <w:left w:val="nil"/>
              <w:bottom w:val="nil"/>
              <w:right w:val="nil"/>
            </w:tcBorders>
            <w:vAlign w:val="center"/>
          </w:tcPr>
          <w:p w14:paraId="5D869306" w14:textId="1E5A0305" w:rsidR="001F5535" w:rsidRPr="00283336" w:rsidRDefault="001F5535" w:rsidP="001F5535">
            <w:pPr>
              <w:tabs>
                <w:tab w:val="left" w:pos="360"/>
              </w:tabs>
              <w:spacing w:before="60" w:after="60"/>
              <w:rPr>
                <w:b/>
                <w:sz w:val="16"/>
                <w:szCs w:val="16"/>
              </w:rPr>
            </w:pPr>
            <w:r w:rsidRPr="00283336">
              <w:rPr>
                <w:sz w:val="16"/>
                <w:szCs w:val="16"/>
              </w:rPr>
              <w:fldChar w:fldCharType="begin">
                <w:ffData>
                  <w:name w:val="Check1"/>
                  <w:enabled/>
                  <w:calcOnExit w:val="0"/>
                  <w:checkBox>
                    <w:sizeAuto/>
                    <w:default w:val="0"/>
                  </w:checkBox>
                </w:ffData>
              </w:fldChar>
            </w:r>
            <w:r w:rsidRPr="00283336">
              <w:rPr>
                <w:sz w:val="16"/>
                <w:szCs w:val="16"/>
              </w:rPr>
              <w:instrText xml:space="preserve"> FORMCHECKBOX </w:instrText>
            </w:r>
            <w:r w:rsidR="006856AF">
              <w:rPr>
                <w:sz w:val="16"/>
                <w:szCs w:val="16"/>
              </w:rPr>
            </w:r>
            <w:r w:rsidR="006856AF">
              <w:rPr>
                <w:sz w:val="16"/>
                <w:szCs w:val="16"/>
              </w:rPr>
              <w:fldChar w:fldCharType="separate"/>
            </w:r>
            <w:r w:rsidRPr="00283336">
              <w:rPr>
                <w:sz w:val="16"/>
                <w:szCs w:val="16"/>
              </w:rPr>
              <w:fldChar w:fldCharType="end"/>
            </w:r>
            <w:r w:rsidRPr="00283336">
              <w:rPr>
                <w:sz w:val="16"/>
                <w:szCs w:val="16"/>
              </w:rPr>
              <w:t xml:space="preserve">  Select Zone/Select Link for: (available for travel demand model areas only; rare, request only when necessary)</w:t>
            </w:r>
          </w:p>
        </w:tc>
      </w:tr>
      <w:tr w:rsidR="001F5535" w:rsidRPr="00283336" w14:paraId="06AE3A81" w14:textId="77777777" w:rsidTr="009C4BDF">
        <w:trPr>
          <w:cantSplit/>
          <w:trHeight w:val="504"/>
        </w:trPr>
        <w:tc>
          <w:tcPr>
            <w:tcW w:w="10800" w:type="dxa"/>
            <w:gridSpan w:val="3"/>
            <w:tcBorders>
              <w:top w:val="nil"/>
              <w:left w:val="nil"/>
              <w:bottom w:val="nil"/>
              <w:right w:val="nil"/>
            </w:tcBorders>
          </w:tcPr>
          <w:p w14:paraId="2DCEA35C" w14:textId="2B0B7EAC" w:rsidR="001F5535" w:rsidRPr="00283336" w:rsidRDefault="001F5535" w:rsidP="001F5535">
            <w:pPr>
              <w:spacing w:before="20" w:after="20"/>
              <w:rPr>
                <w:sz w:val="16"/>
                <w:szCs w:val="16"/>
              </w:rPr>
            </w:pPr>
            <w:r w:rsidRPr="00283336">
              <w:rPr>
                <w:sz w:val="16"/>
                <w:szCs w:val="16"/>
              </w:rPr>
              <w:t xml:space="preserve">          Roadway Segment (Route/Location)</w:t>
            </w:r>
          </w:p>
          <w:p w14:paraId="6B5DC07C" w14:textId="57CC580F" w:rsidR="001F5535" w:rsidRPr="00283336" w:rsidRDefault="001F5535" w:rsidP="001F5535">
            <w:pPr>
              <w:spacing w:before="20" w:after="20"/>
              <w:rPr>
                <w:sz w:val="16"/>
                <w:szCs w:val="16"/>
              </w:rPr>
            </w:pPr>
            <w:r w:rsidRPr="00283336">
              <w:rPr>
                <w:sz w:val="16"/>
                <w:szCs w:val="16"/>
              </w:rPr>
              <w:t xml:space="preserve">          </w:t>
            </w:r>
            <w:r w:rsidRPr="00283336">
              <w:rPr>
                <w:sz w:val="16"/>
                <w:szCs w:val="16"/>
              </w:rPr>
              <w:fldChar w:fldCharType="begin">
                <w:ffData>
                  <w:name w:val="Text28"/>
                  <w:enabled/>
                  <w:calcOnExit w:val="0"/>
                  <w:textInput/>
                </w:ffData>
              </w:fldChar>
            </w:r>
            <w:bookmarkStart w:id="15" w:name="Text28"/>
            <w:r w:rsidRPr="00283336">
              <w:rPr>
                <w:sz w:val="16"/>
                <w:szCs w:val="16"/>
              </w:rPr>
              <w:instrText xml:space="preserve"> FORMTEXT </w:instrText>
            </w:r>
            <w:r w:rsidRPr="00283336">
              <w:rPr>
                <w:sz w:val="16"/>
                <w:szCs w:val="16"/>
              </w:rPr>
            </w:r>
            <w:r w:rsidRPr="00283336">
              <w:rPr>
                <w:sz w:val="16"/>
                <w:szCs w:val="16"/>
              </w:rPr>
              <w:fldChar w:fldCharType="separate"/>
            </w:r>
            <w:r w:rsidRPr="00283336">
              <w:rPr>
                <w:noProof/>
                <w:sz w:val="16"/>
                <w:szCs w:val="16"/>
              </w:rPr>
              <w:t> </w:t>
            </w:r>
            <w:r w:rsidRPr="00283336">
              <w:rPr>
                <w:noProof/>
                <w:sz w:val="16"/>
                <w:szCs w:val="16"/>
              </w:rPr>
              <w:t> </w:t>
            </w:r>
            <w:r w:rsidRPr="00283336">
              <w:rPr>
                <w:noProof/>
                <w:sz w:val="16"/>
                <w:szCs w:val="16"/>
              </w:rPr>
              <w:t> </w:t>
            </w:r>
            <w:r w:rsidRPr="00283336">
              <w:rPr>
                <w:noProof/>
                <w:sz w:val="16"/>
                <w:szCs w:val="16"/>
              </w:rPr>
              <w:t> </w:t>
            </w:r>
            <w:r w:rsidRPr="00283336">
              <w:rPr>
                <w:noProof/>
                <w:sz w:val="16"/>
                <w:szCs w:val="16"/>
              </w:rPr>
              <w:t> </w:t>
            </w:r>
            <w:r w:rsidRPr="00283336">
              <w:rPr>
                <w:sz w:val="16"/>
                <w:szCs w:val="16"/>
              </w:rPr>
              <w:fldChar w:fldCharType="end"/>
            </w:r>
            <w:bookmarkEnd w:id="15"/>
          </w:p>
        </w:tc>
      </w:tr>
      <w:tr w:rsidR="001F5535" w:rsidRPr="00283336" w14:paraId="42DBE473" w14:textId="77777777" w:rsidTr="009C4BDF">
        <w:trPr>
          <w:cantSplit/>
          <w:trHeight w:val="504"/>
        </w:trPr>
        <w:tc>
          <w:tcPr>
            <w:tcW w:w="10800" w:type="dxa"/>
            <w:gridSpan w:val="3"/>
            <w:tcBorders>
              <w:top w:val="nil"/>
              <w:left w:val="nil"/>
              <w:bottom w:val="single" w:sz="4" w:space="0" w:color="000000"/>
              <w:right w:val="nil"/>
            </w:tcBorders>
          </w:tcPr>
          <w:p w14:paraId="53F6B73A" w14:textId="3C98DBC7" w:rsidR="001F5535" w:rsidRPr="00283336" w:rsidRDefault="001F5535" w:rsidP="001F5535">
            <w:pPr>
              <w:spacing w:before="20" w:after="20"/>
              <w:rPr>
                <w:sz w:val="16"/>
                <w:szCs w:val="16"/>
              </w:rPr>
            </w:pPr>
            <w:r w:rsidRPr="00283336">
              <w:rPr>
                <w:sz w:val="16"/>
                <w:szCs w:val="16"/>
              </w:rPr>
              <w:t xml:space="preserve">          Location Description (Limits/Boundary)</w:t>
            </w:r>
          </w:p>
          <w:p w14:paraId="3AE01D96" w14:textId="79458CBD" w:rsidR="001F5535" w:rsidRPr="00283336" w:rsidRDefault="001F5535" w:rsidP="001F5535">
            <w:pPr>
              <w:spacing w:before="20" w:after="20"/>
              <w:rPr>
                <w:sz w:val="16"/>
                <w:szCs w:val="16"/>
              </w:rPr>
            </w:pPr>
            <w:r w:rsidRPr="00283336">
              <w:rPr>
                <w:sz w:val="16"/>
                <w:szCs w:val="16"/>
              </w:rPr>
              <w:t xml:space="preserve">          </w:t>
            </w:r>
            <w:r w:rsidRPr="00283336">
              <w:rPr>
                <w:sz w:val="16"/>
                <w:szCs w:val="16"/>
              </w:rPr>
              <w:fldChar w:fldCharType="begin">
                <w:ffData>
                  <w:name w:val="Text29"/>
                  <w:enabled/>
                  <w:calcOnExit w:val="0"/>
                  <w:textInput/>
                </w:ffData>
              </w:fldChar>
            </w:r>
            <w:r w:rsidRPr="00283336">
              <w:rPr>
                <w:sz w:val="16"/>
                <w:szCs w:val="16"/>
              </w:rPr>
              <w:instrText xml:space="preserve"> FORMTEXT </w:instrText>
            </w:r>
            <w:r w:rsidRPr="00283336">
              <w:rPr>
                <w:sz w:val="16"/>
                <w:szCs w:val="16"/>
              </w:rPr>
            </w:r>
            <w:r w:rsidRPr="00283336">
              <w:rPr>
                <w:sz w:val="16"/>
                <w:szCs w:val="16"/>
              </w:rPr>
              <w:fldChar w:fldCharType="separate"/>
            </w:r>
            <w:r w:rsidRPr="00283336">
              <w:rPr>
                <w:noProof/>
                <w:sz w:val="16"/>
                <w:szCs w:val="16"/>
              </w:rPr>
              <w:t> </w:t>
            </w:r>
            <w:r w:rsidRPr="00283336">
              <w:rPr>
                <w:noProof/>
                <w:sz w:val="16"/>
                <w:szCs w:val="16"/>
              </w:rPr>
              <w:t> </w:t>
            </w:r>
            <w:r w:rsidRPr="00283336">
              <w:rPr>
                <w:noProof/>
                <w:sz w:val="16"/>
                <w:szCs w:val="16"/>
              </w:rPr>
              <w:t> </w:t>
            </w:r>
            <w:r w:rsidRPr="00283336">
              <w:rPr>
                <w:noProof/>
                <w:sz w:val="16"/>
                <w:szCs w:val="16"/>
              </w:rPr>
              <w:t> </w:t>
            </w:r>
            <w:r w:rsidRPr="00283336">
              <w:rPr>
                <w:noProof/>
                <w:sz w:val="16"/>
                <w:szCs w:val="16"/>
              </w:rPr>
              <w:t> </w:t>
            </w:r>
            <w:r w:rsidRPr="00283336">
              <w:rPr>
                <w:sz w:val="16"/>
                <w:szCs w:val="16"/>
              </w:rPr>
              <w:fldChar w:fldCharType="end"/>
            </w:r>
          </w:p>
        </w:tc>
      </w:tr>
      <w:tr w:rsidR="001F5535" w:rsidRPr="00283336" w14:paraId="0C9CC89D" w14:textId="77777777" w:rsidTr="00F92827">
        <w:trPr>
          <w:cantSplit/>
          <w:trHeight w:val="504"/>
        </w:trPr>
        <w:tc>
          <w:tcPr>
            <w:tcW w:w="10800" w:type="dxa"/>
            <w:gridSpan w:val="3"/>
            <w:tcBorders>
              <w:top w:val="single" w:sz="4" w:space="0" w:color="auto"/>
              <w:left w:val="nil"/>
              <w:bottom w:val="single" w:sz="4" w:space="0" w:color="000000"/>
              <w:right w:val="nil"/>
            </w:tcBorders>
          </w:tcPr>
          <w:p w14:paraId="20224615" w14:textId="0C507A13" w:rsidR="001F5535" w:rsidRPr="00283336" w:rsidRDefault="001F5535" w:rsidP="001F5535">
            <w:pPr>
              <w:spacing w:before="20" w:after="20"/>
              <w:rPr>
                <w:sz w:val="16"/>
                <w:szCs w:val="16"/>
              </w:rPr>
            </w:pPr>
            <w:r w:rsidRPr="00283336">
              <w:rPr>
                <w:sz w:val="16"/>
                <w:szCs w:val="16"/>
              </w:rPr>
              <w:t xml:space="preserve">Other Deliverables </w:t>
            </w:r>
          </w:p>
          <w:p w14:paraId="5DE74707" w14:textId="77777777" w:rsidR="001F5535" w:rsidRPr="00283336" w:rsidRDefault="001F5535" w:rsidP="001F5535">
            <w:pPr>
              <w:spacing w:before="20" w:after="20"/>
              <w:rPr>
                <w:sz w:val="16"/>
                <w:szCs w:val="16"/>
              </w:rPr>
            </w:pPr>
            <w:r w:rsidRPr="00283336">
              <w:rPr>
                <w:sz w:val="16"/>
                <w:szCs w:val="16"/>
              </w:rPr>
              <w:fldChar w:fldCharType="begin">
                <w:ffData>
                  <w:name w:val="Text29"/>
                  <w:enabled/>
                  <w:calcOnExit w:val="0"/>
                  <w:textInput/>
                </w:ffData>
              </w:fldChar>
            </w:r>
            <w:r w:rsidRPr="00283336">
              <w:rPr>
                <w:sz w:val="16"/>
                <w:szCs w:val="16"/>
              </w:rPr>
              <w:instrText xml:space="preserve"> FORMTEXT </w:instrText>
            </w:r>
            <w:r w:rsidRPr="00283336">
              <w:rPr>
                <w:sz w:val="16"/>
                <w:szCs w:val="16"/>
              </w:rPr>
            </w:r>
            <w:r w:rsidRPr="00283336">
              <w:rPr>
                <w:sz w:val="16"/>
                <w:szCs w:val="16"/>
              </w:rPr>
              <w:fldChar w:fldCharType="separate"/>
            </w:r>
            <w:r w:rsidRPr="00283336">
              <w:rPr>
                <w:noProof/>
                <w:sz w:val="16"/>
                <w:szCs w:val="16"/>
              </w:rPr>
              <w:t> </w:t>
            </w:r>
            <w:r w:rsidRPr="00283336">
              <w:rPr>
                <w:noProof/>
                <w:sz w:val="16"/>
                <w:szCs w:val="16"/>
              </w:rPr>
              <w:t> </w:t>
            </w:r>
            <w:r w:rsidRPr="00283336">
              <w:rPr>
                <w:noProof/>
                <w:sz w:val="16"/>
                <w:szCs w:val="16"/>
              </w:rPr>
              <w:t> </w:t>
            </w:r>
            <w:r w:rsidRPr="00283336">
              <w:rPr>
                <w:noProof/>
                <w:sz w:val="16"/>
                <w:szCs w:val="16"/>
              </w:rPr>
              <w:t> </w:t>
            </w:r>
            <w:r w:rsidRPr="00283336">
              <w:rPr>
                <w:noProof/>
                <w:sz w:val="16"/>
                <w:szCs w:val="16"/>
              </w:rPr>
              <w:t> </w:t>
            </w:r>
            <w:r w:rsidRPr="00283336">
              <w:rPr>
                <w:sz w:val="16"/>
                <w:szCs w:val="16"/>
              </w:rPr>
              <w:fldChar w:fldCharType="end"/>
            </w:r>
          </w:p>
        </w:tc>
      </w:tr>
      <w:tr w:rsidR="001F5535" w:rsidRPr="00283336" w14:paraId="310FE13F" w14:textId="77777777" w:rsidTr="00776E42">
        <w:trPr>
          <w:cantSplit/>
          <w:trHeight w:val="504"/>
        </w:trPr>
        <w:tc>
          <w:tcPr>
            <w:tcW w:w="10800" w:type="dxa"/>
            <w:gridSpan w:val="3"/>
            <w:tcBorders>
              <w:top w:val="single" w:sz="4" w:space="0" w:color="auto"/>
              <w:left w:val="nil"/>
              <w:bottom w:val="single" w:sz="4" w:space="0" w:color="000000"/>
              <w:right w:val="nil"/>
            </w:tcBorders>
          </w:tcPr>
          <w:p w14:paraId="6507183D" w14:textId="0D067DEA" w:rsidR="001F5535" w:rsidRPr="00283336" w:rsidRDefault="001F5535" w:rsidP="001F5535">
            <w:pPr>
              <w:spacing w:before="20" w:after="20"/>
              <w:rPr>
                <w:sz w:val="16"/>
                <w:szCs w:val="16"/>
              </w:rPr>
            </w:pPr>
            <w:r w:rsidRPr="00283336">
              <w:rPr>
                <w:sz w:val="16"/>
                <w:szCs w:val="16"/>
              </w:rPr>
              <w:t>Description or More Notes</w:t>
            </w:r>
          </w:p>
          <w:p w14:paraId="5C39D0E6" w14:textId="77777777" w:rsidR="001F5535" w:rsidRPr="00283336" w:rsidRDefault="001F5535" w:rsidP="001F5535">
            <w:pPr>
              <w:spacing w:before="20" w:after="20"/>
              <w:rPr>
                <w:sz w:val="16"/>
                <w:szCs w:val="16"/>
              </w:rPr>
            </w:pPr>
            <w:r w:rsidRPr="00283336">
              <w:rPr>
                <w:sz w:val="16"/>
                <w:szCs w:val="16"/>
              </w:rPr>
              <w:fldChar w:fldCharType="begin">
                <w:ffData>
                  <w:name w:val="Text29"/>
                  <w:enabled/>
                  <w:calcOnExit w:val="0"/>
                  <w:textInput/>
                </w:ffData>
              </w:fldChar>
            </w:r>
            <w:r w:rsidRPr="00283336">
              <w:rPr>
                <w:sz w:val="16"/>
                <w:szCs w:val="16"/>
              </w:rPr>
              <w:instrText xml:space="preserve"> FORMTEXT </w:instrText>
            </w:r>
            <w:r w:rsidRPr="00283336">
              <w:rPr>
                <w:sz w:val="16"/>
                <w:szCs w:val="16"/>
              </w:rPr>
            </w:r>
            <w:r w:rsidRPr="00283336">
              <w:rPr>
                <w:sz w:val="16"/>
                <w:szCs w:val="16"/>
              </w:rPr>
              <w:fldChar w:fldCharType="separate"/>
            </w:r>
            <w:r w:rsidRPr="00283336">
              <w:rPr>
                <w:noProof/>
                <w:sz w:val="16"/>
                <w:szCs w:val="16"/>
              </w:rPr>
              <w:t> </w:t>
            </w:r>
            <w:r w:rsidRPr="00283336">
              <w:rPr>
                <w:noProof/>
                <w:sz w:val="16"/>
                <w:szCs w:val="16"/>
              </w:rPr>
              <w:t> </w:t>
            </w:r>
            <w:r w:rsidRPr="00283336">
              <w:rPr>
                <w:noProof/>
                <w:sz w:val="16"/>
                <w:szCs w:val="16"/>
              </w:rPr>
              <w:t> </w:t>
            </w:r>
            <w:r w:rsidRPr="00283336">
              <w:rPr>
                <w:noProof/>
                <w:sz w:val="16"/>
                <w:szCs w:val="16"/>
              </w:rPr>
              <w:t> </w:t>
            </w:r>
            <w:r w:rsidRPr="00283336">
              <w:rPr>
                <w:noProof/>
                <w:sz w:val="16"/>
                <w:szCs w:val="16"/>
              </w:rPr>
              <w:t> </w:t>
            </w:r>
            <w:r w:rsidRPr="00283336">
              <w:rPr>
                <w:sz w:val="16"/>
                <w:szCs w:val="16"/>
              </w:rPr>
              <w:fldChar w:fldCharType="end"/>
            </w:r>
          </w:p>
        </w:tc>
      </w:tr>
    </w:tbl>
    <w:p w14:paraId="1B4E9A2A" w14:textId="77777777" w:rsidR="00627FAD" w:rsidRPr="00283336" w:rsidRDefault="00627FAD" w:rsidP="00EA7B05">
      <w:pPr>
        <w:tabs>
          <w:tab w:val="left" w:pos="1335"/>
        </w:tabs>
        <w:rPr>
          <w:b/>
          <w:sz w:val="18"/>
          <w:szCs w:val="18"/>
        </w:rPr>
      </w:pPr>
    </w:p>
    <w:p w14:paraId="2F39EA2B" w14:textId="77777777" w:rsidR="003E5737" w:rsidRPr="00283336" w:rsidRDefault="003E5737" w:rsidP="00EA7B05">
      <w:pPr>
        <w:tabs>
          <w:tab w:val="left" w:pos="1335"/>
        </w:tabs>
        <w:rPr>
          <w:sz w:val="18"/>
          <w:szCs w:val="18"/>
        </w:rPr>
      </w:pPr>
      <w:r w:rsidRPr="00283336">
        <w:rPr>
          <w:b/>
          <w:sz w:val="18"/>
          <w:szCs w:val="18"/>
        </w:rPr>
        <w:t xml:space="preserve">ATTACHMENTS </w:t>
      </w:r>
      <w:r w:rsidR="00694A06" w:rsidRPr="00283336">
        <w:rPr>
          <w:b/>
          <w:sz w:val="18"/>
          <w:szCs w:val="18"/>
        </w:rPr>
        <w:t>–</w:t>
      </w:r>
      <w:r w:rsidRPr="00283336">
        <w:rPr>
          <w:b/>
          <w:sz w:val="18"/>
          <w:szCs w:val="18"/>
        </w:rPr>
        <w:t xml:space="preserve"> </w:t>
      </w:r>
      <w:r w:rsidRPr="00283336">
        <w:rPr>
          <w:sz w:val="18"/>
          <w:szCs w:val="18"/>
        </w:rPr>
        <w:t>Check the box next to each item attached</w:t>
      </w:r>
    </w:p>
    <w:p w14:paraId="5BD9466A" w14:textId="77777777" w:rsidR="003E5737" w:rsidRPr="00283336" w:rsidRDefault="00EA7B05" w:rsidP="00694A06">
      <w:pPr>
        <w:tabs>
          <w:tab w:val="left" w:pos="576"/>
        </w:tabs>
        <w:spacing w:before="120"/>
        <w:ind w:left="576" w:hanging="288"/>
        <w:rPr>
          <w:sz w:val="18"/>
          <w:szCs w:val="18"/>
        </w:rPr>
      </w:pPr>
      <w:r w:rsidRPr="00283336">
        <w:rPr>
          <w:sz w:val="18"/>
          <w:szCs w:val="18"/>
        </w:rPr>
        <w:fldChar w:fldCharType="begin">
          <w:ffData>
            <w:name w:val="Check3"/>
            <w:enabled w:val="0"/>
            <w:calcOnExit w:val="0"/>
            <w:checkBox>
              <w:sizeAuto/>
              <w:default w:val="1"/>
            </w:checkBox>
          </w:ffData>
        </w:fldChar>
      </w:r>
      <w:bookmarkStart w:id="16" w:name="Check3"/>
      <w:r w:rsidRPr="00283336">
        <w:rPr>
          <w:sz w:val="18"/>
          <w:szCs w:val="18"/>
        </w:rPr>
        <w:instrText xml:space="preserve"> FORMCHECKBOX </w:instrText>
      </w:r>
      <w:r w:rsidR="006856AF">
        <w:rPr>
          <w:sz w:val="18"/>
          <w:szCs w:val="18"/>
        </w:rPr>
      </w:r>
      <w:r w:rsidR="006856AF">
        <w:rPr>
          <w:sz w:val="18"/>
          <w:szCs w:val="18"/>
        </w:rPr>
        <w:fldChar w:fldCharType="separate"/>
      </w:r>
      <w:r w:rsidRPr="00283336">
        <w:rPr>
          <w:sz w:val="18"/>
          <w:szCs w:val="18"/>
        </w:rPr>
        <w:fldChar w:fldCharType="end"/>
      </w:r>
      <w:bookmarkEnd w:id="16"/>
      <w:r w:rsidR="003E5737" w:rsidRPr="00283336">
        <w:rPr>
          <w:sz w:val="18"/>
          <w:szCs w:val="18"/>
        </w:rPr>
        <w:tab/>
        <w:t>County or Municipality map showing project location (Must accompany all requests)</w:t>
      </w:r>
    </w:p>
    <w:p w14:paraId="396F45B2" w14:textId="064B213C" w:rsidR="003E5737" w:rsidRPr="00283336" w:rsidRDefault="003E5737" w:rsidP="00694A06">
      <w:pPr>
        <w:tabs>
          <w:tab w:val="left" w:pos="576"/>
        </w:tabs>
        <w:spacing w:before="120"/>
        <w:ind w:left="576" w:hanging="288"/>
        <w:rPr>
          <w:sz w:val="18"/>
          <w:szCs w:val="18"/>
        </w:rPr>
      </w:pPr>
      <w:r w:rsidRPr="00283336">
        <w:rPr>
          <w:sz w:val="18"/>
          <w:szCs w:val="18"/>
        </w:rPr>
        <w:fldChar w:fldCharType="begin">
          <w:ffData>
            <w:name w:val="Check3"/>
            <w:enabled/>
            <w:calcOnExit w:val="0"/>
            <w:checkBox>
              <w:sizeAuto/>
              <w:default w:val="0"/>
              <w:checked/>
            </w:checkBox>
          </w:ffData>
        </w:fldChar>
      </w:r>
      <w:r w:rsidRPr="00283336">
        <w:rPr>
          <w:sz w:val="18"/>
          <w:szCs w:val="18"/>
        </w:rPr>
        <w:instrText xml:space="preserve"> FORMCHECKBOX </w:instrText>
      </w:r>
      <w:r w:rsidR="006856AF">
        <w:rPr>
          <w:sz w:val="18"/>
          <w:szCs w:val="18"/>
        </w:rPr>
      </w:r>
      <w:r w:rsidR="006856AF">
        <w:rPr>
          <w:sz w:val="18"/>
          <w:szCs w:val="18"/>
        </w:rPr>
        <w:fldChar w:fldCharType="separate"/>
      </w:r>
      <w:r w:rsidRPr="00283336">
        <w:rPr>
          <w:sz w:val="18"/>
          <w:szCs w:val="18"/>
        </w:rPr>
        <w:fldChar w:fldCharType="end"/>
      </w:r>
      <w:r w:rsidRPr="00283336">
        <w:rPr>
          <w:sz w:val="18"/>
          <w:szCs w:val="18"/>
        </w:rPr>
        <w:tab/>
        <w:t xml:space="preserve">A copy of the </w:t>
      </w:r>
      <w:r w:rsidR="009715F7" w:rsidRPr="00283336">
        <w:rPr>
          <w:sz w:val="18"/>
          <w:szCs w:val="18"/>
        </w:rPr>
        <w:t>Concept D</w:t>
      </w:r>
      <w:r w:rsidRPr="00283336">
        <w:rPr>
          <w:sz w:val="18"/>
          <w:szCs w:val="18"/>
        </w:rPr>
        <w:t xml:space="preserve">efinition </w:t>
      </w:r>
      <w:r w:rsidR="009715F7" w:rsidRPr="00283336">
        <w:rPr>
          <w:sz w:val="18"/>
          <w:szCs w:val="18"/>
        </w:rPr>
        <w:t>R</w:t>
      </w:r>
      <w:r w:rsidRPr="00283336">
        <w:rPr>
          <w:sz w:val="18"/>
          <w:szCs w:val="18"/>
        </w:rPr>
        <w:t>eport (if available) or Project Management Plan (PMP)</w:t>
      </w:r>
    </w:p>
    <w:p w14:paraId="7CD19ACC" w14:textId="77777777" w:rsidR="003E5737" w:rsidRPr="00283336" w:rsidRDefault="003E5737" w:rsidP="00694A06">
      <w:pPr>
        <w:tabs>
          <w:tab w:val="left" w:pos="576"/>
        </w:tabs>
        <w:spacing w:before="120"/>
        <w:ind w:left="576" w:hanging="288"/>
        <w:rPr>
          <w:sz w:val="18"/>
          <w:szCs w:val="18"/>
        </w:rPr>
      </w:pPr>
      <w:r w:rsidRPr="00283336">
        <w:rPr>
          <w:sz w:val="18"/>
          <w:szCs w:val="18"/>
        </w:rPr>
        <w:fldChar w:fldCharType="begin">
          <w:ffData>
            <w:name w:val="Check3"/>
            <w:enabled/>
            <w:calcOnExit w:val="0"/>
            <w:checkBox>
              <w:sizeAuto/>
              <w:default w:val="0"/>
            </w:checkBox>
          </w:ffData>
        </w:fldChar>
      </w:r>
      <w:r w:rsidRPr="00283336">
        <w:rPr>
          <w:sz w:val="18"/>
          <w:szCs w:val="18"/>
        </w:rPr>
        <w:instrText xml:space="preserve"> FORMCHECKBOX </w:instrText>
      </w:r>
      <w:r w:rsidR="006856AF">
        <w:rPr>
          <w:sz w:val="18"/>
          <w:szCs w:val="18"/>
        </w:rPr>
      </w:r>
      <w:r w:rsidR="006856AF">
        <w:rPr>
          <w:sz w:val="18"/>
          <w:szCs w:val="18"/>
        </w:rPr>
        <w:fldChar w:fldCharType="separate"/>
      </w:r>
      <w:r w:rsidRPr="00283336">
        <w:rPr>
          <w:sz w:val="18"/>
          <w:szCs w:val="18"/>
        </w:rPr>
        <w:fldChar w:fldCharType="end"/>
      </w:r>
      <w:r w:rsidRPr="00283336">
        <w:rPr>
          <w:sz w:val="18"/>
          <w:szCs w:val="18"/>
        </w:rPr>
        <w:tab/>
        <w:t>Previous forecast for the highway facility (Completed within the last three years)</w:t>
      </w:r>
    </w:p>
    <w:p w14:paraId="102C7BD9" w14:textId="77777777" w:rsidR="003E5737" w:rsidRPr="00283336" w:rsidRDefault="003E5737" w:rsidP="00694A06">
      <w:pPr>
        <w:tabs>
          <w:tab w:val="left" w:pos="576"/>
        </w:tabs>
        <w:spacing w:before="120"/>
        <w:ind w:left="576" w:hanging="288"/>
        <w:rPr>
          <w:sz w:val="18"/>
          <w:szCs w:val="18"/>
        </w:rPr>
      </w:pPr>
      <w:r w:rsidRPr="00283336">
        <w:rPr>
          <w:sz w:val="18"/>
          <w:szCs w:val="18"/>
        </w:rPr>
        <w:fldChar w:fldCharType="begin">
          <w:ffData>
            <w:name w:val="Check3"/>
            <w:enabled/>
            <w:calcOnExit w:val="0"/>
            <w:checkBox>
              <w:sizeAuto/>
              <w:default w:val="0"/>
            </w:checkBox>
          </w:ffData>
        </w:fldChar>
      </w:r>
      <w:r w:rsidRPr="00283336">
        <w:rPr>
          <w:sz w:val="18"/>
          <w:szCs w:val="18"/>
        </w:rPr>
        <w:instrText xml:space="preserve"> FORMCHECKBOX </w:instrText>
      </w:r>
      <w:r w:rsidR="006856AF">
        <w:rPr>
          <w:sz w:val="18"/>
          <w:szCs w:val="18"/>
        </w:rPr>
      </w:r>
      <w:r w:rsidR="006856AF">
        <w:rPr>
          <w:sz w:val="18"/>
          <w:szCs w:val="18"/>
        </w:rPr>
        <w:fldChar w:fldCharType="separate"/>
      </w:r>
      <w:r w:rsidRPr="00283336">
        <w:rPr>
          <w:sz w:val="18"/>
          <w:szCs w:val="18"/>
        </w:rPr>
        <w:fldChar w:fldCharType="end"/>
      </w:r>
      <w:r w:rsidRPr="00283336">
        <w:rPr>
          <w:sz w:val="18"/>
          <w:szCs w:val="18"/>
        </w:rPr>
        <w:tab/>
        <w:t>Special counts for mainline, intersecting, and/or frontage roads</w:t>
      </w:r>
    </w:p>
    <w:p w14:paraId="1597F180" w14:textId="3AF0145E" w:rsidR="003E5737" w:rsidRPr="00283336" w:rsidRDefault="003E5737" w:rsidP="00694A06">
      <w:pPr>
        <w:tabs>
          <w:tab w:val="left" w:pos="576"/>
        </w:tabs>
        <w:spacing w:before="120"/>
        <w:ind w:left="576" w:hanging="288"/>
        <w:rPr>
          <w:sz w:val="18"/>
          <w:szCs w:val="18"/>
        </w:rPr>
      </w:pPr>
      <w:r w:rsidRPr="00283336">
        <w:rPr>
          <w:sz w:val="18"/>
          <w:szCs w:val="18"/>
        </w:rPr>
        <w:fldChar w:fldCharType="begin">
          <w:ffData>
            <w:name w:val="Check3"/>
            <w:enabled/>
            <w:calcOnExit w:val="0"/>
            <w:checkBox>
              <w:sizeAuto/>
              <w:default w:val="0"/>
            </w:checkBox>
          </w:ffData>
        </w:fldChar>
      </w:r>
      <w:r w:rsidRPr="00283336">
        <w:rPr>
          <w:sz w:val="18"/>
          <w:szCs w:val="18"/>
        </w:rPr>
        <w:instrText xml:space="preserve"> FORMCHECKBOX </w:instrText>
      </w:r>
      <w:r w:rsidR="006856AF">
        <w:rPr>
          <w:sz w:val="18"/>
          <w:szCs w:val="18"/>
        </w:rPr>
      </w:r>
      <w:r w:rsidR="006856AF">
        <w:rPr>
          <w:sz w:val="18"/>
          <w:szCs w:val="18"/>
        </w:rPr>
        <w:fldChar w:fldCharType="separate"/>
      </w:r>
      <w:r w:rsidRPr="00283336">
        <w:rPr>
          <w:sz w:val="18"/>
          <w:szCs w:val="18"/>
        </w:rPr>
        <w:fldChar w:fldCharType="end"/>
      </w:r>
      <w:r w:rsidRPr="00283336">
        <w:rPr>
          <w:sz w:val="18"/>
          <w:szCs w:val="18"/>
        </w:rPr>
        <w:tab/>
        <w:t xml:space="preserve">A diagram that shows all locations for which the </w:t>
      </w:r>
      <w:r w:rsidR="00577445" w:rsidRPr="00283336">
        <w:rPr>
          <w:sz w:val="18"/>
          <w:szCs w:val="18"/>
        </w:rPr>
        <w:t>requester</w:t>
      </w:r>
      <w:r w:rsidRPr="00283336">
        <w:rPr>
          <w:sz w:val="18"/>
          <w:szCs w:val="18"/>
        </w:rPr>
        <w:t xml:space="preserve"> requires forecasts of turning movements</w:t>
      </w:r>
    </w:p>
    <w:p w14:paraId="011881C9" w14:textId="274A2F0B" w:rsidR="003E5737" w:rsidRPr="00EA7B05" w:rsidRDefault="003E5737" w:rsidP="00694A06">
      <w:pPr>
        <w:tabs>
          <w:tab w:val="left" w:pos="576"/>
        </w:tabs>
        <w:spacing w:before="120"/>
        <w:ind w:left="576" w:hanging="288"/>
        <w:rPr>
          <w:sz w:val="18"/>
          <w:szCs w:val="18"/>
        </w:rPr>
      </w:pPr>
      <w:r w:rsidRPr="00283336">
        <w:rPr>
          <w:sz w:val="18"/>
          <w:szCs w:val="18"/>
        </w:rPr>
        <w:lastRenderedPageBreak/>
        <w:fldChar w:fldCharType="begin">
          <w:ffData>
            <w:name w:val="Check3"/>
            <w:enabled/>
            <w:calcOnExit w:val="0"/>
            <w:checkBox>
              <w:sizeAuto/>
              <w:default w:val="0"/>
            </w:checkBox>
          </w:ffData>
        </w:fldChar>
      </w:r>
      <w:r w:rsidRPr="00283336">
        <w:rPr>
          <w:sz w:val="18"/>
          <w:szCs w:val="18"/>
        </w:rPr>
        <w:instrText xml:space="preserve"> FORMCHECKBOX </w:instrText>
      </w:r>
      <w:r w:rsidR="006856AF">
        <w:rPr>
          <w:sz w:val="18"/>
          <w:szCs w:val="18"/>
        </w:rPr>
      </w:r>
      <w:r w:rsidR="006856AF">
        <w:rPr>
          <w:sz w:val="18"/>
          <w:szCs w:val="18"/>
        </w:rPr>
        <w:fldChar w:fldCharType="separate"/>
      </w:r>
      <w:r w:rsidRPr="00283336">
        <w:rPr>
          <w:sz w:val="18"/>
          <w:szCs w:val="18"/>
        </w:rPr>
        <w:fldChar w:fldCharType="end"/>
      </w:r>
      <w:r w:rsidRPr="00283336">
        <w:rPr>
          <w:sz w:val="18"/>
          <w:szCs w:val="18"/>
        </w:rPr>
        <w:tab/>
        <w:t xml:space="preserve">Turning movement count data (preferably in </w:t>
      </w:r>
      <w:r w:rsidR="009715F7" w:rsidRPr="00283336">
        <w:rPr>
          <w:sz w:val="18"/>
          <w:szCs w:val="18"/>
        </w:rPr>
        <w:t xml:space="preserve">Excel and in </w:t>
      </w:r>
      <w:r w:rsidR="00577445" w:rsidRPr="00283336">
        <w:rPr>
          <w:sz w:val="18"/>
          <w:szCs w:val="18"/>
        </w:rPr>
        <w:t xml:space="preserve">standard WisDOT </w:t>
      </w:r>
      <w:r w:rsidRPr="00283336">
        <w:rPr>
          <w:sz w:val="18"/>
          <w:szCs w:val="18"/>
        </w:rPr>
        <w:t>format</w:t>
      </w:r>
      <w:r w:rsidR="009715F7" w:rsidRPr="00283336">
        <w:rPr>
          <w:sz w:val="18"/>
          <w:szCs w:val="18"/>
        </w:rPr>
        <w:t>, “Intersection Traffic Volume Report”</w:t>
      </w:r>
      <w:r w:rsidRPr="00283336">
        <w:rPr>
          <w:sz w:val="18"/>
          <w:szCs w:val="18"/>
        </w:rPr>
        <w:t>)</w:t>
      </w:r>
    </w:p>
    <w:p w14:paraId="2437BE09" w14:textId="77777777" w:rsidR="003E5737" w:rsidRPr="00EA7B05" w:rsidRDefault="003E5737" w:rsidP="00694A06">
      <w:pPr>
        <w:tabs>
          <w:tab w:val="left" w:pos="576"/>
        </w:tabs>
        <w:spacing w:before="120"/>
        <w:ind w:left="576" w:hanging="288"/>
        <w:rPr>
          <w:sz w:val="18"/>
          <w:szCs w:val="18"/>
        </w:rPr>
      </w:pPr>
      <w:r w:rsidRPr="00EA7B05">
        <w:rPr>
          <w:sz w:val="18"/>
          <w:szCs w:val="18"/>
        </w:rPr>
        <w:fldChar w:fldCharType="begin">
          <w:ffData>
            <w:name w:val="Check3"/>
            <w:enabled/>
            <w:calcOnExit w:val="0"/>
            <w:checkBox>
              <w:sizeAuto/>
              <w:default w:val="0"/>
            </w:checkBox>
          </w:ffData>
        </w:fldChar>
      </w:r>
      <w:r w:rsidRPr="00EA7B05">
        <w:rPr>
          <w:sz w:val="18"/>
          <w:szCs w:val="18"/>
        </w:rPr>
        <w:instrText xml:space="preserve"> FORMCHECKBOX </w:instrText>
      </w:r>
      <w:r w:rsidR="006856AF">
        <w:rPr>
          <w:sz w:val="18"/>
          <w:szCs w:val="18"/>
        </w:rPr>
      </w:r>
      <w:r w:rsidR="006856AF">
        <w:rPr>
          <w:sz w:val="18"/>
          <w:szCs w:val="18"/>
        </w:rPr>
        <w:fldChar w:fldCharType="separate"/>
      </w:r>
      <w:r w:rsidRPr="00EA7B05">
        <w:rPr>
          <w:sz w:val="18"/>
          <w:szCs w:val="18"/>
        </w:rPr>
        <w:fldChar w:fldCharType="end"/>
      </w:r>
      <w:r w:rsidRPr="00EA7B05">
        <w:rPr>
          <w:sz w:val="18"/>
          <w:szCs w:val="18"/>
        </w:rPr>
        <w:tab/>
        <w:t>Vehicle classification count data</w:t>
      </w:r>
    </w:p>
    <w:p w14:paraId="098213B9" w14:textId="63FB8B1E" w:rsidR="003E5737" w:rsidRPr="00EA7B05" w:rsidRDefault="003E5737" w:rsidP="00694A06">
      <w:pPr>
        <w:tabs>
          <w:tab w:val="left" w:pos="576"/>
        </w:tabs>
        <w:spacing w:before="120"/>
        <w:ind w:left="576" w:hanging="288"/>
        <w:rPr>
          <w:sz w:val="18"/>
          <w:szCs w:val="18"/>
        </w:rPr>
      </w:pPr>
      <w:r w:rsidRPr="00EA7B05">
        <w:rPr>
          <w:sz w:val="18"/>
          <w:szCs w:val="18"/>
        </w:rPr>
        <w:fldChar w:fldCharType="begin">
          <w:ffData>
            <w:name w:val="Check3"/>
            <w:enabled/>
            <w:calcOnExit w:val="0"/>
            <w:checkBox>
              <w:sizeAuto/>
              <w:default w:val="0"/>
            </w:checkBox>
          </w:ffData>
        </w:fldChar>
      </w:r>
      <w:r w:rsidRPr="00EA7B05">
        <w:rPr>
          <w:sz w:val="18"/>
          <w:szCs w:val="18"/>
        </w:rPr>
        <w:instrText xml:space="preserve"> FORMCHECKBOX </w:instrText>
      </w:r>
      <w:r w:rsidR="006856AF">
        <w:rPr>
          <w:sz w:val="18"/>
          <w:szCs w:val="18"/>
        </w:rPr>
      </w:r>
      <w:r w:rsidR="006856AF">
        <w:rPr>
          <w:sz w:val="18"/>
          <w:szCs w:val="18"/>
        </w:rPr>
        <w:fldChar w:fldCharType="separate"/>
      </w:r>
      <w:r w:rsidRPr="00EA7B05">
        <w:rPr>
          <w:sz w:val="18"/>
          <w:szCs w:val="18"/>
        </w:rPr>
        <w:fldChar w:fldCharType="end"/>
      </w:r>
      <w:r w:rsidRPr="00EA7B05">
        <w:rPr>
          <w:sz w:val="18"/>
          <w:szCs w:val="18"/>
        </w:rPr>
        <w:tab/>
        <w:t xml:space="preserve">Origin-Destination </w:t>
      </w:r>
      <w:r w:rsidR="00577445">
        <w:rPr>
          <w:sz w:val="18"/>
          <w:szCs w:val="18"/>
        </w:rPr>
        <w:t>d</w:t>
      </w:r>
      <w:r w:rsidRPr="00EA7B05">
        <w:rPr>
          <w:sz w:val="18"/>
          <w:szCs w:val="18"/>
        </w:rPr>
        <w:t>ata</w:t>
      </w:r>
    </w:p>
    <w:p w14:paraId="2799E491" w14:textId="23D4A27B" w:rsidR="003E5737" w:rsidRPr="00EA7B05" w:rsidRDefault="003E5737">
      <w:pPr>
        <w:tabs>
          <w:tab w:val="left" w:pos="576"/>
        </w:tabs>
        <w:spacing w:before="120"/>
        <w:ind w:left="576" w:hanging="288"/>
        <w:rPr>
          <w:sz w:val="18"/>
          <w:szCs w:val="18"/>
        </w:rPr>
      </w:pPr>
      <w:r w:rsidRPr="00EA7B05">
        <w:rPr>
          <w:sz w:val="18"/>
          <w:szCs w:val="18"/>
        </w:rPr>
        <w:fldChar w:fldCharType="begin">
          <w:ffData>
            <w:name w:val="Check3"/>
            <w:enabled/>
            <w:calcOnExit w:val="0"/>
            <w:checkBox>
              <w:sizeAuto/>
              <w:default w:val="0"/>
            </w:checkBox>
          </w:ffData>
        </w:fldChar>
      </w:r>
      <w:r w:rsidRPr="00EA7B05">
        <w:rPr>
          <w:sz w:val="18"/>
          <w:szCs w:val="18"/>
        </w:rPr>
        <w:instrText xml:space="preserve"> FORMCHECKBOX </w:instrText>
      </w:r>
      <w:r w:rsidR="006856AF">
        <w:rPr>
          <w:sz w:val="18"/>
          <w:szCs w:val="18"/>
        </w:rPr>
      </w:r>
      <w:r w:rsidR="006856AF">
        <w:rPr>
          <w:sz w:val="18"/>
          <w:szCs w:val="18"/>
        </w:rPr>
        <w:fldChar w:fldCharType="separate"/>
      </w:r>
      <w:r w:rsidRPr="00EA7B05">
        <w:rPr>
          <w:sz w:val="18"/>
          <w:szCs w:val="18"/>
        </w:rPr>
        <w:fldChar w:fldCharType="end"/>
      </w:r>
      <w:r w:rsidRPr="00EA7B05">
        <w:rPr>
          <w:sz w:val="18"/>
          <w:szCs w:val="18"/>
        </w:rPr>
        <w:tab/>
        <w:t>TIA Information: Trip generation diagram showing new or anticipate land development that significantly affects or will affect traffic on the project section. On the diagram, specify the type of development, the year the WisDOT regional office/consultant expects the development to occur, and at least one of the following for each development: sq. footage, number of employees, acreage or dwelling units (whichever seems most appropriate for the specific development).</w:t>
      </w:r>
    </w:p>
    <w:p w14:paraId="2B0BE648" w14:textId="1F7DAAB9" w:rsidR="009715F7" w:rsidRDefault="009715F7">
      <w:pPr>
        <w:rPr>
          <w:b/>
          <w:sz w:val="18"/>
          <w:szCs w:val="18"/>
        </w:rPr>
      </w:pPr>
    </w:p>
    <w:p w14:paraId="55E26225" w14:textId="4D57595B" w:rsidR="003E5737" w:rsidRPr="00EA7B05" w:rsidRDefault="003E5737" w:rsidP="00EA7B05">
      <w:pPr>
        <w:tabs>
          <w:tab w:val="left" w:pos="1335"/>
        </w:tabs>
        <w:spacing w:before="120"/>
        <w:rPr>
          <w:b/>
          <w:sz w:val="18"/>
          <w:szCs w:val="18"/>
        </w:rPr>
      </w:pPr>
      <w:r w:rsidRPr="00EA7B05">
        <w:rPr>
          <w:b/>
          <w:sz w:val="18"/>
          <w:szCs w:val="18"/>
        </w:rPr>
        <w:t>ADDITIONAL INFORMATION ABOUT THE PROJECT</w:t>
      </w:r>
    </w:p>
    <w:p w14:paraId="68DC0C9E" w14:textId="77777777" w:rsidR="003E5737" w:rsidRPr="00EA7B05" w:rsidRDefault="003E5737" w:rsidP="00694A06">
      <w:pPr>
        <w:tabs>
          <w:tab w:val="left" w:pos="270"/>
        </w:tabs>
        <w:spacing w:before="120"/>
        <w:ind w:left="288"/>
        <w:rPr>
          <w:sz w:val="18"/>
          <w:szCs w:val="18"/>
        </w:rPr>
      </w:pPr>
      <w:r w:rsidRPr="00EA7B05">
        <w:rPr>
          <w:sz w:val="18"/>
          <w:szCs w:val="18"/>
        </w:rPr>
        <w:t>Specify below other pertinent information/remarks. Note if additional information is attached:</w:t>
      </w:r>
    </w:p>
    <w:p w14:paraId="5CDCE7CF" w14:textId="1011CA92" w:rsidR="003E5737" w:rsidRPr="00EA7B05" w:rsidRDefault="003E5737" w:rsidP="00EA7B05">
      <w:pPr>
        <w:tabs>
          <w:tab w:val="left" w:pos="270"/>
        </w:tabs>
        <w:ind w:left="288"/>
        <w:rPr>
          <w:sz w:val="18"/>
          <w:szCs w:val="18"/>
        </w:rPr>
      </w:pPr>
      <w:r w:rsidRPr="00EA7B05">
        <w:rPr>
          <w:sz w:val="18"/>
          <w:szCs w:val="18"/>
        </w:rPr>
        <w:fldChar w:fldCharType="begin">
          <w:ffData>
            <w:name w:val="Text25"/>
            <w:enabled/>
            <w:calcOnExit w:val="0"/>
            <w:textInput/>
          </w:ffData>
        </w:fldChar>
      </w:r>
      <w:bookmarkStart w:id="17" w:name="Text25"/>
      <w:r w:rsidRPr="00EA7B05">
        <w:rPr>
          <w:sz w:val="18"/>
          <w:szCs w:val="18"/>
        </w:rPr>
        <w:instrText xml:space="preserve"> FORMTEXT </w:instrText>
      </w:r>
      <w:r w:rsidRPr="00EA7B05">
        <w:rPr>
          <w:sz w:val="18"/>
          <w:szCs w:val="18"/>
        </w:rPr>
      </w:r>
      <w:r w:rsidRPr="00EA7B05">
        <w:rPr>
          <w:sz w:val="18"/>
          <w:szCs w:val="18"/>
        </w:rPr>
        <w:fldChar w:fldCharType="separate"/>
      </w:r>
      <w:r w:rsidR="00496BF4">
        <w:rPr>
          <w:noProof/>
          <w:sz w:val="18"/>
          <w:szCs w:val="18"/>
        </w:rPr>
        <w:t xml:space="preserve">The above PS&amp;E date is the Advanceable date.  </w:t>
      </w:r>
      <w:r w:rsidRPr="00EA7B05">
        <w:rPr>
          <w:sz w:val="18"/>
          <w:szCs w:val="18"/>
        </w:rPr>
        <w:fldChar w:fldCharType="end"/>
      </w:r>
      <w:bookmarkEnd w:id="17"/>
    </w:p>
    <w:sectPr w:rsidR="003E5737" w:rsidRPr="00EA7B05" w:rsidSect="00FC70CB">
      <w:headerReference w:type="default" r:id="rId15"/>
      <w:footerReference w:type="default" r:id="rId16"/>
      <w:pgSz w:w="12240" w:h="15840"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5EE13" w14:textId="77777777" w:rsidR="00EB5435" w:rsidRDefault="00EB5435" w:rsidP="008C6EBE">
      <w:r>
        <w:separator/>
      </w:r>
    </w:p>
  </w:endnote>
  <w:endnote w:type="continuationSeparator" w:id="0">
    <w:p w14:paraId="6B7B0084" w14:textId="77777777" w:rsidR="00EB5435" w:rsidRDefault="00EB5435" w:rsidP="008C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F80FD" w14:textId="22EA30D8" w:rsidR="00EB5435" w:rsidRPr="008C6EBE" w:rsidRDefault="00EB5435" w:rsidP="008C6EBE">
    <w:pPr>
      <w:pStyle w:val="Footer"/>
      <w:jc w:val="center"/>
      <w:rPr>
        <w:sz w:val="16"/>
        <w:szCs w:val="16"/>
      </w:rPr>
    </w:pPr>
    <w:r>
      <w:rPr>
        <w:sz w:val="16"/>
        <w:szCs w:val="16"/>
      </w:rPr>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6856AF">
      <w:rPr>
        <w:noProof/>
        <w:sz w:val="16"/>
        <w:szCs w:val="16"/>
      </w:rPr>
      <w:t>3</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6856AF">
      <w:rPr>
        <w:noProof/>
        <w:sz w:val="16"/>
        <w:szCs w:val="16"/>
      </w:rPr>
      <w:t>5</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FEFA4" w14:textId="77777777" w:rsidR="00EB5435" w:rsidRDefault="00EB5435" w:rsidP="008C6EBE">
      <w:r>
        <w:separator/>
      </w:r>
    </w:p>
  </w:footnote>
  <w:footnote w:type="continuationSeparator" w:id="0">
    <w:p w14:paraId="71B29E1B" w14:textId="77777777" w:rsidR="00EB5435" w:rsidRDefault="00EB5435" w:rsidP="008C6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589C" w14:textId="77777777" w:rsidR="00EB5435" w:rsidRPr="002F77EF" w:rsidRDefault="00EB5435" w:rsidP="008C6EBE">
    <w:pPr>
      <w:rPr>
        <w:b/>
        <w:sz w:val="24"/>
        <w:szCs w:val="24"/>
      </w:rPr>
    </w:pPr>
    <w:r>
      <w:rPr>
        <w:b/>
        <w:noProof/>
        <w:sz w:val="24"/>
        <w:szCs w:val="24"/>
      </w:rPr>
      <w:drawing>
        <wp:anchor distT="0" distB="0" distL="0" distR="91440" simplePos="0" relativeHeight="251659264" behindDoc="0" locked="0" layoutInCell="1" allowOverlap="1" wp14:anchorId="4A35CDC0" wp14:editId="0D230FFA">
          <wp:simplePos x="0" y="0"/>
          <wp:positionH relativeFrom="margin">
            <wp:posOffset>0</wp:posOffset>
          </wp:positionH>
          <wp:positionV relativeFrom="page">
            <wp:posOffset>457200</wp:posOffset>
          </wp:positionV>
          <wp:extent cx="457201" cy="45720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sdot-agency-name-logo-K-Forms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2F77EF">
      <w:rPr>
        <w:b/>
        <w:sz w:val="24"/>
        <w:szCs w:val="24"/>
      </w:rPr>
      <w:t>TRAFFIC FORECAST REQUEST</w:t>
    </w:r>
  </w:p>
  <w:tbl>
    <w:tblPr>
      <w:tblpPr w:vertAnchor="page" w:horzAnchor="margin" w:tblpXSpec="right" w:tblpY="721"/>
      <w:tblOverlap w:val="never"/>
      <w:tblW w:w="4320" w:type="dxa"/>
      <w:tblLayout w:type="fixed"/>
      <w:tblCellMar>
        <w:left w:w="0" w:type="dxa"/>
        <w:right w:w="0" w:type="dxa"/>
      </w:tblCellMar>
      <w:tblLook w:val="0000" w:firstRow="0" w:lastRow="0" w:firstColumn="0" w:lastColumn="0" w:noHBand="0" w:noVBand="0"/>
    </w:tblPr>
    <w:tblGrid>
      <w:gridCol w:w="4320"/>
    </w:tblGrid>
    <w:tr w:rsidR="00EB5435" w:rsidRPr="002F77EF" w14:paraId="144F27BB" w14:textId="77777777" w:rsidTr="008C6EBE">
      <w:trPr>
        <w:cantSplit/>
        <w:trHeight w:hRule="exact" w:val="720"/>
      </w:trPr>
      <w:tc>
        <w:tcPr>
          <w:tcW w:w="4320" w:type="dxa"/>
          <w:tcBorders>
            <w:left w:val="nil"/>
          </w:tcBorders>
        </w:tcPr>
        <w:p w14:paraId="6AE3282B" w14:textId="77777777" w:rsidR="00EB5435" w:rsidRPr="002F77EF" w:rsidRDefault="00EB5435" w:rsidP="008C6EBE">
          <w:pPr>
            <w:spacing w:line="228" w:lineRule="auto"/>
            <w:jc w:val="right"/>
            <w:rPr>
              <w:sz w:val="16"/>
              <w:szCs w:val="16"/>
            </w:rPr>
          </w:pPr>
          <w:r w:rsidRPr="002F77EF">
            <w:rPr>
              <w:sz w:val="16"/>
              <w:szCs w:val="16"/>
            </w:rPr>
            <w:t>Wisconsin Department of Transportation</w:t>
          </w:r>
        </w:p>
        <w:p w14:paraId="2788EF1C" w14:textId="77777777" w:rsidR="00EB5435" w:rsidRPr="002F77EF" w:rsidRDefault="00EB5435" w:rsidP="008C6EBE">
          <w:pPr>
            <w:spacing w:line="228" w:lineRule="auto"/>
            <w:jc w:val="right"/>
            <w:rPr>
              <w:sz w:val="16"/>
              <w:szCs w:val="16"/>
            </w:rPr>
          </w:pPr>
          <w:r w:rsidRPr="002F77EF">
            <w:rPr>
              <w:sz w:val="16"/>
              <w:szCs w:val="16"/>
            </w:rPr>
            <w:t>DTIM Traffic Forecasting</w:t>
          </w:r>
        </w:p>
        <w:p w14:paraId="4B49D7D1" w14:textId="77777777" w:rsidR="00EB5435" w:rsidRPr="002F77EF" w:rsidRDefault="00EB5435" w:rsidP="008C6EBE">
          <w:pPr>
            <w:spacing w:line="228" w:lineRule="auto"/>
            <w:jc w:val="right"/>
            <w:rPr>
              <w:sz w:val="16"/>
              <w:szCs w:val="16"/>
            </w:rPr>
          </w:pPr>
          <w:r w:rsidRPr="002F77EF">
            <w:rPr>
              <w:sz w:val="16"/>
              <w:szCs w:val="16"/>
            </w:rPr>
            <w:t>4802 Sheboygan Ave, Room 901 HFTSB</w:t>
          </w:r>
        </w:p>
        <w:p w14:paraId="6AE9542D" w14:textId="77777777" w:rsidR="00EB5435" w:rsidRPr="002F77EF" w:rsidRDefault="00EB5435" w:rsidP="008C6EBE">
          <w:pPr>
            <w:spacing w:line="228" w:lineRule="auto"/>
            <w:jc w:val="right"/>
            <w:rPr>
              <w:sz w:val="16"/>
              <w:szCs w:val="16"/>
            </w:rPr>
          </w:pPr>
          <w:r w:rsidRPr="002F77EF">
            <w:rPr>
              <w:sz w:val="16"/>
              <w:szCs w:val="16"/>
            </w:rPr>
            <w:t>Madison, WI 53707</w:t>
          </w:r>
        </w:p>
      </w:tc>
    </w:tr>
  </w:tbl>
  <w:p w14:paraId="3BB3DB45" w14:textId="77777777" w:rsidR="00EB5435" w:rsidRPr="002F77EF" w:rsidRDefault="00EB5435" w:rsidP="008C6EBE">
    <w:pPr>
      <w:rPr>
        <w:sz w:val="18"/>
        <w:szCs w:val="18"/>
      </w:rPr>
    </w:pPr>
    <w:r w:rsidRPr="002F77EF">
      <w:rPr>
        <w:sz w:val="18"/>
        <w:szCs w:val="18"/>
      </w:rPr>
      <w:t>Wisconsin Department of Transportation</w:t>
    </w:r>
  </w:p>
  <w:p w14:paraId="7DEFB197" w14:textId="124FB636" w:rsidR="00EB5435" w:rsidRPr="008C6EBE" w:rsidRDefault="00EB5435" w:rsidP="008C6EBE">
    <w:pPr>
      <w:pStyle w:val="Header"/>
      <w:tabs>
        <w:tab w:val="clear" w:pos="4680"/>
      </w:tabs>
      <w:spacing w:after="120"/>
      <w:rPr>
        <w:sz w:val="16"/>
        <w:szCs w:val="16"/>
      </w:rPr>
    </w:pPr>
    <w:r w:rsidRPr="002F77EF">
      <w:rPr>
        <w:sz w:val="16"/>
        <w:szCs w:val="16"/>
      </w:rPr>
      <w:t xml:space="preserve">DT1601       </w:t>
    </w:r>
    <w:r>
      <w:rPr>
        <w:sz w:val="16"/>
        <w:szCs w:val="16"/>
      </w:rPr>
      <w:t xml:space="preserve"> 5/2017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B0499"/>
    <w:multiLevelType w:val="hybridMultilevel"/>
    <w:tmpl w:val="C394AF20"/>
    <w:lvl w:ilvl="0" w:tplc="11B2241E">
      <w:start w:val="1"/>
      <w:numFmt w:val="bullet"/>
      <w:lvlText w:val=""/>
      <w:lvlJc w:val="left"/>
      <w:pPr>
        <w:ind w:left="7740" w:hanging="360"/>
      </w:pPr>
      <w:rPr>
        <w:rFonts w:ascii="Symbol" w:hAnsi="Symbol" w:hint="default"/>
        <w:sz w:val="18"/>
        <w:szCs w:val="18"/>
      </w:rPr>
    </w:lvl>
    <w:lvl w:ilvl="1" w:tplc="04090003">
      <w:start w:val="1"/>
      <w:numFmt w:val="bullet"/>
      <w:lvlText w:val="o"/>
      <w:lvlJc w:val="left"/>
      <w:pPr>
        <w:ind w:left="8460" w:hanging="360"/>
      </w:pPr>
      <w:rPr>
        <w:rFonts w:ascii="Courier New" w:hAnsi="Courier New" w:cs="Courier New" w:hint="default"/>
      </w:rPr>
    </w:lvl>
    <w:lvl w:ilvl="2" w:tplc="04090005">
      <w:start w:val="1"/>
      <w:numFmt w:val="bullet"/>
      <w:lvlText w:val=""/>
      <w:lvlJc w:val="left"/>
      <w:pPr>
        <w:ind w:left="9180" w:hanging="360"/>
      </w:pPr>
      <w:rPr>
        <w:rFonts w:ascii="Wingdings" w:hAnsi="Wingdings" w:hint="default"/>
      </w:rPr>
    </w:lvl>
    <w:lvl w:ilvl="3" w:tplc="04090001" w:tentative="1">
      <w:start w:val="1"/>
      <w:numFmt w:val="bullet"/>
      <w:lvlText w:val=""/>
      <w:lvlJc w:val="left"/>
      <w:pPr>
        <w:ind w:left="9900" w:hanging="360"/>
      </w:pPr>
      <w:rPr>
        <w:rFonts w:ascii="Symbol" w:hAnsi="Symbol" w:hint="default"/>
      </w:rPr>
    </w:lvl>
    <w:lvl w:ilvl="4" w:tplc="04090003" w:tentative="1">
      <w:start w:val="1"/>
      <w:numFmt w:val="bullet"/>
      <w:lvlText w:val="o"/>
      <w:lvlJc w:val="left"/>
      <w:pPr>
        <w:ind w:left="10620" w:hanging="360"/>
      </w:pPr>
      <w:rPr>
        <w:rFonts w:ascii="Courier New" w:hAnsi="Courier New" w:cs="Courier New" w:hint="default"/>
      </w:rPr>
    </w:lvl>
    <w:lvl w:ilvl="5" w:tplc="04090005" w:tentative="1">
      <w:start w:val="1"/>
      <w:numFmt w:val="bullet"/>
      <w:lvlText w:val=""/>
      <w:lvlJc w:val="left"/>
      <w:pPr>
        <w:ind w:left="11340" w:hanging="360"/>
      </w:pPr>
      <w:rPr>
        <w:rFonts w:ascii="Wingdings" w:hAnsi="Wingdings" w:hint="default"/>
      </w:rPr>
    </w:lvl>
    <w:lvl w:ilvl="6" w:tplc="04090001" w:tentative="1">
      <w:start w:val="1"/>
      <w:numFmt w:val="bullet"/>
      <w:lvlText w:val=""/>
      <w:lvlJc w:val="left"/>
      <w:pPr>
        <w:ind w:left="12060" w:hanging="360"/>
      </w:pPr>
      <w:rPr>
        <w:rFonts w:ascii="Symbol" w:hAnsi="Symbol" w:hint="default"/>
      </w:rPr>
    </w:lvl>
    <w:lvl w:ilvl="7" w:tplc="04090003" w:tentative="1">
      <w:start w:val="1"/>
      <w:numFmt w:val="bullet"/>
      <w:lvlText w:val="o"/>
      <w:lvlJc w:val="left"/>
      <w:pPr>
        <w:ind w:left="12780" w:hanging="360"/>
      </w:pPr>
      <w:rPr>
        <w:rFonts w:ascii="Courier New" w:hAnsi="Courier New" w:cs="Courier New" w:hint="default"/>
      </w:rPr>
    </w:lvl>
    <w:lvl w:ilvl="8" w:tplc="04090005" w:tentative="1">
      <w:start w:val="1"/>
      <w:numFmt w:val="bullet"/>
      <w:lvlText w:val=""/>
      <w:lvlJc w:val="left"/>
      <w:pPr>
        <w:ind w:left="13500" w:hanging="360"/>
      </w:pPr>
      <w:rPr>
        <w:rFonts w:ascii="Wingdings" w:hAnsi="Wingdings" w:hint="default"/>
      </w:rPr>
    </w:lvl>
  </w:abstractNum>
  <w:abstractNum w:abstractNumId="1" w15:restartNumberingAfterBreak="0">
    <w:nsid w:val="26844FF0"/>
    <w:multiLevelType w:val="hybridMultilevel"/>
    <w:tmpl w:val="FE6C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680B21"/>
    <w:multiLevelType w:val="hybridMultilevel"/>
    <w:tmpl w:val="EE34C2A2"/>
    <w:lvl w:ilvl="0" w:tplc="4ED47104">
      <w:start w:val="1"/>
      <w:numFmt w:val="bullet"/>
      <w:lvlText w:val=""/>
      <w:lvlJc w:val="left"/>
      <w:pPr>
        <w:ind w:left="720" w:hanging="360"/>
      </w:pPr>
      <w:rPr>
        <w:rFonts w:ascii="Symbol" w:hAnsi="Symbol" w:hint="default"/>
        <w:sz w:val="18"/>
        <w:szCs w:val="18"/>
      </w:rPr>
    </w:lvl>
    <w:lvl w:ilvl="1" w:tplc="51B8817A">
      <w:start w:val="1"/>
      <w:numFmt w:val="bullet"/>
      <w:lvlText w:val="o"/>
      <w:lvlJc w:val="left"/>
      <w:pPr>
        <w:ind w:left="1440" w:hanging="360"/>
      </w:pPr>
      <w:rPr>
        <w:rFonts w:ascii="Courier New" w:hAnsi="Courier New" w:cs="Courier New"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4C0C94"/>
    <w:multiLevelType w:val="hybridMultilevel"/>
    <w:tmpl w:val="0622AC20"/>
    <w:lvl w:ilvl="0" w:tplc="BCACA29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cumentProtection w:edit="forms" w:enforcement="1" w:cryptProviderType="rsaAES" w:cryptAlgorithmClass="hash" w:cryptAlgorithmType="typeAny" w:cryptAlgorithmSid="14" w:cryptSpinCount="100000" w:hash="2/gl9Ayeuyd3CbDytlT+Jh8cPCvbHr7F+wxebj8d5mdFBVqE5lihHRd/GHM1tUGfMD2EMmqR54jY0F2a1bam9w==" w:salt="SqtLtc7Dz3v2oz4IwwVbC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BE"/>
    <w:rsid w:val="00010B5E"/>
    <w:rsid w:val="00033F07"/>
    <w:rsid w:val="00035B6D"/>
    <w:rsid w:val="00050016"/>
    <w:rsid w:val="00084812"/>
    <w:rsid w:val="00093591"/>
    <w:rsid w:val="000D2A7D"/>
    <w:rsid w:val="00136640"/>
    <w:rsid w:val="001433CB"/>
    <w:rsid w:val="001436C3"/>
    <w:rsid w:val="00151ABF"/>
    <w:rsid w:val="00153E4F"/>
    <w:rsid w:val="00174709"/>
    <w:rsid w:val="001D413D"/>
    <w:rsid w:val="001D4E34"/>
    <w:rsid w:val="001E15E3"/>
    <w:rsid w:val="001E5C96"/>
    <w:rsid w:val="001F5535"/>
    <w:rsid w:val="00211BC5"/>
    <w:rsid w:val="002607EB"/>
    <w:rsid w:val="00283336"/>
    <w:rsid w:val="002869A3"/>
    <w:rsid w:val="002968D2"/>
    <w:rsid w:val="002A42B2"/>
    <w:rsid w:val="002F46A2"/>
    <w:rsid w:val="00306FFD"/>
    <w:rsid w:val="00317B23"/>
    <w:rsid w:val="00336339"/>
    <w:rsid w:val="00344045"/>
    <w:rsid w:val="003511A0"/>
    <w:rsid w:val="0039705B"/>
    <w:rsid w:val="003B1D70"/>
    <w:rsid w:val="003B5C7E"/>
    <w:rsid w:val="003D2E98"/>
    <w:rsid w:val="003D3D90"/>
    <w:rsid w:val="003E50C1"/>
    <w:rsid w:val="003E5737"/>
    <w:rsid w:val="003F29B8"/>
    <w:rsid w:val="0040614B"/>
    <w:rsid w:val="004671E5"/>
    <w:rsid w:val="004741AE"/>
    <w:rsid w:val="00496BF4"/>
    <w:rsid w:val="004A236C"/>
    <w:rsid w:val="004B5C47"/>
    <w:rsid w:val="004B7C88"/>
    <w:rsid w:val="004C51EF"/>
    <w:rsid w:val="004D5A52"/>
    <w:rsid w:val="004E2E78"/>
    <w:rsid w:val="005074D2"/>
    <w:rsid w:val="00533DD7"/>
    <w:rsid w:val="0056759B"/>
    <w:rsid w:val="005754DD"/>
    <w:rsid w:val="00577445"/>
    <w:rsid w:val="00596A64"/>
    <w:rsid w:val="005A614D"/>
    <w:rsid w:val="005C12DA"/>
    <w:rsid w:val="005D0A2A"/>
    <w:rsid w:val="005D52F1"/>
    <w:rsid w:val="005E402B"/>
    <w:rsid w:val="005F069A"/>
    <w:rsid w:val="005F75C8"/>
    <w:rsid w:val="006110DE"/>
    <w:rsid w:val="00615F30"/>
    <w:rsid w:val="00627FAD"/>
    <w:rsid w:val="006852FF"/>
    <w:rsid w:val="006856AF"/>
    <w:rsid w:val="00694A06"/>
    <w:rsid w:val="006E0601"/>
    <w:rsid w:val="0073146E"/>
    <w:rsid w:val="00776E42"/>
    <w:rsid w:val="007E0818"/>
    <w:rsid w:val="007F4FBD"/>
    <w:rsid w:val="00821A30"/>
    <w:rsid w:val="0083796E"/>
    <w:rsid w:val="00867475"/>
    <w:rsid w:val="008A397E"/>
    <w:rsid w:val="008B6C94"/>
    <w:rsid w:val="008C6EBE"/>
    <w:rsid w:val="008F1B83"/>
    <w:rsid w:val="00905BED"/>
    <w:rsid w:val="009679AB"/>
    <w:rsid w:val="009715F7"/>
    <w:rsid w:val="00994C73"/>
    <w:rsid w:val="009A513A"/>
    <w:rsid w:val="009B067E"/>
    <w:rsid w:val="009B0F6E"/>
    <w:rsid w:val="009C4BDF"/>
    <w:rsid w:val="009E3E90"/>
    <w:rsid w:val="009F12E3"/>
    <w:rsid w:val="00A014F3"/>
    <w:rsid w:val="00A315A0"/>
    <w:rsid w:val="00A43352"/>
    <w:rsid w:val="00A523CE"/>
    <w:rsid w:val="00A7512E"/>
    <w:rsid w:val="00AA077C"/>
    <w:rsid w:val="00AA4EC1"/>
    <w:rsid w:val="00AA7087"/>
    <w:rsid w:val="00AE34D7"/>
    <w:rsid w:val="00AF23AF"/>
    <w:rsid w:val="00AF3045"/>
    <w:rsid w:val="00AF7611"/>
    <w:rsid w:val="00B132DC"/>
    <w:rsid w:val="00B236EB"/>
    <w:rsid w:val="00B25F80"/>
    <w:rsid w:val="00B605C7"/>
    <w:rsid w:val="00B86515"/>
    <w:rsid w:val="00BA64AD"/>
    <w:rsid w:val="00BB5AEA"/>
    <w:rsid w:val="00BF2350"/>
    <w:rsid w:val="00C3286A"/>
    <w:rsid w:val="00C34A35"/>
    <w:rsid w:val="00C46057"/>
    <w:rsid w:val="00C72E45"/>
    <w:rsid w:val="00D117C5"/>
    <w:rsid w:val="00D15AE7"/>
    <w:rsid w:val="00D25B5B"/>
    <w:rsid w:val="00D32CED"/>
    <w:rsid w:val="00D8044C"/>
    <w:rsid w:val="00D8453F"/>
    <w:rsid w:val="00D8496B"/>
    <w:rsid w:val="00D96D41"/>
    <w:rsid w:val="00DA2220"/>
    <w:rsid w:val="00DB08D4"/>
    <w:rsid w:val="00DB5F52"/>
    <w:rsid w:val="00DC1C5B"/>
    <w:rsid w:val="00DE3E3A"/>
    <w:rsid w:val="00E053EF"/>
    <w:rsid w:val="00E07712"/>
    <w:rsid w:val="00E11AC0"/>
    <w:rsid w:val="00E22F42"/>
    <w:rsid w:val="00E302BE"/>
    <w:rsid w:val="00E51A48"/>
    <w:rsid w:val="00E752D0"/>
    <w:rsid w:val="00EA7B05"/>
    <w:rsid w:val="00EB5435"/>
    <w:rsid w:val="00EE1FB9"/>
    <w:rsid w:val="00F17B15"/>
    <w:rsid w:val="00F33392"/>
    <w:rsid w:val="00F519ED"/>
    <w:rsid w:val="00F92827"/>
    <w:rsid w:val="00FA6A6C"/>
    <w:rsid w:val="00FC70CB"/>
    <w:rsid w:val="00FF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C501"/>
  <w15:chartTrackingRefBased/>
  <w15:docId w15:val="{A8A205BC-33AE-4665-ACD6-CFCB7D2B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6EBE"/>
    <w:pPr>
      <w:tabs>
        <w:tab w:val="center" w:pos="4680"/>
        <w:tab w:val="right" w:pos="9360"/>
      </w:tabs>
    </w:pPr>
  </w:style>
  <w:style w:type="character" w:customStyle="1" w:styleId="HeaderChar">
    <w:name w:val="Header Char"/>
    <w:basedOn w:val="DefaultParagraphFont"/>
    <w:link w:val="Header"/>
    <w:uiPriority w:val="99"/>
    <w:rsid w:val="008C6EBE"/>
  </w:style>
  <w:style w:type="paragraph" w:styleId="Footer">
    <w:name w:val="footer"/>
    <w:basedOn w:val="Normal"/>
    <w:link w:val="FooterChar"/>
    <w:uiPriority w:val="99"/>
    <w:unhideWhenUsed/>
    <w:rsid w:val="008C6EBE"/>
    <w:pPr>
      <w:tabs>
        <w:tab w:val="center" w:pos="4680"/>
        <w:tab w:val="right" w:pos="9360"/>
      </w:tabs>
    </w:pPr>
  </w:style>
  <w:style w:type="character" w:customStyle="1" w:styleId="FooterChar">
    <w:name w:val="Footer Char"/>
    <w:basedOn w:val="DefaultParagraphFont"/>
    <w:link w:val="Footer"/>
    <w:uiPriority w:val="99"/>
    <w:rsid w:val="008C6EBE"/>
  </w:style>
  <w:style w:type="paragraph" w:styleId="ListParagraph">
    <w:name w:val="List Paragraph"/>
    <w:basedOn w:val="Normal"/>
    <w:uiPriority w:val="34"/>
    <w:qFormat/>
    <w:rsid w:val="008C6EBE"/>
    <w:pPr>
      <w:suppressAutoHyphens/>
      <w:overflowPunct w:val="0"/>
      <w:autoSpaceDE w:val="0"/>
      <w:autoSpaceDN w:val="0"/>
      <w:ind w:left="720"/>
      <w:contextualSpacing/>
      <w:textAlignment w:val="baseline"/>
    </w:pPr>
    <w:rPr>
      <w:rFonts w:eastAsia="Times New Roman" w:cs="Times New Roman"/>
    </w:rPr>
  </w:style>
  <w:style w:type="character" w:styleId="Hyperlink">
    <w:name w:val="Hyperlink"/>
    <w:basedOn w:val="DefaultParagraphFont"/>
    <w:uiPriority w:val="99"/>
    <w:unhideWhenUsed/>
    <w:rsid w:val="008C6EBE"/>
    <w:rPr>
      <w:color w:val="0000FF"/>
      <w:u w:val="single"/>
    </w:rPr>
  </w:style>
  <w:style w:type="character" w:styleId="PlaceholderText">
    <w:name w:val="Placeholder Text"/>
    <w:basedOn w:val="DefaultParagraphFont"/>
    <w:uiPriority w:val="99"/>
    <w:semiHidden/>
    <w:rsid w:val="003E5737"/>
    <w:rPr>
      <w:color w:val="808080"/>
    </w:rPr>
  </w:style>
  <w:style w:type="table" w:styleId="TableGrid">
    <w:name w:val="Table Grid"/>
    <w:basedOn w:val="TableNormal"/>
    <w:uiPriority w:val="39"/>
    <w:rsid w:val="00AA7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F46A2"/>
    <w:rPr>
      <w:color w:val="954F72" w:themeColor="followedHyperlink"/>
      <w:u w:val="single"/>
    </w:rPr>
  </w:style>
  <w:style w:type="paragraph" w:styleId="BalloonText">
    <w:name w:val="Balloon Text"/>
    <w:basedOn w:val="Normal"/>
    <w:link w:val="BalloonTextChar"/>
    <w:uiPriority w:val="99"/>
    <w:semiHidden/>
    <w:unhideWhenUsed/>
    <w:rsid w:val="00E22F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F42"/>
    <w:rPr>
      <w:rFonts w:ascii="Segoe UI" w:hAnsi="Segoe UI" w:cs="Segoe UI"/>
      <w:sz w:val="18"/>
      <w:szCs w:val="18"/>
    </w:rPr>
  </w:style>
  <w:style w:type="character" w:styleId="CommentReference">
    <w:name w:val="annotation reference"/>
    <w:basedOn w:val="DefaultParagraphFont"/>
    <w:uiPriority w:val="99"/>
    <w:semiHidden/>
    <w:unhideWhenUsed/>
    <w:rsid w:val="00010B5E"/>
    <w:rPr>
      <w:sz w:val="16"/>
      <w:szCs w:val="16"/>
    </w:rPr>
  </w:style>
  <w:style w:type="paragraph" w:styleId="CommentText">
    <w:name w:val="annotation text"/>
    <w:basedOn w:val="Normal"/>
    <w:link w:val="CommentTextChar"/>
    <w:uiPriority w:val="99"/>
    <w:semiHidden/>
    <w:unhideWhenUsed/>
    <w:rsid w:val="00010B5E"/>
  </w:style>
  <w:style w:type="character" w:customStyle="1" w:styleId="CommentTextChar">
    <w:name w:val="Comment Text Char"/>
    <w:basedOn w:val="DefaultParagraphFont"/>
    <w:link w:val="CommentText"/>
    <w:uiPriority w:val="99"/>
    <w:semiHidden/>
    <w:rsid w:val="00010B5E"/>
  </w:style>
  <w:style w:type="paragraph" w:styleId="CommentSubject">
    <w:name w:val="annotation subject"/>
    <w:basedOn w:val="CommentText"/>
    <w:next w:val="CommentText"/>
    <w:link w:val="CommentSubjectChar"/>
    <w:uiPriority w:val="99"/>
    <w:semiHidden/>
    <w:unhideWhenUsed/>
    <w:rsid w:val="00010B5E"/>
    <w:rPr>
      <w:b/>
      <w:bCs/>
    </w:rPr>
  </w:style>
  <w:style w:type="character" w:customStyle="1" w:styleId="CommentSubjectChar">
    <w:name w:val="Comment Subject Char"/>
    <w:basedOn w:val="CommentTextChar"/>
    <w:link w:val="CommentSubject"/>
    <w:uiPriority w:val="99"/>
    <w:semiHidden/>
    <w:rsid w:val="00010B5E"/>
    <w:rPr>
      <w:b/>
      <w:bCs/>
    </w:rPr>
  </w:style>
  <w:style w:type="paragraph" w:styleId="Revision">
    <w:name w:val="Revision"/>
    <w:hidden/>
    <w:uiPriority w:val="99"/>
    <w:semiHidden/>
    <w:rsid w:val="00611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TTrafficForecasting@dot.wi.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isconsindot.gov/Documents/projects/data-plan/plan-res/tpm/9.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isconsindot.gov/Documents/projects/data-plan/plan-res/tpm/9.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ifer.Murray@dot.wi.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A815D-5DB5-41E6-BC2A-DA4B3D4A5B07}">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039A1A9-4BB2-4890-A71C-35C59B86B8F7}">
  <ds:schemaRefs>
    <ds:schemaRef ds:uri="http://schemas.microsoft.com/sharepoint/v3/contenttype/forms"/>
  </ds:schemaRefs>
</ds:datastoreItem>
</file>

<file path=customXml/itemProps3.xml><?xml version="1.0" encoding="utf-8"?>
<ds:datastoreItem xmlns:ds="http://schemas.openxmlformats.org/officeDocument/2006/customXml" ds:itemID="{E4269A27-1B70-429F-A73C-36BB56CC8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CF133-085F-4117-83BC-8BB19B71D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2910</Words>
  <Characters>16591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DT1601 Traffic Forecast Request</vt:lpstr>
    </vt:vector>
  </TitlesOfParts>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DT1601 Traffic Forecast Request</dc:title>
  <dc:subject/>
  <dc:creator>WisDOT</dc:creator>
  <cp:keywords/>
  <dc:description/>
  <cp:lastModifiedBy>Boado, Jaime Jr - DOT</cp:lastModifiedBy>
  <cp:revision>3</cp:revision>
  <cp:lastPrinted>2016-11-30T18:58:00Z</cp:lastPrinted>
  <dcterms:created xsi:type="dcterms:W3CDTF">2017-12-07T19:03:00Z</dcterms:created>
  <dcterms:modified xsi:type="dcterms:W3CDTF">2017-12-07T19:26:00Z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