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BF" w:rsidRPr="00EE203C" w:rsidRDefault="008446BB" w:rsidP="008446BB">
      <w:pPr>
        <w:jc w:val="center"/>
        <w:rPr>
          <w:rFonts w:ascii="Times New Roman" w:hAnsi="Times New Roman" w:cs="Times New Roman"/>
          <w:b/>
          <w:sz w:val="28"/>
          <w:szCs w:val="28"/>
          <w:u w:val="single"/>
        </w:rPr>
      </w:pPr>
      <w:r>
        <w:rPr>
          <w:rFonts w:ascii="Times New Roman" w:hAnsi="Times New Roman" w:cs="Times New Roman"/>
          <w:b/>
          <w:sz w:val="28"/>
          <w:szCs w:val="28"/>
          <w:u w:val="single"/>
        </w:rPr>
        <w:t>Scoping</w:t>
      </w:r>
      <w:r w:rsidR="00455265">
        <w:rPr>
          <w:rFonts w:ascii="Times New Roman" w:hAnsi="Times New Roman" w:cs="Times New Roman"/>
          <w:b/>
          <w:sz w:val="28"/>
          <w:szCs w:val="28"/>
          <w:u w:val="single"/>
        </w:rPr>
        <w:t xml:space="preserve"> Meeting</w:t>
      </w:r>
      <w:r>
        <w:rPr>
          <w:rFonts w:ascii="Times New Roman" w:hAnsi="Times New Roman" w:cs="Times New Roman"/>
          <w:b/>
          <w:sz w:val="28"/>
          <w:szCs w:val="28"/>
          <w:u w:val="single"/>
        </w:rPr>
        <w:t xml:space="preserve"> </w:t>
      </w:r>
      <w:r w:rsidRPr="00435C9C">
        <w:rPr>
          <w:rFonts w:ascii="Times New Roman" w:hAnsi="Times New Roman" w:cs="Times New Roman"/>
          <w:b/>
          <w:sz w:val="28"/>
          <w:szCs w:val="28"/>
          <w:u w:val="single"/>
        </w:rPr>
        <w:t>Agenda</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1"/>
      </w:tblGrid>
      <w:tr w:rsidR="00832556" w:rsidTr="00832556">
        <w:tc>
          <w:tcPr>
            <w:tcW w:w="10291" w:type="dxa"/>
          </w:tcPr>
          <w:p w:rsidR="00967E64" w:rsidRDefault="00967E64" w:rsidP="00967E64">
            <w:pPr>
              <w:jc w:val="center"/>
              <w:rPr>
                <w:rFonts w:ascii="Times New Roman" w:hAnsi="Times New Roman" w:cs="Times New Roman"/>
                <w:b/>
                <w:sz w:val="28"/>
                <w:szCs w:val="28"/>
              </w:rPr>
            </w:pPr>
            <w:r>
              <w:rPr>
                <w:rFonts w:ascii="Times New Roman" w:hAnsi="Times New Roman" w:cs="Times New Roman"/>
                <w:b/>
                <w:sz w:val="28"/>
                <w:szCs w:val="28"/>
              </w:rPr>
              <w:t>66</w:t>
            </w:r>
            <w:r w:rsidR="00B26CAB">
              <w:rPr>
                <w:rFonts w:ascii="Times New Roman" w:hAnsi="Times New Roman" w:cs="Times New Roman"/>
                <w:b/>
                <w:sz w:val="28"/>
                <w:szCs w:val="28"/>
              </w:rPr>
              <w:t>3</w:t>
            </w:r>
            <w:r w:rsidR="00AB70AE">
              <w:rPr>
                <w:rFonts w:ascii="Times New Roman" w:hAnsi="Times New Roman" w:cs="Times New Roman"/>
                <w:b/>
                <w:sz w:val="28"/>
                <w:szCs w:val="28"/>
              </w:rPr>
              <w:t>9</w:t>
            </w:r>
            <w:r w:rsidR="000606A4">
              <w:rPr>
                <w:rFonts w:ascii="Times New Roman" w:hAnsi="Times New Roman" w:cs="Times New Roman"/>
                <w:b/>
                <w:sz w:val="28"/>
                <w:szCs w:val="28"/>
              </w:rPr>
              <w:t>-0</w:t>
            </w:r>
            <w:r w:rsidR="00B26CAB">
              <w:rPr>
                <w:rFonts w:ascii="Times New Roman" w:hAnsi="Times New Roman" w:cs="Times New Roman"/>
                <w:b/>
                <w:sz w:val="28"/>
                <w:szCs w:val="28"/>
              </w:rPr>
              <w:t>5</w:t>
            </w:r>
            <w:r w:rsidR="000606A4">
              <w:rPr>
                <w:rFonts w:ascii="Times New Roman" w:hAnsi="Times New Roman" w:cs="Times New Roman"/>
                <w:b/>
                <w:sz w:val="28"/>
                <w:szCs w:val="28"/>
              </w:rPr>
              <w:t>-3</w:t>
            </w:r>
            <w:r w:rsidR="00B26CAB">
              <w:rPr>
                <w:rFonts w:ascii="Times New Roman" w:hAnsi="Times New Roman" w:cs="Times New Roman"/>
                <w:b/>
                <w:sz w:val="28"/>
                <w:szCs w:val="28"/>
              </w:rPr>
              <w:t>0</w:t>
            </w:r>
            <w:r w:rsidR="000606A4">
              <w:rPr>
                <w:rFonts w:ascii="Times New Roman" w:hAnsi="Times New Roman" w:cs="Times New Roman"/>
                <w:b/>
                <w:sz w:val="28"/>
                <w:szCs w:val="28"/>
              </w:rPr>
              <w:t>/6</w:t>
            </w:r>
            <w:r w:rsidR="00B26CAB">
              <w:rPr>
                <w:rFonts w:ascii="Times New Roman" w:hAnsi="Times New Roman" w:cs="Times New Roman"/>
                <w:b/>
                <w:sz w:val="28"/>
                <w:szCs w:val="28"/>
              </w:rPr>
              <w:t>0</w:t>
            </w:r>
          </w:p>
        </w:tc>
      </w:tr>
      <w:tr w:rsidR="00832556" w:rsidTr="00832556">
        <w:tc>
          <w:tcPr>
            <w:tcW w:w="10291" w:type="dxa"/>
          </w:tcPr>
          <w:p w:rsidR="00832556" w:rsidRDefault="00B26CAB" w:rsidP="00967E64">
            <w:pPr>
              <w:jc w:val="center"/>
              <w:rPr>
                <w:rFonts w:ascii="Times New Roman" w:hAnsi="Times New Roman" w:cs="Times New Roman"/>
                <w:b/>
                <w:sz w:val="28"/>
                <w:szCs w:val="28"/>
              </w:rPr>
            </w:pPr>
            <w:r>
              <w:rPr>
                <w:rFonts w:ascii="Times New Roman" w:hAnsi="Times New Roman" w:cs="Times New Roman"/>
                <w:b/>
                <w:sz w:val="28"/>
                <w:szCs w:val="28"/>
              </w:rPr>
              <w:t>Mauston</w:t>
            </w:r>
            <w:r w:rsidR="00832556">
              <w:rPr>
                <w:rFonts w:ascii="Times New Roman" w:hAnsi="Times New Roman" w:cs="Times New Roman"/>
                <w:b/>
                <w:sz w:val="28"/>
                <w:szCs w:val="28"/>
              </w:rPr>
              <w:t xml:space="preserve"> – </w:t>
            </w:r>
            <w:r>
              <w:rPr>
                <w:rFonts w:ascii="Times New Roman" w:hAnsi="Times New Roman" w:cs="Times New Roman"/>
                <w:b/>
                <w:sz w:val="28"/>
                <w:szCs w:val="28"/>
              </w:rPr>
              <w:t>Necedah</w:t>
            </w:r>
          </w:p>
        </w:tc>
      </w:tr>
      <w:tr w:rsidR="00832556" w:rsidTr="00832556">
        <w:tc>
          <w:tcPr>
            <w:tcW w:w="10291" w:type="dxa"/>
          </w:tcPr>
          <w:p w:rsidR="00832556" w:rsidRDefault="00832556" w:rsidP="00967E64">
            <w:pPr>
              <w:jc w:val="center"/>
              <w:rPr>
                <w:rFonts w:ascii="Times New Roman" w:hAnsi="Times New Roman" w:cs="Times New Roman"/>
                <w:b/>
                <w:sz w:val="28"/>
                <w:szCs w:val="28"/>
              </w:rPr>
            </w:pPr>
            <w:r>
              <w:rPr>
                <w:rFonts w:ascii="Times New Roman" w:hAnsi="Times New Roman" w:cs="Times New Roman"/>
                <w:b/>
                <w:sz w:val="28"/>
                <w:szCs w:val="28"/>
              </w:rPr>
              <w:t>(</w:t>
            </w:r>
            <w:r w:rsidR="00B26CAB">
              <w:rPr>
                <w:rFonts w:ascii="Times New Roman" w:hAnsi="Times New Roman" w:cs="Times New Roman"/>
                <w:b/>
                <w:sz w:val="28"/>
                <w:szCs w:val="28"/>
              </w:rPr>
              <w:t>Colfax St.</w:t>
            </w:r>
            <w:r w:rsidR="00BA3ACD">
              <w:rPr>
                <w:rFonts w:ascii="Times New Roman" w:hAnsi="Times New Roman" w:cs="Times New Roman"/>
                <w:b/>
                <w:sz w:val="28"/>
                <w:szCs w:val="28"/>
              </w:rPr>
              <w:t xml:space="preserve"> to </w:t>
            </w:r>
            <w:r w:rsidR="00B26CAB">
              <w:rPr>
                <w:rFonts w:ascii="Times New Roman" w:hAnsi="Times New Roman" w:cs="Times New Roman"/>
                <w:b/>
                <w:sz w:val="28"/>
                <w:szCs w:val="28"/>
              </w:rPr>
              <w:t>STH 80</w:t>
            </w:r>
            <w:r>
              <w:rPr>
                <w:rFonts w:ascii="Times New Roman" w:hAnsi="Times New Roman" w:cs="Times New Roman"/>
                <w:b/>
                <w:sz w:val="28"/>
                <w:szCs w:val="28"/>
              </w:rPr>
              <w:t>)</w:t>
            </w:r>
          </w:p>
        </w:tc>
      </w:tr>
      <w:tr w:rsidR="00832556" w:rsidTr="00832556">
        <w:tc>
          <w:tcPr>
            <w:tcW w:w="10291" w:type="dxa"/>
          </w:tcPr>
          <w:p w:rsidR="00832556" w:rsidRDefault="00B961D7" w:rsidP="00967E64">
            <w:pPr>
              <w:jc w:val="center"/>
              <w:rPr>
                <w:rFonts w:ascii="Times New Roman" w:hAnsi="Times New Roman" w:cs="Times New Roman"/>
                <w:b/>
                <w:sz w:val="28"/>
                <w:szCs w:val="28"/>
              </w:rPr>
            </w:pPr>
            <w:r>
              <w:rPr>
                <w:rFonts w:ascii="Times New Roman" w:hAnsi="Times New Roman" w:cs="Times New Roman"/>
                <w:b/>
                <w:sz w:val="28"/>
                <w:szCs w:val="28"/>
              </w:rPr>
              <w:t>S</w:t>
            </w:r>
            <w:r w:rsidR="00B26CAB">
              <w:rPr>
                <w:rFonts w:ascii="Times New Roman" w:hAnsi="Times New Roman" w:cs="Times New Roman"/>
                <w:b/>
                <w:sz w:val="28"/>
                <w:szCs w:val="28"/>
              </w:rPr>
              <w:t>T</w:t>
            </w:r>
            <w:r>
              <w:rPr>
                <w:rFonts w:ascii="Times New Roman" w:hAnsi="Times New Roman" w:cs="Times New Roman"/>
                <w:b/>
                <w:sz w:val="28"/>
                <w:szCs w:val="28"/>
              </w:rPr>
              <w:t xml:space="preserve">H </w:t>
            </w:r>
            <w:r w:rsidR="00B26CAB">
              <w:rPr>
                <w:rFonts w:ascii="Times New Roman" w:hAnsi="Times New Roman" w:cs="Times New Roman"/>
                <w:b/>
                <w:sz w:val="28"/>
                <w:szCs w:val="28"/>
              </w:rPr>
              <w:t>5</w:t>
            </w:r>
            <w:r w:rsidR="00967E64">
              <w:rPr>
                <w:rFonts w:ascii="Times New Roman" w:hAnsi="Times New Roman" w:cs="Times New Roman"/>
                <w:b/>
                <w:sz w:val="28"/>
                <w:szCs w:val="28"/>
              </w:rPr>
              <w:t>8</w:t>
            </w:r>
            <w:r w:rsidR="00832556">
              <w:rPr>
                <w:rFonts w:ascii="Times New Roman" w:hAnsi="Times New Roman" w:cs="Times New Roman"/>
                <w:b/>
                <w:sz w:val="28"/>
                <w:szCs w:val="28"/>
              </w:rPr>
              <w:t xml:space="preserve"> </w:t>
            </w:r>
          </w:p>
        </w:tc>
      </w:tr>
      <w:tr w:rsidR="00832556" w:rsidTr="00832556">
        <w:tc>
          <w:tcPr>
            <w:tcW w:w="10291" w:type="dxa"/>
          </w:tcPr>
          <w:p w:rsidR="00832556" w:rsidRDefault="00B26CAB" w:rsidP="00DA4A4F">
            <w:pPr>
              <w:jc w:val="center"/>
              <w:rPr>
                <w:rFonts w:ascii="Times New Roman" w:hAnsi="Times New Roman" w:cs="Times New Roman"/>
                <w:b/>
                <w:sz w:val="28"/>
                <w:szCs w:val="28"/>
              </w:rPr>
            </w:pPr>
            <w:r>
              <w:rPr>
                <w:rFonts w:ascii="Times New Roman" w:hAnsi="Times New Roman" w:cs="Times New Roman"/>
                <w:b/>
                <w:sz w:val="28"/>
                <w:szCs w:val="28"/>
              </w:rPr>
              <w:t>Juneau</w:t>
            </w:r>
            <w:r w:rsidR="00DA4A4F">
              <w:rPr>
                <w:rFonts w:ascii="Times New Roman" w:hAnsi="Times New Roman" w:cs="Times New Roman"/>
                <w:b/>
                <w:sz w:val="28"/>
                <w:szCs w:val="28"/>
              </w:rPr>
              <w:t xml:space="preserve"> </w:t>
            </w:r>
            <w:r w:rsidR="00832556">
              <w:rPr>
                <w:rFonts w:ascii="Times New Roman" w:hAnsi="Times New Roman" w:cs="Times New Roman"/>
                <w:b/>
                <w:sz w:val="28"/>
                <w:szCs w:val="28"/>
              </w:rPr>
              <w:t>County</w:t>
            </w:r>
          </w:p>
        </w:tc>
      </w:tr>
    </w:tbl>
    <w:p w:rsidR="00971F19" w:rsidRDefault="00971F19" w:rsidP="000A2C23">
      <w:pPr>
        <w:spacing w:after="0" w:line="240" w:lineRule="auto"/>
        <w:jc w:val="center"/>
        <w:rPr>
          <w:rFonts w:ascii="Times New Roman" w:hAnsi="Times New Roman" w:cs="Times New Roman"/>
          <w:b/>
          <w:sz w:val="28"/>
          <w:szCs w:val="28"/>
        </w:rPr>
      </w:pPr>
    </w:p>
    <w:p w:rsidR="001210C3" w:rsidRDefault="00B26CAB" w:rsidP="000A2C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February 28</w:t>
      </w:r>
      <w:r w:rsidR="004307A2">
        <w:rPr>
          <w:rFonts w:ascii="Times New Roman" w:hAnsi="Times New Roman" w:cs="Times New Roman"/>
          <w:b/>
          <w:sz w:val="28"/>
          <w:szCs w:val="28"/>
        </w:rPr>
        <w:t>, 201</w:t>
      </w:r>
      <w:r>
        <w:rPr>
          <w:rFonts w:ascii="Times New Roman" w:hAnsi="Times New Roman" w:cs="Times New Roman"/>
          <w:b/>
          <w:sz w:val="28"/>
          <w:szCs w:val="28"/>
        </w:rPr>
        <w:t>8</w:t>
      </w:r>
    </w:p>
    <w:p w:rsidR="001210C3" w:rsidRDefault="00B26CAB" w:rsidP="000A2C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1210C3">
        <w:rPr>
          <w:rFonts w:ascii="Times New Roman" w:hAnsi="Times New Roman" w:cs="Times New Roman"/>
          <w:b/>
          <w:sz w:val="28"/>
          <w:szCs w:val="28"/>
        </w:rPr>
        <w:t xml:space="preserve"> AM, Room B-19/20</w:t>
      </w:r>
    </w:p>
    <w:p w:rsidR="00971F19" w:rsidRPr="007420CA" w:rsidRDefault="00971F19" w:rsidP="00971F19">
      <w:pPr>
        <w:spacing w:after="0" w:line="240" w:lineRule="auto"/>
        <w:jc w:val="center"/>
        <w:rPr>
          <w:rFonts w:ascii="Times New Roman" w:hAnsi="Times New Roman" w:cs="Times New Roman"/>
          <w:b/>
          <w:color w:val="FF0000"/>
          <w:sz w:val="28"/>
          <w:szCs w:val="28"/>
        </w:rPr>
      </w:pPr>
    </w:p>
    <w:p w:rsidR="008446BB" w:rsidRPr="00AE4E1D" w:rsidRDefault="008446BB" w:rsidP="007E717B">
      <w:pPr>
        <w:spacing w:after="0" w:line="240" w:lineRule="auto"/>
        <w:rPr>
          <w:rFonts w:ascii="Times New Roman" w:hAnsi="Times New Roman" w:cs="Times New Roman"/>
          <w:b/>
          <w:color w:val="000000" w:themeColor="text1"/>
          <w:sz w:val="24"/>
          <w:szCs w:val="24"/>
          <w:u w:val="single"/>
        </w:rPr>
      </w:pPr>
      <w:r w:rsidRPr="00AE4E1D">
        <w:rPr>
          <w:rFonts w:ascii="Times New Roman" w:hAnsi="Times New Roman" w:cs="Times New Roman"/>
          <w:b/>
          <w:color w:val="000000" w:themeColor="text1"/>
          <w:sz w:val="24"/>
          <w:szCs w:val="24"/>
          <w:u w:val="single"/>
        </w:rPr>
        <w:t>Purpose &amp; Need</w:t>
      </w:r>
    </w:p>
    <w:p w:rsidR="00977A85" w:rsidRPr="00AE4E1D" w:rsidRDefault="00AD2DA4" w:rsidP="007E717B">
      <w:pPr>
        <w:spacing w:after="0" w:line="240" w:lineRule="auto"/>
        <w:rPr>
          <w:rFonts w:ascii="Times New Roman" w:hAnsi="Times New Roman" w:cs="Times New Roman"/>
          <w:color w:val="000000" w:themeColor="text1"/>
          <w:sz w:val="24"/>
          <w:szCs w:val="24"/>
        </w:rPr>
      </w:pPr>
      <w:r w:rsidRPr="00AE4E1D">
        <w:rPr>
          <w:rFonts w:ascii="Times New Roman" w:hAnsi="Times New Roman" w:cs="Times New Roman"/>
          <w:color w:val="000000" w:themeColor="text1"/>
          <w:sz w:val="24"/>
          <w:szCs w:val="24"/>
        </w:rPr>
        <w:t xml:space="preserve">The purpose of this project is to preserve and improve this </w:t>
      </w:r>
      <w:r w:rsidR="00454B17" w:rsidRPr="00AE4E1D">
        <w:rPr>
          <w:rFonts w:ascii="Times New Roman" w:hAnsi="Times New Roman" w:cs="Times New Roman"/>
          <w:color w:val="000000" w:themeColor="text1"/>
          <w:sz w:val="24"/>
          <w:szCs w:val="24"/>
        </w:rPr>
        <w:t>S</w:t>
      </w:r>
      <w:r w:rsidR="00C621D3" w:rsidRPr="00AE4E1D">
        <w:rPr>
          <w:rFonts w:ascii="Times New Roman" w:hAnsi="Times New Roman" w:cs="Times New Roman"/>
          <w:color w:val="000000" w:themeColor="text1"/>
          <w:sz w:val="24"/>
          <w:szCs w:val="24"/>
        </w:rPr>
        <w:t>T</w:t>
      </w:r>
      <w:r w:rsidR="00454B17" w:rsidRPr="00AE4E1D">
        <w:rPr>
          <w:rFonts w:ascii="Times New Roman" w:hAnsi="Times New Roman" w:cs="Times New Roman"/>
          <w:color w:val="000000" w:themeColor="text1"/>
          <w:sz w:val="24"/>
          <w:szCs w:val="24"/>
        </w:rPr>
        <w:t xml:space="preserve">H </w:t>
      </w:r>
      <w:r w:rsidR="00C621D3" w:rsidRPr="00AE4E1D">
        <w:rPr>
          <w:rFonts w:ascii="Times New Roman" w:hAnsi="Times New Roman" w:cs="Times New Roman"/>
          <w:color w:val="000000" w:themeColor="text1"/>
          <w:sz w:val="24"/>
          <w:szCs w:val="24"/>
        </w:rPr>
        <w:t>5</w:t>
      </w:r>
      <w:r w:rsidR="00FE0473" w:rsidRPr="00AE4E1D">
        <w:rPr>
          <w:rFonts w:ascii="Times New Roman" w:hAnsi="Times New Roman" w:cs="Times New Roman"/>
          <w:color w:val="000000" w:themeColor="text1"/>
          <w:sz w:val="24"/>
          <w:szCs w:val="24"/>
        </w:rPr>
        <w:t>8</w:t>
      </w:r>
      <w:r w:rsidRPr="00AE4E1D">
        <w:rPr>
          <w:rFonts w:ascii="Times New Roman" w:hAnsi="Times New Roman" w:cs="Times New Roman"/>
          <w:color w:val="000000" w:themeColor="text1"/>
          <w:sz w:val="24"/>
          <w:szCs w:val="24"/>
        </w:rPr>
        <w:t xml:space="preserve"> roadway segment.  T</w:t>
      </w:r>
      <w:r w:rsidR="00977A85" w:rsidRPr="00AE4E1D">
        <w:rPr>
          <w:rFonts w:ascii="Times New Roman" w:hAnsi="Times New Roman" w:cs="Times New Roman"/>
          <w:color w:val="000000" w:themeColor="text1"/>
          <w:sz w:val="24"/>
          <w:szCs w:val="24"/>
        </w:rPr>
        <w:t xml:space="preserve">his section of </w:t>
      </w:r>
      <w:r w:rsidR="00454B17" w:rsidRPr="00AE4E1D">
        <w:rPr>
          <w:rFonts w:ascii="Times New Roman" w:hAnsi="Times New Roman" w:cs="Times New Roman"/>
          <w:color w:val="000000" w:themeColor="text1"/>
          <w:sz w:val="24"/>
          <w:szCs w:val="24"/>
        </w:rPr>
        <w:t>S</w:t>
      </w:r>
      <w:r w:rsidR="00C621D3" w:rsidRPr="00AE4E1D">
        <w:rPr>
          <w:rFonts w:ascii="Times New Roman" w:hAnsi="Times New Roman" w:cs="Times New Roman"/>
          <w:color w:val="000000" w:themeColor="text1"/>
          <w:sz w:val="24"/>
          <w:szCs w:val="24"/>
        </w:rPr>
        <w:t>T</w:t>
      </w:r>
      <w:r w:rsidR="00454B17" w:rsidRPr="00AE4E1D">
        <w:rPr>
          <w:rFonts w:ascii="Times New Roman" w:hAnsi="Times New Roman" w:cs="Times New Roman"/>
          <w:color w:val="000000" w:themeColor="text1"/>
          <w:sz w:val="24"/>
          <w:szCs w:val="24"/>
        </w:rPr>
        <w:t xml:space="preserve">H </w:t>
      </w:r>
      <w:r w:rsidR="00C621D3" w:rsidRPr="00AE4E1D">
        <w:rPr>
          <w:rFonts w:ascii="Times New Roman" w:hAnsi="Times New Roman" w:cs="Times New Roman"/>
          <w:color w:val="000000" w:themeColor="text1"/>
          <w:sz w:val="24"/>
          <w:szCs w:val="24"/>
        </w:rPr>
        <w:t>5</w:t>
      </w:r>
      <w:r w:rsidR="00BA3ACD" w:rsidRPr="00AE4E1D">
        <w:rPr>
          <w:rFonts w:ascii="Times New Roman" w:hAnsi="Times New Roman" w:cs="Times New Roman"/>
          <w:color w:val="000000" w:themeColor="text1"/>
          <w:sz w:val="24"/>
          <w:szCs w:val="24"/>
        </w:rPr>
        <w:t>8</w:t>
      </w:r>
      <w:r w:rsidR="00AE4E1D" w:rsidRPr="00AE4E1D">
        <w:rPr>
          <w:rFonts w:ascii="Times New Roman" w:hAnsi="Times New Roman" w:cs="Times New Roman"/>
          <w:color w:val="000000" w:themeColor="text1"/>
          <w:sz w:val="24"/>
          <w:szCs w:val="24"/>
        </w:rPr>
        <w:t>,</w:t>
      </w:r>
      <w:r w:rsidR="00454B17" w:rsidRPr="00AE4E1D">
        <w:rPr>
          <w:rFonts w:ascii="Times New Roman" w:hAnsi="Times New Roman" w:cs="Times New Roman"/>
          <w:color w:val="000000" w:themeColor="text1"/>
          <w:sz w:val="24"/>
          <w:szCs w:val="24"/>
        </w:rPr>
        <w:t xml:space="preserve"> </w:t>
      </w:r>
      <w:r w:rsidR="00977A85" w:rsidRPr="00AE4E1D">
        <w:rPr>
          <w:rFonts w:ascii="Times New Roman" w:hAnsi="Times New Roman" w:cs="Times New Roman"/>
          <w:color w:val="000000" w:themeColor="text1"/>
          <w:sz w:val="24"/>
          <w:szCs w:val="24"/>
        </w:rPr>
        <w:t xml:space="preserve">that runs </w:t>
      </w:r>
      <w:r w:rsidR="00AE4E1D" w:rsidRPr="00AE4E1D">
        <w:rPr>
          <w:rFonts w:ascii="Times New Roman" w:hAnsi="Times New Roman" w:cs="Times New Roman"/>
          <w:color w:val="000000" w:themeColor="text1"/>
          <w:sz w:val="24"/>
          <w:szCs w:val="24"/>
        </w:rPr>
        <w:t xml:space="preserve">south </w:t>
      </w:r>
      <w:r w:rsidR="00977A85" w:rsidRPr="00AE4E1D">
        <w:rPr>
          <w:rFonts w:ascii="Times New Roman" w:hAnsi="Times New Roman" w:cs="Times New Roman"/>
          <w:color w:val="000000" w:themeColor="text1"/>
          <w:sz w:val="24"/>
          <w:szCs w:val="24"/>
        </w:rPr>
        <w:t>to</w:t>
      </w:r>
      <w:r w:rsidR="00AE4E1D" w:rsidRPr="00AE4E1D">
        <w:rPr>
          <w:rFonts w:ascii="Times New Roman" w:hAnsi="Times New Roman" w:cs="Times New Roman"/>
          <w:color w:val="000000" w:themeColor="text1"/>
          <w:sz w:val="24"/>
          <w:szCs w:val="24"/>
        </w:rPr>
        <w:t xml:space="preserve"> north,</w:t>
      </w:r>
      <w:r w:rsidR="00977A85" w:rsidRPr="00AE4E1D">
        <w:rPr>
          <w:rFonts w:ascii="Times New Roman" w:hAnsi="Times New Roman" w:cs="Times New Roman"/>
          <w:color w:val="000000" w:themeColor="text1"/>
          <w:sz w:val="24"/>
          <w:szCs w:val="24"/>
        </w:rPr>
        <w:t xml:space="preserve"> is a </w:t>
      </w:r>
      <w:r w:rsidR="00454B17" w:rsidRPr="00AE4E1D">
        <w:rPr>
          <w:rFonts w:ascii="Times New Roman" w:hAnsi="Times New Roman" w:cs="Times New Roman"/>
          <w:color w:val="000000" w:themeColor="text1"/>
          <w:sz w:val="24"/>
          <w:szCs w:val="24"/>
        </w:rPr>
        <w:t xml:space="preserve">Principal </w:t>
      </w:r>
      <w:r w:rsidR="006A7B5D" w:rsidRPr="00AE4E1D">
        <w:rPr>
          <w:rFonts w:ascii="Times New Roman" w:hAnsi="Times New Roman" w:cs="Times New Roman"/>
          <w:color w:val="000000" w:themeColor="text1"/>
          <w:sz w:val="24"/>
          <w:szCs w:val="24"/>
        </w:rPr>
        <w:t>Arterial roadway</w:t>
      </w:r>
      <w:r w:rsidR="00977A85" w:rsidRPr="00AE4E1D">
        <w:rPr>
          <w:rFonts w:ascii="Times New Roman" w:hAnsi="Times New Roman" w:cs="Times New Roman"/>
          <w:color w:val="000000" w:themeColor="text1"/>
          <w:sz w:val="24"/>
          <w:szCs w:val="24"/>
        </w:rPr>
        <w:t xml:space="preserve"> that connects </w:t>
      </w:r>
      <w:r w:rsidR="00FE0473" w:rsidRPr="00AE4E1D">
        <w:rPr>
          <w:rFonts w:ascii="Times New Roman" w:hAnsi="Times New Roman" w:cs="Times New Roman"/>
          <w:color w:val="000000" w:themeColor="text1"/>
          <w:sz w:val="24"/>
          <w:szCs w:val="24"/>
        </w:rPr>
        <w:t>smaller communities to larger cities</w:t>
      </w:r>
      <w:r w:rsidR="00BA3ACD" w:rsidRPr="00AE4E1D">
        <w:rPr>
          <w:rFonts w:ascii="Times New Roman" w:hAnsi="Times New Roman" w:cs="Times New Roman"/>
          <w:color w:val="000000" w:themeColor="text1"/>
          <w:sz w:val="24"/>
          <w:szCs w:val="24"/>
        </w:rPr>
        <w:t>.</w:t>
      </w:r>
      <w:r w:rsidR="00977A85" w:rsidRPr="00AE4E1D">
        <w:rPr>
          <w:rFonts w:ascii="Times New Roman" w:hAnsi="Times New Roman" w:cs="Times New Roman"/>
          <w:color w:val="000000" w:themeColor="text1"/>
          <w:sz w:val="24"/>
          <w:szCs w:val="24"/>
        </w:rPr>
        <w:t xml:space="preserve">  This proposed rehabilitation of this roadway will help increase the </w:t>
      </w:r>
      <w:r w:rsidR="006A7B5D" w:rsidRPr="00AE4E1D">
        <w:rPr>
          <w:rFonts w:ascii="Times New Roman" w:hAnsi="Times New Roman" w:cs="Times New Roman"/>
          <w:color w:val="000000" w:themeColor="text1"/>
          <w:sz w:val="24"/>
          <w:szCs w:val="24"/>
        </w:rPr>
        <w:t>longevity of the roadway and the safety for the traveling public</w:t>
      </w:r>
      <w:r w:rsidR="00977A85" w:rsidRPr="00AE4E1D">
        <w:rPr>
          <w:rFonts w:ascii="Times New Roman" w:hAnsi="Times New Roman" w:cs="Times New Roman"/>
          <w:color w:val="000000" w:themeColor="text1"/>
          <w:sz w:val="24"/>
          <w:szCs w:val="24"/>
        </w:rPr>
        <w:t>.</w:t>
      </w:r>
    </w:p>
    <w:p w:rsidR="00977A85" w:rsidRPr="0036618C" w:rsidRDefault="00977A85" w:rsidP="007E717B">
      <w:pPr>
        <w:spacing w:after="0" w:line="240" w:lineRule="auto"/>
        <w:rPr>
          <w:rFonts w:ascii="Times New Roman" w:hAnsi="Times New Roman" w:cs="Times New Roman"/>
          <w:color w:val="FF0000"/>
          <w:sz w:val="24"/>
          <w:szCs w:val="24"/>
        </w:rPr>
      </w:pPr>
    </w:p>
    <w:p w:rsidR="006A7B5D" w:rsidRPr="00100AB2" w:rsidRDefault="00977A85" w:rsidP="007E717B">
      <w:pPr>
        <w:spacing w:after="0" w:line="240" w:lineRule="auto"/>
        <w:rPr>
          <w:rFonts w:ascii="Times New Roman" w:hAnsi="Times New Roman" w:cs="Times New Roman"/>
          <w:color w:val="000000" w:themeColor="text1"/>
          <w:sz w:val="24"/>
          <w:szCs w:val="24"/>
        </w:rPr>
      </w:pPr>
      <w:r w:rsidRPr="00100AB2">
        <w:rPr>
          <w:rFonts w:ascii="Times New Roman" w:hAnsi="Times New Roman" w:cs="Times New Roman"/>
          <w:color w:val="000000" w:themeColor="text1"/>
          <w:sz w:val="24"/>
          <w:szCs w:val="24"/>
        </w:rPr>
        <w:t xml:space="preserve">The project is needed due to the </w:t>
      </w:r>
      <w:r w:rsidR="006A7B5D" w:rsidRPr="00100AB2">
        <w:rPr>
          <w:rFonts w:ascii="Times New Roman" w:hAnsi="Times New Roman" w:cs="Times New Roman"/>
          <w:color w:val="000000" w:themeColor="text1"/>
          <w:sz w:val="24"/>
          <w:szCs w:val="24"/>
        </w:rPr>
        <w:t>roadway surface is aged</w:t>
      </w:r>
      <w:r w:rsidR="00E22ABB" w:rsidRPr="00100AB2">
        <w:rPr>
          <w:rFonts w:ascii="Times New Roman" w:hAnsi="Times New Roman" w:cs="Times New Roman"/>
          <w:color w:val="000000" w:themeColor="text1"/>
          <w:sz w:val="24"/>
          <w:szCs w:val="24"/>
        </w:rPr>
        <w:t>, r</w:t>
      </w:r>
      <w:r w:rsidR="00FE0473" w:rsidRPr="00100AB2">
        <w:rPr>
          <w:rFonts w:ascii="Times New Roman" w:hAnsi="Times New Roman" w:cs="Times New Roman"/>
          <w:color w:val="000000" w:themeColor="text1"/>
          <w:sz w:val="24"/>
          <w:szCs w:val="24"/>
        </w:rPr>
        <w:t>utted</w:t>
      </w:r>
      <w:r w:rsidR="006A7B5D" w:rsidRPr="00100AB2">
        <w:rPr>
          <w:rFonts w:ascii="Times New Roman" w:hAnsi="Times New Roman" w:cs="Times New Roman"/>
          <w:color w:val="000000" w:themeColor="text1"/>
          <w:sz w:val="24"/>
          <w:szCs w:val="24"/>
        </w:rPr>
        <w:t xml:space="preserve"> and in need of treatment to extend its service life.  The proposed improvement is to mill and overlay as well as replace guardrail end terminals as needed.  No structure work included in the project.</w:t>
      </w:r>
      <w:r w:rsidR="00D777C4" w:rsidRPr="00100AB2">
        <w:rPr>
          <w:rFonts w:ascii="Times New Roman" w:hAnsi="Times New Roman" w:cs="Times New Roman"/>
          <w:color w:val="000000" w:themeColor="text1"/>
          <w:sz w:val="24"/>
          <w:szCs w:val="24"/>
        </w:rPr>
        <w:t xml:space="preserve">  </w:t>
      </w:r>
    </w:p>
    <w:p w:rsidR="00A6704A" w:rsidRPr="0036618C" w:rsidRDefault="006A7B5D" w:rsidP="007E717B">
      <w:pPr>
        <w:spacing w:after="0" w:line="240" w:lineRule="auto"/>
        <w:rPr>
          <w:rFonts w:ascii="Times New Roman" w:hAnsi="Times New Roman" w:cs="Times New Roman"/>
          <w:color w:val="FF0000"/>
          <w:sz w:val="24"/>
          <w:szCs w:val="24"/>
        </w:rPr>
      </w:pPr>
      <w:r w:rsidRPr="0036618C">
        <w:rPr>
          <w:rFonts w:ascii="Times New Roman" w:hAnsi="Times New Roman" w:cs="Times New Roman"/>
          <w:color w:val="FF0000"/>
          <w:sz w:val="24"/>
          <w:szCs w:val="24"/>
        </w:rPr>
        <w:t xml:space="preserve"> </w:t>
      </w:r>
    </w:p>
    <w:p w:rsidR="008446BB" w:rsidRPr="00FE0BB9" w:rsidRDefault="00F40503" w:rsidP="00BF53A5">
      <w:pPr>
        <w:spacing w:after="0" w:line="240" w:lineRule="auto"/>
        <w:rPr>
          <w:rFonts w:ascii="Times New Roman" w:hAnsi="Times New Roman" w:cs="Times New Roman"/>
          <w:b/>
          <w:sz w:val="24"/>
          <w:szCs w:val="24"/>
          <w:u w:val="single"/>
        </w:rPr>
      </w:pPr>
      <w:r w:rsidRPr="00FE0BB9">
        <w:rPr>
          <w:rFonts w:ascii="Times New Roman" w:hAnsi="Times New Roman" w:cs="Times New Roman"/>
          <w:b/>
          <w:sz w:val="24"/>
          <w:szCs w:val="24"/>
          <w:u w:val="single"/>
        </w:rPr>
        <w:t xml:space="preserve">Basic </w:t>
      </w:r>
      <w:r w:rsidR="007E717B" w:rsidRPr="00FE0BB9">
        <w:rPr>
          <w:rFonts w:ascii="Times New Roman" w:hAnsi="Times New Roman" w:cs="Times New Roman"/>
          <w:b/>
          <w:sz w:val="24"/>
          <w:szCs w:val="24"/>
          <w:u w:val="single"/>
        </w:rPr>
        <w:t xml:space="preserve">Project </w:t>
      </w:r>
      <w:r w:rsidRPr="00FE0BB9">
        <w:rPr>
          <w:rFonts w:ascii="Times New Roman" w:hAnsi="Times New Roman" w:cs="Times New Roman"/>
          <w:b/>
          <w:sz w:val="24"/>
          <w:szCs w:val="24"/>
          <w:u w:val="single"/>
        </w:rPr>
        <w:t>Information</w:t>
      </w:r>
    </w:p>
    <w:p w:rsidR="00F40503" w:rsidRPr="0036618C" w:rsidRDefault="00F40503" w:rsidP="00BF53A5">
      <w:pPr>
        <w:spacing w:after="0" w:line="240" w:lineRule="auto"/>
        <w:rPr>
          <w:rFonts w:ascii="Times New Roman" w:hAnsi="Times New Roman" w:cs="Times New Roman"/>
          <w:color w:val="FF0000"/>
          <w:sz w:val="24"/>
          <w:szCs w:val="24"/>
        </w:rPr>
      </w:pPr>
    </w:p>
    <w:tbl>
      <w:tblPr>
        <w:tblStyle w:val="TableGrid"/>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5940"/>
        <w:gridCol w:w="3780"/>
      </w:tblGrid>
      <w:tr w:rsidR="0036618C" w:rsidRPr="0036618C" w:rsidTr="006E44A5">
        <w:tc>
          <w:tcPr>
            <w:tcW w:w="2700" w:type="dxa"/>
          </w:tcPr>
          <w:p w:rsidR="004307A2" w:rsidRPr="002D3580" w:rsidRDefault="004307A2" w:rsidP="00BF53A5">
            <w:pPr>
              <w:rPr>
                <w:rFonts w:ascii="Times New Roman" w:hAnsi="Times New Roman" w:cs="Times New Roman"/>
                <w:sz w:val="24"/>
                <w:szCs w:val="24"/>
              </w:rPr>
            </w:pPr>
            <w:r w:rsidRPr="002D3580">
              <w:rPr>
                <w:rFonts w:ascii="Times New Roman" w:hAnsi="Times New Roman" w:cs="Times New Roman"/>
                <w:sz w:val="24"/>
                <w:szCs w:val="24"/>
              </w:rPr>
              <w:t>Limits:</w:t>
            </w:r>
          </w:p>
        </w:tc>
        <w:tc>
          <w:tcPr>
            <w:tcW w:w="5940" w:type="dxa"/>
          </w:tcPr>
          <w:p w:rsidR="004307A2" w:rsidRPr="002D3580" w:rsidRDefault="002D3580" w:rsidP="00E22ABB">
            <w:pPr>
              <w:ind w:right="-2178"/>
              <w:rPr>
                <w:rFonts w:ascii="Times New Roman" w:hAnsi="Times New Roman" w:cs="Times New Roman"/>
                <w:sz w:val="24"/>
                <w:szCs w:val="24"/>
              </w:rPr>
            </w:pPr>
            <w:r w:rsidRPr="002D3580">
              <w:rPr>
                <w:rFonts w:ascii="Times New Roman" w:hAnsi="Times New Roman" w:cs="Times New Roman"/>
                <w:sz w:val="24"/>
                <w:szCs w:val="24"/>
              </w:rPr>
              <w:t>Colfax Street</w:t>
            </w:r>
            <w:r w:rsidR="00977A85" w:rsidRPr="002D3580">
              <w:rPr>
                <w:rFonts w:ascii="Times New Roman" w:hAnsi="Times New Roman" w:cs="Times New Roman"/>
                <w:sz w:val="24"/>
                <w:szCs w:val="24"/>
              </w:rPr>
              <w:t xml:space="preserve"> to </w:t>
            </w:r>
            <w:r w:rsidRPr="002D3580">
              <w:rPr>
                <w:rFonts w:ascii="Times New Roman" w:hAnsi="Times New Roman" w:cs="Times New Roman"/>
                <w:sz w:val="24"/>
                <w:szCs w:val="24"/>
              </w:rPr>
              <w:t>CTH 80</w:t>
            </w:r>
          </w:p>
        </w:tc>
        <w:tc>
          <w:tcPr>
            <w:tcW w:w="3780" w:type="dxa"/>
          </w:tcPr>
          <w:p w:rsidR="004307A2" w:rsidRPr="0036618C" w:rsidRDefault="004307A2" w:rsidP="00BF53A5">
            <w:pPr>
              <w:rPr>
                <w:rFonts w:ascii="Times New Roman" w:hAnsi="Times New Roman" w:cs="Times New Roman"/>
                <w:color w:val="FF0000"/>
                <w:sz w:val="24"/>
                <w:szCs w:val="24"/>
              </w:rPr>
            </w:pPr>
          </w:p>
        </w:tc>
      </w:tr>
      <w:tr w:rsidR="0036618C" w:rsidRPr="0036618C" w:rsidTr="006E44A5">
        <w:tc>
          <w:tcPr>
            <w:tcW w:w="2700" w:type="dxa"/>
          </w:tcPr>
          <w:p w:rsidR="004307A2" w:rsidRPr="00FE0BB9" w:rsidRDefault="004307A2" w:rsidP="00BF53A5">
            <w:pPr>
              <w:rPr>
                <w:rFonts w:ascii="Times New Roman" w:hAnsi="Times New Roman" w:cs="Times New Roman"/>
                <w:sz w:val="24"/>
                <w:szCs w:val="24"/>
              </w:rPr>
            </w:pPr>
            <w:r w:rsidRPr="00FE0BB9">
              <w:rPr>
                <w:rFonts w:ascii="Times New Roman" w:hAnsi="Times New Roman" w:cs="Times New Roman"/>
                <w:sz w:val="24"/>
                <w:szCs w:val="24"/>
              </w:rPr>
              <w:t>Program Level Estimate:</w:t>
            </w:r>
          </w:p>
        </w:tc>
        <w:tc>
          <w:tcPr>
            <w:tcW w:w="5940" w:type="dxa"/>
          </w:tcPr>
          <w:p w:rsidR="00D071D4" w:rsidRPr="00FE0BB9" w:rsidRDefault="00DB2C27" w:rsidP="00E22ABB">
            <w:pPr>
              <w:rPr>
                <w:rFonts w:ascii="Times New Roman" w:hAnsi="Times New Roman" w:cs="Times New Roman"/>
                <w:sz w:val="24"/>
                <w:szCs w:val="24"/>
              </w:rPr>
            </w:pPr>
            <w:r w:rsidRPr="00FE0BB9">
              <w:rPr>
                <w:rFonts w:ascii="Times New Roman" w:hAnsi="Times New Roman" w:cs="Times New Roman"/>
                <w:sz w:val="24"/>
                <w:szCs w:val="24"/>
              </w:rPr>
              <w:t>$</w:t>
            </w:r>
            <w:r w:rsidR="00FE0BB9" w:rsidRPr="00FE0BB9">
              <w:rPr>
                <w:rFonts w:ascii="Times New Roman" w:hAnsi="Times New Roman" w:cs="Times New Roman"/>
                <w:sz w:val="24"/>
                <w:szCs w:val="24"/>
              </w:rPr>
              <w:t>4</w:t>
            </w:r>
            <w:r w:rsidRPr="00FE0BB9">
              <w:rPr>
                <w:rFonts w:ascii="Times New Roman" w:hAnsi="Times New Roman" w:cs="Times New Roman"/>
                <w:sz w:val="24"/>
                <w:szCs w:val="24"/>
              </w:rPr>
              <w:t>,</w:t>
            </w:r>
            <w:r w:rsidR="00FE0BB9" w:rsidRPr="00FE0BB9">
              <w:rPr>
                <w:rFonts w:ascii="Times New Roman" w:hAnsi="Times New Roman" w:cs="Times New Roman"/>
                <w:sz w:val="24"/>
                <w:szCs w:val="24"/>
              </w:rPr>
              <w:t>5</w:t>
            </w:r>
            <w:r w:rsidR="00FD3397" w:rsidRPr="00FE0BB9">
              <w:rPr>
                <w:rFonts w:ascii="Times New Roman" w:hAnsi="Times New Roman" w:cs="Times New Roman"/>
                <w:sz w:val="24"/>
                <w:szCs w:val="24"/>
              </w:rPr>
              <w:t>0</w:t>
            </w:r>
            <w:r w:rsidR="00FE0BB9" w:rsidRPr="00FE0BB9">
              <w:rPr>
                <w:rFonts w:ascii="Times New Roman" w:hAnsi="Times New Roman" w:cs="Times New Roman"/>
                <w:sz w:val="24"/>
                <w:szCs w:val="24"/>
              </w:rPr>
              <w:t>8</w:t>
            </w:r>
            <w:r w:rsidRPr="00FE0BB9">
              <w:rPr>
                <w:rFonts w:ascii="Times New Roman" w:hAnsi="Times New Roman" w:cs="Times New Roman"/>
                <w:sz w:val="24"/>
                <w:szCs w:val="24"/>
              </w:rPr>
              <w:t>,000 (w/o Engineering)</w:t>
            </w:r>
          </w:p>
        </w:tc>
        <w:tc>
          <w:tcPr>
            <w:tcW w:w="3780" w:type="dxa"/>
          </w:tcPr>
          <w:p w:rsidR="004307A2" w:rsidRPr="0036618C" w:rsidRDefault="004307A2" w:rsidP="00887CCB">
            <w:pPr>
              <w:rPr>
                <w:rFonts w:ascii="Times New Roman" w:hAnsi="Times New Roman" w:cs="Times New Roman"/>
                <w:color w:val="FF0000"/>
                <w:sz w:val="24"/>
                <w:szCs w:val="24"/>
              </w:rPr>
            </w:pPr>
          </w:p>
        </w:tc>
      </w:tr>
      <w:tr w:rsidR="0036618C" w:rsidRPr="0036618C" w:rsidTr="006E44A5">
        <w:tc>
          <w:tcPr>
            <w:tcW w:w="2700" w:type="dxa"/>
          </w:tcPr>
          <w:p w:rsidR="004307A2" w:rsidRPr="001C5045" w:rsidRDefault="004307A2" w:rsidP="00BF53A5">
            <w:pPr>
              <w:rPr>
                <w:rFonts w:ascii="Times New Roman" w:hAnsi="Times New Roman" w:cs="Times New Roman"/>
                <w:sz w:val="24"/>
                <w:szCs w:val="24"/>
              </w:rPr>
            </w:pPr>
            <w:r w:rsidRPr="001C5045">
              <w:rPr>
                <w:rFonts w:ascii="Times New Roman" w:hAnsi="Times New Roman" w:cs="Times New Roman"/>
                <w:sz w:val="24"/>
                <w:szCs w:val="24"/>
              </w:rPr>
              <w:t>PS&amp;E Date:</w:t>
            </w:r>
          </w:p>
        </w:tc>
        <w:tc>
          <w:tcPr>
            <w:tcW w:w="5940" w:type="dxa"/>
          </w:tcPr>
          <w:p w:rsidR="004307A2" w:rsidRPr="001C5045" w:rsidRDefault="001C5045" w:rsidP="005B494D">
            <w:pPr>
              <w:rPr>
                <w:rFonts w:ascii="Times New Roman" w:hAnsi="Times New Roman" w:cs="Times New Roman"/>
                <w:sz w:val="24"/>
                <w:szCs w:val="24"/>
              </w:rPr>
            </w:pPr>
            <w:r w:rsidRPr="001C5045">
              <w:rPr>
                <w:rFonts w:ascii="Times New Roman" w:hAnsi="Times New Roman" w:cs="Times New Roman"/>
                <w:sz w:val="24"/>
                <w:szCs w:val="24"/>
              </w:rPr>
              <w:t>May</w:t>
            </w:r>
            <w:r w:rsidR="00FD3397" w:rsidRPr="001C5045">
              <w:rPr>
                <w:rFonts w:ascii="Times New Roman" w:hAnsi="Times New Roman" w:cs="Times New Roman"/>
                <w:sz w:val="24"/>
                <w:szCs w:val="24"/>
              </w:rPr>
              <w:t>.</w:t>
            </w:r>
            <w:r w:rsidR="002E08B9" w:rsidRPr="001C5045">
              <w:rPr>
                <w:rFonts w:ascii="Times New Roman" w:hAnsi="Times New Roman" w:cs="Times New Roman"/>
                <w:sz w:val="24"/>
                <w:szCs w:val="24"/>
              </w:rPr>
              <w:t xml:space="preserve"> 1, 20</w:t>
            </w:r>
            <w:r w:rsidRPr="001C5045">
              <w:rPr>
                <w:rFonts w:ascii="Times New Roman" w:hAnsi="Times New Roman" w:cs="Times New Roman"/>
                <w:sz w:val="24"/>
                <w:szCs w:val="24"/>
              </w:rPr>
              <w:t>22</w:t>
            </w:r>
            <w:r w:rsidR="00DA4A4F" w:rsidRPr="001C5045">
              <w:rPr>
                <w:rFonts w:ascii="Times New Roman" w:hAnsi="Times New Roman" w:cs="Times New Roman"/>
                <w:sz w:val="24"/>
                <w:szCs w:val="24"/>
              </w:rPr>
              <w:t xml:space="preserve">     </w:t>
            </w:r>
            <w:r w:rsidR="00DA4A4F" w:rsidRPr="001C5045">
              <w:rPr>
                <w:rFonts w:ascii="Times New Roman" w:hAnsi="Times New Roman" w:cs="Times New Roman"/>
                <w:b/>
                <w:sz w:val="24"/>
                <w:szCs w:val="24"/>
              </w:rPr>
              <w:t xml:space="preserve">Advanceable PS&amp;E: </w:t>
            </w:r>
            <w:r w:rsidRPr="001C5045">
              <w:rPr>
                <w:rFonts w:ascii="Times New Roman" w:hAnsi="Times New Roman" w:cs="Times New Roman"/>
                <w:b/>
                <w:sz w:val="24"/>
                <w:szCs w:val="24"/>
              </w:rPr>
              <w:t>May</w:t>
            </w:r>
            <w:r w:rsidR="00DA4A4F" w:rsidRPr="001C5045">
              <w:rPr>
                <w:rFonts w:ascii="Times New Roman" w:hAnsi="Times New Roman" w:cs="Times New Roman"/>
                <w:b/>
                <w:sz w:val="24"/>
                <w:szCs w:val="24"/>
              </w:rPr>
              <w:t xml:space="preserve"> 1, 20</w:t>
            </w:r>
            <w:r w:rsidRPr="001C5045">
              <w:rPr>
                <w:rFonts w:ascii="Times New Roman" w:hAnsi="Times New Roman" w:cs="Times New Roman"/>
                <w:b/>
                <w:sz w:val="24"/>
                <w:szCs w:val="24"/>
              </w:rPr>
              <w:t>20</w:t>
            </w:r>
          </w:p>
        </w:tc>
        <w:tc>
          <w:tcPr>
            <w:tcW w:w="3780" w:type="dxa"/>
          </w:tcPr>
          <w:p w:rsidR="004307A2" w:rsidRPr="0036618C" w:rsidRDefault="004307A2" w:rsidP="00BF53A5">
            <w:pPr>
              <w:rPr>
                <w:rFonts w:ascii="Times New Roman" w:hAnsi="Times New Roman" w:cs="Times New Roman"/>
                <w:color w:val="FF0000"/>
                <w:sz w:val="24"/>
                <w:szCs w:val="24"/>
              </w:rPr>
            </w:pPr>
          </w:p>
        </w:tc>
      </w:tr>
      <w:tr w:rsidR="0036618C" w:rsidRPr="0036618C" w:rsidTr="006E44A5">
        <w:tc>
          <w:tcPr>
            <w:tcW w:w="2700" w:type="dxa"/>
          </w:tcPr>
          <w:p w:rsidR="004307A2" w:rsidRPr="001C5045" w:rsidRDefault="004307A2" w:rsidP="00BF53A5">
            <w:pPr>
              <w:rPr>
                <w:rFonts w:ascii="Times New Roman" w:hAnsi="Times New Roman" w:cs="Times New Roman"/>
                <w:sz w:val="24"/>
                <w:szCs w:val="24"/>
              </w:rPr>
            </w:pPr>
            <w:r w:rsidRPr="001C5045">
              <w:rPr>
                <w:rFonts w:ascii="Times New Roman" w:hAnsi="Times New Roman" w:cs="Times New Roman"/>
                <w:sz w:val="24"/>
                <w:szCs w:val="24"/>
              </w:rPr>
              <w:t>Let Date:</w:t>
            </w:r>
          </w:p>
        </w:tc>
        <w:tc>
          <w:tcPr>
            <w:tcW w:w="5940" w:type="dxa"/>
          </w:tcPr>
          <w:p w:rsidR="004307A2" w:rsidRPr="001C5045" w:rsidRDefault="001C5045" w:rsidP="00B6058A">
            <w:pPr>
              <w:rPr>
                <w:rFonts w:ascii="Times New Roman" w:hAnsi="Times New Roman" w:cs="Times New Roman"/>
                <w:sz w:val="24"/>
                <w:szCs w:val="24"/>
              </w:rPr>
            </w:pPr>
            <w:r w:rsidRPr="001C5045">
              <w:rPr>
                <w:rFonts w:ascii="Times New Roman" w:hAnsi="Times New Roman" w:cs="Times New Roman"/>
                <w:sz w:val="24"/>
                <w:szCs w:val="24"/>
              </w:rPr>
              <w:t>Nov. 8, 2022</w:t>
            </w:r>
          </w:p>
        </w:tc>
        <w:tc>
          <w:tcPr>
            <w:tcW w:w="3780" w:type="dxa"/>
          </w:tcPr>
          <w:p w:rsidR="004307A2" w:rsidRPr="0036618C" w:rsidRDefault="004307A2" w:rsidP="00BF53A5">
            <w:pPr>
              <w:rPr>
                <w:rFonts w:ascii="Times New Roman" w:hAnsi="Times New Roman" w:cs="Times New Roman"/>
                <w:color w:val="FF0000"/>
                <w:sz w:val="24"/>
                <w:szCs w:val="24"/>
              </w:rPr>
            </w:pPr>
          </w:p>
        </w:tc>
      </w:tr>
      <w:tr w:rsidR="0036618C" w:rsidRPr="0036618C" w:rsidTr="006E44A5">
        <w:tc>
          <w:tcPr>
            <w:tcW w:w="2700" w:type="dxa"/>
          </w:tcPr>
          <w:p w:rsidR="00887CCB" w:rsidRPr="002405CD" w:rsidRDefault="00887CCB" w:rsidP="00887CCB">
            <w:pPr>
              <w:rPr>
                <w:rFonts w:ascii="Times New Roman" w:hAnsi="Times New Roman" w:cs="Times New Roman"/>
                <w:sz w:val="24"/>
                <w:szCs w:val="24"/>
              </w:rPr>
            </w:pPr>
            <w:r w:rsidRPr="002405CD">
              <w:rPr>
                <w:rFonts w:ascii="Times New Roman" w:hAnsi="Times New Roman" w:cs="Times New Roman"/>
                <w:sz w:val="24"/>
                <w:szCs w:val="24"/>
              </w:rPr>
              <w:t>Roadway</w:t>
            </w:r>
          </w:p>
        </w:tc>
        <w:tc>
          <w:tcPr>
            <w:tcW w:w="5940" w:type="dxa"/>
          </w:tcPr>
          <w:p w:rsidR="00887CCB" w:rsidRPr="002405CD" w:rsidRDefault="005B494D" w:rsidP="00E22ABB">
            <w:pPr>
              <w:rPr>
                <w:rFonts w:ascii="Times New Roman" w:hAnsi="Times New Roman" w:cs="Times New Roman"/>
                <w:sz w:val="24"/>
                <w:szCs w:val="24"/>
              </w:rPr>
            </w:pPr>
            <w:r w:rsidRPr="002405CD">
              <w:rPr>
                <w:rFonts w:ascii="Times New Roman" w:hAnsi="Times New Roman" w:cs="Times New Roman"/>
                <w:sz w:val="24"/>
                <w:szCs w:val="24"/>
              </w:rPr>
              <w:t>S</w:t>
            </w:r>
            <w:r w:rsidR="002D3580" w:rsidRPr="002405CD">
              <w:rPr>
                <w:rFonts w:ascii="Times New Roman" w:hAnsi="Times New Roman" w:cs="Times New Roman"/>
                <w:sz w:val="24"/>
                <w:szCs w:val="24"/>
              </w:rPr>
              <w:t>T</w:t>
            </w:r>
            <w:r w:rsidRPr="002405CD">
              <w:rPr>
                <w:rFonts w:ascii="Times New Roman" w:hAnsi="Times New Roman" w:cs="Times New Roman"/>
                <w:sz w:val="24"/>
                <w:szCs w:val="24"/>
              </w:rPr>
              <w:t xml:space="preserve">H </w:t>
            </w:r>
            <w:r w:rsidR="002D3580" w:rsidRPr="002405CD">
              <w:rPr>
                <w:rFonts w:ascii="Times New Roman" w:hAnsi="Times New Roman" w:cs="Times New Roman"/>
                <w:sz w:val="24"/>
                <w:szCs w:val="24"/>
              </w:rPr>
              <w:t>5</w:t>
            </w:r>
            <w:r w:rsidR="00FD3397" w:rsidRPr="002405CD">
              <w:rPr>
                <w:rFonts w:ascii="Times New Roman" w:hAnsi="Times New Roman" w:cs="Times New Roman"/>
                <w:sz w:val="24"/>
                <w:szCs w:val="24"/>
              </w:rPr>
              <w:t>8</w:t>
            </w:r>
          </w:p>
        </w:tc>
        <w:tc>
          <w:tcPr>
            <w:tcW w:w="3780" w:type="dxa"/>
          </w:tcPr>
          <w:p w:rsidR="00887CCB" w:rsidRPr="0036618C" w:rsidRDefault="00887CCB" w:rsidP="00887CCB">
            <w:pPr>
              <w:rPr>
                <w:rFonts w:ascii="Times New Roman" w:hAnsi="Times New Roman" w:cs="Times New Roman"/>
                <w:b/>
                <w:color w:val="FF0000"/>
                <w:sz w:val="24"/>
                <w:szCs w:val="24"/>
              </w:rPr>
            </w:pPr>
          </w:p>
        </w:tc>
      </w:tr>
      <w:tr w:rsidR="0036618C" w:rsidRPr="0036618C" w:rsidTr="006E44A5">
        <w:tc>
          <w:tcPr>
            <w:tcW w:w="2700" w:type="dxa"/>
          </w:tcPr>
          <w:p w:rsidR="00F0093F" w:rsidRPr="002405CD" w:rsidRDefault="00F0093F" w:rsidP="00ED39CF">
            <w:pPr>
              <w:rPr>
                <w:rFonts w:ascii="Times New Roman" w:hAnsi="Times New Roman" w:cs="Times New Roman"/>
                <w:sz w:val="24"/>
                <w:szCs w:val="24"/>
              </w:rPr>
            </w:pPr>
            <w:r w:rsidRPr="002405CD">
              <w:rPr>
                <w:rFonts w:ascii="Times New Roman" w:hAnsi="Times New Roman" w:cs="Times New Roman"/>
                <w:sz w:val="24"/>
                <w:szCs w:val="24"/>
              </w:rPr>
              <w:t>Current ADT (</w:t>
            </w:r>
            <w:r w:rsidR="00ED39CF" w:rsidRPr="002405CD">
              <w:rPr>
                <w:rFonts w:ascii="Times New Roman" w:hAnsi="Times New Roman" w:cs="Times New Roman"/>
                <w:sz w:val="24"/>
                <w:szCs w:val="24"/>
              </w:rPr>
              <w:t>year</w:t>
            </w:r>
            <w:r w:rsidRPr="002405CD">
              <w:rPr>
                <w:rFonts w:ascii="Times New Roman" w:hAnsi="Times New Roman" w:cs="Times New Roman"/>
                <w:sz w:val="24"/>
                <w:szCs w:val="24"/>
              </w:rPr>
              <w:t>):</w:t>
            </w:r>
          </w:p>
        </w:tc>
        <w:tc>
          <w:tcPr>
            <w:tcW w:w="5940" w:type="dxa"/>
          </w:tcPr>
          <w:p w:rsidR="0092164F" w:rsidRPr="002405CD" w:rsidRDefault="002D3580" w:rsidP="00ED39CF">
            <w:pPr>
              <w:rPr>
                <w:rFonts w:ascii="Times New Roman" w:hAnsi="Times New Roman" w:cs="Times New Roman"/>
                <w:sz w:val="24"/>
                <w:szCs w:val="24"/>
              </w:rPr>
            </w:pPr>
            <w:r w:rsidRPr="002405CD">
              <w:rPr>
                <w:rFonts w:ascii="Times New Roman" w:hAnsi="Times New Roman" w:cs="Times New Roman"/>
                <w:sz w:val="24"/>
                <w:szCs w:val="24"/>
              </w:rPr>
              <w:t>2</w:t>
            </w:r>
            <w:r w:rsidR="00ED39CF" w:rsidRPr="002405CD">
              <w:rPr>
                <w:rFonts w:ascii="Times New Roman" w:hAnsi="Times New Roman" w:cs="Times New Roman"/>
                <w:sz w:val="24"/>
                <w:szCs w:val="24"/>
              </w:rPr>
              <w:t>,</w:t>
            </w:r>
            <w:r w:rsidR="00FE0473" w:rsidRPr="002405CD">
              <w:rPr>
                <w:rFonts w:ascii="Times New Roman" w:hAnsi="Times New Roman" w:cs="Times New Roman"/>
                <w:sz w:val="24"/>
                <w:szCs w:val="24"/>
              </w:rPr>
              <w:t>5</w:t>
            </w:r>
            <w:r w:rsidR="00B71B80" w:rsidRPr="002405CD">
              <w:rPr>
                <w:rFonts w:ascii="Times New Roman" w:hAnsi="Times New Roman" w:cs="Times New Roman"/>
                <w:sz w:val="24"/>
                <w:szCs w:val="24"/>
              </w:rPr>
              <w:t xml:space="preserve">00 </w:t>
            </w:r>
            <w:r w:rsidRPr="002405CD">
              <w:rPr>
                <w:rFonts w:ascii="Times New Roman" w:hAnsi="Times New Roman" w:cs="Times New Roman"/>
                <w:sz w:val="24"/>
                <w:szCs w:val="24"/>
              </w:rPr>
              <w:t>– 6,700 (2016)</w:t>
            </w:r>
          </w:p>
        </w:tc>
        <w:tc>
          <w:tcPr>
            <w:tcW w:w="3780" w:type="dxa"/>
          </w:tcPr>
          <w:p w:rsidR="00F0093F" w:rsidRPr="0036618C" w:rsidRDefault="00F0093F" w:rsidP="00F0093F">
            <w:pPr>
              <w:rPr>
                <w:rFonts w:ascii="Times New Roman" w:hAnsi="Times New Roman" w:cs="Times New Roman"/>
                <w:color w:val="FF0000"/>
                <w:sz w:val="24"/>
                <w:szCs w:val="24"/>
              </w:rPr>
            </w:pPr>
          </w:p>
        </w:tc>
      </w:tr>
      <w:tr w:rsidR="0036618C" w:rsidRPr="0036618C" w:rsidTr="006E44A5">
        <w:tc>
          <w:tcPr>
            <w:tcW w:w="2700" w:type="dxa"/>
          </w:tcPr>
          <w:p w:rsidR="00F0093F" w:rsidRPr="002405CD" w:rsidRDefault="00F0093F" w:rsidP="00F0093F">
            <w:pPr>
              <w:rPr>
                <w:rFonts w:ascii="Times New Roman" w:hAnsi="Times New Roman" w:cs="Times New Roman"/>
                <w:sz w:val="24"/>
                <w:szCs w:val="24"/>
              </w:rPr>
            </w:pPr>
            <w:r w:rsidRPr="002405CD">
              <w:rPr>
                <w:rFonts w:ascii="Times New Roman" w:hAnsi="Times New Roman" w:cs="Times New Roman"/>
                <w:sz w:val="24"/>
                <w:szCs w:val="24"/>
              </w:rPr>
              <w:t>Design ADT (year):</w:t>
            </w:r>
          </w:p>
        </w:tc>
        <w:tc>
          <w:tcPr>
            <w:tcW w:w="5940" w:type="dxa"/>
          </w:tcPr>
          <w:p w:rsidR="00F0093F" w:rsidRPr="002405CD" w:rsidRDefault="002405CD" w:rsidP="00C02CCD">
            <w:pPr>
              <w:rPr>
                <w:rFonts w:ascii="Times New Roman" w:hAnsi="Times New Roman" w:cs="Times New Roman"/>
                <w:sz w:val="24"/>
                <w:szCs w:val="24"/>
              </w:rPr>
            </w:pPr>
            <w:r w:rsidRPr="002405CD">
              <w:rPr>
                <w:rFonts w:ascii="Times New Roman" w:hAnsi="Times New Roman" w:cs="Times New Roman"/>
                <w:sz w:val="24"/>
                <w:szCs w:val="24"/>
              </w:rPr>
              <w:t>3,200 – 8,800 (2043)</w:t>
            </w:r>
          </w:p>
        </w:tc>
        <w:tc>
          <w:tcPr>
            <w:tcW w:w="3780" w:type="dxa"/>
          </w:tcPr>
          <w:p w:rsidR="00F0093F" w:rsidRPr="0036618C" w:rsidRDefault="00F0093F" w:rsidP="00F0093F">
            <w:pPr>
              <w:rPr>
                <w:rFonts w:ascii="Times New Roman" w:hAnsi="Times New Roman" w:cs="Times New Roman"/>
                <w:color w:val="FF0000"/>
                <w:sz w:val="24"/>
                <w:szCs w:val="24"/>
              </w:rPr>
            </w:pPr>
          </w:p>
        </w:tc>
      </w:tr>
      <w:tr w:rsidR="0036618C" w:rsidRPr="0036618C" w:rsidTr="006E44A5">
        <w:tc>
          <w:tcPr>
            <w:tcW w:w="2700" w:type="dxa"/>
          </w:tcPr>
          <w:p w:rsidR="00F0093F" w:rsidRPr="002405CD" w:rsidRDefault="00F0093F" w:rsidP="00F0093F">
            <w:pPr>
              <w:rPr>
                <w:rFonts w:ascii="Times New Roman" w:hAnsi="Times New Roman" w:cs="Times New Roman"/>
                <w:sz w:val="24"/>
                <w:szCs w:val="24"/>
              </w:rPr>
            </w:pPr>
            <w:r w:rsidRPr="002405CD">
              <w:rPr>
                <w:rFonts w:ascii="Times New Roman" w:hAnsi="Times New Roman" w:cs="Times New Roman"/>
                <w:sz w:val="24"/>
                <w:szCs w:val="24"/>
              </w:rPr>
              <w:t>Truck Percentage:</w:t>
            </w:r>
          </w:p>
        </w:tc>
        <w:tc>
          <w:tcPr>
            <w:tcW w:w="5940" w:type="dxa"/>
          </w:tcPr>
          <w:p w:rsidR="00F0093F" w:rsidRPr="002405CD" w:rsidRDefault="002405CD" w:rsidP="007646D9">
            <w:pPr>
              <w:rPr>
                <w:rFonts w:ascii="Times New Roman" w:hAnsi="Times New Roman" w:cs="Times New Roman"/>
                <w:sz w:val="24"/>
                <w:szCs w:val="24"/>
              </w:rPr>
            </w:pPr>
            <w:r w:rsidRPr="002405CD">
              <w:rPr>
                <w:rFonts w:ascii="Times New Roman" w:hAnsi="Times New Roman" w:cs="Times New Roman"/>
                <w:sz w:val="24"/>
                <w:szCs w:val="24"/>
              </w:rPr>
              <w:t>9.2% - 18.2%</w:t>
            </w:r>
          </w:p>
        </w:tc>
        <w:tc>
          <w:tcPr>
            <w:tcW w:w="3780" w:type="dxa"/>
          </w:tcPr>
          <w:p w:rsidR="00F0093F" w:rsidRPr="0036618C" w:rsidRDefault="00F0093F" w:rsidP="00F0093F">
            <w:pPr>
              <w:rPr>
                <w:rFonts w:ascii="Times New Roman" w:hAnsi="Times New Roman" w:cs="Times New Roman"/>
                <w:color w:val="FF0000"/>
                <w:sz w:val="24"/>
                <w:szCs w:val="24"/>
              </w:rPr>
            </w:pPr>
          </w:p>
        </w:tc>
      </w:tr>
      <w:tr w:rsidR="0036618C" w:rsidRPr="0036618C" w:rsidTr="006E44A5">
        <w:tc>
          <w:tcPr>
            <w:tcW w:w="2700" w:type="dxa"/>
          </w:tcPr>
          <w:p w:rsidR="00FB5E60" w:rsidRPr="002405CD" w:rsidRDefault="00F0093F" w:rsidP="00F0093F">
            <w:pPr>
              <w:rPr>
                <w:rFonts w:ascii="Times New Roman" w:hAnsi="Times New Roman" w:cs="Times New Roman"/>
                <w:sz w:val="24"/>
                <w:szCs w:val="24"/>
              </w:rPr>
            </w:pPr>
            <w:r w:rsidRPr="002405CD">
              <w:rPr>
                <w:rFonts w:ascii="Times New Roman" w:hAnsi="Times New Roman" w:cs="Times New Roman"/>
                <w:sz w:val="24"/>
                <w:szCs w:val="24"/>
              </w:rPr>
              <w:t>Posted Speed Limit(s):</w:t>
            </w:r>
          </w:p>
          <w:p w:rsidR="009363DE" w:rsidRPr="002405CD" w:rsidRDefault="009363DE" w:rsidP="00F0093F">
            <w:pPr>
              <w:rPr>
                <w:rFonts w:ascii="Times New Roman" w:hAnsi="Times New Roman" w:cs="Times New Roman"/>
                <w:sz w:val="24"/>
                <w:szCs w:val="24"/>
              </w:rPr>
            </w:pPr>
            <w:r w:rsidRPr="002405CD">
              <w:rPr>
                <w:rFonts w:ascii="Times New Roman" w:hAnsi="Times New Roman" w:cs="Times New Roman"/>
                <w:sz w:val="24"/>
                <w:szCs w:val="24"/>
              </w:rPr>
              <w:t>Design Speed:</w:t>
            </w:r>
          </w:p>
        </w:tc>
        <w:tc>
          <w:tcPr>
            <w:tcW w:w="5940" w:type="dxa"/>
          </w:tcPr>
          <w:p w:rsidR="009363DE" w:rsidRPr="002405CD" w:rsidRDefault="00007579" w:rsidP="00F0093F">
            <w:pPr>
              <w:rPr>
                <w:rFonts w:ascii="Times New Roman" w:hAnsi="Times New Roman" w:cs="Times New Roman"/>
                <w:sz w:val="24"/>
                <w:szCs w:val="24"/>
              </w:rPr>
            </w:pPr>
            <w:r w:rsidRPr="002405CD">
              <w:rPr>
                <w:rFonts w:ascii="Times New Roman" w:hAnsi="Times New Roman" w:cs="Times New Roman"/>
                <w:sz w:val="24"/>
                <w:szCs w:val="24"/>
              </w:rPr>
              <w:t>5</w:t>
            </w:r>
            <w:r w:rsidR="00FB5E60" w:rsidRPr="002405CD">
              <w:rPr>
                <w:rFonts w:ascii="Times New Roman" w:hAnsi="Times New Roman" w:cs="Times New Roman"/>
                <w:sz w:val="24"/>
                <w:szCs w:val="24"/>
              </w:rPr>
              <w:t>5</w:t>
            </w:r>
            <w:r w:rsidR="001E604D" w:rsidRPr="002405CD">
              <w:rPr>
                <w:rFonts w:ascii="Times New Roman" w:hAnsi="Times New Roman" w:cs="Times New Roman"/>
                <w:sz w:val="24"/>
                <w:szCs w:val="24"/>
              </w:rPr>
              <w:t xml:space="preserve"> M</w:t>
            </w:r>
            <w:r w:rsidR="00FB5E60" w:rsidRPr="002405CD">
              <w:rPr>
                <w:rFonts w:ascii="Times New Roman" w:hAnsi="Times New Roman" w:cs="Times New Roman"/>
                <w:sz w:val="24"/>
                <w:szCs w:val="24"/>
              </w:rPr>
              <w:t xml:space="preserve">PH </w:t>
            </w:r>
          </w:p>
          <w:p w:rsidR="00DD68B5" w:rsidRPr="002405CD" w:rsidRDefault="00DD68B5" w:rsidP="00F0093F">
            <w:pPr>
              <w:rPr>
                <w:rFonts w:ascii="Times New Roman" w:hAnsi="Times New Roman" w:cs="Times New Roman"/>
                <w:sz w:val="24"/>
                <w:szCs w:val="24"/>
              </w:rPr>
            </w:pPr>
            <w:r w:rsidRPr="002405CD">
              <w:rPr>
                <w:rFonts w:ascii="Times New Roman" w:hAnsi="Times New Roman" w:cs="Times New Roman"/>
                <w:sz w:val="24"/>
                <w:szCs w:val="24"/>
              </w:rPr>
              <w:t>60 MPH</w:t>
            </w:r>
          </w:p>
        </w:tc>
        <w:tc>
          <w:tcPr>
            <w:tcW w:w="3780" w:type="dxa"/>
          </w:tcPr>
          <w:p w:rsidR="00F0093F" w:rsidRPr="0036618C" w:rsidRDefault="00F0093F" w:rsidP="00F0093F">
            <w:pPr>
              <w:rPr>
                <w:rFonts w:ascii="Times New Roman" w:hAnsi="Times New Roman" w:cs="Times New Roman"/>
                <w:color w:val="FF0000"/>
                <w:sz w:val="24"/>
                <w:szCs w:val="24"/>
              </w:rPr>
            </w:pPr>
          </w:p>
        </w:tc>
      </w:tr>
      <w:tr w:rsidR="0036618C" w:rsidRPr="0036618C" w:rsidTr="006E44A5">
        <w:tc>
          <w:tcPr>
            <w:tcW w:w="2700" w:type="dxa"/>
          </w:tcPr>
          <w:p w:rsidR="00F0093F" w:rsidRPr="005E7293" w:rsidRDefault="00F0093F" w:rsidP="00F0093F">
            <w:pPr>
              <w:rPr>
                <w:rFonts w:ascii="Times New Roman" w:hAnsi="Times New Roman" w:cs="Times New Roman"/>
                <w:sz w:val="24"/>
                <w:szCs w:val="24"/>
              </w:rPr>
            </w:pPr>
            <w:r w:rsidRPr="005E7293">
              <w:rPr>
                <w:rFonts w:ascii="Times New Roman" w:hAnsi="Times New Roman" w:cs="Times New Roman"/>
                <w:sz w:val="24"/>
                <w:szCs w:val="24"/>
              </w:rPr>
              <w:t>Classification:</w:t>
            </w:r>
          </w:p>
        </w:tc>
        <w:tc>
          <w:tcPr>
            <w:tcW w:w="5940" w:type="dxa"/>
          </w:tcPr>
          <w:p w:rsidR="00F0093F" w:rsidRPr="005E7293" w:rsidRDefault="005B494D" w:rsidP="003B17CB">
            <w:pPr>
              <w:rPr>
                <w:rFonts w:ascii="Times New Roman" w:hAnsi="Times New Roman" w:cs="Times New Roman"/>
                <w:sz w:val="24"/>
                <w:szCs w:val="24"/>
              </w:rPr>
            </w:pPr>
            <w:r w:rsidRPr="005E7293">
              <w:rPr>
                <w:rFonts w:ascii="Times New Roman" w:hAnsi="Times New Roman" w:cs="Times New Roman"/>
                <w:sz w:val="24"/>
                <w:szCs w:val="24"/>
              </w:rPr>
              <w:t>Principal</w:t>
            </w:r>
            <w:r w:rsidR="0066436A" w:rsidRPr="005E7293">
              <w:rPr>
                <w:rFonts w:ascii="Times New Roman" w:hAnsi="Times New Roman" w:cs="Times New Roman"/>
                <w:sz w:val="24"/>
                <w:szCs w:val="24"/>
              </w:rPr>
              <w:t xml:space="preserve"> </w:t>
            </w:r>
            <w:r w:rsidR="003B17CB" w:rsidRPr="005E7293">
              <w:rPr>
                <w:rFonts w:ascii="Times New Roman" w:hAnsi="Times New Roman" w:cs="Times New Roman"/>
                <w:sz w:val="24"/>
                <w:szCs w:val="24"/>
              </w:rPr>
              <w:t>Arterial</w:t>
            </w:r>
            <w:r w:rsidR="00C02CCD" w:rsidRPr="005E7293">
              <w:rPr>
                <w:rFonts w:ascii="Times New Roman" w:hAnsi="Times New Roman" w:cs="Times New Roman"/>
                <w:sz w:val="24"/>
                <w:szCs w:val="24"/>
              </w:rPr>
              <w:t xml:space="preserve"> </w:t>
            </w:r>
          </w:p>
        </w:tc>
        <w:tc>
          <w:tcPr>
            <w:tcW w:w="3780" w:type="dxa"/>
          </w:tcPr>
          <w:p w:rsidR="00F0093F" w:rsidRPr="0036618C" w:rsidRDefault="00F0093F" w:rsidP="00F0093F">
            <w:pPr>
              <w:rPr>
                <w:rFonts w:ascii="Times New Roman" w:hAnsi="Times New Roman" w:cs="Times New Roman"/>
                <w:color w:val="FF0000"/>
                <w:sz w:val="24"/>
                <w:szCs w:val="24"/>
              </w:rPr>
            </w:pPr>
          </w:p>
        </w:tc>
      </w:tr>
      <w:tr w:rsidR="0036618C" w:rsidRPr="0036618C" w:rsidTr="006E44A5">
        <w:tc>
          <w:tcPr>
            <w:tcW w:w="2700" w:type="dxa"/>
          </w:tcPr>
          <w:p w:rsidR="009D7290" w:rsidRPr="005E7293" w:rsidRDefault="00F0093F" w:rsidP="00F0093F">
            <w:pPr>
              <w:rPr>
                <w:rFonts w:ascii="Times New Roman" w:hAnsi="Times New Roman" w:cs="Times New Roman"/>
                <w:sz w:val="24"/>
                <w:szCs w:val="24"/>
              </w:rPr>
            </w:pPr>
            <w:r w:rsidRPr="005E7293">
              <w:rPr>
                <w:rFonts w:ascii="Times New Roman" w:hAnsi="Times New Roman" w:cs="Times New Roman"/>
                <w:sz w:val="24"/>
                <w:szCs w:val="24"/>
              </w:rPr>
              <w:t>Design Class:</w:t>
            </w:r>
          </w:p>
        </w:tc>
        <w:tc>
          <w:tcPr>
            <w:tcW w:w="5940" w:type="dxa"/>
          </w:tcPr>
          <w:p w:rsidR="009D7290" w:rsidRPr="005E7293" w:rsidRDefault="00B71B80" w:rsidP="00007F10">
            <w:pPr>
              <w:rPr>
                <w:rFonts w:ascii="Times New Roman" w:hAnsi="Times New Roman" w:cs="Times New Roman"/>
                <w:sz w:val="24"/>
                <w:szCs w:val="24"/>
              </w:rPr>
            </w:pPr>
            <w:r w:rsidRPr="005E7293">
              <w:rPr>
                <w:rFonts w:ascii="Times New Roman" w:hAnsi="Times New Roman" w:cs="Times New Roman"/>
                <w:sz w:val="24"/>
                <w:szCs w:val="24"/>
              </w:rPr>
              <w:t>A2</w:t>
            </w:r>
            <w:r w:rsidR="00190B8B" w:rsidRPr="005E7293">
              <w:rPr>
                <w:rFonts w:ascii="Times New Roman" w:hAnsi="Times New Roman" w:cs="Times New Roman"/>
                <w:sz w:val="24"/>
                <w:szCs w:val="24"/>
              </w:rPr>
              <w:t xml:space="preserve"> </w:t>
            </w:r>
          </w:p>
        </w:tc>
        <w:tc>
          <w:tcPr>
            <w:tcW w:w="3780" w:type="dxa"/>
          </w:tcPr>
          <w:p w:rsidR="00F0093F" w:rsidRPr="0036618C" w:rsidRDefault="00F0093F" w:rsidP="00F0093F">
            <w:pPr>
              <w:rPr>
                <w:rFonts w:ascii="Times New Roman" w:hAnsi="Times New Roman" w:cs="Times New Roman"/>
                <w:color w:val="FF0000"/>
                <w:sz w:val="24"/>
                <w:szCs w:val="24"/>
              </w:rPr>
            </w:pPr>
          </w:p>
        </w:tc>
      </w:tr>
      <w:tr w:rsidR="0036618C" w:rsidRPr="0036618C" w:rsidTr="006E44A5">
        <w:tc>
          <w:tcPr>
            <w:tcW w:w="2700" w:type="dxa"/>
          </w:tcPr>
          <w:p w:rsidR="00F0093F" w:rsidRPr="005E7293" w:rsidRDefault="00F0093F" w:rsidP="00F0093F">
            <w:pPr>
              <w:rPr>
                <w:rFonts w:ascii="Times New Roman" w:hAnsi="Times New Roman" w:cs="Times New Roman"/>
                <w:sz w:val="24"/>
                <w:szCs w:val="24"/>
              </w:rPr>
            </w:pPr>
            <w:r w:rsidRPr="005E7293">
              <w:rPr>
                <w:rFonts w:ascii="Times New Roman" w:hAnsi="Times New Roman" w:cs="Times New Roman"/>
                <w:sz w:val="24"/>
                <w:szCs w:val="24"/>
              </w:rPr>
              <w:t>Project Length:</w:t>
            </w:r>
          </w:p>
        </w:tc>
        <w:tc>
          <w:tcPr>
            <w:tcW w:w="5940" w:type="dxa"/>
          </w:tcPr>
          <w:p w:rsidR="00C562E6" w:rsidRPr="005E7293" w:rsidRDefault="00FD3397" w:rsidP="003B17CB">
            <w:pPr>
              <w:rPr>
                <w:rFonts w:ascii="Times New Roman" w:hAnsi="Times New Roman" w:cs="Times New Roman"/>
                <w:sz w:val="24"/>
                <w:szCs w:val="24"/>
              </w:rPr>
            </w:pPr>
            <w:r w:rsidRPr="005E7293">
              <w:rPr>
                <w:rFonts w:ascii="Times New Roman" w:hAnsi="Times New Roman" w:cs="Times New Roman"/>
                <w:sz w:val="24"/>
                <w:szCs w:val="24"/>
              </w:rPr>
              <w:t>1</w:t>
            </w:r>
            <w:r w:rsidR="005E7293" w:rsidRPr="005E7293">
              <w:rPr>
                <w:rFonts w:ascii="Times New Roman" w:hAnsi="Times New Roman" w:cs="Times New Roman"/>
                <w:sz w:val="24"/>
                <w:szCs w:val="24"/>
              </w:rPr>
              <w:t>1</w:t>
            </w:r>
            <w:r w:rsidR="00B71B80" w:rsidRPr="005E7293">
              <w:rPr>
                <w:rFonts w:ascii="Times New Roman" w:hAnsi="Times New Roman" w:cs="Times New Roman"/>
                <w:sz w:val="24"/>
                <w:szCs w:val="24"/>
              </w:rPr>
              <w:t>.</w:t>
            </w:r>
            <w:r w:rsidR="005E7293" w:rsidRPr="005E7293">
              <w:rPr>
                <w:rFonts w:ascii="Times New Roman" w:hAnsi="Times New Roman" w:cs="Times New Roman"/>
                <w:sz w:val="24"/>
                <w:szCs w:val="24"/>
              </w:rPr>
              <w:t>2</w:t>
            </w:r>
            <w:r w:rsidRPr="005E7293">
              <w:rPr>
                <w:rFonts w:ascii="Times New Roman" w:hAnsi="Times New Roman" w:cs="Times New Roman"/>
                <w:sz w:val="24"/>
                <w:szCs w:val="24"/>
              </w:rPr>
              <w:t>5</w:t>
            </w:r>
            <w:r w:rsidR="0072454B" w:rsidRPr="005E7293">
              <w:rPr>
                <w:rFonts w:ascii="Times New Roman" w:hAnsi="Times New Roman" w:cs="Times New Roman"/>
                <w:sz w:val="24"/>
                <w:szCs w:val="24"/>
              </w:rPr>
              <w:t xml:space="preserve"> miles</w:t>
            </w:r>
          </w:p>
        </w:tc>
        <w:tc>
          <w:tcPr>
            <w:tcW w:w="3780" w:type="dxa"/>
          </w:tcPr>
          <w:p w:rsidR="00F0093F" w:rsidRPr="0036618C" w:rsidRDefault="00F0093F" w:rsidP="00F0093F">
            <w:pPr>
              <w:rPr>
                <w:rFonts w:ascii="Times New Roman" w:hAnsi="Times New Roman" w:cs="Times New Roman"/>
                <w:color w:val="FF0000"/>
                <w:sz w:val="24"/>
                <w:szCs w:val="24"/>
              </w:rPr>
            </w:pPr>
          </w:p>
        </w:tc>
      </w:tr>
      <w:tr w:rsidR="0036618C" w:rsidRPr="0036618C" w:rsidTr="006E44A5">
        <w:tc>
          <w:tcPr>
            <w:tcW w:w="2700" w:type="dxa"/>
          </w:tcPr>
          <w:p w:rsidR="00F0093F" w:rsidRPr="005E7293" w:rsidRDefault="00F0093F" w:rsidP="00F0093F">
            <w:pPr>
              <w:rPr>
                <w:rFonts w:ascii="Times New Roman" w:hAnsi="Times New Roman" w:cs="Times New Roman"/>
                <w:sz w:val="24"/>
                <w:szCs w:val="24"/>
              </w:rPr>
            </w:pPr>
            <w:r w:rsidRPr="005E7293">
              <w:rPr>
                <w:rFonts w:ascii="Times New Roman" w:hAnsi="Times New Roman" w:cs="Times New Roman"/>
                <w:sz w:val="24"/>
                <w:szCs w:val="24"/>
              </w:rPr>
              <w:t>Structure Work:</w:t>
            </w:r>
          </w:p>
        </w:tc>
        <w:tc>
          <w:tcPr>
            <w:tcW w:w="5940" w:type="dxa"/>
          </w:tcPr>
          <w:p w:rsidR="00F0093F" w:rsidRPr="005E7293" w:rsidRDefault="00B71B80" w:rsidP="002E08B9">
            <w:pPr>
              <w:rPr>
                <w:rFonts w:ascii="Times New Roman" w:hAnsi="Times New Roman" w:cs="Times New Roman"/>
                <w:sz w:val="24"/>
                <w:szCs w:val="24"/>
              </w:rPr>
            </w:pPr>
            <w:r w:rsidRPr="005E7293">
              <w:rPr>
                <w:rFonts w:ascii="Times New Roman" w:hAnsi="Times New Roman" w:cs="Times New Roman"/>
                <w:sz w:val="24"/>
                <w:szCs w:val="24"/>
              </w:rPr>
              <w:t>None</w:t>
            </w:r>
          </w:p>
        </w:tc>
        <w:tc>
          <w:tcPr>
            <w:tcW w:w="3780" w:type="dxa"/>
          </w:tcPr>
          <w:p w:rsidR="00F0093F" w:rsidRPr="0036618C" w:rsidRDefault="00F0093F" w:rsidP="00F0093F">
            <w:pPr>
              <w:rPr>
                <w:rFonts w:ascii="Times New Roman" w:hAnsi="Times New Roman" w:cs="Times New Roman"/>
                <w:color w:val="FF0000"/>
                <w:sz w:val="24"/>
                <w:szCs w:val="24"/>
              </w:rPr>
            </w:pPr>
          </w:p>
        </w:tc>
      </w:tr>
      <w:tr w:rsidR="006233A3" w:rsidRPr="0036618C" w:rsidTr="006E44A5">
        <w:tc>
          <w:tcPr>
            <w:tcW w:w="2700" w:type="dxa"/>
          </w:tcPr>
          <w:p w:rsidR="00F0093F" w:rsidRPr="0036618C" w:rsidRDefault="00F0093F" w:rsidP="00F0093F">
            <w:pPr>
              <w:rPr>
                <w:rFonts w:ascii="Times New Roman" w:hAnsi="Times New Roman" w:cs="Times New Roman"/>
                <w:color w:val="FF0000"/>
                <w:sz w:val="24"/>
                <w:szCs w:val="24"/>
              </w:rPr>
            </w:pPr>
            <w:r w:rsidRPr="005E7293">
              <w:rPr>
                <w:rFonts w:ascii="Times New Roman" w:hAnsi="Times New Roman" w:cs="Times New Roman"/>
                <w:sz w:val="24"/>
                <w:szCs w:val="24"/>
              </w:rPr>
              <w:t>Project Directory:</w:t>
            </w:r>
          </w:p>
        </w:tc>
        <w:tc>
          <w:tcPr>
            <w:tcW w:w="9720" w:type="dxa"/>
            <w:gridSpan w:val="2"/>
          </w:tcPr>
          <w:p w:rsidR="00F0093F" w:rsidRPr="0036618C" w:rsidRDefault="00493465" w:rsidP="00ED39CF">
            <w:pPr>
              <w:rPr>
                <w:rFonts w:ascii="Times New Roman" w:hAnsi="Times New Roman" w:cs="Times New Roman"/>
                <w:color w:val="FF0000"/>
                <w:sz w:val="24"/>
                <w:szCs w:val="24"/>
              </w:rPr>
            </w:pPr>
            <w:hyperlink r:id="rId8" w:history="1">
              <w:r w:rsidR="006233A3" w:rsidRPr="005E7293">
                <w:rPr>
                  <w:rStyle w:val="Hyperlink"/>
                  <w:rFonts w:ascii="Times New Roman" w:hAnsi="Times New Roman" w:cs="Times New Roman"/>
                  <w:sz w:val="24"/>
                  <w:szCs w:val="24"/>
                </w:rPr>
                <w:t>\\lax31fp2\p3projects\State\</w:t>
              </w:r>
              <w:r w:rsidR="005E7293" w:rsidRPr="005E7293">
                <w:rPr>
                  <w:rStyle w:val="Hyperlink"/>
                  <w:rFonts w:ascii="Times New Roman" w:hAnsi="Times New Roman" w:cs="Times New Roman"/>
                  <w:sz w:val="24"/>
                  <w:szCs w:val="24"/>
                </w:rPr>
                <w:t>s5</w:t>
              </w:r>
              <w:r w:rsidR="00ED39CF" w:rsidRPr="005E7293">
                <w:rPr>
                  <w:rStyle w:val="Hyperlink"/>
                  <w:rFonts w:ascii="Times New Roman" w:hAnsi="Times New Roman" w:cs="Times New Roman"/>
                  <w:sz w:val="24"/>
                  <w:szCs w:val="24"/>
                </w:rPr>
                <w:t>8</w:t>
              </w:r>
              <w:r w:rsidR="006233A3" w:rsidRPr="005E7293">
                <w:rPr>
                  <w:rStyle w:val="Hyperlink"/>
                  <w:rFonts w:ascii="Times New Roman" w:hAnsi="Times New Roman" w:cs="Times New Roman"/>
                  <w:sz w:val="24"/>
                  <w:szCs w:val="24"/>
                </w:rPr>
                <w:t>\</w:t>
              </w:r>
              <w:r w:rsidR="005E7293" w:rsidRPr="005E7293">
                <w:rPr>
                  <w:rStyle w:val="Hyperlink"/>
                  <w:rFonts w:ascii="Times New Roman" w:hAnsi="Times New Roman" w:cs="Times New Roman"/>
                  <w:sz w:val="24"/>
                  <w:szCs w:val="24"/>
                </w:rPr>
                <w:t>66390530</w:t>
              </w:r>
              <w:r w:rsidR="006233A3" w:rsidRPr="005E7293">
                <w:rPr>
                  <w:rStyle w:val="Hyperlink"/>
                  <w:rFonts w:ascii="Times New Roman" w:hAnsi="Times New Roman" w:cs="Times New Roman"/>
                  <w:sz w:val="24"/>
                  <w:szCs w:val="24"/>
                </w:rPr>
                <w:t>\Planning\Scope</w:t>
              </w:r>
            </w:hyperlink>
          </w:p>
        </w:tc>
      </w:tr>
    </w:tbl>
    <w:p w:rsidR="00763920" w:rsidRPr="0036618C" w:rsidRDefault="00763920" w:rsidP="00BF53A5">
      <w:pPr>
        <w:spacing w:after="0" w:line="240" w:lineRule="auto"/>
        <w:rPr>
          <w:rFonts w:ascii="Times New Roman" w:hAnsi="Times New Roman" w:cs="Times New Roman"/>
          <w:color w:val="FF0000"/>
          <w:sz w:val="24"/>
          <w:szCs w:val="24"/>
        </w:rPr>
      </w:pPr>
    </w:p>
    <w:p w:rsidR="0011796A" w:rsidRPr="0036618C" w:rsidRDefault="0011796A" w:rsidP="00BF53A5">
      <w:pPr>
        <w:spacing w:after="0" w:line="240" w:lineRule="auto"/>
        <w:rPr>
          <w:rFonts w:ascii="Times New Roman" w:hAnsi="Times New Roman" w:cs="Times New Roman"/>
          <w:color w:val="FF0000"/>
          <w:sz w:val="24"/>
          <w:szCs w:val="24"/>
        </w:rPr>
      </w:pPr>
    </w:p>
    <w:p w:rsidR="00AD2DA4" w:rsidRPr="0036618C" w:rsidRDefault="00AD2DA4" w:rsidP="00BF53A5">
      <w:pPr>
        <w:spacing w:after="0" w:line="240" w:lineRule="auto"/>
        <w:rPr>
          <w:rFonts w:ascii="Times New Roman" w:hAnsi="Times New Roman" w:cs="Times New Roman"/>
          <w:color w:val="FF0000"/>
          <w:sz w:val="24"/>
          <w:szCs w:val="24"/>
        </w:rPr>
      </w:pPr>
    </w:p>
    <w:p w:rsidR="00AD2DA4" w:rsidRPr="0036618C" w:rsidRDefault="00AD2DA4" w:rsidP="00BF53A5">
      <w:pPr>
        <w:spacing w:after="0" w:line="240" w:lineRule="auto"/>
        <w:rPr>
          <w:rFonts w:ascii="Times New Roman" w:hAnsi="Times New Roman" w:cs="Times New Roman"/>
          <w:color w:val="FF0000"/>
          <w:sz w:val="24"/>
          <w:szCs w:val="24"/>
        </w:rPr>
      </w:pPr>
    </w:p>
    <w:p w:rsidR="000F2550" w:rsidRPr="0036618C" w:rsidRDefault="000F2550">
      <w:pPr>
        <w:rPr>
          <w:rFonts w:ascii="Times New Roman" w:hAnsi="Times New Roman" w:cs="Times New Roman"/>
          <w:b/>
          <w:color w:val="FF0000"/>
          <w:sz w:val="24"/>
          <w:szCs w:val="24"/>
          <w:u w:val="single"/>
        </w:rPr>
      </w:pPr>
      <w:r w:rsidRPr="0036618C">
        <w:rPr>
          <w:rFonts w:ascii="Times New Roman" w:hAnsi="Times New Roman" w:cs="Times New Roman"/>
          <w:b/>
          <w:color w:val="FF0000"/>
          <w:sz w:val="24"/>
          <w:szCs w:val="24"/>
          <w:u w:val="single"/>
        </w:rPr>
        <w:br w:type="page"/>
      </w:r>
    </w:p>
    <w:p w:rsidR="00F40503" w:rsidRPr="00515410" w:rsidRDefault="00F40503" w:rsidP="00720525">
      <w:pPr>
        <w:spacing w:after="0" w:line="240" w:lineRule="auto"/>
        <w:rPr>
          <w:rFonts w:ascii="Times New Roman" w:hAnsi="Times New Roman" w:cs="Times New Roman"/>
          <w:b/>
          <w:color w:val="000000" w:themeColor="text1"/>
          <w:sz w:val="28"/>
          <w:szCs w:val="28"/>
          <w:u w:val="single"/>
        </w:rPr>
      </w:pPr>
      <w:r w:rsidRPr="00515410">
        <w:rPr>
          <w:rFonts w:ascii="Times New Roman" w:hAnsi="Times New Roman" w:cs="Times New Roman"/>
          <w:b/>
          <w:color w:val="000000" w:themeColor="text1"/>
          <w:sz w:val="28"/>
          <w:szCs w:val="28"/>
          <w:u w:val="single"/>
        </w:rPr>
        <w:lastRenderedPageBreak/>
        <w:t>Existing Conditions</w:t>
      </w:r>
      <w:r w:rsidR="00720525" w:rsidRPr="00515410">
        <w:rPr>
          <w:rFonts w:ascii="Times New Roman" w:hAnsi="Times New Roman" w:cs="Times New Roman"/>
          <w:b/>
          <w:color w:val="000000" w:themeColor="text1"/>
          <w:sz w:val="28"/>
          <w:szCs w:val="28"/>
          <w:u w:val="single"/>
        </w:rPr>
        <w:t xml:space="preserve"> (Facility)</w:t>
      </w:r>
    </w:p>
    <w:p w:rsidR="00720525" w:rsidRPr="0036618C" w:rsidRDefault="00720525" w:rsidP="00720525">
      <w:pPr>
        <w:spacing w:after="0" w:line="240" w:lineRule="auto"/>
        <w:rPr>
          <w:rFonts w:ascii="Times New Roman" w:hAnsi="Times New Roman" w:cs="Times New Roman"/>
          <w:color w:val="FF0000"/>
          <w:sz w:val="24"/>
          <w:szCs w:val="24"/>
        </w:rPr>
      </w:pPr>
    </w:p>
    <w:p w:rsidR="000F2550" w:rsidRPr="00C0534D" w:rsidRDefault="000F2550" w:rsidP="00720525">
      <w:pPr>
        <w:spacing w:after="0" w:line="240" w:lineRule="auto"/>
        <w:rPr>
          <w:rFonts w:ascii="Times New Roman" w:hAnsi="Times New Roman" w:cs="Times New Roman"/>
          <w:color w:val="000000" w:themeColor="text1"/>
          <w:sz w:val="24"/>
          <w:szCs w:val="24"/>
        </w:rPr>
      </w:pPr>
      <w:r w:rsidRPr="00C0534D">
        <w:rPr>
          <w:rFonts w:ascii="Times New Roman" w:hAnsi="Times New Roman" w:cs="Times New Roman"/>
          <w:color w:val="000000" w:themeColor="text1"/>
          <w:sz w:val="24"/>
          <w:szCs w:val="24"/>
        </w:rPr>
        <w:t>Project Location</w:t>
      </w:r>
      <w:r w:rsidR="007B0300" w:rsidRPr="00C0534D">
        <w:rPr>
          <w:rFonts w:ascii="Times New Roman" w:hAnsi="Times New Roman" w:cs="Times New Roman"/>
          <w:color w:val="000000" w:themeColor="text1"/>
          <w:sz w:val="24"/>
          <w:szCs w:val="24"/>
        </w:rPr>
        <w:t xml:space="preserve">, </w:t>
      </w:r>
      <w:r w:rsidR="006705B6" w:rsidRPr="00C0534D">
        <w:rPr>
          <w:rFonts w:ascii="Times New Roman" w:hAnsi="Times New Roman" w:cs="Times New Roman"/>
          <w:color w:val="000000" w:themeColor="text1"/>
          <w:sz w:val="24"/>
          <w:szCs w:val="24"/>
        </w:rPr>
        <w:t xml:space="preserve">Existing Cross-Section, </w:t>
      </w:r>
      <w:r w:rsidR="00162404" w:rsidRPr="00C0534D">
        <w:rPr>
          <w:rFonts w:ascii="Times New Roman" w:hAnsi="Times New Roman" w:cs="Times New Roman"/>
          <w:color w:val="000000" w:themeColor="text1"/>
          <w:sz w:val="24"/>
          <w:szCs w:val="24"/>
        </w:rPr>
        <w:t>Meta-Manager Analysis</w:t>
      </w:r>
      <w:r w:rsidRPr="00C0534D">
        <w:rPr>
          <w:rFonts w:ascii="Times New Roman" w:hAnsi="Times New Roman" w:cs="Times New Roman"/>
          <w:color w:val="000000" w:themeColor="text1"/>
          <w:sz w:val="24"/>
          <w:szCs w:val="24"/>
        </w:rPr>
        <w:t xml:space="preserve">: </w:t>
      </w:r>
      <w:r w:rsidRPr="00C0534D">
        <w:rPr>
          <w:rFonts w:ascii="Times New Roman" w:hAnsi="Times New Roman" w:cs="Times New Roman"/>
          <w:color w:val="000000" w:themeColor="text1"/>
          <w:sz w:val="24"/>
          <w:szCs w:val="24"/>
          <w:u w:val="single"/>
        </w:rPr>
        <w:t>See appendix</w:t>
      </w:r>
    </w:p>
    <w:p w:rsidR="00F45BFF" w:rsidRPr="0036618C" w:rsidRDefault="00F45BFF" w:rsidP="00720525">
      <w:pPr>
        <w:spacing w:after="0" w:line="240" w:lineRule="auto"/>
        <w:rPr>
          <w:rFonts w:ascii="Times New Roman" w:hAnsi="Times New Roman" w:cs="Times New Roman"/>
          <w:color w:val="FF0000"/>
          <w:sz w:val="24"/>
          <w:szCs w:val="24"/>
        </w:rPr>
      </w:pPr>
    </w:p>
    <w:p w:rsidR="00F40503" w:rsidRPr="00225D39" w:rsidRDefault="00F40503" w:rsidP="00720525">
      <w:pPr>
        <w:spacing w:after="0" w:line="240" w:lineRule="auto"/>
        <w:rPr>
          <w:rFonts w:ascii="Times New Roman" w:hAnsi="Times New Roman" w:cs="Times New Roman"/>
          <w:b/>
          <w:color w:val="000000" w:themeColor="text1"/>
          <w:sz w:val="24"/>
          <w:szCs w:val="24"/>
          <w:u w:val="single"/>
        </w:rPr>
      </w:pPr>
      <w:r w:rsidRPr="00225D39">
        <w:rPr>
          <w:rFonts w:ascii="Times New Roman" w:hAnsi="Times New Roman" w:cs="Times New Roman"/>
          <w:b/>
          <w:color w:val="000000" w:themeColor="text1"/>
          <w:sz w:val="24"/>
          <w:szCs w:val="24"/>
          <w:u w:val="single"/>
        </w:rPr>
        <w:t>D</w:t>
      </w:r>
      <w:r w:rsidR="000C6EEF" w:rsidRPr="00225D39">
        <w:rPr>
          <w:rFonts w:ascii="Times New Roman" w:hAnsi="Times New Roman" w:cs="Times New Roman"/>
          <w:b/>
          <w:color w:val="000000" w:themeColor="text1"/>
          <w:sz w:val="24"/>
          <w:szCs w:val="24"/>
          <w:u w:val="single"/>
        </w:rPr>
        <w:t>ESIGN</w:t>
      </w:r>
      <w:r w:rsidR="00E57525" w:rsidRPr="00225D39">
        <w:rPr>
          <w:rFonts w:ascii="Times New Roman" w:hAnsi="Times New Roman" w:cs="Times New Roman"/>
          <w:b/>
          <w:color w:val="000000" w:themeColor="text1"/>
          <w:sz w:val="24"/>
          <w:szCs w:val="24"/>
          <w:u w:val="single"/>
        </w:rPr>
        <w:t>:</w:t>
      </w:r>
    </w:p>
    <w:p w:rsidR="00740300" w:rsidRPr="00225D39" w:rsidRDefault="00DB4A35" w:rsidP="00DB4A35">
      <w:pPr>
        <w:pStyle w:val="ListParagraph"/>
        <w:numPr>
          <w:ilvl w:val="0"/>
          <w:numId w:val="41"/>
        </w:numPr>
        <w:spacing w:after="0" w:line="240" w:lineRule="auto"/>
        <w:rPr>
          <w:rFonts w:ascii="Times New Roman" w:hAnsi="Times New Roman" w:cs="Times New Roman"/>
          <w:color w:val="000000" w:themeColor="text1"/>
          <w:sz w:val="24"/>
          <w:szCs w:val="24"/>
        </w:rPr>
      </w:pPr>
      <w:r w:rsidRPr="00225D39">
        <w:rPr>
          <w:rFonts w:ascii="Times New Roman" w:hAnsi="Times New Roman" w:cs="Times New Roman"/>
          <w:color w:val="000000" w:themeColor="text1"/>
          <w:sz w:val="24"/>
          <w:szCs w:val="24"/>
        </w:rPr>
        <w:t>Existing Cross- Section consists of the following:</w:t>
      </w:r>
    </w:p>
    <w:p w:rsidR="00DB4A35" w:rsidRPr="00EE5F7E" w:rsidRDefault="00E1313E" w:rsidP="00DB4A35">
      <w:pPr>
        <w:pStyle w:val="ListParagraph"/>
        <w:numPr>
          <w:ilvl w:val="1"/>
          <w:numId w:val="41"/>
        </w:numPr>
        <w:spacing w:after="0" w:line="240" w:lineRule="auto"/>
        <w:rPr>
          <w:rFonts w:ascii="Times New Roman" w:hAnsi="Times New Roman" w:cs="Times New Roman"/>
          <w:color w:val="000000" w:themeColor="text1"/>
          <w:sz w:val="24"/>
          <w:szCs w:val="24"/>
        </w:rPr>
      </w:pPr>
      <w:r w:rsidRPr="00225D39">
        <w:rPr>
          <w:rFonts w:ascii="Times New Roman" w:hAnsi="Times New Roman" w:cs="Times New Roman"/>
          <w:color w:val="000000" w:themeColor="text1"/>
          <w:sz w:val="24"/>
          <w:szCs w:val="24"/>
        </w:rPr>
        <w:t xml:space="preserve">2-12’ </w:t>
      </w:r>
      <w:r w:rsidR="00DB4A35" w:rsidRPr="00225D39">
        <w:rPr>
          <w:rFonts w:ascii="Times New Roman" w:hAnsi="Times New Roman" w:cs="Times New Roman"/>
          <w:color w:val="000000" w:themeColor="text1"/>
          <w:sz w:val="24"/>
          <w:szCs w:val="24"/>
        </w:rPr>
        <w:t>asphaltic driving lane</w:t>
      </w:r>
    </w:p>
    <w:p w:rsidR="00DB4A35" w:rsidRPr="00EE5F7E" w:rsidRDefault="00EE5F7E" w:rsidP="00DB4A35">
      <w:pPr>
        <w:pStyle w:val="ListParagraph"/>
        <w:numPr>
          <w:ilvl w:val="1"/>
          <w:numId w:val="41"/>
        </w:numPr>
        <w:spacing w:after="0" w:line="240" w:lineRule="auto"/>
        <w:rPr>
          <w:rFonts w:ascii="Times New Roman" w:hAnsi="Times New Roman" w:cs="Times New Roman"/>
          <w:color w:val="000000" w:themeColor="text1"/>
          <w:sz w:val="24"/>
          <w:szCs w:val="24"/>
        </w:rPr>
      </w:pPr>
      <w:r w:rsidRPr="00EE5F7E">
        <w:rPr>
          <w:rFonts w:ascii="Times New Roman" w:hAnsi="Times New Roman" w:cs="Times New Roman"/>
          <w:color w:val="000000" w:themeColor="text1"/>
          <w:sz w:val="24"/>
          <w:szCs w:val="24"/>
        </w:rPr>
        <w:t>6</w:t>
      </w:r>
      <w:r w:rsidR="00DB4A35" w:rsidRPr="00EE5F7E">
        <w:rPr>
          <w:rFonts w:ascii="Times New Roman" w:hAnsi="Times New Roman" w:cs="Times New Roman"/>
          <w:color w:val="000000" w:themeColor="text1"/>
          <w:sz w:val="24"/>
          <w:szCs w:val="24"/>
        </w:rPr>
        <w:t>’ shoulders</w:t>
      </w:r>
      <w:r w:rsidR="00E1313E" w:rsidRPr="00EE5F7E">
        <w:rPr>
          <w:rFonts w:ascii="Times New Roman" w:hAnsi="Times New Roman" w:cs="Times New Roman"/>
          <w:color w:val="000000" w:themeColor="text1"/>
          <w:sz w:val="24"/>
          <w:szCs w:val="24"/>
        </w:rPr>
        <w:t xml:space="preserve"> (</w:t>
      </w:r>
      <w:r w:rsidRPr="00EE5F7E">
        <w:rPr>
          <w:rFonts w:ascii="Times New Roman" w:hAnsi="Times New Roman" w:cs="Times New Roman"/>
          <w:color w:val="000000" w:themeColor="text1"/>
          <w:sz w:val="24"/>
          <w:szCs w:val="24"/>
        </w:rPr>
        <w:t>Varies: 5</w:t>
      </w:r>
      <w:r w:rsidR="00E1313E" w:rsidRPr="00EE5F7E">
        <w:rPr>
          <w:rFonts w:ascii="Times New Roman" w:hAnsi="Times New Roman" w:cs="Times New Roman"/>
          <w:color w:val="000000" w:themeColor="text1"/>
          <w:sz w:val="24"/>
          <w:szCs w:val="24"/>
        </w:rPr>
        <w:t>’</w:t>
      </w:r>
      <w:r w:rsidR="009E5733" w:rsidRPr="00EE5F7E">
        <w:rPr>
          <w:rFonts w:ascii="Times New Roman" w:hAnsi="Times New Roman" w:cs="Times New Roman"/>
          <w:color w:val="000000" w:themeColor="text1"/>
          <w:sz w:val="24"/>
          <w:szCs w:val="24"/>
        </w:rPr>
        <w:t xml:space="preserve"> </w:t>
      </w:r>
      <w:r w:rsidR="00E1313E" w:rsidRPr="00EE5F7E">
        <w:rPr>
          <w:rFonts w:ascii="Times New Roman" w:hAnsi="Times New Roman" w:cs="Times New Roman"/>
          <w:color w:val="000000" w:themeColor="text1"/>
          <w:sz w:val="24"/>
          <w:szCs w:val="24"/>
        </w:rPr>
        <w:t xml:space="preserve">paved &amp; </w:t>
      </w:r>
      <w:r w:rsidRPr="00EE5F7E">
        <w:rPr>
          <w:rFonts w:ascii="Times New Roman" w:hAnsi="Times New Roman" w:cs="Times New Roman"/>
          <w:color w:val="000000" w:themeColor="text1"/>
          <w:sz w:val="24"/>
          <w:szCs w:val="24"/>
        </w:rPr>
        <w:t>1</w:t>
      </w:r>
      <w:r w:rsidR="00E1313E" w:rsidRPr="00EE5F7E">
        <w:rPr>
          <w:rFonts w:ascii="Times New Roman" w:hAnsi="Times New Roman" w:cs="Times New Roman"/>
          <w:color w:val="000000" w:themeColor="text1"/>
          <w:sz w:val="24"/>
          <w:szCs w:val="24"/>
        </w:rPr>
        <w:t xml:space="preserve">’ </w:t>
      </w:r>
      <w:r w:rsidRPr="00EE5F7E">
        <w:rPr>
          <w:rFonts w:ascii="Times New Roman" w:hAnsi="Times New Roman" w:cs="Times New Roman"/>
          <w:color w:val="000000" w:themeColor="text1"/>
          <w:sz w:val="24"/>
          <w:szCs w:val="24"/>
        </w:rPr>
        <w:t>CA</w:t>
      </w:r>
      <w:r w:rsidR="00836BB3" w:rsidRPr="00EE5F7E">
        <w:rPr>
          <w:rFonts w:ascii="Times New Roman" w:hAnsi="Times New Roman" w:cs="Times New Roman"/>
          <w:color w:val="000000" w:themeColor="text1"/>
          <w:sz w:val="24"/>
          <w:szCs w:val="24"/>
        </w:rPr>
        <w:t xml:space="preserve">BC </w:t>
      </w:r>
      <w:proofErr w:type="spellStart"/>
      <w:r w:rsidR="00836BB3" w:rsidRPr="00EE5F7E">
        <w:rPr>
          <w:rFonts w:ascii="Times New Roman" w:hAnsi="Times New Roman" w:cs="Times New Roman"/>
          <w:color w:val="000000" w:themeColor="text1"/>
          <w:sz w:val="24"/>
          <w:szCs w:val="24"/>
        </w:rPr>
        <w:t>Shldrs</w:t>
      </w:r>
      <w:proofErr w:type="spellEnd"/>
      <w:r w:rsidRPr="00EE5F7E">
        <w:rPr>
          <w:rFonts w:ascii="Times New Roman" w:hAnsi="Times New Roman" w:cs="Times New Roman"/>
          <w:color w:val="000000" w:themeColor="text1"/>
          <w:sz w:val="24"/>
          <w:szCs w:val="24"/>
        </w:rPr>
        <w:t xml:space="preserve">; 3’ Paved &amp; 3’ CABC </w:t>
      </w:r>
      <w:proofErr w:type="spellStart"/>
      <w:r w:rsidRPr="00EE5F7E">
        <w:rPr>
          <w:rFonts w:ascii="Times New Roman" w:hAnsi="Times New Roman" w:cs="Times New Roman"/>
          <w:color w:val="000000" w:themeColor="text1"/>
          <w:sz w:val="24"/>
          <w:szCs w:val="24"/>
        </w:rPr>
        <w:t>Shldrs</w:t>
      </w:r>
      <w:proofErr w:type="spellEnd"/>
      <w:r w:rsidRPr="00EE5F7E">
        <w:rPr>
          <w:rFonts w:ascii="Times New Roman" w:hAnsi="Times New Roman" w:cs="Times New Roman"/>
          <w:color w:val="000000" w:themeColor="text1"/>
          <w:sz w:val="24"/>
          <w:szCs w:val="24"/>
        </w:rPr>
        <w:t>.</w:t>
      </w:r>
      <w:r w:rsidR="00E1313E" w:rsidRPr="00EE5F7E">
        <w:rPr>
          <w:rFonts w:ascii="Times New Roman" w:hAnsi="Times New Roman" w:cs="Times New Roman"/>
          <w:color w:val="000000" w:themeColor="text1"/>
          <w:sz w:val="24"/>
          <w:szCs w:val="24"/>
        </w:rPr>
        <w:t>)</w:t>
      </w:r>
    </w:p>
    <w:p w:rsidR="004D2824" w:rsidRPr="00EE5F7E" w:rsidRDefault="004D2824" w:rsidP="004D2824">
      <w:pPr>
        <w:pStyle w:val="ListParagraph"/>
        <w:numPr>
          <w:ilvl w:val="0"/>
          <w:numId w:val="41"/>
        </w:numPr>
        <w:spacing w:after="0" w:line="240" w:lineRule="auto"/>
        <w:rPr>
          <w:rFonts w:ascii="Times New Roman" w:hAnsi="Times New Roman" w:cs="Times New Roman"/>
          <w:color w:val="000000" w:themeColor="text1"/>
          <w:sz w:val="24"/>
          <w:szCs w:val="24"/>
        </w:rPr>
      </w:pPr>
      <w:r w:rsidRPr="00EE5F7E">
        <w:rPr>
          <w:rFonts w:ascii="Times New Roman" w:hAnsi="Times New Roman" w:cs="Times New Roman"/>
          <w:color w:val="000000" w:themeColor="text1"/>
          <w:sz w:val="24"/>
          <w:szCs w:val="24"/>
        </w:rPr>
        <w:t>All highway intersections have curbed radiuses.</w:t>
      </w:r>
    </w:p>
    <w:p w:rsidR="00F945AA" w:rsidRPr="00EE5F7E" w:rsidRDefault="00F945AA" w:rsidP="007813A7">
      <w:pPr>
        <w:spacing w:after="0" w:line="240" w:lineRule="auto"/>
        <w:rPr>
          <w:rFonts w:ascii="Times New Roman" w:hAnsi="Times New Roman" w:cs="Times New Roman"/>
          <w:color w:val="000000" w:themeColor="text1"/>
          <w:sz w:val="24"/>
          <w:szCs w:val="24"/>
          <w:highlight w:val="yellow"/>
        </w:rPr>
      </w:pPr>
    </w:p>
    <w:p w:rsidR="00F40503" w:rsidRPr="004D68F6" w:rsidRDefault="00F40503" w:rsidP="007813A7">
      <w:pPr>
        <w:spacing w:after="0" w:line="240" w:lineRule="auto"/>
        <w:rPr>
          <w:rFonts w:ascii="Times New Roman" w:hAnsi="Times New Roman" w:cs="Times New Roman"/>
          <w:b/>
          <w:color w:val="000000" w:themeColor="text1"/>
          <w:sz w:val="24"/>
          <w:szCs w:val="24"/>
          <w:u w:val="single"/>
        </w:rPr>
      </w:pPr>
      <w:r w:rsidRPr="004D68F6">
        <w:rPr>
          <w:rFonts w:ascii="Times New Roman" w:hAnsi="Times New Roman" w:cs="Times New Roman"/>
          <w:b/>
          <w:color w:val="000000" w:themeColor="text1"/>
          <w:sz w:val="24"/>
          <w:szCs w:val="24"/>
          <w:u w:val="single"/>
        </w:rPr>
        <w:t>P</w:t>
      </w:r>
      <w:r w:rsidR="000C6EEF" w:rsidRPr="004D68F6">
        <w:rPr>
          <w:rFonts w:ascii="Times New Roman" w:hAnsi="Times New Roman" w:cs="Times New Roman"/>
          <w:b/>
          <w:color w:val="000000" w:themeColor="text1"/>
          <w:sz w:val="24"/>
          <w:szCs w:val="24"/>
          <w:u w:val="single"/>
        </w:rPr>
        <w:t>AVEMENT AND SOILS</w:t>
      </w:r>
      <w:r w:rsidR="00E57525" w:rsidRPr="004D68F6">
        <w:rPr>
          <w:rFonts w:ascii="Times New Roman" w:hAnsi="Times New Roman" w:cs="Times New Roman"/>
          <w:b/>
          <w:color w:val="000000" w:themeColor="text1"/>
          <w:sz w:val="24"/>
          <w:szCs w:val="24"/>
          <w:u w:val="single"/>
        </w:rPr>
        <w:t>:</w:t>
      </w:r>
    </w:p>
    <w:p w:rsidR="006360D6" w:rsidRPr="004D68F6" w:rsidRDefault="006360D6" w:rsidP="007813A7">
      <w:pPr>
        <w:spacing w:after="0" w:line="240" w:lineRule="auto"/>
        <w:rPr>
          <w:rFonts w:ascii="Times New Roman" w:hAnsi="Times New Roman" w:cs="Times New Roman"/>
          <w:color w:val="000000" w:themeColor="text1"/>
          <w:sz w:val="24"/>
          <w:szCs w:val="24"/>
          <w:u w:val="single"/>
        </w:rPr>
      </w:pPr>
    </w:p>
    <w:p w:rsidR="006360D6" w:rsidRPr="004D68F6" w:rsidRDefault="006360D6" w:rsidP="007813A7">
      <w:pPr>
        <w:spacing w:after="0" w:line="240" w:lineRule="auto"/>
        <w:rPr>
          <w:rFonts w:ascii="Times New Roman" w:hAnsi="Times New Roman" w:cs="Times New Roman"/>
          <w:color w:val="000000" w:themeColor="text1"/>
          <w:sz w:val="24"/>
          <w:szCs w:val="24"/>
        </w:rPr>
      </w:pPr>
      <w:r w:rsidRPr="004D68F6">
        <w:rPr>
          <w:rFonts w:ascii="Times New Roman" w:hAnsi="Times New Roman" w:cs="Times New Roman"/>
          <w:color w:val="000000" w:themeColor="text1"/>
          <w:sz w:val="24"/>
          <w:szCs w:val="24"/>
        </w:rPr>
        <w:t>Existing Pavement Structure:</w:t>
      </w:r>
    </w:p>
    <w:p w:rsidR="00DB6212" w:rsidRPr="004D68F6" w:rsidRDefault="00EE5F7E" w:rsidP="00DB6212">
      <w:pPr>
        <w:pStyle w:val="ListParagraph"/>
        <w:numPr>
          <w:ilvl w:val="0"/>
          <w:numId w:val="41"/>
        </w:numPr>
        <w:spacing w:after="0" w:line="240" w:lineRule="auto"/>
        <w:rPr>
          <w:rFonts w:ascii="Times New Roman" w:hAnsi="Times New Roman" w:cs="Times New Roman"/>
          <w:color w:val="000000" w:themeColor="text1"/>
          <w:sz w:val="24"/>
          <w:szCs w:val="24"/>
        </w:rPr>
      </w:pPr>
      <w:r w:rsidRPr="00710098">
        <w:rPr>
          <w:rFonts w:ascii="Times New Roman" w:hAnsi="Times New Roman" w:cs="Times New Roman"/>
          <w:color w:val="000000" w:themeColor="text1"/>
          <w:sz w:val="24"/>
          <w:szCs w:val="24"/>
          <w:u w:val="single"/>
        </w:rPr>
        <w:t>4.5</w:t>
      </w:r>
      <w:r w:rsidR="00DB6212" w:rsidRPr="00710098">
        <w:rPr>
          <w:rFonts w:ascii="Times New Roman" w:hAnsi="Times New Roman" w:cs="Times New Roman"/>
          <w:color w:val="000000" w:themeColor="text1"/>
          <w:sz w:val="24"/>
          <w:szCs w:val="24"/>
          <w:u w:val="single"/>
        </w:rPr>
        <w:t xml:space="preserve">” </w:t>
      </w:r>
      <w:r w:rsidR="00E1313E" w:rsidRPr="00710098">
        <w:rPr>
          <w:rFonts w:ascii="Times New Roman" w:hAnsi="Times New Roman" w:cs="Times New Roman"/>
          <w:color w:val="000000" w:themeColor="text1"/>
          <w:sz w:val="24"/>
          <w:szCs w:val="24"/>
          <w:u w:val="single"/>
        </w:rPr>
        <w:t xml:space="preserve">Asphaltic </w:t>
      </w:r>
      <w:r w:rsidRPr="00710098">
        <w:rPr>
          <w:rFonts w:ascii="Times New Roman" w:hAnsi="Times New Roman" w:cs="Times New Roman"/>
          <w:color w:val="000000" w:themeColor="text1"/>
          <w:sz w:val="24"/>
          <w:szCs w:val="24"/>
          <w:u w:val="single"/>
        </w:rPr>
        <w:t xml:space="preserve">Concrete </w:t>
      </w:r>
      <w:r w:rsidR="006F19DE" w:rsidRPr="00710098">
        <w:rPr>
          <w:rFonts w:ascii="Times New Roman" w:hAnsi="Times New Roman" w:cs="Times New Roman"/>
          <w:color w:val="000000" w:themeColor="text1"/>
          <w:sz w:val="24"/>
          <w:szCs w:val="24"/>
          <w:u w:val="single"/>
        </w:rPr>
        <w:t>P</w:t>
      </w:r>
      <w:r w:rsidR="00E1313E" w:rsidRPr="00710098">
        <w:rPr>
          <w:rFonts w:ascii="Times New Roman" w:hAnsi="Times New Roman" w:cs="Times New Roman"/>
          <w:color w:val="000000" w:themeColor="text1"/>
          <w:sz w:val="24"/>
          <w:szCs w:val="24"/>
          <w:u w:val="single"/>
        </w:rPr>
        <w:t>avement</w:t>
      </w:r>
      <w:r w:rsidRPr="00710098">
        <w:rPr>
          <w:rFonts w:ascii="Times New Roman" w:hAnsi="Times New Roman" w:cs="Times New Roman"/>
          <w:color w:val="000000" w:themeColor="text1"/>
          <w:sz w:val="24"/>
          <w:szCs w:val="24"/>
          <w:u w:val="single"/>
        </w:rPr>
        <w:t>, Type E-1</w:t>
      </w:r>
      <w:r w:rsidRPr="004D68F6">
        <w:rPr>
          <w:rFonts w:ascii="Times New Roman" w:hAnsi="Times New Roman" w:cs="Times New Roman"/>
          <w:color w:val="000000" w:themeColor="text1"/>
          <w:sz w:val="24"/>
          <w:szCs w:val="24"/>
        </w:rPr>
        <w:t xml:space="preserve"> </w:t>
      </w:r>
      <w:r w:rsidR="00E1313E" w:rsidRPr="004D68F6">
        <w:rPr>
          <w:rFonts w:ascii="Times New Roman" w:hAnsi="Times New Roman" w:cs="Times New Roman"/>
          <w:color w:val="000000" w:themeColor="text1"/>
          <w:sz w:val="24"/>
          <w:szCs w:val="24"/>
        </w:rPr>
        <w:t>over</w:t>
      </w:r>
    </w:p>
    <w:p w:rsidR="00DB6212" w:rsidRPr="004D68F6" w:rsidRDefault="00EE5F7E" w:rsidP="00836BB3">
      <w:pPr>
        <w:pStyle w:val="ListParagraph"/>
        <w:numPr>
          <w:ilvl w:val="0"/>
          <w:numId w:val="41"/>
        </w:numPr>
        <w:spacing w:after="0" w:line="240" w:lineRule="auto"/>
        <w:rPr>
          <w:rFonts w:ascii="Times New Roman" w:hAnsi="Times New Roman" w:cs="Times New Roman"/>
          <w:color w:val="000000" w:themeColor="text1"/>
          <w:sz w:val="24"/>
          <w:szCs w:val="24"/>
        </w:rPr>
      </w:pPr>
      <w:r w:rsidRPr="004D68F6">
        <w:rPr>
          <w:rFonts w:ascii="Times New Roman" w:hAnsi="Times New Roman" w:cs="Times New Roman"/>
          <w:color w:val="000000" w:themeColor="text1"/>
          <w:sz w:val="24"/>
          <w:szCs w:val="24"/>
        </w:rPr>
        <w:t>3.5</w:t>
      </w:r>
      <w:r w:rsidR="006F19DE" w:rsidRPr="004D68F6">
        <w:rPr>
          <w:rFonts w:ascii="Times New Roman" w:hAnsi="Times New Roman" w:cs="Times New Roman"/>
          <w:color w:val="000000" w:themeColor="text1"/>
          <w:sz w:val="24"/>
          <w:szCs w:val="24"/>
        </w:rPr>
        <w:t xml:space="preserve">” </w:t>
      </w:r>
      <w:r w:rsidRPr="004D68F6">
        <w:rPr>
          <w:rFonts w:ascii="Times New Roman" w:hAnsi="Times New Roman" w:cs="Times New Roman"/>
          <w:color w:val="000000" w:themeColor="text1"/>
          <w:sz w:val="24"/>
          <w:szCs w:val="24"/>
        </w:rPr>
        <w:t>Pulverized &amp; Relayed old asphaltic pavement</w:t>
      </w:r>
      <w:r w:rsidR="00EF7036" w:rsidRPr="004D68F6">
        <w:rPr>
          <w:rFonts w:ascii="Times New Roman" w:hAnsi="Times New Roman" w:cs="Times New Roman"/>
          <w:color w:val="000000" w:themeColor="text1"/>
          <w:sz w:val="24"/>
          <w:szCs w:val="24"/>
        </w:rPr>
        <w:t xml:space="preserve"> </w:t>
      </w:r>
      <w:r w:rsidR="00F01FE0" w:rsidRPr="004D68F6">
        <w:rPr>
          <w:rFonts w:ascii="Times New Roman" w:hAnsi="Times New Roman" w:cs="Times New Roman"/>
          <w:color w:val="000000" w:themeColor="text1"/>
          <w:sz w:val="24"/>
          <w:szCs w:val="24"/>
        </w:rPr>
        <w:t>over</w:t>
      </w:r>
    </w:p>
    <w:p w:rsidR="00F01FE0" w:rsidRPr="004D68F6" w:rsidRDefault="00EE5F7E" w:rsidP="00836BB3">
      <w:pPr>
        <w:pStyle w:val="ListParagraph"/>
        <w:numPr>
          <w:ilvl w:val="0"/>
          <w:numId w:val="41"/>
        </w:numPr>
        <w:spacing w:after="0" w:line="240" w:lineRule="auto"/>
        <w:rPr>
          <w:rFonts w:ascii="Times New Roman" w:hAnsi="Times New Roman" w:cs="Times New Roman"/>
          <w:color w:val="000000" w:themeColor="text1"/>
          <w:sz w:val="24"/>
          <w:szCs w:val="24"/>
        </w:rPr>
      </w:pPr>
      <w:r w:rsidRPr="004D68F6">
        <w:rPr>
          <w:rFonts w:ascii="Times New Roman" w:hAnsi="Times New Roman" w:cs="Times New Roman"/>
          <w:color w:val="000000" w:themeColor="text1"/>
          <w:sz w:val="24"/>
          <w:szCs w:val="24"/>
        </w:rPr>
        <w:t>6.5” to 8.25” of CABC</w:t>
      </w:r>
    </w:p>
    <w:p w:rsidR="00836BB3" w:rsidRPr="004D68F6" w:rsidRDefault="00836BB3" w:rsidP="00F01FE0">
      <w:pPr>
        <w:spacing w:after="0" w:line="240" w:lineRule="auto"/>
        <w:rPr>
          <w:rFonts w:ascii="Times New Roman" w:hAnsi="Times New Roman" w:cs="Times New Roman"/>
          <w:color w:val="000000" w:themeColor="text1"/>
          <w:sz w:val="24"/>
          <w:szCs w:val="24"/>
        </w:rPr>
      </w:pPr>
    </w:p>
    <w:p w:rsidR="008368C1" w:rsidRPr="004D68F6" w:rsidRDefault="001E604D" w:rsidP="007813A7">
      <w:pPr>
        <w:spacing w:after="0" w:line="240" w:lineRule="auto"/>
        <w:rPr>
          <w:rFonts w:ascii="Times New Roman" w:hAnsi="Times New Roman" w:cs="Times New Roman"/>
          <w:color w:val="000000" w:themeColor="text1"/>
          <w:sz w:val="24"/>
          <w:szCs w:val="24"/>
        </w:rPr>
      </w:pPr>
      <w:r w:rsidRPr="004D68F6">
        <w:rPr>
          <w:rFonts w:ascii="Times New Roman" w:hAnsi="Times New Roman" w:cs="Times New Roman"/>
          <w:color w:val="000000" w:themeColor="text1"/>
          <w:sz w:val="24"/>
          <w:szCs w:val="24"/>
        </w:rPr>
        <w:t>Existing Soils condition:</w:t>
      </w:r>
    </w:p>
    <w:p w:rsidR="00CE19D3" w:rsidRPr="0036618C" w:rsidRDefault="00CE19D3" w:rsidP="005C58E7">
      <w:pPr>
        <w:spacing w:after="0" w:line="240" w:lineRule="auto"/>
        <w:rPr>
          <w:rFonts w:ascii="Times New Roman" w:hAnsi="Times New Roman" w:cs="Times New Roman"/>
          <w:color w:val="FF0000"/>
          <w:sz w:val="24"/>
          <w:szCs w:val="24"/>
          <w:u w:val="single"/>
        </w:rPr>
      </w:pPr>
    </w:p>
    <w:p w:rsidR="00F40503" w:rsidRPr="002017CA" w:rsidRDefault="00F40503" w:rsidP="005C58E7">
      <w:pPr>
        <w:spacing w:after="0" w:line="240" w:lineRule="auto"/>
        <w:rPr>
          <w:rFonts w:ascii="Times New Roman" w:hAnsi="Times New Roman" w:cs="Times New Roman"/>
          <w:b/>
          <w:color w:val="000000" w:themeColor="text1"/>
          <w:sz w:val="24"/>
          <w:szCs w:val="24"/>
          <w:u w:val="single"/>
        </w:rPr>
      </w:pPr>
      <w:r w:rsidRPr="002017CA">
        <w:rPr>
          <w:rFonts w:ascii="Times New Roman" w:hAnsi="Times New Roman" w:cs="Times New Roman"/>
          <w:b/>
          <w:color w:val="000000" w:themeColor="text1"/>
          <w:sz w:val="24"/>
          <w:szCs w:val="24"/>
          <w:u w:val="single"/>
        </w:rPr>
        <w:t>M</w:t>
      </w:r>
      <w:r w:rsidR="000C6EEF" w:rsidRPr="002017CA">
        <w:rPr>
          <w:rFonts w:ascii="Times New Roman" w:hAnsi="Times New Roman" w:cs="Times New Roman"/>
          <w:b/>
          <w:color w:val="000000" w:themeColor="text1"/>
          <w:sz w:val="24"/>
          <w:szCs w:val="24"/>
          <w:u w:val="single"/>
        </w:rPr>
        <w:t>AINTENANCE</w:t>
      </w:r>
      <w:r w:rsidR="00D838FA" w:rsidRPr="002017CA">
        <w:rPr>
          <w:rFonts w:ascii="Times New Roman" w:hAnsi="Times New Roman" w:cs="Times New Roman"/>
          <w:b/>
          <w:color w:val="000000" w:themeColor="text1"/>
          <w:sz w:val="24"/>
          <w:szCs w:val="24"/>
          <w:u w:val="single"/>
        </w:rPr>
        <w:t>:</w:t>
      </w:r>
    </w:p>
    <w:p w:rsidR="006F63E5" w:rsidRPr="002017CA" w:rsidRDefault="006F63E5" w:rsidP="006F63E5">
      <w:pPr>
        <w:spacing w:after="0" w:line="240" w:lineRule="auto"/>
        <w:rPr>
          <w:rFonts w:ascii="Times New Roman" w:hAnsi="Times New Roman" w:cs="Times New Roman"/>
          <w:color w:val="000000" w:themeColor="text1"/>
          <w:sz w:val="24"/>
          <w:szCs w:val="24"/>
        </w:rPr>
      </w:pPr>
    </w:p>
    <w:p w:rsidR="002E7AA7" w:rsidRPr="002017CA" w:rsidRDefault="002E7AA7" w:rsidP="002E7AA7">
      <w:pPr>
        <w:pStyle w:val="ListParagraph"/>
        <w:numPr>
          <w:ilvl w:val="0"/>
          <w:numId w:val="29"/>
        </w:numPr>
        <w:spacing w:after="0" w:line="240" w:lineRule="auto"/>
        <w:rPr>
          <w:rFonts w:ascii="Times New Roman" w:hAnsi="Times New Roman" w:cs="Times New Roman"/>
          <w:color w:val="000000" w:themeColor="text1"/>
          <w:sz w:val="24"/>
          <w:szCs w:val="24"/>
        </w:rPr>
      </w:pPr>
      <w:r w:rsidRPr="002017CA">
        <w:rPr>
          <w:rFonts w:ascii="Times New Roman" w:hAnsi="Times New Roman" w:cs="Times New Roman"/>
          <w:color w:val="000000" w:themeColor="text1"/>
          <w:sz w:val="24"/>
          <w:szCs w:val="24"/>
        </w:rPr>
        <w:t>Roadway:</w:t>
      </w:r>
    </w:p>
    <w:p w:rsidR="00F01FE0" w:rsidRPr="002017CA" w:rsidRDefault="00F01FE0" w:rsidP="00F01FE0">
      <w:pPr>
        <w:pStyle w:val="ListParagraph"/>
        <w:numPr>
          <w:ilvl w:val="1"/>
          <w:numId w:val="29"/>
        </w:numPr>
        <w:spacing w:after="0" w:line="240" w:lineRule="auto"/>
        <w:rPr>
          <w:rFonts w:ascii="Times New Roman" w:hAnsi="Times New Roman" w:cs="Times New Roman"/>
          <w:color w:val="000000" w:themeColor="text1"/>
          <w:sz w:val="24"/>
          <w:szCs w:val="24"/>
          <w:u w:val="single"/>
        </w:rPr>
      </w:pPr>
      <w:r w:rsidRPr="002017CA">
        <w:rPr>
          <w:rFonts w:ascii="Times New Roman" w:hAnsi="Times New Roman" w:cs="Times New Roman"/>
          <w:color w:val="000000" w:themeColor="text1"/>
          <w:sz w:val="24"/>
          <w:szCs w:val="24"/>
        </w:rPr>
        <w:t>Cross drain pipes present on this section of roadway.</w:t>
      </w:r>
    </w:p>
    <w:p w:rsidR="00F01FE0" w:rsidRPr="002017CA" w:rsidRDefault="00F01FE0" w:rsidP="00F01FE0">
      <w:pPr>
        <w:pStyle w:val="ListParagraph"/>
        <w:numPr>
          <w:ilvl w:val="1"/>
          <w:numId w:val="29"/>
        </w:numPr>
        <w:spacing w:after="0" w:line="240" w:lineRule="auto"/>
        <w:rPr>
          <w:rFonts w:ascii="Times New Roman" w:hAnsi="Times New Roman" w:cs="Times New Roman"/>
          <w:color w:val="000000" w:themeColor="text1"/>
          <w:sz w:val="24"/>
          <w:szCs w:val="24"/>
          <w:u w:val="single"/>
        </w:rPr>
      </w:pPr>
      <w:r w:rsidRPr="002017CA">
        <w:rPr>
          <w:rFonts w:ascii="Times New Roman" w:hAnsi="Times New Roman" w:cs="Times New Roman"/>
          <w:color w:val="000000" w:themeColor="text1"/>
          <w:sz w:val="24"/>
          <w:szCs w:val="24"/>
        </w:rPr>
        <w:t>Concrete curb &amp; gutter a</w:t>
      </w:r>
      <w:r w:rsidR="002017CA" w:rsidRPr="002017CA">
        <w:rPr>
          <w:rFonts w:ascii="Times New Roman" w:hAnsi="Times New Roman" w:cs="Times New Roman"/>
          <w:color w:val="000000" w:themeColor="text1"/>
          <w:sz w:val="24"/>
          <w:szCs w:val="24"/>
        </w:rPr>
        <w:t>t</w:t>
      </w:r>
      <w:r w:rsidRPr="002017CA">
        <w:rPr>
          <w:rFonts w:ascii="Times New Roman" w:hAnsi="Times New Roman" w:cs="Times New Roman"/>
          <w:color w:val="000000" w:themeColor="text1"/>
          <w:sz w:val="24"/>
          <w:szCs w:val="24"/>
        </w:rPr>
        <w:t xml:space="preserve"> intersection radiuses.</w:t>
      </w:r>
    </w:p>
    <w:p w:rsidR="008F570A" w:rsidRPr="004D68F6" w:rsidRDefault="00F01FE0" w:rsidP="00F01FE0">
      <w:pPr>
        <w:pStyle w:val="ListParagraph"/>
        <w:spacing w:after="0" w:line="240" w:lineRule="auto"/>
        <w:ind w:left="1800"/>
        <w:rPr>
          <w:rFonts w:ascii="Times New Roman" w:hAnsi="Times New Roman" w:cs="Times New Roman"/>
          <w:color w:val="000000" w:themeColor="text1"/>
          <w:sz w:val="24"/>
          <w:szCs w:val="24"/>
          <w:u w:val="single"/>
        </w:rPr>
      </w:pPr>
      <w:r w:rsidRPr="004D68F6">
        <w:rPr>
          <w:rFonts w:ascii="Times New Roman" w:hAnsi="Times New Roman" w:cs="Times New Roman"/>
          <w:color w:val="000000" w:themeColor="text1"/>
          <w:sz w:val="24"/>
          <w:szCs w:val="24"/>
          <w:u w:val="single"/>
        </w:rPr>
        <w:t xml:space="preserve"> </w:t>
      </w:r>
    </w:p>
    <w:p w:rsidR="00166E7B" w:rsidRPr="004D68F6" w:rsidRDefault="00D92CD3" w:rsidP="001E604D">
      <w:pPr>
        <w:pStyle w:val="ListParagraph"/>
        <w:numPr>
          <w:ilvl w:val="0"/>
          <w:numId w:val="29"/>
        </w:numPr>
        <w:spacing w:after="0" w:line="240" w:lineRule="auto"/>
        <w:rPr>
          <w:rFonts w:ascii="Times New Roman" w:hAnsi="Times New Roman" w:cs="Times New Roman"/>
          <w:color w:val="000000" w:themeColor="text1"/>
          <w:sz w:val="24"/>
          <w:szCs w:val="24"/>
        </w:rPr>
      </w:pPr>
      <w:r w:rsidRPr="004D68F6">
        <w:rPr>
          <w:rFonts w:ascii="Times New Roman" w:hAnsi="Times New Roman" w:cs="Times New Roman"/>
          <w:color w:val="000000" w:themeColor="text1"/>
          <w:sz w:val="24"/>
          <w:szCs w:val="24"/>
        </w:rPr>
        <w:t xml:space="preserve">Bridge: </w:t>
      </w:r>
    </w:p>
    <w:p w:rsidR="00166E7B" w:rsidRPr="0036618C" w:rsidRDefault="00166E7B" w:rsidP="00166E7B">
      <w:pPr>
        <w:spacing w:after="0" w:line="240" w:lineRule="auto"/>
        <w:rPr>
          <w:rFonts w:ascii="Times New Roman" w:hAnsi="Times New Roman" w:cs="Times New Roman"/>
          <w:color w:val="FF0000"/>
          <w:sz w:val="24"/>
          <w:szCs w:val="24"/>
        </w:rPr>
      </w:pPr>
    </w:p>
    <w:p w:rsidR="00166E7B" w:rsidRPr="004D68F6" w:rsidRDefault="00166E7B" w:rsidP="00166E7B">
      <w:pPr>
        <w:spacing w:after="0" w:line="240" w:lineRule="auto"/>
        <w:rPr>
          <w:rFonts w:ascii="Times New Roman" w:hAnsi="Times New Roman" w:cs="Times New Roman"/>
          <w:color w:val="000000" w:themeColor="text1"/>
          <w:sz w:val="24"/>
          <w:szCs w:val="24"/>
        </w:rPr>
      </w:pPr>
      <w:r w:rsidRPr="004D68F6">
        <w:rPr>
          <w:rFonts w:ascii="Times New Roman" w:hAnsi="Times New Roman" w:cs="Times New Roman"/>
          <w:color w:val="000000" w:themeColor="text1"/>
          <w:sz w:val="24"/>
          <w:szCs w:val="24"/>
        </w:rPr>
        <w:t>Structure Data/History:</w:t>
      </w:r>
    </w:p>
    <w:tbl>
      <w:tblPr>
        <w:tblStyle w:val="TableGrid"/>
        <w:tblW w:w="11065" w:type="dxa"/>
        <w:tblInd w:w="-95" w:type="dxa"/>
        <w:tblLook w:val="04A0" w:firstRow="1" w:lastRow="0" w:firstColumn="1" w:lastColumn="0" w:noHBand="0" w:noVBand="1"/>
      </w:tblPr>
      <w:tblGrid>
        <w:gridCol w:w="1283"/>
        <w:gridCol w:w="2042"/>
        <w:gridCol w:w="2340"/>
        <w:gridCol w:w="2880"/>
        <w:gridCol w:w="1260"/>
        <w:gridCol w:w="1260"/>
      </w:tblGrid>
      <w:tr w:rsidR="0036618C" w:rsidRPr="0036618C" w:rsidTr="00F16CB2">
        <w:tc>
          <w:tcPr>
            <w:tcW w:w="1283"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NUMBER</w:t>
            </w:r>
          </w:p>
        </w:tc>
        <w:tc>
          <w:tcPr>
            <w:tcW w:w="2042"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FEATURE</w:t>
            </w:r>
          </w:p>
        </w:tc>
        <w:tc>
          <w:tcPr>
            <w:tcW w:w="2340"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TYPE</w:t>
            </w:r>
          </w:p>
        </w:tc>
        <w:tc>
          <w:tcPr>
            <w:tcW w:w="2880"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WORK PERFORMED</w:t>
            </w:r>
          </w:p>
        </w:tc>
        <w:tc>
          <w:tcPr>
            <w:tcW w:w="1260"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Vertical Clearance</w:t>
            </w:r>
          </w:p>
        </w:tc>
        <w:tc>
          <w:tcPr>
            <w:tcW w:w="1260"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Inventory Rating</w:t>
            </w:r>
          </w:p>
        </w:tc>
      </w:tr>
      <w:tr w:rsidR="0036618C" w:rsidRPr="0036618C" w:rsidTr="00F16CB2">
        <w:tc>
          <w:tcPr>
            <w:tcW w:w="1283" w:type="dxa"/>
          </w:tcPr>
          <w:p w:rsidR="00166E7B" w:rsidRPr="005A6E37" w:rsidRDefault="0020040F" w:rsidP="00496590">
            <w:pPr>
              <w:rPr>
                <w:rFonts w:ascii="Times New Roman" w:hAnsi="Times New Roman" w:cs="Times New Roman"/>
                <w:sz w:val="24"/>
                <w:szCs w:val="24"/>
              </w:rPr>
            </w:pPr>
            <w:r w:rsidRPr="005A6E37">
              <w:rPr>
                <w:rFonts w:ascii="Times New Roman" w:hAnsi="Times New Roman" w:cs="Times New Roman"/>
                <w:sz w:val="24"/>
                <w:szCs w:val="24"/>
              </w:rPr>
              <w:t>B-29-038</w:t>
            </w:r>
          </w:p>
        </w:tc>
        <w:tc>
          <w:tcPr>
            <w:tcW w:w="2042" w:type="dxa"/>
          </w:tcPr>
          <w:p w:rsidR="00166E7B" w:rsidRPr="005A6E37" w:rsidRDefault="00D343C1" w:rsidP="0059164E">
            <w:pPr>
              <w:rPr>
                <w:rFonts w:ascii="Times New Roman" w:hAnsi="Times New Roman" w:cs="Times New Roman"/>
                <w:sz w:val="24"/>
                <w:szCs w:val="24"/>
              </w:rPr>
            </w:pPr>
            <w:r w:rsidRPr="005A6E37">
              <w:rPr>
                <w:rFonts w:ascii="Times New Roman" w:hAnsi="Times New Roman" w:cs="Times New Roman"/>
                <w:sz w:val="24"/>
                <w:szCs w:val="24"/>
              </w:rPr>
              <w:t>Over IH 90/94</w:t>
            </w:r>
          </w:p>
        </w:tc>
        <w:tc>
          <w:tcPr>
            <w:tcW w:w="2340" w:type="dxa"/>
          </w:tcPr>
          <w:p w:rsidR="00166E7B" w:rsidRPr="005A6E37" w:rsidRDefault="00D343C1" w:rsidP="0059164E">
            <w:pPr>
              <w:rPr>
                <w:rFonts w:ascii="Times New Roman" w:hAnsi="Times New Roman" w:cs="Times New Roman"/>
                <w:sz w:val="24"/>
                <w:szCs w:val="24"/>
              </w:rPr>
            </w:pPr>
            <w:r w:rsidRPr="005A6E37">
              <w:rPr>
                <w:rFonts w:ascii="Times New Roman" w:hAnsi="Times New Roman" w:cs="Times New Roman"/>
                <w:sz w:val="24"/>
                <w:szCs w:val="24"/>
              </w:rPr>
              <w:t xml:space="preserve">Cont. Steel, Deck Girder </w:t>
            </w:r>
          </w:p>
        </w:tc>
        <w:tc>
          <w:tcPr>
            <w:tcW w:w="2880" w:type="dxa"/>
          </w:tcPr>
          <w:p w:rsidR="0059164E" w:rsidRPr="005A6E37" w:rsidRDefault="00D343C1" w:rsidP="0059164E">
            <w:pPr>
              <w:rPr>
                <w:rFonts w:ascii="Times New Roman" w:hAnsi="Times New Roman" w:cs="Times New Roman"/>
                <w:sz w:val="24"/>
                <w:szCs w:val="24"/>
              </w:rPr>
            </w:pPr>
            <w:r w:rsidRPr="005A6E37">
              <w:rPr>
                <w:rFonts w:ascii="Times New Roman" w:hAnsi="Times New Roman" w:cs="Times New Roman"/>
                <w:sz w:val="24"/>
                <w:szCs w:val="24"/>
                <w:u w:val="single"/>
              </w:rPr>
              <w:t>1964</w:t>
            </w:r>
            <w:r w:rsidRPr="005A6E37">
              <w:rPr>
                <w:rFonts w:ascii="Times New Roman" w:hAnsi="Times New Roman" w:cs="Times New Roman"/>
                <w:sz w:val="24"/>
                <w:szCs w:val="24"/>
              </w:rPr>
              <w:t xml:space="preserve"> New Structure</w:t>
            </w:r>
          </w:p>
          <w:p w:rsidR="00D343C1" w:rsidRPr="005A6E37" w:rsidRDefault="00D343C1" w:rsidP="0059164E">
            <w:pPr>
              <w:rPr>
                <w:rFonts w:ascii="Times New Roman" w:hAnsi="Times New Roman" w:cs="Times New Roman"/>
                <w:sz w:val="24"/>
                <w:szCs w:val="24"/>
              </w:rPr>
            </w:pPr>
            <w:r w:rsidRPr="005A6E37">
              <w:rPr>
                <w:rFonts w:ascii="Times New Roman" w:hAnsi="Times New Roman" w:cs="Times New Roman"/>
                <w:sz w:val="24"/>
                <w:szCs w:val="24"/>
                <w:u w:val="single"/>
              </w:rPr>
              <w:t>1985</w:t>
            </w:r>
            <w:r w:rsidRPr="005A6E37">
              <w:rPr>
                <w:rFonts w:ascii="Times New Roman" w:hAnsi="Times New Roman" w:cs="Times New Roman"/>
                <w:sz w:val="24"/>
                <w:szCs w:val="24"/>
              </w:rPr>
              <w:t xml:space="preserve"> </w:t>
            </w:r>
            <w:r w:rsidR="0061739B" w:rsidRPr="005A6E37">
              <w:rPr>
                <w:rFonts w:ascii="Times New Roman" w:hAnsi="Times New Roman" w:cs="Times New Roman"/>
                <w:sz w:val="24"/>
                <w:szCs w:val="24"/>
              </w:rPr>
              <w:t>Overlay-Concrete (0029-44-21); Painting</w:t>
            </w:r>
          </w:p>
          <w:p w:rsidR="0061739B" w:rsidRPr="005A6E37" w:rsidRDefault="0061739B" w:rsidP="0059164E">
            <w:pPr>
              <w:rPr>
                <w:rFonts w:ascii="Times New Roman" w:hAnsi="Times New Roman" w:cs="Times New Roman"/>
                <w:sz w:val="24"/>
                <w:szCs w:val="24"/>
              </w:rPr>
            </w:pPr>
            <w:r w:rsidRPr="005A6E37">
              <w:rPr>
                <w:rFonts w:ascii="Times New Roman" w:hAnsi="Times New Roman" w:cs="Times New Roman"/>
                <w:sz w:val="24"/>
                <w:szCs w:val="24"/>
                <w:u w:val="single"/>
              </w:rPr>
              <w:t>1999</w:t>
            </w:r>
            <w:r w:rsidRPr="005A6E37">
              <w:rPr>
                <w:rFonts w:ascii="Times New Roman" w:hAnsi="Times New Roman" w:cs="Times New Roman"/>
                <w:sz w:val="24"/>
                <w:szCs w:val="24"/>
              </w:rPr>
              <w:t xml:space="preserve"> Repair Substructure (1010-00-60)</w:t>
            </w:r>
          </w:p>
          <w:p w:rsidR="0061739B" w:rsidRPr="005A6E37" w:rsidRDefault="0061739B" w:rsidP="0059164E">
            <w:pPr>
              <w:rPr>
                <w:rFonts w:ascii="Times New Roman" w:hAnsi="Times New Roman" w:cs="Times New Roman"/>
                <w:sz w:val="24"/>
                <w:szCs w:val="24"/>
              </w:rPr>
            </w:pPr>
            <w:r w:rsidRPr="005A6E37">
              <w:rPr>
                <w:rFonts w:ascii="Times New Roman" w:hAnsi="Times New Roman" w:cs="Times New Roman"/>
                <w:sz w:val="24"/>
                <w:szCs w:val="24"/>
                <w:u w:val="single"/>
              </w:rPr>
              <w:t>200</w:t>
            </w:r>
            <w:r w:rsidRPr="005A6E37">
              <w:rPr>
                <w:rFonts w:ascii="Times New Roman" w:hAnsi="Times New Roman" w:cs="Times New Roman"/>
                <w:sz w:val="24"/>
                <w:szCs w:val="24"/>
              </w:rPr>
              <w:t>0 Painting (5882-02-70)</w:t>
            </w:r>
          </w:p>
          <w:p w:rsidR="0061739B" w:rsidRPr="005A6E37" w:rsidRDefault="0061739B" w:rsidP="0059164E">
            <w:pPr>
              <w:rPr>
                <w:rFonts w:ascii="Times New Roman" w:hAnsi="Times New Roman" w:cs="Times New Roman"/>
                <w:sz w:val="24"/>
                <w:szCs w:val="24"/>
              </w:rPr>
            </w:pPr>
            <w:r w:rsidRPr="005A6E37">
              <w:rPr>
                <w:rFonts w:ascii="Times New Roman" w:hAnsi="Times New Roman" w:cs="Times New Roman"/>
                <w:sz w:val="24"/>
                <w:szCs w:val="24"/>
                <w:u w:val="single"/>
              </w:rPr>
              <w:t>2008</w:t>
            </w:r>
            <w:r w:rsidRPr="005A6E37">
              <w:rPr>
                <w:rFonts w:ascii="Times New Roman" w:hAnsi="Times New Roman" w:cs="Times New Roman"/>
                <w:sz w:val="24"/>
                <w:szCs w:val="24"/>
              </w:rPr>
              <w:t xml:space="preserve"> New Deck (1016-08-72)</w:t>
            </w:r>
          </w:p>
          <w:p w:rsidR="0061739B" w:rsidRPr="005A6E37" w:rsidRDefault="0061739B" w:rsidP="0059164E">
            <w:pPr>
              <w:rPr>
                <w:rFonts w:ascii="Times New Roman" w:hAnsi="Times New Roman" w:cs="Times New Roman"/>
                <w:sz w:val="24"/>
                <w:szCs w:val="24"/>
              </w:rPr>
            </w:pPr>
            <w:r w:rsidRPr="005A6E37">
              <w:rPr>
                <w:rFonts w:ascii="Times New Roman" w:hAnsi="Times New Roman" w:cs="Times New Roman"/>
                <w:sz w:val="24"/>
                <w:szCs w:val="24"/>
                <w:u w:val="single"/>
              </w:rPr>
              <w:t>2013</w:t>
            </w:r>
            <w:r w:rsidRPr="005A6E37">
              <w:rPr>
                <w:rFonts w:ascii="Times New Roman" w:hAnsi="Times New Roman" w:cs="Times New Roman"/>
                <w:sz w:val="24"/>
                <w:szCs w:val="24"/>
              </w:rPr>
              <w:t xml:space="preserve"> Add Pier Crash Wall (1016-00-72)</w:t>
            </w:r>
          </w:p>
          <w:p w:rsidR="0061739B" w:rsidRPr="005A6E37" w:rsidRDefault="0061739B" w:rsidP="0059164E">
            <w:pPr>
              <w:rPr>
                <w:rFonts w:ascii="Times New Roman" w:hAnsi="Times New Roman" w:cs="Times New Roman"/>
                <w:sz w:val="24"/>
                <w:szCs w:val="24"/>
              </w:rPr>
            </w:pPr>
            <w:r w:rsidRPr="005A6E37">
              <w:rPr>
                <w:rFonts w:ascii="Times New Roman" w:hAnsi="Times New Roman" w:cs="Times New Roman"/>
                <w:sz w:val="24"/>
                <w:szCs w:val="24"/>
                <w:u w:val="single"/>
              </w:rPr>
              <w:t>2015</w:t>
            </w:r>
            <w:r w:rsidRPr="005A6E37">
              <w:rPr>
                <w:rFonts w:ascii="Times New Roman" w:hAnsi="Times New Roman" w:cs="Times New Roman"/>
                <w:sz w:val="24"/>
                <w:szCs w:val="24"/>
              </w:rPr>
              <w:t xml:space="preserve"> Misc. Preventative Maintenance (0549-29-61)</w:t>
            </w:r>
          </w:p>
          <w:p w:rsidR="0061739B" w:rsidRPr="005A6E37" w:rsidRDefault="0061739B" w:rsidP="0059164E">
            <w:pPr>
              <w:rPr>
                <w:rFonts w:ascii="Times New Roman" w:hAnsi="Times New Roman" w:cs="Times New Roman"/>
                <w:sz w:val="24"/>
                <w:szCs w:val="24"/>
              </w:rPr>
            </w:pPr>
          </w:p>
        </w:tc>
        <w:tc>
          <w:tcPr>
            <w:tcW w:w="1260" w:type="dxa"/>
          </w:tcPr>
          <w:p w:rsidR="00166E7B" w:rsidRPr="005A6E37" w:rsidRDefault="005A6E37" w:rsidP="00F16CB2">
            <w:pPr>
              <w:jc w:val="center"/>
              <w:rPr>
                <w:rFonts w:ascii="Times New Roman" w:hAnsi="Times New Roman" w:cs="Times New Roman"/>
                <w:sz w:val="24"/>
                <w:szCs w:val="24"/>
              </w:rPr>
            </w:pPr>
            <w:r w:rsidRPr="005A6E37">
              <w:rPr>
                <w:rFonts w:ascii="Times New Roman" w:hAnsi="Times New Roman" w:cs="Times New Roman"/>
                <w:sz w:val="24"/>
                <w:szCs w:val="24"/>
              </w:rPr>
              <w:t>Cardinal Dir.: 17.1’</w:t>
            </w:r>
          </w:p>
          <w:p w:rsidR="005A6E37" w:rsidRPr="005A6E37" w:rsidRDefault="005A6E37" w:rsidP="00F16CB2">
            <w:pPr>
              <w:jc w:val="center"/>
              <w:rPr>
                <w:rFonts w:ascii="Times New Roman" w:hAnsi="Times New Roman" w:cs="Times New Roman"/>
                <w:sz w:val="24"/>
                <w:szCs w:val="24"/>
              </w:rPr>
            </w:pPr>
            <w:r w:rsidRPr="005A6E37">
              <w:rPr>
                <w:rFonts w:ascii="Times New Roman" w:hAnsi="Times New Roman" w:cs="Times New Roman"/>
                <w:sz w:val="24"/>
                <w:szCs w:val="24"/>
              </w:rPr>
              <w:t>(EB)</w:t>
            </w:r>
          </w:p>
          <w:p w:rsidR="005A6E37" w:rsidRPr="005A6E37" w:rsidRDefault="005A6E37" w:rsidP="00F16CB2">
            <w:pPr>
              <w:jc w:val="center"/>
              <w:rPr>
                <w:rFonts w:ascii="Times New Roman" w:hAnsi="Times New Roman" w:cs="Times New Roman"/>
                <w:sz w:val="24"/>
                <w:szCs w:val="24"/>
              </w:rPr>
            </w:pPr>
          </w:p>
          <w:p w:rsidR="005A6E37" w:rsidRPr="005A6E37" w:rsidRDefault="005A6E37" w:rsidP="00F16CB2">
            <w:pPr>
              <w:jc w:val="center"/>
              <w:rPr>
                <w:rFonts w:ascii="Times New Roman" w:hAnsi="Times New Roman" w:cs="Times New Roman"/>
                <w:sz w:val="24"/>
                <w:szCs w:val="24"/>
              </w:rPr>
            </w:pPr>
            <w:r w:rsidRPr="005A6E37">
              <w:rPr>
                <w:rFonts w:ascii="Times New Roman" w:hAnsi="Times New Roman" w:cs="Times New Roman"/>
                <w:sz w:val="24"/>
                <w:szCs w:val="24"/>
              </w:rPr>
              <w:t>Non-Cardinal Dir.: 16.06’</w:t>
            </w:r>
          </w:p>
          <w:p w:rsidR="005A6E37" w:rsidRPr="005A6E37" w:rsidRDefault="005A6E37" w:rsidP="00F16CB2">
            <w:pPr>
              <w:jc w:val="center"/>
              <w:rPr>
                <w:rFonts w:ascii="Times New Roman" w:hAnsi="Times New Roman" w:cs="Times New Roman"/>
                <w:sz w:val="24"/>
                <w:szCs w:val="24"/>
              </w:rPr>
            </w:pPr>
            <w:r w:rsidRPr="005A6E37">
              <w:rPr>
                <w:rFonts w:ascii="Times New Roman" w:hAnsi="Times New Roman" w:cs="Times New Roman"/>
                <w:sz w:val="24"/>
                <w:szCs w:val="24"/>
              </w:rPr>
              <w:t>(WB)</w:t>
            </w:r>
          </w:p>
        </w:tc>
        <w:tc>
          <w:tcPr>
            <w:tcW w:w="1260" w:type="dxa"/>
          </w:tcPr>
          <w:p w:rsidR="00166E7B" w:rsidRPr="005A6E37" w:rsidRDefault="0061739B" w:rsidP="0059164E">
            <w:pPr>
              <w:jc w:val="center"/>
              <w:rPr>
                <w:rFonts w:ascii="Times New Roman" w:hAnsi="Times New Roman" w:cs="Times New Roman"/>
                <w:sz w:val="24"/>
                <w:szCs w:val="24"/>
              </w:rPr>
            </w:pPr>
            <w:r w:rsidRPr="005A6E37">
              <w:rPr>
                <w:rFonts w:ascii="Times New Roman" w:hAnsi="Times New Roman" w:cs="Times New Roman"/>
                <w:sz w:val="24"/>
                <w:szCs w:val="24"/>
              </w:rPr>
              <w:t>HS16</w:t>
            </w:r>
          </w:p>
        </w:tc>
      </w:tr>
      <w:tr w:rsidR="00D343C1" w:rsidRPr="0036618C" w:rsidTr="00F16CB2">
        <w:tc>
          <w:tcPr>
            <w:tcW w:w="1283" w:type="dxa"/>
          </w:tcPr>
          <w:p w:rsidR="00D343C1" w:rsidRPr="008A2772" w:rsidRDefault="00EC04FA" w:rsidP="00496590">
            <w:pPr>
              <w:rPr>
                <w:rFonts w:ascii="Times New Roman" w:hAnsi="Times New Roman" w:cs="Times New Roman"/>
                <w:sz w:val="24"/>
                <w:szCs w:val="24"/>
              </w:rPr>
            </w:pPr>
            <w:r w:rsidRPr="008A2772">
              <w:rPr>
                <w:rFonts w:ascii="Times New Roman" w:hAnsi="Times New Roman" w:cs="Times New Roman"/>
                <w:sz w:val="24"/>
                <w:szCs w:val="24"/>
              </w:rPr>
              <w:t>B-29-089</w:t>
            </w:r>
          </w:p>
        </w:tc>
        <w:tc>
          <w:tcPr>
            <w:tcW w:w="2042" w:type="dxa"/>
          </w:tcPr>
          <w:p w:rsidR="00D343C1" w:rsidRPr="008A2772" w:rsidRDefault="0086434E" w:rsidP="0059164E">
            <w:pPr>
              <w:rPr>
                <w:rFonts w:ascii="Times New Roman" w:hAnsi="Times New Roman" w:cs="Times New Roman"/>
                <w:sz w:val="24"/>
                <w:szCs w:val="24"/>
              </w:rPr>
            </w:pPr>
            <w:r w:rsidRPr="008A2772">
              <w:rPr>
                <w:rFonts w:ascii="Times New Roman" w:hAnsi="Times New Roman" w:cs="Times New Roman"/>
                <w:sz w:val="24"/>
                <w:szCs w:val="24"/>
              </w:rPr>
              <w:t>Over Little Yellow River</w:t>
            </w:r>
          </w:p>
        </w:tc>
        <w:tc>
          <w:tcPr>
            <w:tcW w:w="2340" w:type="dxa"/>
          </w:tcPr>
          <w:p w:rsidR="00D343C1" w:rsidRPr="008A2772" w:rsidRDefault="0086434E" w:rsidP="0059164E">
            <w:pPr>
              <w:rPr>
                <w:rFonts w:ascii="Times New Roman" w:hAnsi="Times New Roman" w:cs="Times New Roman"/>
                <w:sz w:val="24"/>
                <w:szCs w:val="24"/>
              </w:rPr>
            </w:pPr>
            <w:r w:rsidRPr="008A2772">
              <w:rPr>
                <w:rFonts w:ascii="Times New Roman" w:hAnsi="Times New Roman" w:cs="Times New Roman"/>
                <w:sz w:val="24"/>
                <w:szCs w:val="24"/>
              </w:rPr>
              <w:t>Concrete Box Culvert</w:t>
            </w:r>
          </w:p>
          <w:p w:rsidR="0086434E" w:rsidRPr="008A2772" w:rsidRDefault="0086434E" w:rsidP="0059164E">
            <w:pPr>
              <w:rPr>
                <w:rFonts w:ascii="Times New Roman" w:hAnsi="Times New Roman" w:cs="Times New Roman"/>
                <w:sz w:val="24"/>
                <w:szCs w:val="24"/>
              </w:rPr>
            </w:pPr>
            <w:r w:rsidRPr="008A2772">
              <w:rPr>
                <w:rFonts w:ascii="Times New Roman" w:hAnsi="Times New Roman" w:cs="Times New Roman"/>
                <w:sz w:val="24"/>
                <w:szCs w:val="24"/>
              </w:rPr>
              <w:t>(Twin Cell)</w:t>
            </w:r>
          </w:p>
        </w:tc>
        <w:tc>
          <w:tcPr>
            <w:tcW w:w="2880" w:type="dxa"/>
          </w:tcPr>
          <w:p w:rsidR="00D343C1" w:rsidRPr="008A2772" w:rsidRDefault="0086434E" w:rsidP="0059164E">
            <w:pPr>
              <w:rPr>
                <w:rFonts w:ascii="Times New Roman" w:hAnsi="Times New Roman" w:cs="Times New Roman"/>
                <w:sz w:val="24"/>
                <w:szCs w:val="24"/>
              </w:rPr>
            </w:pPr>
            <w:r w:rsidRPr="008A2772">
              <w:rPr>
                <w:rFonts w:ascii="Times New Roman" w:hAnsi="Times New Roman" w:cs="Times New Roman"/>
                <w:sz w:val="24"/>
                <w:szCs w:val="24"/>
              </w:rPr>
              <w:t>1990 New Structure (6639-00-71)</w:t>
            </w:r>
          </w:p>
        </w:tc>
        <w:tc>
          <w:tcPr>
            <w:tcW w:w="1260" w:type="dxa"/>
          </w:tcPr>
          <w:p w:rsidR="00D343C1" w:rsidRPr="008A2772" w:rsidRDefault="0086434E" w:rsidP="00F16CB2">
            <w:pPr>
              <w:jc w:val="center"/>
              <w:rPr>
                <w:rFonts w:ascii="Times New Roman" w:hAnsi="Times New Roman" w:cs="Times New Roman"/>
                <w:sz w:val="24"/>
                <w:szCs w:val="24"/>
              </w:rPr>
            </w:pPr>
            <w:r w:rsidRPr="008A2772">
              <w:rPr>
                <w:rFonts w:ascii="Times New Roman" w:hAnsi="Times New Roman" w:cs="Times New Roman"/>
                <w:sz w:val="24"/>
                <w:szCs w:val="24"/>
              </w:rPr>
              <w:t>-----</w:t>
            </w:r>
          </w:p>
        </w:tc>
        <w:tc>
          <w:tcPr>
            <w:tcW w:w="1260" w:type="dxa"/>
          </w:tcPr>
          <w:p w:rsidR="00D343C1" w:rsidRPr="008A2772" w:rsidRDefault="0086434E" w:rsidP="0059164E">
            <w:pPr>
              <w:jc w:val="center"/>
              <w:rPr>
                <w:rFonts w:ascii="Times New Roman" w:hAnsi="Times New Roman" w:cs="Times New Roman"/>
                <w:sz w:val="24"/>
                <w:szCs w:val="24"/>
              </w:rPr>
            </w:pPr>
            <w:r w:rsidRPr="008A2772">
              <w:rPr>
                <w:rFonts w:ascii="Times New Roman" w:hAnsi="Times New Roman" w:cs="Times New Roman"/>
                <w:sz w:val="24"/>
                <w:szCs w:val="24"/>
              </w:rPr>
              <w:t>HS20</w:t>
            </w:r>
          </w:p>
        </w:tc>
      </w:tr>
    </w:tbl>
    <w:p w:rsidR="00166E7B" w:rsidRPr="0036618C" w:rsidRDefault="00166E7B" w:rsidP="00166E7B">
      <w:pPr>
        <w:spacing w:after="0" w:line="240" w:lineRule="auto"/>
        <w:rPr>
          <w:rFonts w:ascii="Times New Roman" w:hAnsi="Times New Roman" w:cs="Times New Roman"/>
          <w:color w:val="FF0000"/>
          <w:sz w:val="24"/>
          <w:szCs w:val="24"/>
        </w:rPr>
      </w:pPr>
    </w:p>
    <w:p w:rsidR="00166E7B" w:rsidRDefault="00166E7B" w:rsidP="00166E7B">
      <w:pPr>
        <w:spacing w:after="0" w:line="240" w:lineRule="auto"/>
        <w:rPr>
          <w:rFonts w:ascii="Times New Roman" w:hAnsi="Times New Roman" w:cs="Times New Roman"/>
          <w:color w:val="FF0000"/>
          <w:sz w:val="24"/>
          <w:szCs w:val="24"/>
        </w:rPr>
      </w:pPr>
    </w:p>
    <w:p w:rsidR="004C5574" w:rsidRPr="0036618C" w:rsidRDefault="004C5574" w:rsidP="00166E7B">
      <w:pPr>
        <w:spacing w:after="0" w:line="240" w:lineRule="auto"/>
        <w:rPr>
          <w:rFonts w:ascii="Times New Roman" w:hAnsi="Times New Roman" w:cs="Times New Roman"/>
          <w:color w:val="FF0000"/>
          <w:sz w:val="24"/>
          <w:szCs w:val="24"/>
        </w:rPr>
      </w:pPr>
    </w:p>
    <w:p w:rsidR="00166E7B" w:rsidRPr="00B72897" w:rsidRDefault="00166E7B" w:rsidP="00166E7B">
      <w:pPr>
        <w:spacing w:after="0" w:line="240" w:lineRule="auto"/>
        <w:rPr>
          <w:rFonts w:ascii="Times New Roman" w:hAnsi="Times New Roman" w:cs="Times New Roman"/>
          <w:sz w:val="24"/>
          <w:szCs w:val="24"/>
        </w:rPr>
      </w:pPr>
      <w:r w:rsidRPr="00B72897">
        <w:rPr>
          <w:rFonts w:ascii="Times New Roman" w:hAnsi="Times New Roman" w:cs="Times New Roman"/>
          <w:sz w:val="24"/>
          <w:szCs w:val="24"/>
        </w:rPr>
        <w:lastRenderedPageBreak/>
        <w:t>Roadway Accommodation Data</w:t>
      </w:r>
    </w:p>
    <w:tbl>
      <w:tblPr>
        <w:tblStyle w:val="TableGrid"/>
        <w:tblW w:w="10551" w:type="dxa"/>
        <w:tblLook w:val="04A0" w:firstRow="1" w:lastRow="0" w:firstColumn="1" w:lastColumn="0" w:noHBand="0" w:noVBand="1"/>
      </w:tblPr>
      <w:tblGrid>
        <w:gridCol w:w="1284"/>
        <w:gridCol w:w="1992"/>
        <w:gridCol w:w="1053"/>
        <w:gridCol w:w="1177"/>
        <w:gridCol w:w="1127"/>
        <w:gridCol w:w="1149"/>
        <w:gridCol w:w="1265"/>
        <w:gridCol w:w="756"/>
        <w:gridCol w:w="748"/>
      </w:tblGrid>
      <w:tr w:rsidR="00B72897" w:rsidRPr="00B72897" w:rsidTr="00AD22B9">
        <w:tc>
          <w:tcPr>
            <w:tcW w:w="1284"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NUMBER</w:t>
            </w:r>
          </w:p>
        </w:tc>
        <w:tc>
          <w:tcPr>
            <w:tcW w:w="1992"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Number of Lanes</w:t>
            </w:r>
          </w:p>
        </w:tc>
        <w:tc>
          <w:tcPr>
            <w:tcW w:w="1053"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Deck Width</w:t>
            </w:r>
          </w:p>
        </w:tc>
        <w:tc>
          <w:tcPr>
            <w:tcW w:w="1177"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Bridge Roadway Width</w:t>
            </w:r>
          </w:p>
        </w:tc>
        <w:tc>
          <w:tcPr>
            <w:tcW w:w="1127"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Total Length</w:t>
            </w:r>
          </w:p>
        </w:tc>
        <w:tc>
          <w:tcPr>
            <w:tcW w:w="1149"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Number of Spans</w:t>
            </w:r>
          </w:p>
        </w:tc>
        <w:tc>
          <w:tcPr>
            <w:tcW w:w="1265"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Deck Surface</w:t>
            </w:r>
          </w:p>
        </w:tc>
        <w:tc>
          <w:tcPr>
            <w:tcW w:w="756"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SR</w:t>
            </w:r>
          </w:p>
        </w:tc>
        <w:tc>
          <w:tcPr>
            <w:tcW w:w="748"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RS</w:t>
            </w:r>
          </w:p>
        </w:tc>
      </w:tr>
      <w:tr w:rsidR="00F6617D" w:rsidRPr="0036618C" w:rsidTr="00AD22B9">
        <w:tc>
          <w:tcPr>
            <w:tcW w:w="1284" w:type="dxa"/>
          </w:tcPr>
          <w:p w:rsidR="00166E7B" w:rsidRPr="005A6E37" w:rsidRDefault="005A6E37" w:rsidP="00496590">
            <w:pPr>
              <w:rPr>
                <w:rFonts w:ascii="Times New Roman" w:hAnsi="Times New Roman" w:cs="Times New Roman"/>
                <w:sz w:val="24"/>
                <w:szCs w:val="24"/>
              </w:rPr>
            </w:pPr>
            <w:r w:rsidRPr="005A6E37">
              <w:rPr>
                <w:rFonts w:ascii="Times New Roman" w:hAnsi="Times New Roman" w:cs="Times New Roman"/>
                <w:sz w:val="24"/>
                <w:szCs w:val="24"/>
              </w:rPr>
              <w:t>B-29-038</w:t>
            </w:r>
          </w:p>
        </w:tc>
        <w:tc>
          <w:tcPr>
            <w:tcW w:w="1992" w:type="dxa"/>
          </w:tcPr>
          <w:p w:rsidR="00166E7B" w:rsidRPr="005A6E37" w:rsidRDefault="005A6E37" w:rsidP="00C15D38">
            <w:pPr>
              <w:jc w:val="center"/>
              <w:rPr>
                <w:rFonts w:ascii="Times New Roman" w:hAnsi="Times New Roman" w:cs="Times New Roman"/>
                <w:sz w:val="24"/>
                <w:szCs w:val="24"/>
              </w:rPr>
            </w:pPr>
            <w:r w:rsidRPr="005A6E37">
              <w:rPr>
                <w:rFonts w:ascii="Times New Roman" w:hAnsi="Times New Roman" w:cs="Times New Roman"/>
                <w:sz w:val="24"/>
                <w:szCs w:val="24"/>
              </w:rPr>
              <w:t>2</w:t>
            </w:r>
          </w:p>
        </w:tc>
        <w:tc>
          <w:tcPr>
            <w:tcW w:w="1053" w:type="dxa"/>
          </w:tcPr>
          <w:p w:rsidR="00166E7B" w:rsidRPr="005A6E37" w:rsidRDefault="005A6E37" w:rsidP="000105C6">
            <w:pPr>
              <w:jc w:val="center"/>
              <w:rPr>
                <w:rFonts w:ascii="Times New Roman" w:hAnsi="Times New Roman" w:cs="Times New Roman"/>
                <w:sz w:val="24"/>
                <w:szCs w:val="24"/>
              </w:rPr>
            </w:pPr>
            <w:r w:rsidRPr="005A6E37">
              <w:rPr>
                <w:rFonts w:ascii="Times New Roman" w:hAnsi="Times New Roman" w:cs="Times New Roman"/>
                <w:sz w:val="24"/>
                <w:szCs w:val="24"/>
              </w:rPr>
              <w:t>38.5’</w:t>
            </w:r>
          </w:p>
        </w:tc>
        <w:tc>
          <w:tcPr>
            <w:tcW w:w="1177" w:type="dxa"/>
          </w:tcPr>
          <w:p w:rsidR="00166E7B" w:rsidRPr="005A6E37" w:rsidRDefault="005A6E37" w:rsidP="00F16CB2">
            <w:pPr>
              <w:jc w:val="center"/>
              <w:rPr>
                <w:rFonts w:ascii="Times New Roman" w:hAnsi="Times New Roman" w:cs="Times New Roman"/>
                <w:sz w:val="24"/>
                <w:szCs w:val="24"/>
              </w:rPr>
            </w:pPr>
            <w:r w:rsidRPr="005A6E37">
              <w:rPr>
                <w:rFonts w:ascii="Times New Roman" w:hAnsi="Times New Roman" w:cs="Times New Roman"/>
                <w:sz w:val="24"/>
                <w:szCs w:val="24"/>
              </w:rPr>
              <w:t>36.0’</w:t>
            </w:r>
          </w:p>
        </w:tc>
        <w:tc>
          <w:tcPr>
            <w:tcW w:w="1127" w:type="dxa"/>
          </w:tcPr>
          <w:p w:rsidR="00166E7B" w:rsidRPr="005A6E37" w:rsidRDefault="005A6E37" w:rsidP="0059164E">
            <w:pPr>
              <w:jc w:val="center"/>
              <w:rPr>
                <w:rFonts w:ascii="Times New Roman" w:hAnsi="Times New Roman" w:cs="Times New Roman"/>
                <w:sz w:val="24"/>
                <w:szCs w:val="24"/>
              </w:rPr>
            </w:pPr>
            <w:r w:rsidRPr="005A6E37">
              <w:rPr>
                <w:rFonts w:ascii="Times New Roman" w:hAnsi="Times New Roman" w:cs="Times New Roman"/>
                <w:sz w:val="24"/>
                <w:szCs w:val="24"/>
              </w:rPr>
              <w:t>297.8’</w:t>
            </w:r>
          </w:p>
        </w:tc>
        <w:tc>
          <w:tcPr>
            <w:tcW w:w="1149" w:type="dxa"/>
          </w:tcPr>
          <w:p w:rsidR="00166E7B" w:rsidRPr="005A6E37" w:rsidRDefault="005A6E37" w:rsidP="00F16CB2">
            <w:pPr>
              <w:jc w:val="center"/>
              <w:rPr>
                <w:rFonts w:ascii="Times New Roman" w:hAnsi="Times New Roman" w:cs="Times New Roman"/>
                <w:sz w:val="24"/>
                <w:szCs w:val="24"/>
              </w:rPr>
            </w:pPr>
            <w:r w:rsidRPr="005A6E37">
              <w:rPr>
                <w:rFonts w:ascii="Times New Roman" w:hAnsi="Times New Roman" w:cs="Times New Roman"/>
                <w:sz w:val="24"/>
                <w:szCs w:val="24"/>
              </w:rPr>
              <w:t>4</w:t>
            </w:r>
          </w:p>
        </w:tc>
        <w:tc>
          <w:tcPr>
            <w:tcW w:w="1265" w:type="dxa"/>
          </w:tcPr>
          <w:p w:rsidR="00166E7B" w:rsidRPr="005A6E37" w:rsidRDefault="005A6E37" w:rsidP="00F16CB2">
            <w:pPr>
              <w:rPr>
                <w:rFonts w:ascii="Times New Roman" w:hAnsi="Times New Roman" w:cs="Times New Roman"/>
                <w:sz w:val="24"/>
                <w:szCs w:val="24"/>
              </w:rPr>
            </w:pPr>
            <w:r w:rsidRPr="005A6E37">
              <w:rPr>
                <w:rFonts w:ascii="Times New Roman" w:hAnsi="Times New Roman" w:cs="Times New Roman"/>
                <w:sz w:val="24"/>
                <w:szCs w:val="24"/>
              </w:rPr>
              <w:t>Concrete</w:t>
            </w:r>
          </w:p>
        </w:tc>
        <w:tc>
          <w:tcPr>
            <w:tcW w:w="756" w:type="dxa"/>
          </w:tcPr>
          <w:p w:rsidR="00166E7B" w:rsidRPr="005A6E37" w:rsidRDefault="00684569" w:rsidP="006625C3">
            <w:pPr>
              <w:jc w:val="center"/>
              <w:rPr>
                <w:rFonts w:ascii="Times New Roman" w:hAnsi="Times New Roman" w:cs="Times New Roman"/>
                <w:sz w:val="24"/>
                <w:szCs w:val="24"/>
              </w:rPr>
            </w:pPr>
            <w:r>
              <w:rPr>
                <w:rFonts w:ascii="Times New Roman" w:hAnsi="Times New Roman" w:cs="Times New Roman"/>
                <w:sz w:val="24"/>
                <w:szCs w:val="24"/>
              </w:rPr>
              <w:t>88.8</w:t>
            </w:r>
          </w:p>
        </w:tc>
        <w:tc>
          <w:tcPr>
            <w:tcW w:w="748" w:type="dxa"/>
          </w:tcPr>
          <w:p w:rsidR="00166E7B" w:rsidRPr="005A6E37" w:rsidRDefault="00166E7B" w:rsidP="00F16CB2">
            <w:pPr>
              <w:rPr>
                <w:rFonts w:ascii="Times New Roman" w:hAnsi="Times New Roman" w:cs="Times New Roman"/>
                <w:sz w:val="24"/>
                <w:szCs w:val="24"/>
              </w:rPr>
            </w:pPr>
          </w:p>
        </w:tc>
      </w:tr>
      <w:tr w:rsidR="00D343C1" w:rsidRPr="0036618C" w:rsidTr="00AD22B9">
        <w:tc>
          <w:tcPr>
            <w:tcW w:w="1284" w:type="dxa"/>
          </w:tcPr>
          <w:p w:rsidR="00D343C1" w:rsidRPr="008A2772" w:rsidRDefault="0086434E" w:rsidP="00496590">
            <w:pPr>
              <w:rPr>
                <w:rFonts w:ascii="Times New Roman" w:hAnsi="Times New Roman" w:cs="Times New Roman"/>
                <w:sz w:val="24"/>
                <w:szCs w:val="24"/>
              </w:rPr>
            </w:pPr>
            <w:r w:rsidRPr="008A2772">
              <w:rPr>
                <w:rFonts w:ascii="Times New Roman" w:hAnsi="Times New Roman" w:cs="Times New Roman"/>
                <w:sz w:val="24"/>
                <w:szCs w:val="24"/>
              </w:rPr>
              <w:t>B-29-089</w:t>
            </w:r>
          </w:p>
        </w:tc>
        <w:tc>
          <w:tcPr>
            <w:tcW w:w="1992" w:type="dxa"/>
          </w:tcPr>
          <w:p w:rsidR="00D343C1" w:rsidRPr="008A2772" w:rsidRDefault="0086434E" w:rsidP="00C15D38">
            <w:pPr>
              <w:jc w:val="center"/>
              <w:rPr>
                <w:rFonts w:ascii="Times New Roman" w:hAnsi="Times New Roman" w:cs="Times New Roman"/>
                <w:sz w:val="24"/>
                <w:szCs w:val="24"/>
              </w:rPr>
            </w:pPr>
            <w:r w:rsidRPr="008A2772">
              <w:rPr>
                <w:rFonts w:ascii="Times New Roman" w:hAnsi="Times New Roman" w:cs="Times New Roman"/>
                <w:sz w:val="24"/>
                <w:szCs w:val="24"/>
              </w:rPr>
              <w:t>2</w:t>
            </w:r>
          </w:p>
        </w:tc>
        <w:tc>
          <w:tcPr>
            <w:tcW w:w="1053" w:type="dxa"/>
          </w:tcPr>
          <w:p w:rsidR="00D343C1" w:rsidRPr="008A2772" w:rsidRDefault="0086434E" w:rsidP="000105C6">
            <w:pPr>
              <w:jc w:val="center"/>
              <w:rPr>
                <w:rFonts w:ascii="Times New Roman" w:hAnsi="Times New Roman" w:cs="Times New Roman"/>
                <w:sz w:val="24"/>
                <w:szCs w:val="24"/>
              </w:rPr>
            </w:pPr>
            <w:r w:rsidRPr="008A2772">
              <w:rPr>
                <w:rFonts w:ascii="Times New Roman" w:hAnsi="Times New Roman" w:cs="Times New Roman"/>
                <w:sz w:val="24"/>
                <w:szCs w:val="24"/>
              </w:rPr>
              <w:t>------</w:t>
            </w:r>
          </w:p>
        </w:tc>
        <w:tc>
          <w:tcPr>
            <w:tcW w:w="1177" w:type="dxa"/>
          </w:tcPr>
          <w:p w:rsidR="00D343C1" w:rsidRPr="008A2772" w:rsidRDefault="0086434E" w:rsidP="00F16CB2">
            <w:pPr>
              <w:jc w:val="center"/>
              <w:rPr>
                <w:rFonts w:ascii="Times New Roman" w:hAnsi="Times New Roman" w:cs="Times New Roman"/>
                <w:sz w:val="24"/>
                <w:szCs w:val="24"/>
              </w:rPr>
            </w:pPr>
            <w:r w:rsidRPr="008A2772">
              <w:rPr>
                <w:rFonts w:ascii="Times New Roman" w:hAnsi="Times New Roman" w:cs="Times New Roman"/>
                <w:sz w:val="24"/>
                <w:szCs w:val="24"/>
              </w:rPr>
              <w:t>44.0’</w:t>
            </w:r>
          </w:p>
        </w:tc>
        <w:tc>
          <w:tcPr>
            <w:tcW w:w="1127" w:type="dxa"/>
          </w:tcPr>
          <w:p w:rsidR="00D343C1" w:rsidRPr="008A2772" w:rsidRDefault="0086434E" w:rsidP="0059164E">
            <w:pPr>
              <w:jc w:val="center"/>
              <w:rPr>
                <w:rFonts w:ascii="Times New Roman" w:hAnsi="Times New Roman" w:cs="Times New Roman"/>
                <w:sz w:val="24"/>
                <w:szCs w:val="24"/>
              </w:rPr>
            </w:pPr>
            <w:r w:rsidRPr="008A2772">
              <w:rPr>
                <w:rFonts w:ascii="Times New Roman" w:hAnsi="Times New Roman" w:cs="Times New Roman"/>
                <w:sz w:val="24"/>
                <w:szCs w:val="24"/>
              </w:rPr>
              <w:t>25.3’</w:t>
            </w:r>
          </w:p>
        </w:tc>
        <w:tc>
          <w:tcPr>
            <w:tcW w:w="1149" w:type="dxa"/>
          </w:tcPr>
          <w:p w:rsidR="00D343C1" w:rsidRPr="008A2772" w:rsidRDefault="0086434E" w:rsidP="00F16CB2">
            <w:pPr>
              <w:jc w:val="center"/>
              <w:rPr>
                <w:rFonts w:ascii="Times New Roman" w:hAnsi="Times New Roman" w:cs="Times New Roman"/>
                <w:sz w:val="24"/>
                <w:szCs w:val="24"/>
              </w:rPr>
            </w:pPr>
            <w:r w:rsidRPr="008A2772">
              <w:rPr>
                <w:rFonts w:ascii="Times New Roman" w:hAnsi="Times New Roman" w:cs="Times New Roman"/>
                <w:sz w:val="24"/>
                <w:szCs w:val="24"/>
              </w:rPr>
              <w:t>2 Cell</w:t>
            </w:r>
          </w:p>
        </w:tc>
        <w:tc>
          <w:tcPr>
            <w:tcW w:w="1265" w:type="dxa"/>
          </w:tcPr>
          <w:p w:rsidR="00D343C1" w:rsidRPr="008A2772" w:rsidRDefault="0086434E" w:rsidP="00F16CB2">
            <w:pPr>
              <w:rPr>
                <w:rFonts w:ascii="Times New Roman" w:hAnsi="Times New Roman" w:cs="Times New Roman"/>
                <w:sz w:val="24"/>
                <w:szCs w:val="24"/>
              </w:rPr>
            </w:pPr>
            <w:r w:rsidRPr="008A2772">
              <w:rPr>
                <w:rFonts w:ascii="Times New Roman" w:hAnsi="Times New Roman" w:cs="Times New Roman"/>
                <w:sz w:val="24"/>
                <w:szCs w:val="24"/>
              </w:rPr>
              <w:t>-----</w:t>
            </w:r>
          </w:p>
        </w:tc>
        <w:tc>
          <w:tcPr>
            <w:tcW w:w="756" w:type="dxa"/>
          </w:tcPr>
          <w:p w:rsidR="00D343C1" w:rsidRPr="008A2772" w:rsidRDefault="00040DB4" w:rsidP="006625C3">
            <w:pPr>
              <w:jc w:val="center"/>
              <w:rPr>
                <w:rFonts w:ascii="Times New Roman" w:hAnsi="Times New Roman" w:cs="Times New Roman"/>
                <w:sz w:val="24"/>
                <w:szCs w:val="24"/>
              </w:rPr>
            </w:pPr>
            <w:r>
              <w:rPr>
                <w:rFonts w:ascii="Times New Roman" w:hAnsi="Times New Roman" w:cs="Times New Roman"/>
                <w:sz w:val="24"/>
                <w:szCs w:val="24"/>
              </w:rPr>
              <w:t>96.4</w:t>
            </w:r>
          </w:p>
        </w:tc>
        <w:tc>
          <w:tcPr>
            <w:tcW w:w="748" w:type="dxa"/>
          </w:tcPr>
          <w:p w:rsidR="00D343C1" w:rsidRPr="008A2772" w:rsidRDefault="00D343C1" w:rsidP="00F16CB2">
            <w:pPr>
              <w:rPr>
                <w:rFonts w:ascii="Times New Roman" w:hAnsi="Times New Roman" w:cs="Times New Roman"/>
                <w:sz w:val="24"/>
                <w:szCs w:val="24"/>
              </w:rPr>
            </w:pPr>
          </w:p>
        </w:tc>
      </w:tr>
    </w:tbl>
    <w:p w:rsidR="00166E7B" w:rsidRPr="0036618C" w:rsidRDefault="00166E7B" w:rsidP="00166E7B">
      <w:pPr>
        <w:spacing w:after="0" w:line="240" w:lineRule="auto"/>
        <w:rPr>
          <w:rFonts w:ascii="Times New Roman" w:hAnsi="Times New Roman" w:cs="Times New Roman"/>
          <w:color w:val="FF0000"/>
          <w:sz w:val="24"/>
          <w:szCs w:val="24"/>
        </w:rPr>
      </w:pPr>
    </w:p>
    <w:p w:rsidR="00166E7B" w:rsidRPr="0036618C" w:rsidRDefault="00166E7B" w:rsidP="00166E7B">
      <w:pPr>
        <w:spacing w:after="0" w:line="240" w:lineRule="auto"/>
        <w:rPr>
          <w:rFonts w:ascii="Times New Roman" w:hAnsi="Times New Roman" w:cs="Times New Roman"/>
          <w:color w:val="FF0000"/>
          <w:sz w:val="24"/>
          <w:szCs w:val="24"/>
        </w:rPr>
      </w:pPr>
    </w:p>
    <w:tbl>
      <w:tblPr>
        <w:tblStyle w:val="TableGrid"/>
        <w:tblW w:w="10885" w:type="dxa"/>
        <w:tblLook w:val="04A0" w:firstRow="1" w:lastRow="0" w:firstColumn="1" w:lastColumn="0" w:noHBand="0" w:noVBand="1"/>
      </w:tblPr>
      <w:tblGrid>
        <w:gridCol w:w="1283"/>
        <w:gridCol w:w="9602"/>
      </w:tblGrid>
      <w:tr w:rsidR="0036618C" w:rsidRPr="0036618C" w:rsidTr="00F16CB2">
        <w:trPr>
          <w:trHeight w:val="360"/>
        </w:trPr>
        <w:tc>
          <w:tcPr>
            <w:tcW w:w="1283"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NUMBER</w:t>
            </w:r>
          </w:p>
        </w:tc>
        <w:tc>
          <w:tcPr>
            <w:tcW w:w="9602" w:type="dxa"/>
            <w:shd w:val="clear" w:color="auto" w:fill="D9D9D9" w:themeFill="background1" w:themeFillShade="D9"/>
            <w:vAlign w:val="center"/>
          </w:tcPr>
          <w:p w:rsidR="00166E7B" w:rsidRPr="00B72897" w:rsidRDefault="00166E7B" w:rsidP="00F16CB2">
            <w:pPr>
              <w:jc w:val="center"/>
              <w:rPr>
                <w:rFonts w:ascii="Times New Roman" w:hAnsi="Times New Roman" w:cs="Times New Roman"/>
                <w:b/>
                <w:sz w:val="24"/>
                <w:szCs w:val="24"/>
              </w:rPr>
            </w:pPr>
            <w:r w:rsidRPr="00B72897">
              <w:rPr>
                <w:rFonts w:ascii="Times New Roman" w:hAnsi="Times New Roman" w:cs="Times New Roman"/>
                <w:b/>
                <w:sz w:val="24"/>
                <w:szCs w:val="24"/>
              </w:rPr>
              <w:t>Condition Description</w:t>
            </w:r>
          </w:p>
        </w:tc>
      </w:tr>
      <w:tr w:rsidR="00166E7B" w:rsidRPr="0036618C" w:rsidTr="00F16CB2">
        <w:tc>
          <w:tcPr>
            <w:tcW w:w="1283" w:type="dxa"/>
          </w:tcPr>
          <w:p w:rsidR="00166E7B" w:rsidRPr="0036618C" w:rsidRDefault="005A6E37" w:rsidP="0059164E">
            <w:pPr>
              <w:rPr>
                <w:rFonts w:ascii="Times New Roman" w:hAnsi="Times New Roman" w:cs="Times New Roman"/>
                <w:color w:val="FF0000"/>
                <w:sz w:val="24"/>
                <w:szCs w:val="24"/>
              </w:rPr>
            </w:pPr>
            <w:r w:rsidRPr="005A6E37">
              <w:rPr>
                <w:rFonts w:ascii="Times New Roman" w:hAnsi="Times New Roman" w:cs="Times New Roman"/>
                <w:sz w:val="24"/>
                <w:szCs w:val="24"/>
              </w:rPr>
              <w:t>B-29-038</w:t>
            </w:r>
          </w:p>
        </w:tc>
        <w:tc>
          <w:tcPr>
            <w:tcW w:w="9602" w:type="dxa"/>
          </w:tcPr>
          <w:p w:rsidR="00166E7B" w:rsidRPr="0036618C" w:rsidRDefault="00166E7B" w:rsidP="00F16CB2">
            <w:pPr>
              <w:rPr>
                <w:rFonts w:ascii="Times New Roman" w:hAnsi="Times New Roman" w:cs="Times New Roman"/>
                <w:color w:val="FF0000"/>
                <w:sz w:val="24"/>
                <w:szCs w:val="24"/>
              </w:rPr>
            </w:pPr>
          </w:p>
        </w:tc>
      </w:tr>
      <w:tr w:rsidR="00D343C1" w:rsidRPr="0036618C" w:rsidTr="00F16CB2">
        <w:tc>
          <w:tcPr>
            <w:tcW w:w="1283" w:type="dxa"/>
          </w:tcPr>
          <w:p w:rsidR="00D343C1" w:rsidRPr="0036618C" w:rsidRDefault="00F376E7" w:rsidP="0059164E">
            <w:pPr>
              <w:rPr>
                <w:rFonts w:ascii="Times New Roman" w:hAnsi="Times New Roman" w:cs="Times New Roman"/>
                <w:color w:val="FF0000"/>
                <w:sz w:val="24"/>
                <w:szCs w:val="24"/>
              </w:rPr>
            </w:pPr>
            <w:r w:rsidRPr="008A2772">
              <w:rPr>
                <w:rFonts w:ascii="Times New Roman" w:hAnsi="Times New Roman" w:cs="Times New Roman"/>
                <w:sz w:val="24"/>
                <w:szCs w:val="24"/>
              </w:rPr>
              <w:t>B-29-089</w:t>
            </w:r>
          </w:p>
        </w:tc>
        <w:tc>
          <w:tcPr>
            <w:tcW w:w="9602" w:type="dxa"/>
          </w:tcPr>
          <w:p w:rsidR="00D343C1" w:rsidRPr="0036618C" w:rsidRDefault="00D343C1" w:rsidP="00F16CB2">
            <w:pPr>
              <w:rPr>
                <w:rFonts w:ascii="Times New Roman" w:hAnsi="Times New Roman" w:cs="Times New Roman"/>
                <w:color w:val="FF0000"/>
                <w:sz w:val="24"/>
                <w:szCs w:val="24"/>
              </w:rPr>
            </w:pPr>
          </w:p>
        </w:tc>
      </w:tr>
    </w:tbl>
    <w:p w:rsidR="00166E7B" w:rsidRPr="0036618C" w:rsidRDefault="00166E7B" w:rsidP="00166E7B">
      <w:pPr>
        <w:spacing w:after="0" w:line="240" w:lineRule="auto"/>
        <w:rPr>
          <w:rFonts w:ascii="Times New Roman" w:hAnsi="Times New Roman" w:cs="Times New Roman"/>
          <w:color w:val="FF0000"/>
          <w:sz w:val="24"/>
          <w:szCs w:val="24"/>
        </w:rPr>
      </w:pPr>
    </w:p>
    <w:p w:rsidR="00166E7B" w:rsidRPr="00B72897" w:rsidRDefault="00166E7B" w:rsidP="00166E7B">
      <w:pPr>
        <w:spacing w:after="0" w:line="240" w:lineRule="auto"/>
        <w:rPr>
          <w:rFonts w:ascii="Times New Roman" w:hAnsi="Times New Roman" w:cs="Times New Roman"/>
          <w:sz w:val="24"/>
          <w:szCs w:val="24"/>
        </w:rPr>
      </w:pPr>
      <w:r w:rsidRPr="00B72897">
        <w:rPr>
          <w:rFonts w:ascii="Times New Roman" w:hAnsi="Times New Roman" w:cs="Times New Roman"/>
          <w:sz w:val="24"/>
          <w:szCs w:val="24"/>
        </w:rPr>
        <w:t>Approach Roadway Information</w:t>
      </w:r>
    </w:p>
    <w:tbl>
      <w:tblPr>
        <w:tblStyle w:val="TableGrid"/>
        <w:tblW w:w="10525" w:type="dxa"/>
        <w:tblLook w:val="04A0" w:firstRow="1" w:lastRow="0" w:firstColumn="1" w:lastColumn="0" w:noHBand="0" w:noVBand="1"/>
      </w:tblPr>
      <w:tblGrid>
        <w:gridCol w:w="1345"/>
        <w:gridCol w:w="2100"/>
        <w:gridCol w:w="2100"/>
        <w:gridCol w:w="2101"/>
        <w:gridCol w:w="2879"/>
      </w:tblGrid>
      <w:tr w:rsidR="00B72897" w:rsidRPr="00B72897" w:rsidTr="00F16CB2">
        <w:tc>
          <w:tcPr>
            <w:tcW w:w="1345" w:type="dxa"/>
            <w:shd w:val="clear" w:color="auto" w:fill="D9D9D9" w:themeFill="background1" w:themeFillShade="D9"/>
            <w:vAlign w:val="center"/>
          </w:tcPr>
          <w:p w:rsidR="00166E7B" w:rsidRPr="00B72897" w:rsidRDefault="00166E7B" w:rsidP="00F16CB2">
            <w:pPr>
              <w:pStyle w:val="ListParagraph"/>
              <w:ind w:left="0"/>
              <w:jc w:val="center"/>
              <w:rPr>
                <w:rFonts w:ascii="Times New Roman" w:hAnsi="Times New Roman" w:cs="Times New Roman"/>
                <w:b/>
                <w:sz w:val="24"/>
                <w:szCs w:val="24"/>
              </w:rPr>
            </w:pPr>
            <w:r w:rsidRPr="00B72897">
              <w:rPr>
                <w:rFonts w:ascii="Times New Roman" w:hAnsi="Times New Roman" w:cs="Times New Roman"/>
                <w:b/>
                <w:sz w:val="24"/>
                <w:szCs w:val="24"/>
              </w:rPr>
              <w:t>NUMBER</w:t>
            </w:r>
          </w:p>
        </w:tc>
        <w:tc>
          <w:tcPr>
            <w:tcW w:w="2100" w:type="dxa"/>
            <w:shd w:val="clear" w:color="auto" w:fill="D9D9D9" w:themeFill="background1" w:themeFillShade="D9"/>
            <w:vAlign w:val="center"/>
          </w:tcPr>
          <w:p w:rsidR="00166E7B" w:rsidRPr="00B72897" w:rsidRDefault="00166E7B" w:rsidP="00F16CB2">
            <w:pPr>
              <w:pStyle w:val="ListParagraph"/>
              <w:ind w:left="0"/>
              <w:jc w:val="center"/>
              <w:rPr>
                <w:rFonts w:ascii="Times New Roman" w:hAnsi="Times New Roman" w:cs="Times New Roman"/>
                <w:b/>
                <w:sz w:val="24"/>
                <w:szCs w:val="24"/>
              </w:rPr>
            </w:pPr>
            <w:r w:rsidRPr="00B72897">
              <w:rPr>
                <w:rFonts w:ascii="Times New Roman" w:hAnsi="Times New Roman" w:cs="Times New Roman"/>
                <w:b/>
                <w:sz w:val="24"/>
                <w:szCs w:val="24"/>
              </w:rPr>
              <w:t>Approach Roadway Surface</w:t>
            </w:r>
          </w:p>
        </w:tc>
        <w:tc>
          <w:tcPr>
            <w:tcW w:w="2100" w:type="dxa"/>
            <w:shd w:val="clear" w:color="auto" w:fill="D9D9D9" w:themeFill="background1" w:themeFillShade="D9"/>
            <w:vAlign w:val="center"/>
          </w:tcPr>
          <w:p w:rsidR="00166E7B" w:rsidRPr="00B72897" w:rsidRDefault="00166E7B" w:rsidP="00F16CB2">
            <w:pPr>
              <w:pStyle w:val="ListParagraph"/>
              <w:ind w:left="0"/>
              <w:jc w:val="center"/>
              <w:rPr>
                <w:rFonts w:ascii="Times New Roman" w:hAnsi="Times New Roman" w:cs="Times New Roman"/>
                <w:b/>
                <w:sz w:val="24"/>
                <w:szCs w:val="24"/>
              </w:rPr>
            </w:pPr>
            <w:r w:rsidRPr="00B72897">
              <w:rPr>
                <w:rFonts w:ascii="Times New Roman" w:hAnsi="Times New Roman" w:cs="Times New Roman"/>
                <w:b/>
                <w:sz w:val="24"/>
                <w:szCs w:val="24"/>
              </w:rPr>
              <w:t>Approach Roadway Width</w:t>
            </w:r>
          </w:p>
        </w:tc>
        <w:tc>
          <w:tcPr>
            <w:tcW w:w="2101" w:type="dxa"/>
            <w:shd w:val="clear" w:color="auto" w:fill="D9D9D9" w:themeFill="background1" w:themeFillShade="D9"/>
            <w:vAlign w:val="center"/>
          </w:tcPr>
          <w:p w:rsidR="00166E7B" w:rsidRPr="00B72897" w:rsidRDefault="00166E7B" w:rsidP="00F16CB2">
            <w:pPr>
              <w:pStyle w:val="ListParagraph"/>
              <w:ind w:left="0"/>
              <w:jc w:val="center"/>
              <w:rPr>
                <w:rFonts w:ascii="Times New Roman" w:hAnsi="Times New Roman" w:cs="Times New Roman"/>
                <w:b/>
                <w:sz w:val="24"/>
                <w:szCs w:val="24"/>
              </w:rPr>
            </w:pPr>
            <w:r w:rsidRPr="00B72897">
              <w:rPr>
                <w:rFonts w:ascii="Times New Roman" w:hAnsi="Times New Roman" w:cs="Times New Roman"/>
                <w:b/>
                <w:sz w:val="24"/>
                <w:szCs w:val="24"/>
              </w:rPr>
              <w:t>Approach Pavement Width</w:t>
            </w:r>
          </w:p>
        </w:tc>
        <w:tc>
          <w:tcPr>
            <w:tcW w:w="2879" w:type="dxa"/>
            <w:shd w:val="clear" w:color="auto" w:fill="D9D9D9" w:themeFill="background1" w:themeFillShade="D9"/>
            <w:vAlign w:val="center"/>
          </w:tcPr>
          <w:p w:rsidR="00166E7B" w:rsidRPr="00B72897" w:rsidRDefault="00166E7B" w:rsidP="00F16CB2">
            <w:pPr>
              <w:pStyle w:val="ListParagraph"/>
              <w:ind w:left="0"/>
              <w:jc w:val="center"/>
              <w:rPr>
                <w:rFonts w:ascii="Times New Roman" w:hAnsi="Times New Roman" w:cs="Times New Roman"/>
                <w:b/>
                <w:sz w:val="24"/>
                <w:szCs w:val="24"/>
              </w:rPr>
            </w:pPr>
            <w:r w:rsidRPr="00B72897">
              <w:rPr>
                <w:rFonts w:ascii="Times New Roman" w:hAnsi="Times New Roman" w:cs="Times New Roman"/>
                <w:b/>
                <w:sz w:val="24"/>
                <w:szCs w:val="24"/>
              </w:rPr>
              <w:t>Miscellaneous Information</w:t>
            </w:r>
          </w:p>
        </w:tc>
      </w:tr>
      <w:tr w:rsidR="00166E7B" w:rsidRPr="0036618C" w:rsidTr="00F16CB2">
        <w:tc>
          <w:tcPr>
            <w:tcW w:w="1345" w:type="dxa"/>
          </w:tcPr>
          <w:p w:rsidR="00166E7B" w:rsidRPr="0036618C" w:rsidRDefault="005A6E37" w:rsidP="0059164E">
            <w:pPr>
              <w:pStyle w:val="ListParagraph"/>
              <w:ind w:left="0"/>
              <w:rPr>
                <w:rFonts w:ascii="Times New Roman" w:hAnsi="Times New Roman" w:cs="Times New Roman"/>
                <w:color w:val="FF0000"/>
                <w:sz w:val="24"/>
                <w:szCs w:val="24"/>
              </w:rPr>
            </w:pPr>
            <w:r w:rsidRPr="00D141AB">
              <w:rPr>
                <w:rFonts w:ascii="Times New Roman" w:hAnsi="Times New Roman" w:cs="Times New Roman"/>
                <w:sz w:val="24"/>
                <w:szCs w:val="24"/>
              </w:rPr>
              <w:t>B-29-038</w:t>
            </w:r>
          </w:p>
        </w:tc>
        <w:tc>
          <w:tcPr>
            <w:tcW w:w="2100" w:type="dxa"/>
          </w:tcPr>
          <w:p w:rsidR="00166E7B" w:rsidRPr="00BA2F95" w:rsidRDefault="00BA2F95" w:rsidP="00C15D38">
            <w:pPr>
              <w:pStyle w:val="ListParagraph"/>
              <w:ind w:left="0"/>
              <w:jc w:val="center"/>
              <w:rPr>
                <w:rFonts w:ascii="Times New Roman" w:hAnsi="Times New Roman" w:cs="Times New Roman"/>
                <w:sz w:val="24"/>
                <w:szCs w:val="24"/>
              </w:rPr>
            </w:pPr>
            <w:r w:rsidRPr="00BA2F95">
              <w:rPr>
                <w:rFonts w:ascii="Times New Roman" w:hAnsi="Times New Roman" w:cs="Times New Roman"/>
                <w:sz w:val="24"/>
                <w:szCs w:val="24"/>
              </w:rPr>
              <w:t>Asphaltic</w:t>
            </w:r>
          </w:p>
        </w:tc>
        <w:tc>
          <w:tcPr>
            <w:tcW w:w="2100" w:type="dxa"/>
          </w:tcPr>
          <w:p w:rsidR="00166E7B" w:rsidRPr="00BA2F95" w:rsidRDefault="00BA2F95" w:rsidP="00F16CB2">
            <w:pPr>
              <w:pStyle w:val="ListParagraph"/>
              <w:ind w:left="0"/>
              <w:jc w:val="center"/>
              <w:rPr>
                <w:rFonts w:ascii="Times New Roman" w:hAnsi="Times New Roman" w:cs="Times New Roman"/>
                <w:sz w:val="24"/>
                <w:szCs w:val="24"/>
              </w:rPr>
            </w:pPr>
            <w:r w:rsidRPr="00BA2F95">
              <w:rPr>
                <w:rFonts w:ascii="Times New Roman" w:hAnsi="Times New Roman" w:cs="Times New Roman"/>
                <w:sz w:val="24"/>
                <w:szCs w:val="24"/>
              </w:rPr>
              <w:t>30’</w:t>
            </w:r>
          </w:p>
        </w:tc>
        <w:tc>
          <w:tcPr>
            <w:tcW w:w="2101" w:type="dxa"/>
          </w:tcPr>
          <w:p w:rsidR="00166E7B" w:rsidRPr="00BA2F95" w:rsidRDefault="00BA2F95" w:rsidP="00F16CB2">
            <w:pPr>
              <w:pStyle w:val="ListParagraph"/>
              <w:ind w:left="0"/>
              <w:jc w:val="center"/>
              <w:rPr>
                <w:rFonts w:ascii="Times New Roman" w:hAnsi="Times New Roman" w:cs="Times New Roman"/>
                <w:sz w:val="24"/>
                <w:szCs w:val="24"/>
              </w:rPr>
            </w:pPr>
            <w:r w:rsidRPr="00BA2F95">
              <w:rPr>
                <w:rFonts w:ascii="Times New Roman" w:hAnsi="Times New Roman" w:cs="Times New Roman"/>
                <w:sz w:val="24"/>
                <w:szCs w:val="24"/>
              </w:rPr>
              <w:t>22’</w:t>
            </w:r>
          </w:p>
        </w:tc>
        <w:tc>
          <w:tcPr>
            <w:tcW w:w="2879" w:type="dxa"/>
          </w:tcPr>
          <w:p w:rsidR="00166E7B" w:rsidRPr="0036618C" w:rsidRDefault="00166E7B" w:rsidP="008446D2">
            <w:pPr>
              <w:pStyle w:val="ListParagraph"/>
              <w:ind w:left="0"/>
              <w:rPr>
                <w:rFonts w:ascii="Times New Roman" w:hAnsi="Times New Roman" w:cs="Times New Roman"/>
                <w:color w:val="FF0000"/>
                <w:sz w:val="24"/>
                <w:szCs w:val="24"/>
              </w:rPr>
            </w:pPr>
          </w:p>
        </w:tc>
      </w:tr>
      <w:tr w:rsidR="00D343C1" w:rsidRPr="0036618C" w:rsidTr="00F16CB2">
        <w:tc>
          <w:tcPr>
            <w:tcW w:w="1345" w:type="dxa"/>
          </w:tcPr>
          <w:p w:rsidR="00D343C1" w:rsidRPr="008A2772" w:rsidRDefault="00F376E7" w:rsidP="0059164E">
            <w:pPr>
              <w:pStyle w:val="ListParagraph"/>
              <w:ind w:left="0"/>
              <w:rPr>
                <w:rFonts w:ascii="Times New Roman" w:hAnsi="Times New Roman" w:cs="Times New Roman"/>
                <w:sz w:val="24"/>
                <w:szCs w:val="24"/>
              </w:rPr>
            </w:pPr>
            <w:r w:rsidRPr="008A2772">
              <w:rPr>
                <w:rFonts w:ascii="Times New Roman" w:hAnsi="Times New Roman" w:cs="Times New Roman"/>
                <w:sz w:val="24"/>
                <w:szCs w:val="24"/>
              </w:rPr>
              <w:t>B-29-089</w:t>
            </w:r>
          </w:p>
        </w:tc>
        <w:tc>
          <w:tcPr>
            <w:tcW w:w="2100" w:type="dxa"/>
          </w:tcPr>
          <w:p w:rsidR="00D343C1" w:rsidRPr="008A2772" w:rsidRDefault="00F376E7" w:rsidP="00C15D38">
            <w:pPr>
              <w:pStyle w:val="ListParagraph"/>
              <w:ind w:left="0"/>
              <w:jc w:val="center"/>
              <w:rPr>
                <w:rFonts w:ascii="Times New Roman" w:hAnsi="Times New Roman" w:cs="Times New Roman"/>
                <w:sz w:val="24"/>
                <w:szCs w:val="24"/>
              </w:rPr>
            </w:pPr>
            <w:r w:rsidRPr="008A2772">
              <w:rPr>
                <w:rFonts w:ascii="Times New Roman" w:hAnsi="Times New Roman" w:cs="Times New Roman"/>
                <w:sz w:val="24"/>
                <w:szCs w:val="24"/>
              </w:rPr>
              <w:t>Asphaltic</w:t>
            </w:r>
          </w:p>
        </w:tc>
        <w:tc>
          <w:tcPr>
            <w:tcW w:w="2100" w:type="dxa"/>
          </w:tcPr>
          <w:p w:rsidR="00D343C1" w:rsidRPr="008A2772" w:rsidRDefault="00F376E7" w:rsidP="00F16CB2">
            <w:pPr>
              <w:pStyle w:val="ListParagraph"/>
              <w:ind w:left="0"/>
              <w:jc w:val="center"/>
              <w:rPr>
                <w:rFonts w:ascii="Times New Roman" w:hAnsi="Times New Roman" w:cs="Times New Roman"/>
                <w:sz w:val="24"/>
                <w:szCs w:val="24"/>
              </w:rPr>
            </w:pPr>
            <w:r w:rsidRPr="008A2772">
              <w:rPr>
                <w:rFonts w:ascii="Times New Roman" w:hAnsi="Times New Roman" w:cs="Times New Roman"/>
                <w:sz w:val="24"/>
                <w:szCs w:val="24"/>
              </w:rPr>
              <w:t>44.0’</w:t>
            </w:r>
          </w:p>
        </w:tc>
        <w:tc>
          <w:tcPr>
            <w:tcW w:w="2101" w:type="dxa"/>
          </w:tcPr>
          <w:p w:rsidR="00D343C1" w:rsidRPr="008A2772" w:rsidRDefault="00F376E7" w:rsidP="00F16CB2">
            <w:pPr>
              <w:pStyle w:val="ListParagraph"/>
              <w:ind w:left="0"/>
              <w:jc w:val="center"/>
              <w:rPr>
                <w:rFonts w:ascii="Times New Roman" w:hAnsi="Times New Roman" w:cs="Times New Roman"/>
                <w:sz w:val="24"/>
                <w:szCs w:val="24"/>
              </w:rPr>
            </w:pPr>
            <w:r w:rsidRPr="008A2772">
              <w:rPr>
                <w:rFonts w:ascii="Times New Roman" w:hAnsi="Times New Roman" w:cs="Times New Roman"/>
                <w:sz w:val="24"/>
                <w:szCs w:val="24"/>
              </w:rPr>
              <w:t>-----</w:t>
            </w:r>
          </w:p>
        </w:tc>
        <w:tc>
          <w:tcPr>
            <w:tcW w:w="2879" w:type="dxa"/>
          </w:tcPr>
          <w:p w:rsidR="00D343C1" w:rsidRPr="008A2772" w:rsidRDefault="00D343C1" w:rsidP="008446D2">
            <w:pPr>
              <w:pStyle w:val="ListParagraph"/>
              <w:ind w:left="0"/>
              <w:rPr>
                <w:rFonts w:ascii="Times New Roman" w:hAnsi="Times New Roman" w:cs="Times New Roman"/>
                <w:sz w:val="24"/>
                <w:szCs w:val="24"/>
              </w:rPr>
            </w:pPr>
          </w:p>
        </w:tc>
      </w:tr>
    </w:tbl>
    <w:p w:rsidR="00C102AE" w:rsidRPr="0036618C" w:rsidRDefault="00C102AE" w:rsidP="00CE19D3">
      <w:pPr>
        <w:pStyle w:val="ListParagraph"/>
        <w:spacing w:after="0" w:line="240" w:lineRule="auto"/>
        <w:ind w:left="0"/>
        <w:rPr>
          <w:rFonts w:ascii="Times New Roman" w:hAnsi="Times New Roman" w:cs="Times New Roman"/>
          <w:color w:val="FF0000"/>
          <w:sz w:val="24"/>
          <w:szCs w:val="24"/>
          <w:u w:val="single"/>
        </w:rPr>
      </w:pPr>
    </w:p>
    <w:p w:rsidR="008F570A" w:rsidRPr="00EB68FF" w:rsidRDefault="008F570A" w:rsidP="00CE19D3">
      <w:pPr>
        <w:spacing w:after="0" w:line="240" w:lineRule="auto"/>
        <w:rPr>
          <w:rFonts w:ascii="Times New Roman" w:hAnsi="Times New Roman" w:cs="Times New Roman"/>
          <w:b/>
          <w:color w:val="000000" w:themeColor="text1"/>
          <w:sz w:val="24"/>
          <w:szCs w:val="24"/>
          <w:u w:val="single"/>
        </w:rPr>
      </w:pPr>
      <w:r w:rsidRPr="00EB68FF">
        <w:rPr>
          <w:rFonts w:ascii="Times New Roman" w:hAnsi="Times New Roman" w:cs="Times New Roman"/>
          <w:b/>
          <w:color w:val="000000" w:themeColor="text1"/>
          <w:sz w:val="24"/>
          <w:szCs w:val="24"/>
          <w:u w:val="single"/>
        </w:rPr>
        <w:t>T</w:t>
      </w:r>
      <w:r w:rsidR="000C6EEF" w:rsidRPr="00EB68FF">
        <w:rPr>
          <w:rFonts w:ascii="Times New Roman" w:hAnsi="Times New Roman" w:cs="Times New Roman"/>
          <w:b/>
          <w:color w:val="000000" w:themeColor="text1"/>
          <w:sz w:val="24"/>
          <w:szCs w:val="24"/>
          <w:u w:val="single"/>
        </w:rPr>
        <w:t>RAFFIC</w:t>
      </w:r>
      <w:r w:rsidR="00E57525" w:rsidRPr="00EB68FF">
        <w:rPr>
          <w:rFonts w:ascii="Times New Roman" w:hAnsi="Times New Roman" w:cs="Times New Roman"/>
          <w:b/>
          <w:color w:val="000000" w:themeColor="text1"/>
          <w:sz w:val="24"/>
          <w:szCs w:val="24"/>
          <w:u w:val="single"/>
        </w:rPr>
        <w:t>:</w:t>
      </w:r>
    </w:p>
    <w:p w:rsidR="006D0471" w:rsidRPr="00EB68FF" w:rsidRDefault="006D0471" w:rsidP="00CE19D3">
      <w:pPr>
        <w:spacing w:after="0" w:line="240" w:lineRule="auto"/>
        <w:rPr>
          <w:rFonts w:ascii="Times New Roman" w:hAnsi="Times New Roman" w:cs="Times New Roman"/>
          <w:color w:val="000000" w:themeColor="text1"/>
          <w:sz w:val="24"/>
          <w:szCs w:val="24"/>
        </w:rPr>
      </w:pPr>
    </w:p>
    <w:p w:rsidR="00F5637A" w:rsidRPr="00EB68FF" w:rsidRDefault="00AE3AD6" w:rsidP="004C23E6">
      <w:pPr>
        <w:pStyle w:val="ListParagraph"/>
        <w:numPr>
          <w:ilvl w:val="0"/>
          <w:numId w:val="10"/>
        </w:numPr>
        <w:spacing w:after="0" w:line="240" w:lineRule="auto"/>
        <w:ind w:left="720"/>
        <w:rPr>
          <w:rFonts w:ascii="Times New Roman" w:hAnsi="Times New Roman" w:cs="Times New Roman"/>
          <w:color w:val="000000" w:themeColor="text1"/>
          <w:sz w:val="24"/>
          <w:szCs w:val="24"/>
        </w:rPr>
      </w:pPr>
      <w:r w:rsidRPr="00EB68FF">
        <w:rPr>
          <w:rFonts w:ascii="Times New Roman" w:hAnsi="Times New Roman" w:cs="Times New Roman"/>
          <w:color w:val="000000" w:themeColor="text1"/>
          <w:sz w:val="24"/>
          <w:szCs w:val="24"/>
        </w:rPr>
        <w:t>P</w:t>
      </w:r>
      <w:r w:rsidR="00256EEC" w:rsidRPr="00EB68FF">
        <w:rPr>
          <w:rFonts w:ascii="Times New Roman" w:hAnsi="Times New Roman" w:cs="Times New Roman"/>
          <w:color w:val="000000" w:themeColor="text1"/>
          <w:sz w:val="24"/>
          <w:szCs w:val="24"/>
        </w:rPr>
        <w:t xml:space="preserve">osted </w:t>
      </w:r>
      <w:r w:rsidRPr="00EB68FF">
        <w:rPr>
          <w:rFonts w:ascii="Times New Roman" w:hAnsi="Times New Roman" w:cs="Times New Roman"/>
          <w:color w:val="000000" w:themeColor="text1"/>
          <w:sz w:val="24"/>
          <w:szCs w:val="24"/>
        </w:rPr>
        <w:t>S</w:t>
      </w:r>
      <w:r w:rsidR="00256EEC" w:rsidRPr="00EB68FF">
        <w:rPr>
          <w:rFonts w:ascii="Times New Roman" w:hAnsi="Times New Roman" w:cs="Times New Roman"/>
          <w:color w:val="000000" w:themeColor="text1"/>
          <w:sz w:val="24"/>
          <w:szCs w:val="24"/>
        </w:rPr>
        <w:t xml:space="preserve">peed </w:t>
      </w:r>
      <w:r w:rsidR="00F5637A" w:rsidRPr="00EB68FF">
        <w:rPr>
          <w:rFonts w:ascii="Times New Roman" w:hAnsi="Times New Roman" w:cs="Times New Roman"/>
          <w:color w:val="000000" w:themeColor="text1"/>
          <w:sz w:val="24"/>
          <w:szCs w:val="24"/>
        </w:rPr>
        <w:t>in this project consists of:</w:t>
      </w:r>
    </w:p>
    <w:p w:rsidR="00626FF0" w:rsidRDefault="005C3243" w:rsidP="00F5637A">
      <w:pPr>
        <w:pStyle w:val="ListParagraph"/>
        <w:numPr>
          <w:ilvl w:val="1"/>
          <w:numId w:val="10"/>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5637A" w:rsidRPr="00EB68FF">
        <w:rPr>
          <w:rFonts w:ascii="Times New Roman" w:hAnsi="Times New Roman" w:cs="Times New Roman"/>
          <w:color w:val="000000" w:themeColor="text1"/>
          <w:sz w:val="24"/>
          <w:szCs w:val="24"/>
        </w:rPr>
        <w:t xml:space="preserve">5 MPH </w:t>
      </w:r>
      <w:r w:rsidR="00626FF0">
        <w:rPr>
          <w:rFonts w:ascii="Times New Roman" w:hAnsi="Times New Roman" w:cs="Times New Roman"/>
          <w:color w:val="000000" w:themeColor="text1"/>
          <w:sz w:val="24"/>
          <w:szCs w:val="24"/>
        </w:rPr>
        <w:t>from Colfax to Nazarene Drive.</w:t>
      </w:r>
    </w:p>
    <w:p w:rsidR="00626FF0" w:rsidRDefault="00626FF0" w:rsidP="00F5637A">
      <w:pPr>
        <w:pStyle w:val="ListParagraph"/>
        <w:numPr>
          <w:ilvl w:val="1"/>
          <w:numId w:val="10"/>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MPH from Nazarene Drive </w:t>
      </w:r>
      <w:r w:rsidR="004D2824" w:rsidRPr="00EB68FF">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0.5 miles</w:t>
      </w:r>
    </w:p>
    <w:p w:rsidR="00F5637A" w:rsidRPr="00EB68FF" w:rsidRDefault="00626FF0" w:rsidP="00F5637A">
      <w:pPr>
        <w:pStyle w:val="ListParagraph"/>
        <w:numPr>
          <w:ilvl w:val="1"/>
          <w:numId w:val="10"/>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 MPH for rest of project.</w:t>
      </w:r>
      <w:r w:rsidR="004D2824" w:rsidRPr="00EB68FF">
        <w:rPr>
          <w:rFonts w:ascii="Times New Roman" w:hAnsi="Times New Roman" w:cs="Times New Roman"/>
          <w:color w:val="000000" w:themeColor="text1"/>
          <w:sz w:val="24"/>
          <w:szCs w:val="24"/>
        </w:rPr>
        <w:t xml:space="preserve"> </w:t>
      </w:r>
    </w:p>
    <w:p w:rsidR="00256EEC" w:rsidRPr="00EB68FF" w:rsidRDefault="00E3434A" w:rsidP="00256EEC">
      <w:pPr>
        <w:pStyle w:val="ListParagraph"/>
        <w:numPr>
          <w:ilvl w:val="0"/>
          <w:numId w:val="10"/>
        </w:numPr>
        <w:spacing w:after="0" w:line="240" w:lineRule="auto"/>
        <w:ind w:left="720"/>
        <w:rPr>
          <w:rFonts w:ascii="Times New Roman" w:hAnsi="Times New Roman" w:cs="Times New Roman"/>
          <w:color w:val="000000" w:themeColor="text1"/>
          <w:sz w:val="24"/>
          <w:szCs w:val="24"/>
          <w:u w:val="single"/>
        </w:rPr>
      </w:pPr>
      <w:r w:rsidRPr="00EB68FF">
        <w:rPr>
          <w:rFonts w:ascii="Times New Roman" w:hAnsi="Times New Roman" w:cs="Times New Roman"/>
          <w:color w:val="000000" w:themeColor="text1"/>
          <w:sz w:val="24"/>
          <w:szCs w:val="24"/>
        </w:rPr>
        <w:t>The intersections are Stop Sign controlled on the Minor road</w:t>
      </w:r>
      <w:r w:rsidR="00CC4540" w:rsidRPr="00EB68FF">
        <w:rPr>
          <w:rFonts w:ascii="Times New Roman" w:hAnsi="Times New Roman" w:cs="Times New Roman"/>
          <w:color w:val="000000" w:themeColor="text1"/>
          <w:sz w:val="24"/>
          <w:szCs w:val="24"/>
        </w:rPr>
        <w:t>s.</w:t>
      </w:r>
    </w:p>
    <w:p w:rsidR="00256EEC" w:rsidRPr="0036618C" w:rsidRDefault="00256EEC" w:rsidP="00256EEC">
      <w:pPr>
        <w:spacing w:after="0" w:line="240" w:lineRule="auto"/>
        <w:rPr>
          <w:rFonts w:ascii="Times New Roman" w:hAnsi="Times New Roman" w:cs="Times New Roman"/>
          <w:color w:val="FF0000"/>
          <w:sz w:val="24"/>
          <w:szCs w:val="24"/>
          <w:u w:val="single"/>
        </w:rPr>
      </w:pPr>
    </w:p>
    <w:p w:rsidR="00FE027D" w:rsidRPr="00515410" w:rsidRDefault="00256EEC" w:rsidP="00256EEC">
      <w:pPr>
        <w:spacing w:after="0" w:line="240" w:lineRule="auto"/>
        <w:rPr>
          <w:rFonts w:ascii="Times New Roman" w:hAnsi="Times New Roman" w:cs="Times New Roman"/>
          <w:color w:val="000000" w:themeColor="text1"/>
          <w:sz w:val="24"/>
          <w:szCs w:val="24"/>
          <w:u w:val="single"/>
        </w:rPr>
      </w:pPr>
      <w:r w:rsidRPr="00515410">
        <w:rPr>
          <w:rFonts w:ascii="Times New Roman" w:hAnsi="Times New Roman" w:cs="Times New Roman"/>
          <w:color w:val="000000" w:themeColor="text1"/>
          <w:sz w:val="24"/>
          <w:szCs w:val="24"/>
          <w:u w:val="single"/>
        </w:rPr>
        <w:t xml:space="preserve"> </w:t>
      </w:r>
      <w:r w:rsidR="00FE027D" w:rsidRPr="00515410">
        <w:rPr>
          <w:rFonts w:ascii="Times New Roman" w:hAnsi="Times New Roman" w:cs="Times New Roman"/>
          <w:color w:val="000000" w:themeColor="text1"/>
          <w:sz w:val="24"/>
          <w:szCs w:val="24"/>
          <w:u w:val="single"/>
        </w:rPr>
        <w:t>SAFETY SCREENING:</w:t>
      </w:r>
    </w:p>
    <w:p w:rsidR="00FE027D" w:rsidRPr="00515410" w:rsidRDefault="00FE027D" w:rsidP="00FE027D">
      <w:pPr>
        <w:spacing w:after="0" w:line="240" w:lineRule="auto"/>
        <w:rPr>
          <w:rFonts w:ascii="Times New Roman" w:hAnsi="Times New Roman" w:cs="Times New Roman"/>
          <w:color w:val="000000" w:themeColor="text1"/>
          <w:sz w:val="24"/>
          <w:szCs w:val="24"/>
        </w:rPr>
      </w:pPr>
    </w:p>
    <w:p w:rsidR="00FE027D" w:rsidRPr="00515410" w:rsidRDefault="00FE027D" w:rsidP="00FE027D">
      <w:p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Controlling Criteria:</w:t>
      </w:r>
    </w:p>
    <w:p w:rsidR="00FE027D" w:rsidRPr="00515410" w:rsidRDefault="00FE027D" w:rsidP="00FE027D">
      <w:pPr>
        <w:spacing w:after="0" w:line="240" w:lineRule="auto"/>
        <w:rPr>
          <w:rFonts w:ascii="Times New Roman" w:hAnsi="Times New Roman" w:cs="Times New Roman"/>
          <w:color w:val="000000" w:themeColor="text1"/>
          <w:sz w:val="24"/>
          <w:szCs w:val="24"/>
          <w:highlight w:val="yellow"/>
        </w:rPr>
      </w:pPr>
    </w:p>
    <w:p w:rsidR="00FE027D" w:rsidRPr="00515410" w:rsidRDefault="00FE027D" w:rsidP="00FE027D">
      <w:pPr>
        <w:spacing w:after="0" w:line="240" w:lineRule="auto"/>
        <w:ind w:left="360"/>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Existing Design Controls</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 xml:space="preserve">Design Speed: 60 mph; 40 mph; 30 mph </w:t>
      </w:r>
    </w:p>
    <w:p w:rsidR="00FE027D" w:rsidRPr="00515410" w:rsidRDefault="00FE027D"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Posted at 55 mph Apply criteria in FDM 11-10-1.5</w:t>
      </w:r>
    </w:p>
    <w:p w:rsidR="00FE027D" w:rsidRPr="00515410" w:rsidRDefault="00FE027D"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 xml:space="preserve">Posted at </w:t>
      </w:r>
      <w:r w:rsidR="00AD7010" w:rsidRPr="00515410">
        <w:rPr>
          <w:rFonts w:ascii="Times New Roman" w:hAnsi="Times New Roman" w:cs="Times New Roman"/>
          <w:color w:val="000000" w:themeColor="text1"/>
          <w:sz w:val="24"/>
          <w:szCs w:val="24"/>
        </w:rPr>
        <w:t>4</w:t>
      </w:r>
      <w:r w:rsidRPr="00515410">
        <w:rPr>
          <w:rFonts w:ascii="Times New Roman" w:hAnsi="Times New Roman" w:cs="Times New Roman"/>
          <w:color w:val="000000" w:themeColor="text1"/>
          <w:sz w:val="24"/>
          <w:szCs w:val="24"/>
        </w:rPr>
        <w:t>5 mph (</w:t>
      </w:r>
      <w:r w:rsidR="00AD7010" w:rsidRPr="00515410">
        <w:rPr>
          <w:rFonts w:ascii="Times New Roman" w:hAnsi="Times New Roman" w:cs="Times New Roman"/>
          <w:color w:val="000000" w:themeColor="text1"/>
          <w:sz w:val="24"/>
          <w:szCs w:val="24"/>
        </w:rPr>
        <w:t>Town of Ida</w:t>
      </w:r>
      <w:r w:rsidRPr="00515410">
        <w:rPr>
          <w:rFonts w:ascii="Times New Roman" w:hAnsi="Times New Roman" w:cs="Times New Roman"/>
          <w:color w:val="000000" w:themeColor="text1"/>
          <w:sz w:val="24"/>
          <w:szCs w:val="24"/>
        </w:rPr>
        <w:t>); Apply criteria in FDM 11-10-1.5</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Lane Width: 1</w:t>
      </w:r>
      <w:r w:rsidR="00AD7010" w:rsidRPr="00515410">
        <w:rPr>
          <w:rFonts w:ascii="Times New Roman" w:hAnsi="Times New Roman" w:cs="Times New Roman"/>
          <w:color w:val="000000" w:themeColor="text1"/>
          <w:sz w:val="24"/>
          <w:szCs w:val="24"/>
        </w:rPr>
        <w:t>2</w:t>
      </w:r>
      <w:r w:rsidRPr="00515410">
        <w:rPr>
          <w:rFonts w:ascii="Times New Roman" w:hAnsi="Times New Roman" w:cs="Times New Roman"/>
          <w:color w:val="000000" w:themeColor="text1"/>
          <w:sz w:val="24"/>
          <w:szCs w:val="24"/>
        </w:rPr>
        <w:t xml:space="preserve">-Foot </w:t>
      </w:r>
    </w:p>
    <w:p w:rsidR="00FE027D" w:rsidRPr="00515410" w:rsidRDefault="00FE027D"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Meets criteria in FDM 11-15, Attachment 1.2,  Page 1 (Level Terrain)</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 xml:space="preserve">Shoulder Width: </w:t>
      </w:r>
      <w:r w:rsidR="00AD7010" w:rsidRPr="00515410">
        <w:rPr>
          <w:rFonts w:ascii="Times New Roman" w:hAnsi="Times New Roman" w:cs="Times New Roman"/>
          <w:color w:val="000000" w:themeColor="text1"/>
          <w:sz w:val="24"/>
          <w:szCs w:val="24"/>
        </w:rPr>
        <w:t>10</w:t>
      </w:r>
      <w:r w:rsidRPr="00515410">
        <w:rPr>
          <w:rFonts w:ascii="Times New Roman" w:hAnsi="Times New Roman" w:cs="Times New Roman"/>
          <w:color w:val="000000" w:themeColor="text1"/>
          <w:sz w:val="24"/>
          <w:szCs w:val="24"/>
        </w:rPr>
        <w:t>-Foot</w:t>
      </w:r>
      <w:r w:rsidR="00AD7010" w:rsidRPr="00515410">
        <w:rPr>
          <w:rFonts w:ascii="Times New Roman" w:hAnsi="Times New Roman" w:cs="Times New Roman"/>
          <w:color w:val="000000" w:themeColor="text1"/>
          <w:sz w:val="24"/>
          <w:szCs w:val="24"/>
        </w:rPr>
        <w:t>, 3-Foot paved</w:t>
      </w:r>
      <w:r w:rsidRPr="00515410">
        <w:rPr>
          <w:rFonts w:ascii="Times New Roman" w:hAnsi="Times New Roman" w:cs="Times New Roman"/>
          <w:color w:val="000000" w:themeColor="text1"/>
          <w:sz w:val="24"/>
          <w:szCs w:val="24"/>
        </w:rPr>
        <w:t xml:space="preserve"> </w:t>
      </w:r>
    </w:p>
    <w:p w:rsidR="00FE027D" w:rsidRPr="00515410" w:rsidRDefault="00AD7010"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M</w:t>
      </w:r>
      <w:r w:rsidR="00FE027D" w:rsidRPr="00515410">
        <w:rPr>
          <w:rFonts w:ascii="Times New Roman" w:hAnsi="Times New Roman" w:cs="Times New Roman"/>
          <w:color w:val="000000" w:themeColor="text1"/>
          <w:sz w:val="24"/>
          <w:szCs w:val="24"/>
        </w:rPr>
        <w:t>eet</w:t>
      </w:r>
      <w:r w:rsidRPr="00515410">
        <w:rPr>
          <w:rFonts w:ascii="Times New Roman" w:hAnsi="Times New Roman" w:cs="Times New Roman"/>
          <w:color w:val="000000" w:themeColor="text1"/>
          <w:sz w:val="24"/>
          <w:szCs w:val="24"/>
        </w:rPr>
        <w:t>s</w:t>
      </w:r>
      <w:r w:rsidR="00FE027D" w:rsidRPr="00515410">
        <w:rPr>
          <w:rFonts w:ascii="Times New Roman" w:hAnsi="Times New Roman" w:cs="Times New Roman"/>
          <w:color w:val="000000" w:themeColor="text1"/>
          <w:sz w:val="24"/>
          <w:szCs w:val="24"/>
        </w:rPr>
        <w:t xml:space="preserve"> criteria in FDM 11-15, Attachment 1.2,  Page 1 (Level Terrain)</w:t>
      </w:r>
    </w:p>
    <w:p w:rsidR="00FE027D" w:rsidRPr="00515410" w:rsidRDefault="00AD7010"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M</w:t>
      </w:r>
      <w:r w:rsidR="00FE027D" w:rsidRPr="00515410">
        <w:rPr>
          <w:rFonts w:ascii="Times New Roman" w:hAnsi="Times New Roman" w:cs="Times New Roman"/>
          <w:color w:val="000000" w:themeColor="text1"/>
          <w:sz w:val="24"/>
          <w:szCs w:val="24"/>
        </w:rPr>
        <w:t>eet</w:t>
      </w:r>
      <w:r w:rsidRPr="00515410">
        <w:rPr>
          <w:rFonts w:ascii="Times New Roman" w:hAnsi="Times New Roman" w:cs="Times New Roman"/>
          <w:color w:val="000000" w:themeColor="text1"/>
          <w:sz w:val="24"/>
          <w:szCs w:val="24"/>
        </w:rPr>
        <w:t>s</w:t>
      </w:r>
      <w:r w:rsidR="00FE027D" w:rsidRPr="00515410">
        <w:rPr>
          <w:rFonts w:ascii="Times New Roman" w:hAnsi="Times New Roman" w:cs="Times New Roman"/>
          <w:color w:val="000000" w:themeColor="text1"/>
          <w:sz w:val="24"/>
          <w:szCs w:val="24"/>
        </w:rPr>
        <w:t xml:space="preserve"> criteria in FDM 11-15-1.4, and 11-15, Attachment 1.5 (shoulder width) (paved shoulders)</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 xml:space="preserve">Horizontal Curve Radius:  See Appendix  </w:t>
      </w:r>
    </w:p>
    <w:p w:rsidR="00FE027D" w:rsidRPr="00515410" w:rsidRDefault="00FE027D"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(FDM11-10-5.2)</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 xml:space="preserve">Super Elevation Rate: </w:t>
      </w:r>
      <w:r w:rsidR="007E1733" w:rsidRPr="00515410">
        <w:rPr>
          <w:rFonts w:ascii="Times New Roman" w:hAnsi="Times New Roman" w:cs="Times New Roman"/>
          <w:color w:val="000000" w:themeColor="text1"/>
          <w:sz w:val="24"/>
          <w:szCs w:val="24"/>
        </w:rPr>
        <w:t>e(max) = 6%</w:t>
      </w:r>
    </w:p>
    <w:p w:rsidR="00FE027D" w:rsidRPr="00515410" w:rsidRDefault="00FE027D"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(FDM 11-10-5.3)</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 xml:space="preserve">Stopping Sight Distance: </w:t>
      </w:r>
    </w:p>
    <w:p w:rsidR="00FE027D" w:rsidRPr="00515410" w:rsidRDefault="00FE027D"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FDM 11-10 Attachment 5.1, 60 mph is 570’</w:t>
      </w:r>
    </w:p>
    <w:p w:rsidR="00FE027D" w:rsidRPr="00515410" w:rsidRDefault="00FE027D" w:rsidP="00FE027D">
      <w:pPr>
        <w:pStyle w:val="ListParagraph"/>
        <w:numPr>
          <w:ilvl w:val="2"/>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Crest Curve; FDM 11-10 Attachment 5.4</w:t>
      </w:r>
    </w:p>
    <w:p w:rsidR="00FE027D" w:rsidRPr="00515410" w:rsidRDefault="00FE027D" w:rsidP="00FE027D">
      <w:pPr>
        <w:pStyle w:val="ListParagraph"/>
        <w:numPr>
          <w:ilvl w:val="2"/>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Sag Curve; FDM 11-10 Attachment 5.6</w:t>
      </w:r>
    </w:p>
    <w:p w:rsidR="00FE027D" w:rsidRPr="00515410" w:rsidRDefault="00FE027D" w:rsidP="00FE027D">
      <w:pPr>
        <w:pStyle w:val="ListParagraph"/>
        <w:numPr>
          <w:ilvl w:val="2"/>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lastRenderedPageBreak/>
        <w:t>Drainage issue, K &gt; 167, FDM 11-10-5.4.2</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 xml:space="preserve">Maximum Grade: </w:t>
      </w:r>
      <w:r w:rsidR="007E1733" w:rsidRPr="00515410">
        <w:rPr>
          <w:rFonts w:ascii="Times New Roman" w:hAnsi="Times New Roman" w:cs="Times New Roman"/>
          <w:color w:val="000000" w:themeColor="text1"/>
          <w:sz w:val="24"/>
          <w:szCs w:val="24"/>
        </w:rPr>
        <w:t>6.12%</w:t>
      </w:r>
    </w:p>
    <w:p w:rsidR="00FE027D" w:rsidRPr="00515410" w:rsidRDefault="00FE027D"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(FDM 11-10-5.4.1, Attachment 5.3, Level Terrain)</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Cross Slope: 0.02%</w:t>
      </w:r>
      <w:r w:rsidR="007E1733" w:rsidRPr="00515410">
        <w:rPr>
          <w:rFonts w:ascii="Times New Roman" w:hAnsi="Times New Roman" w:cs="Times New Roman"/>
          <w:color w:val="000000" w:themeColor="text1"/>
          <w:sz w:val="24"/>
          <w:szCs w:val="24"/>
        </w:rPr>
        <w:t xml:space="preserve"> Typical</w:t>
      </w:r>
    </w:p>
    <w:p w:rsidR="00FE027D" w:rsidRPr="00515410" w:rsidRDefault="00FE027D" w:rsidP="00FE027D">
      <w:pPr>
        <w:pStyle w:val="ListParagraph"/>
        <w:numPr>
          <w:ilvl w:val="1"/>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Meets criteria in FDM 11-15-1.3</w:t>
      </w:r>
    </w:p>
    <w:p w:rsidR="00FE027D" w:rsidRPr="00515410" w:rsidRDefault="00FE027D" w:rsidP="00FE027D">
      <w:pPr>
        <w:pStyle w:val="ListParagraph"/>
        <w:numPr>
          <w:ilvl w:val="0"/>
          <w:numId w:val="24"/>
        </w:numPr>
        <w:spacing w:after="0" w:line="240" w:lineRule="auto"/>
        <w:rPr>
          <w:rFonts w:ascii="Times New Roman" w:hAnsi="Times New Roman" w:cs="Times New Roman"/>
          <w:color w:val="000000" w:themeColor="text1"/>
          <w:sz w:val="24"/>
          <w:szCs w:val="24"/>
        </w:rPr>
      </w:pPr>
      <w:r w:rsidRPr="00515410">
        <w:rPr>
          <w:rFonts w:ascii="Times New Roman" w:hAnsi="Times New Roman" w:cs="Times New Roman"/>
          <w:color w:val="000000" w:themeColor="text1"/>
          <w:sz w:val="24"/>
          <w:szCs w:val="24"/>
        </w:rPr>
        <w:t xml:space="preserve">Vertical Clearance: </w:t>
      </w:r>
    </w:p>
    <w:p w:rsidR="00CC4540" w:rsidRPr="00480818" w:rsidRDefault="00CC4540" w:rsidP="00480818">
      <w:pPr>
        <w:spacing w:after="0" w:line="240" w:lineRule="auto"/>
        <w:rPr>
          <w:rFonts w:ascii="Times New Roman" w:hAnsi="Times New Roman" w:cs="Times New Roman"/>
          <w:color w:val="FF0000"/>
          <w:sz w:val="24"/>
          <w:szCs w:val="24"/>
          <w:u w:val="single"/>
        </w:rPr>
      </w:pPr>
    </w:p>
    <w:p w:rsidR="008F570A" w:rsidRPr="001B748B" w:rsidRDefault="008F570A" w:rsidP="00CE19D3">
      <w:pPr>
        <w:spacing w:after="0" w:line="240" w:lineRule="auto"/>
        <w:rPr>
          <w:rFonts w:ascii="Times New Roman" w:hAnsi="Times New Roman" w:cs="Times New Roman"/>
          <w:b/>
          <w:color w:val="000000" w:themeColor="text1"/>
          <w:sz w:val="24"/>
          <w:szCs w:val="24"/>
          <w:u w:val="single"/>
        </w:rPr>
      </w:pPr>
      <w:r w:rsidRPr="001B748B">
        <w:rPr>
          <w:rFonts w:ascii="Times New Roman" w:hAnsi="Times New Roman" w:cs="Times New Roman"/>
          <w:b/>
          <w:color w:val="000000" w:themeColor="text1"/>
          <w:sz w:val="24"/>
          <w:szCs w:val="24"/>
          <w:u w:val="single"/>
        </w:rPr>
        <w:t>U</w:t>
      </w:r>
      <w:r w:rsidR="000C6EEF" w:rsidRPr="001B748B">
        <w:rPr>
          <w:rFonts w:ascii="Times New Roman" w:hAnsi="Times New Roman" w:cs="Times New Roman"/>
          <w:b/>
          <w:color w:val="000000" w:themeColor="text1"/>
          <w:sz w:val="24"/>
          <w:szCs w:val="24"/>
          <w:u w:val="single"/>
        </w:rPr>
        <w:t>TILITIES</w:t>
      </w:r>
      <w:r w:rsidR="00E57525" w:rsidRPr="001B748B">
        <w:rPr>
          <w:rFonts w:ascii="Times New Roman" w:hAnsi="Times New Roman" w:cs="Times New Roman"/>
          <w:b/>
          <w:color w:val="000000" w:themeColor="text1"/>
          <w:sz w:val="24"/>
          <w:szCs w:val="24"/>
          <w:u w:val="single"/>
        </w:rPr>
        <w:t>:</w:t>
      </w:r>
    </w:p>
    <w:p w:rsidR="001B748B" w:rsidRPr="001B748B" w:rsidRDefault="00E23DDC" w:rsidP="001B748B">
      <w:pPr>
        <w:pStyle w:val="ListParagraph"/>
        <w:numPr>
          <w:ilvl w:val="0"/>
          <w:numId w:val="24"/>
        </w:numPr>
        <w:spacing w:after="0" w:line="240" w:lineRule="auto"/>
        <w:rPr>
          <w:rFonts w:ascii="Times New Roman" w:hAnsi="Times New Roman" w:cs="Times New Roman"/>
          <w:color w:val="000000" w:themeColor="text1"/>
          <w:sz w:val="24"/>
          <w:szCs w:val="24"/>
        </w:rPr>
      </w:pPr>
      <w:r w:rsidRPr="001B748B">
        <w:rPr>
          <w:rFonts w:ascii="Times New Roman" w:hAnsi="Times New Roman" w:cs="Times New Roman"/>
          <w:color w:val="000000" w:themeColor="text1"/>
          <w:sz w:val="24"/>
          <w:szCs w:val="24"/>
        </w:rPr>
        <w:t xml:space="preserve">Utility poles </w:t>
      </w:r>
      <w:r w:rsidR="004D2824" w:rsidRPr="001B748B">
        <w:rPr>
          <w:rFonts w:ascii="Times New Roman" w:hAnsi="Times New Roman" w:cs="Times New Roman"/>
          <w:color w:val="000000" w:themeColor="text1"/>
          <w:sz w:val="24"/>
          <w:szCs w:val="24"/>
        </w:rPr>
        <w:t>located on either side of the roadway for portions at a time.</w:t>
      </w:r>
    </w:p>
    <w:p w:rsidR="00DA45FD" w:rsidRPr="0036618C" w:rsidRDefault="00EC3DFE" w:rsidP="00EC3DFE">
      <w:pPr>
        <w:pStyle w:val="ListParagraph"/>
        <w:spacing w:after="0" w:line="240" w:lineRule="auto"/>
        <w:ind w:left="1080"/>
        <w:rPr>
          <w:rFonts w:ascii="Times New Roman" w:hAnsi="Times New Roman" w:cs="Times New Roman"/>
          <w:color w:val="FF0000"/>
          <w:sz w:val="24"/>
          <w:szCs w:val="24"/>
        </w:rPr>
      </w:pPr>
      <w:r w:rsidRPr="0036618C">
        <w:rPr>
          <w:rFonts w:ascii="Times New Roman" w:hAnsi="Times New Roman" w:cs="Times New Roman"/>
          <w:color w:val="FF0000"/>
          <w:sz w:val="24"/>
          <w:szCs w:val="24"/>
        </w:rPr>
        <w:t xml:space="preserve"> </w:t>
      </w:r>
    </w:p>
    <w:p w:rsidR="008F570A" w:rsidRPr="001B748B" w:rsidRDefault="008F570A" w:rsidP="004C23E6">
      <w:pPr>
        <w:spacing w:after="0" w:line="240" w:lineRule="auto"/>
        <w:rPr>
          <w:rFonts w:ascii="Times New Roman" w:hAnsi="Times New Roman" w:cs="Times New Roman"/>
          <w:b/>
          <w:color w:val="000000" w:themeColor="text1"/>
          <w:sz w:val="24"/>
          <w:szCs w:val="24"/>
          <w:u w:val="single"/>
        </w:rPr>
      </w:pPr>
      <w:r w:rsidRPr="001B748B">
        <w:rPr>
          <w:rFonts w:ascii="Times New Roman" w:hAnsi="Times New Roman" w:cs="Times New Roman"/>
          <w:b/>
          <w:color w:val="000000" w:themeColor="text1"/>
          <w:sz w:val="24"/>
          <w:szCs w:val="24"/>
          <w:u w:val="single"/>
        </w:rPr>
        <w:t>R</w:t>
      </w:r>
      <w:r w:rsidR="000C6EEF" w:rsidRPr="001B748B">
        <w:rPr>
          <w:rFonts w:ascii="Times New Roman" w:hAnsi="Times New Roman" w:cs="Times New Roman"/>
          <w:b/>
          <w:color w:val="000000" w:themeColor="text1"/>
          <w:sz w:val="24"/>
          <w:szCs w:val="24"/>
          <w:u w:val="single"/>
        </w:rPr>
        <w:t>IGHT OF WAY</w:t>
      </w:r>
      <w:r w:rsidR="00E57525" w:rsidRPr="001B748B">
        <w:rPr>
          <w:rFonts w:ascii="Times New Roman" w:hAnsi="Times New Roman" w:cs="Times New Roman"/>
          <w:b/>
          <w:color w:val="000000" w:themeColor="text1"/>
          <w:sz w:val="24"/>
          <w:szCs w:val="24"/>
          <w:u w:val="single"/>
        </w:rPr>
        <w:t>:</w:t>
      </w:r>
    </w:p>
    <w:p w:rsidR="00644E43" w:rsidRPr="001B748B" w:rsidRDefault="00644E43" w:rsidP="0081063E">
      <w:pPr>
        <w:pStyle w:val="ListParagraph"/>
        <w:numPr>
          <w:ilvl w:val="0"/>
          <w:numId w:val="11"/>
        </w:numPr>
        <w:spacing w:after="0" w:line="240" w:lineRule="auto"/>
        <w:rPr>
          <w:rFonts w:ascii="Times New Roman" w:hAnsi="Times New Roman" w:cs="Times New Roman"/>
          <w:color w:val="000000" w:themeColor="text1"/>
          <w:sz w:val="24"/>
          <w:szCs w:val="24"/>
        </w:rPr>
      </w:pPr>
      <w:r w:rsidRPr="001B748B">
        <w:rPr>
          <w:rFonts w:ascii="Times New Roman" w:hAnsi="Times New Roman" w:cs="Times New Roman"/>
          <w:color w:val="000000" w:themeColor="text1"/>
          <w:sz w:val="24"/>
          <w:szCs w:val="24"/>
        </w:rPr>
        <w:t xml:space="preserve">The existing Right of Way for both sides varies from </w:t>
      </w:r>
      <w:r w:rsidR="00B26F81" w:rsidRPr="001B748B">
        <w:rPr>
          <w:rFonts w:ascii="Times New Roman" w:hAnsi="Times New Roman" w:cs="Times New Roman"/>
          <w:color w:val="000000" w:themeColor="text1"/>
          <w:sz w:val="24"/>
          <w:szCs w:val="24"/>
        </w:rPr>
        <w:t>4</w:t>
      </w:r>
      <w:r w:rsidRPr="001B748B">
        <w:rPr>
          <w:rFonts w:ascii="Times New Roman" w:hAnsi="Times New Roman" w:cs="Times New Roman"/>
          <w:color w:val="000000" w:themeColor="text1"/>
          <w:sz w:val="24"/>
          <w:szCs w:val="24"/>
        </w:rPr>
        <w:t xml:space="preserve">0’ to </w:t>
      </w:r>
      <w:r w:rsidR="00B26F81" w:rsidRPr="001B748B">
        <w:rPr>
          <w:rFonts w:ascii="Times New Roman" w:hAnsi="Times New Roman" w:cs="Times New Roman"/>
          <w:color w:val="000000" w:themeColor="text1"/>
          <w:sz w:val="24"/>
          <w:szCs w:val="24"/>
        </w:rPr>
        <w:t>5</w:t>
      </w:r>
      <w:r w:rsidR="00884B99" w:rsidRPr="001B748B">
        <w:rPr>
          <w:rFonts w:ascii="Times New Roman" w:hAnsi="Times New Roman" w:cs="Times New Roman"/>
          <w:color w:val="000000" w:themeColor="text1"/>
          <w:sz w:val="24"/>
          <w:szCs w:val="24"/>
        </w:rPr>
        <w:t>0’</w:t>
      </w:r>
      <w:r w:rsidRPr="001B748B">
        <w:rPr>
          <w:rFonts w:ascii="Times New Roman" w:hAnsi="Times New Roman" w:cs="Times New Roman"/>
          <w:color w:val="000000" w:themeColor="text1"/>
          <w:sz w:val="24"/>
          <w:szCs w:val="24"/>
        </w:rPr>
        <w:t>.</w:t>
      </w:r>
      <w:r w:rsidR="001B748B">
        <w:rPr>
          <w:rFonts w:ascii="Times New Roman" w:hAnsi="Times New Roman" w:cs="Times New Roman"/>
          <w:color w:val="000000" w:themeColor="text1"/>
          <w:sz w:val="24"/>
          <w:szCs w:val="24"/>
        </w:rPr>
        <w:t xml:space="preserve"> (As-Built: s0588(</w:t>
      </w:r>
      <w:proofErr w:type="gramStart"/>
      <w:r w:rsidR="001B748B">
        <w:rPr>
          <w:rFonts w:ascii="Times New Roman" w:hAnsi="Times New Roman" w:cs="Times New Roman"/>
          <w:color w:val="000000" w:themeColor="text1"/>
          <w:sz w:val="24"/>
          <w:szCs w:val="24"/>
        </w:rPr>
        <w:t>04)_</w:t>
      </w:r>
      <w:proofErr w:type="gramEnd"/>
      <w:r w:rsidR="001B748B">
        <w:rPr>
          <w:rFonts w:ascii="Times New Roman" w:hAnsi="Times New Roman" w:cs="Times New Roman"/>
          <w:color w:val="000000" w:themeColor="text1"/>
          <w:sz w:val="24"/>
          <w:szCs w:val="24"/>
        </w:rPr>
        <w:t>1958)</w:t>
      </w:r>
      <w:r w:rsidR="00B26F81" w:rsidRPr="001B748B">
        <w:rPr>
          <w:rFonts w:ascii="Times New Roman" w:hAnsi="Times New Roman" w:cs="Times New Roman"/>
          <w:color w:val="000000" w:themeColor="text1"/>
          <w:sz w:val="24"/>
          <w:szCs w:val="24"/>
        </w:rPr>
        <w:t xml:space="preserve">  </w:t>
      </w:r>
      <w:r w:rsidRPr="001B748B">
        <w:rPr>
          <w:rFonts w:ascii="Times New Roman" w:hAnsi="Times New Roman" w:cs="Times New Roman"/>
          <w:color w:val="000000" w:themeColor="text1"/>
          <w:sz w:val="24"/>
          <w:szCs w:val="24"/>
        </w:rPr>
        <w:t xml:space="preserve">  </w:t>
      </w:r>
    </w:p>
    <w:p w:rsidR="00C200E0" w:rsidRPr="0036618C" w:rsidRDefault="00C200E0" w:rsidP="001B748B">
      <w:pPr>
        <w:spacing w:after="0" w:line="240" w:lineRule="auto"/>
        <w:rPr>
          <w:rFonts w:ascii="Times New Roman" w:hAnsi="Times New Roman" w:cs="Times New Roman"/>
          <w:color w:val="FF0000"/>
          <w:sz w:val="24"/>
          <w:szCs w:val="24"/>
        </w:rPr>
      </w:pPr>
    </w:p>
    <w:p w:rsidR="008F216F" w:rsidRPr="00CF3654" w:rsidRDefault="008F216F" w:rsidP="004C23E6">
      <w:pPr>
        <w:spacing w:after="0" w:line="240" w:lineRule="auto"/>
        <w:rPr>
          <w:rFonts w:ascii="Times New Roman" w:hAnsi="Times New Roman" w:cs="Times New Roman"/>
          <w:b/>
          <w:sz w:val="24"/>
          <w:szCs w:val="24"/>
          <w:u w:val="single"/>
        </w:rPr>
      </w:pPr>
      <w:r w:rsidRPr="00CF3654">
        <w:rPr>
          <w:rFonts w:ascii="Times New Roman" w:hAnsi="Times New Roman" w:cs="Times New Roman"/>
          <w:b/>
          <w:sz w:val="24"/>
          <w:szCs w:val="24"/>
          <w:u w:val="single"/>
        </w:rPr>
        <w:t>R</w:t>
      </w:r>
      <w:r w:rsidR="000C6EEF" w:rsidRPr="00CF3654">
        <w:rPr>
          <w:rFonts w:ascii="Times New Roman" w:hAnsi="Times New Roman" w:cs="Times New Roman"/>
          <w:b/>
          <w:sz w:val="24"/>
          <w:szCs w:val="24"/>
          <w:u w:val="single"/>
        </w:rPr>
        <w:t>AILROAD/AERONAUTICAL</w:t>
      </w:r>
      <w:r w:rsidR="00E57525" w:rsidRPr="00CF3654">
        <w:rPr>
          <w:rFonts w:ascii="Times New Roman" w:hAnsi="Times New Roman" w:cs="Times New Roman"/>
          <w:b/>
          <w:sz w:val="24"/>
          <w:szCs w:val="24"/>
          <w:u w:val="single"/>
        </w:rPr>
        <w:t>:</w:t>
      </w:r>
    </w:p>
    <w:p w:rsidR="00B6626C" w:rsidRPr="00CF3654" w:rsidRDefault="009137FF" w:rsidP="00DA45FD">
      <w:pPr>
        <w:pStyle w:val="ListParagraph"/>
        <w:numPr>
          <w:ilvl w:val="0"/>
          <w:numId w:val="11"/>
        </w:numPr>
        <w:spacing w:after="0" w:line="240" w:lineRule="auto"/>
        <w:rPr>
          <w:rFonts w:ascii="Times New Roman" w:hAnsi="Times New Roman" w:cs="Times New Roman"/>
          <w:sz w:val="24"/>
          <w:szCs w:val="24"/>
        </w:rPr>
      </w:pPr>
      <w:r w:rsidRPr="00CF3654">
        <w:rPr>
          <w:rFonts w:ascii="Times New Roman" w:hAnsi="Times New Roman" w:cs="Times New Roman"/>
          <w:sz w:val="24"/>
          <w:szCs w:val="24"/>
        </w:rPr>
        <w:t>The</w:t>
      </w:r>
      <w:r w:rsidR="00646593" w:rsidRPr="00CF3654">
        <w:rPr>
          <w:rFonts w:ascii="Times New Roman" w:hAnsi="Times New Roman" w:cs="Times New Roman"/>
          <w:sz w:val="24"/>
          <w:szCs w:val="24"/>
        </w:rPr>
        <w:t xml:space="preserve"> project area is within a 5-mile radius of the Mauston-New Lisbon Union Airport and Necedah Airport.</w:t>
      </w:r>
    </w:p>
    <w:p w:rsidR="003A4E19" w:rsidRPr="00CF3654" w:rsidRDefault="003A4E19" w:rsidP="003A4E19">
      <w:pPr>
        <w:pStyle w:val="ListParagraph"/>
        <w:numPr>
          <w:ilvl w:val="0"/>
          <w:numId w:val="11"/>
        </w:numPr>
        <w:spacing w:after="0" w:line="240" w:lineRule="auto"/>
        <w:rPr>
          <w:rFonts w:ascii="Times New Roman" w:hAnsi="Times New Roman" w:cs="Times New Roman"/>
          <w:sz w:val="24"/>
          <w:szCs w:val="24"/>
        </w:rPr>
      </w:pPr>
      <w:r w:rsidRPr="00CF3654">
        <w:rPr>
          <w:rFonts w:ascii="Times New Roman" w:hAnsi="Times New Roman" w:cs="Times New Roman"/>
          <w:sz w:val="24"/>
          <w:szCs w:val="24"/>
        </w:rPr>
        <w:t xml:space="preserve">There </w:t>
      </w:r>
      <w:r w:rsidR="004D362B">
        <w:rPr>
          <w:rFonts w:ascii="Times New Roman" w:hAnsi="Times New Roman" w:cs="Times New Roman"/>
          <w:sz w:val="24"/>
          <w:szCs w:val="24"/>
        </w:rPr>
        <w:t>is</w:t>
      </w:r>
      <w:r w:rsidRPr="00CF3654">
        <w:rPr>
          <w:rFonts w:ascii="Times New Roman" w:hAnsi="Times New Roman" w:cs="Times New Roman"/>
          <w:sz w:val="24"/>
          <w:szCs w:val="24"/>
        </w:rPr>
        <w:t xml:space="preserve"> no railroa</w:t>
      </w:r>
      <w:r w:rsidR="006F19DE" w:rsidRPr="00CF3654">
        <w:rPr>
          <w:rFonts w:ascii="Times New Roman" w:hAnsi="Times New Roman" w:cs="Times New Roman"/>
          <w:sz w:val="24"/>
          <w:szCs w:val="24"/>
        </w:rPr>
        <w:t xml:space="preserve">d line that crosses the project </w:t>
      </w:r>
      <w:r w:rsidR="00646593" w:rsidRPr="00CF3654">
        <w:rPr>
          <w:rFonts w:ascii="Times New Roman" w:hAnsi="Times New Roman" w:cs="Times New Roman"/>
          <w:sz w:val="24"/>
          <w:szCs w:val="24"/>
        </w:rPr>
        <w:t>area.</w:t>
      </w:r>
      <w:r w:rsidRPr="00CF3654">
        <w:rPr>
          <w:rFonts w:ascii="Times New Roman" w:hAnsi="Times New Roman" w:cs="Times New Roman"/>
          <w:sz w:val="24"/>
          <w:szCs w:val="24"/>
        </w:rPr>
        <w:t xml:space="preserve">  </w:t>
      </w:r>
    </w:p>
    <w:p w:rsidR="00144722" w:rsidRPr="0036618C" w:rsidRDefault="00144722" w:rsidP="00B77260">
      <w:pPr>
        <w:spacing w:after="0" w:line="240" w:lineRule="auto"/>
        <w:rPr>
          <w:rFonts w:ascii="Times New Roman" w:hAnsi="Times New Roman" w:cs="Times New Roman"/>
          <w:color w:val="FF0000"/>
          <w:sz w:val="24"/>
          <w:szCs w:val="24"/>
          <w:u w:val="single"/>
        </w:rPr>
      </w:pPr>
    </w:p>
    <w:p w:rsidR="008F216F" w:rsidRPr="00370BAF" w:rsidRDefault="00861288" w:rsidP="004C23E6">
      <w:pPr>
        <w:spacing w:after="0" w:line="240" w:lineRule="auto"/>
        <w:rPr>
          <w:rFonts w:ascii="Times New Roman" w:hAnsi="Times New Roman" w:cs="Times New Roman"/>
          <w:b/>
          <w:sz w:val="24"/>
          <w:szCs w:val="24"/>
          <w:u w:val="single"/>
        </w:rPr>
      </w:pPr>
      <w:r w:rsidRPr="00370BAF">
        <w:rPr>
          <w:rFonts w:ascii="Times New Roman" w:hAnsi="Times New Roman" w:cs="Times New Roman"/>
          <w:b/>
          <w:sz w:val="24"/>
          <w:szCs w:val="24"/>
          <w:u w:val="single"/>
        </w:rPr>
        <w:t>E</w:t>
      </w:r>
      <w:r w:rsidR="000C6EEF" w:rsidRPr="00370BAF">
        <w:rPr>
          <w:rFonts w:ascii="Times New Roman" w:hAnsi="Times New Roman" w:cs="Times New Roman"/>
          <w:b/>
          <w:sz w:val="24"/>
          <w:szCs w:val="24"/>
          <w:u w:val="single"/>
        </w:rPr>
        <w:t>NVIRONMENTAL</w:t>
      </w:r>
      <w:r w:rsidR="00E57525" w:rsidRPr="00370BAF">
        <w:rPr>
          <w:rFonts w:ascii="Times New Roman" w:hAnsi="Times New Roman" w:cs="Times New Roman"/>
          <w:b/>
          <w:sz w:val="24"/>
          <w:szCs w:val="24"/>
          <w:u w:val="single"/>
        </w:rPr>
        <w:t>:</w:t>
      </w:r>
    </w:p>
    <w:p w:rsidR="008F216F" w:rsidRPr="00370BAF" w:rsidRDefault="00632A46" w:rsidP="002A6864">
      <w:pPr>
        <w:pStyle w:val="ListParagraph"/>
        <w:numPr>
          <w:ilvl w:val="0"/>
          <w:numId w:val="11"/>
        </w:numPr>
        <w:spacing w:after="0" w:line="240" w:lineRule="auto"/>
        <w:rPr>
          <w:rFonts w:ascii="Times New Roman" w:hAnsi="Times New Roman" w:cs="Times New Roman"/>
          <w:sz w:val="24"/>
          <w:szCs w:val="24"/>
          <w:u w:val="single"/>
        </w:rPr>
      </w:pPr>
      <w:r w:rsidRPr="00370BAF">
        <w:rPr>
          <w:rFonts w:ascii="Times New Roman" w:hAnsi="Times New Roman" w:cs="Times New Roman"/>
          <w:sz w:val="24"/>
          <w:szCs w:val="24"/>
        </w:rPr>
        <w:t>M</w:t>
      </w:r>
      <w:r w:rsidR="00903F2B" w:rsidRPr="00370BAF">
        <w:rPr>
          <w:rFonts w:ascii="Times New Roman" w:hAnsi="Times New Roman" w:cs="Times New Roman"/>
          <w:sz w:val="24"/>
          <w:szCs w:val="24"/>
        </w:rPr>
        <w:t>ajority</w:t>
      </w:r>
      <w:r w:rsidRPr="00370BAF">
        <w:rPr>
          <w:rFonts w:ascii="Times New Roman" w:hAnsi="Times New Roman" w:cs="Times New Roman"/>
          <w:sz w:val="24"/>
          <w:szCs w:val="24"/>
        </w:rPr>
        <w:t xml:space="preserve"> of</w:t>
      </w:r>
      <w:r w:rsidR="00903F2B" w:rsidRPr="00370BAF">
        <w:rPr>
          <w:rFonts w:ascii="Times New Roman" w:hAnsi="Times New Roman" w:cs="Times New Roman"/>
          <w:sz w:val="24"/>
          <w:szCs w:val="24"/>
        </w:rPr>
        <w:t xml:space="preserve"> land usage abutting the project are</w:t>
      </w:r>
      <w:r w:rsidRPr="00370BAF">
        <w:rPr>
          <w:rFonts w:ascii="Times New Roman" w:hAnsi="Times New Roman" w:cs="Times New Roman"/>
          <w:sz w:val="24"/>
          <w:szCs w:val="24"/>
        </w:rPr>
        <w:t xml:space="preserve"> wooded marshy areas.</w:t>
      </w:r>
    </w:p>
    <w:p w:rsidR="00270DCC" w:rsidRPr="00370BAF" w:rsidRDefault="00632A46" w:rsidP="00C90591">
      <w:pPr>
        <w:pStyle w:val="ListParagraph"/>
        <w:numPr>
          <w:ilvl w:val="0"/>
          <w:numId w:val="11"/>
        </w:numPr>
        <w:spacing w:after="0" w:line="240" w:lineRule="auto"/>
        <w:rPr>
          <w:rFonts w:ascii="Times New Roman" w:hAnsi="Times New Roman" w:cs="Times New Roman"/>
          <w:sz w:val="24"/>
          <w:szCs w:val="24"/>
          <w:u w:val="single"/>
        </w:rPr>
      </w:pPr>
      <w:r w:rsidRPr="00370BAF">
        <w:rPr>
          <w:rFonts w:ascii="Times New Roman" w:hAnsi="Times New Roman" w:cs="Times New Roman"/>
          <w:sz w:val="24"/>
          <w:szCs w:val="24"/>
        </w:rPr>
        <w:t>Farms and residential homes are spread out along this corridor of STH 58.</w:t>
      </w:r>
    </w:p>
    <w:p w:rsidR="002A6864" w:rsidRPr="0036618C" w:rsidRDefault="002A6864" w:rsidP="002A6864">
      <w:pPr>
        <w:spacing w:after="0" w:line="240" w:lineRule="auto"/>
        <w:ind w:left="720"/>
        <w:rPr>
          <w:rFonts w:ascii="Times New Roman" w:hAnsi="Times New Roman" w:cs="Times New Roman"/>
          <w:color w:val="FF0000"/>
          <w:sz w:val="24"/>
          <w:szCs w:val="24"/>
          <w:u w:val="single"/>
        </w:rPr>
      </w:pPr>
    </w:p>
    <w:p w:rsidR="008F216F" w:rsidRPr="00DA53BA" w:rsidRDefault="008F216F" w:rsidP="00DA53BA">
      <w:pPr>
        <w:spacing w:after="0" w:line="240" w:lineRule="auto"/>
        <w:rPr>
          <w:rFonts w:ascii="Times New Roman" w:hAnsi="Times New Roman" w:cs="Times New Roman"/>
          <w:b/>
          <w:sz w:val="24"/>
          <w:szCs w:val="24"/>
          <w:u w:val="single"/>
        </w:rPr>
      </w:pPr>
      <w:r w:rsidRPr="00DA53BA">
        <w:rPr>
          <w:rFonts w:ascii="Times New Roman" w:hAnsi="Times New Roman" w:cs="Times New Roman"/>
          <w:b/>
          <w:sz w:val="24"/>
          <w:szCs w:val="24"/>
          <w:u w:val="single"/>
        </w:rPr>
        <w:t>P</w:t>
      </w:r>
      <w:r w:rsidR="000C6EEF" w:rsidRPr="00DA53BA">
        <w:rPr>
          <w:rFonts w:ascii="Times New Roman" w:hAnsi="Times New Roman" w:cs="Times New Roman"/>
          <w:b/>
          <w:sz w:val="24"/>
          <w:szCs w:val="24"/>
          <w:u w:val="single"/>
        </w:rPr>
        <w:t>LANNING</w:t>
      </w:r>
      <w:r w:rsidR="00E57525" w:rsidRPr="00DA53BA">
        <w:rPr>
          <w:rFonts w:ascii="Times New Roman" w:hAnsi="Times New Roman" w:cs="Times New Roman"/>
          <w:b/>
          <w:sz w:val="24"/>
          <w:szCs w:val="24"/>
          <w:u w:val="single"/>
        </w:rPr>
        <w:t>:</w:t>
      </w:r>
    </w:p>
    <w:p w:rsidR="0052656A" w:rsidRPr="002D4E43" w:rsidRDefault="0052656A" w:rsidP="00691614">
      <w:pPr>
        <w:spacing w:after="0" w:line="240" w:lineRule="auto"/>
        <w:rPr>
          <w:rFonts w:ascii="Times New Roman" w:hAnsi="Times New Roman" w:cs="Times New Roman"/>
          <w:sz w:val="24"/>
          <w:szCs w:val="24"/>
        </w:rPr>
      </w:pPr>
    </w:p>
    <w:p w:rsidR="001E605A" w:rsidRPr="000E5741" w:rsidRDefault="00C85A50" w:rsidP="00691614">
      <w:pPr>
        <w:pStyle w:val="ListParagraph"/>
        <w:numPr>
          <w:ilvl w:val="0"/>
          <w:numId w:val="17"/>
        </w:numPr>
        <w:spacing w:after="0" w:line="240" w:lineRule="auto"/>
        <w:ind w:left="720"/>
        <w:rPr>
          <w:rFonts w:ascii="Times New Roman" w:hAnsi="Times New Roman" w:cs="Times New Roman"/>
          <w:sz w:val="24"/>
          <w:szCs w:val="24"/>
        </w:rPr>
      </w:pPr>
      <w:r w:rsidRPr="002D4E43">
        <w:rPr>
          <w:rFonts w:ascii="Times New Roman" w:hAnsi="Times New Roman" w:cs="Times New Roman"/>
          <w:sz w:val="24"/>
          <w:szCs w:val="24"/>
        </w:rPr>
        <w:t>C</w:t>
      </w:r>
      <w:r w:rsidR="001E605A" w:rsidRPr="002D4E43">
        <w:rPr>
          <w:rFonts w:ascii="Times New Roman" w:hAnsi="Times New Roman" w:cs="Times New Roman"/>
          <w:sz w:val="24"/>
          <w:szCs w:val="24"/>
        </w:rPr>
        <w:t>onnecting highway</w:t>
      </w:r>
      <w:r w:rsidRPr="002D4E43">
        <w:rPr>
          <w:rFonts w:ascii="Times New Roman" w:hAnsi="Times New Roman" w:cs="Times New Roman"/>
          <w:sz w:val="24"/>
          <w:szCs w:val="24"/>
        </w:rPr>
        <w:t xml:space="preserve"> – No</w:t>
      </w:r>
      <w:r w:rsidR="00EE1D86" w:rsidRPr="002D4E43">
        <w:rPr>
          <w:rFonts w:ascii="Times New Roman" w:hAnsi="Times New Roman" w:cs="Times New Roman"/>
          <w:sz w:val="24"/>
          <w:szCs w:val="24"/>
        </w:rPr>
        <w:t xml:space="preserve"> </w:t>
      </w:r>
      <w:r w:rsidR="00C627C7" w:rsidRPr="002D4E43">
        <w:rPr>
          <w:rFonts w:ascii="Times New Roman" w:hAnsi="Times New Roman" w:cs="Times New Roman"/>
          <w:sz w:val="24"/>
          <w:szCs w:val="24"/>
        </w:rPr>
        <w:t xml:space="preserve">(City of </w:t>
      </w:r>
      <w:r w:rsidR="002D4E43" w:rsidRPr="002D4E43">
        <w:rPr>
          <w:rFonts w:ascii="Times New Roman" w:hAnsi="Times New Roman" w:cs="Times New Roman"/>
          <w:sz w:val="24"/>
          <w:szCs w:val="24"/>
        </w:rPr>
        <w:t>Mauston</w:t>
      </w:r>
      <w:r w:rsidR="00C627C7" w:rsidRPr="002D4E43">
        <w:rPr>
          <w:rFonts w:ascii="Times New Roman" w:hAnsi="Times New Roman" w:cs="Times New Roman"/>
          <w:sz w:val="24"/>
          <w:szCs w:val="24"/>
        </w:rPr>
        <w:t>)</w:t>
      </w:r>
      <w:r w:rsidR="004F1BBA" w:rsidRPr="002D4E43">
        <w:rPr>
          <w:rFonts w:ascii="Times New Roman" w:hAnsi="Times New Roman" w:cs="Times New Roman"/>
          <w:sz w:val="24"/>
          <w:szCs w:val="24"/>
        </w:rPr>
        <w:t xml:space="preserve"> </w:t>
      </w:r>
    </w:p>
    <w:p w:rsidR="00EE1D86" w:rsidRPr="00C55354" w:rsidRDefault="00EE1D86" w:rsidP="008C4D8A">
      <w:pPr>
        <w:pStyle w:val="ListParagraph"/>
        <w:numPr>
          <w:ilvl w:val="0"/>
          <w:numId w:val="23"/>
        </w:numPr>
        <w:spacing w:after="0" w:line="240" w:lineRule="auto"/>
        <w:ind w:left="720"/>
        <w:rPr>
          <w:rFonts w:ascii="Times New Roman" w:hAnsi="Times New Roman" w:cs="Times New Roman"/>
          <w:sz w:val="24"/>
          <w:szCs w:val="24"/>
        </w:rPr>
      </w:pPr>
      <w:r w:rsidRPr="000E5741">
        <w:rPr>
          <w:rFonts w:ascii="Times New Roman" w:hAnsi="Times New Roman" w:cs="Times New Roman"/>
          <w:sz w:val="24"/>
          <w:szCs w:val="24"/>
        </w:rPr>
        <w:t>City</w:t>
      </w:r>
      <w:r w:rsidR="004F1BBA" w:rsidRPr="000E5741">
        <w:rPr>
          <w:rFonts w:ascii="Times New Roman" w:hAnsi="Times New Roman" w:cs="Times New Roman"/>
          <w:sz w:val="24"/>
          <w:szCs w:val="24"/>
        </w:rPr>
        <w:t xml:space="preserve"> of </w:t>
      </w:r>
      <w:r w:rsidR="002D4E43" w:rsidRPr="000E5741">
        <w:rPr>
          <w:rFonts w:ascii="Times New Roman" w:hAnsi="Times New Roman" w:cs="Times New Roman"/>
          <w:sz w:val="24"/>
          <w:szCs w:val="24"/>
        </w:rPr>
        <w:t>Mauston</w:t>
      </w:r>
      <w:r w:rsidR="004F1BBA" w:rsidRPr="000E5741">
        <w:rPr>
          <w:rFonts w:ascii="Times New Roman" w:hAnsi="Times New Roman" w:cs="Times New Roman"/>
          <w:sz w:val="24"/>
          <w:szCs w:val="24"/>
        </w:rPr>
        <w:t xml:space="preserve"> Limits – </w:t>
      </w:r>
      <w:r w:rsidR="000E5741" w:rsidRPr="000E5741">
        <w:rPr>
          <w:rFonts w:ascii="Times New Roman" w:hAnsi="Times New Roman" w:cs="Times New Roman"/>
          <w:sz w:val="24"/>
          <w:szCs w:val="24"/>
        </w:rPr>
        <w:t xml:space="preserve">City Limits ends at the IH90/94 line.  Approx. 0.30 miles northerly from Colfax St. </w:t>
      </w:r>
    </w:p>
    <w:p w:rsidR="00802DD6" w:rsidRPr="00C55354" w:rsidRDefault="00C85A50" w:rsidP="008C4D8A">
      <w:pPr>
        <w:pStyle w:val="ListParagraph"/>
        <w:numPr>
          <w:ilvl w:val="0"/>
          <w:numId w:val="23"/>
        </w:numPr>
        <w:spacing w:after="0" w:line="240" w:lineRule="auto"/>
        <w:ind w:left="720"/>
        <w:rPr>
          <w:rFonts w:ascii="Times New Roman" w:hAnsi="Times New Roman" w:cs="Times New Roman"/>
          <w:sz w:val="24"/>
          <w:szCs w:val="24"/>
        </w:rPr>
      </w:pPr>
      <w:r w:rsidRPr="00C55354">
        <w:rPr>
          <w:rFonts w:ascii="Times New Roman" w:hAnsi="Times New Roman" w:cs="Times New Roman"/>
          <w:sz w:val="24"/>
          <w:szCs w:val="24"/>
        </w:rPr>
        <w:t>D</w:t>
      </w:r>
      <w:r w:rsidR="001E605A" w:rsidRPr="00C55354">
        <w:rPr>
          <w:rFonts w:ascii="Times New Roman" w:hAnsi="Times New Roman" w:cs="Times New Roman"/>
          <w:sz w:val="24"/>
          <w:szCs w:val="24"/>
        </w:rPr>
        <w:t>esignated NH</w:t>
      </w:r>
      <w:r w:rsidR="00FC71E1" w:rsidRPr="00C55354">
        <w:rPr>
          <w:rFonts w:ascii="Times New Roman" w:hAnsi="Times New Roman" w:cs="Times New Roman"/>
          <w:sz w:val="24"/>
          <w:szCs w:val="24"/>
        </w:rPr>
        <w:t>S</w:t>
      </w:r>
      <w:r w:rsidR="001E605A" w:rsidRPr="00C55354">
        <w:rPr>
          <w:rFonts w:ascii="Times New Roman" w:hAnsi="Times New Roman" w:cs="Times New Roman"/>
          <w:sz w:val="24"/>
          <w:szCs w:val="24"/>
        </w:rPr>
        <w:t xml:space="preserve"> </w:t>
      </w:r>
      <w:r w:rsidRPr="00C55354">
        <w:rPr>
          <w:rFonts w:ascii="Times New Roman" w:hAnsi="Times New Roman" w:cs="Times New Roman"/>
          <w:sz w:val="24"/>
          <w:szCs w:val="24"/>
        </w:rPr>
        <w:t>R</w:t>
      </w:r>
      <w:r w:rsidR="001E605A" w:rsidRPr="00C55354">
        <w:rPr>
          <w:rFonts w:ascii="Times New Roman" w:hAnsi="Times New Roman" w:cs="Times New Roman"/>
          <w:sz w:val="24"/>
          <w:szCs w:val="24"/>
        </w:rPr>
        <w:t>oute</w:t>
      </w:r>
      <w:r w:rsidRPr="00C55354">
        <w:rPr>
          <w:rFonts w:ascii="Times New Roman" w:hAnsi="Times New Roman" w:cs="Times New Roman"/>
          <w:sz w:val="24"/>
          <w:szCs w:val="24"/>
        </w:rPr>
        <w:t xml:space="preserve"> – </w:t>
      </w:r>
      <w:r w:rsidR="00EE1D86" w:rsidRPr="00C55354">
        <w:rPr>
          <w:rFonts w:ascii="Times New Roman" w:hAnsi="Times New Roman" w:cs="Times New Roman"/>
          <w:sz w:val="24"/>
          <w:szCs w:val="24"/>
        </w:rPr>
        <w:t>Yes</w:t>
      </w:r>
    </w:p>
    <w:p w:rsidR="00FB2F79" w:rsidRPr="00721B85" w:rsidRDefault="001E605A" w:rsidP="00F97C66">
      <w:pPr>
        <w:pStyle w:val="ListParagraph"/>
        <w:numPr>
          <w:ilvl w:val="0"/>
          <w:numId w:val="23"/>
        </w:numPr>
        <w:spacing w:after="0" w:line="240" w:lineRule="auto"/>
        <w:ind w:left="720"/>
        <w:rPr>
          <w:rFonts w:ascii="Times New Roman" w:hAnsi="Times New Roman" w:cs="Times New Roman"/>
          <w:sz w:val="24"/>
          <w:szCs w:val="24"/>
        </w:rPr>
      </w:pPr>
      <w:r w:rsidRPr="00C55354">
        <w:rPr>
          <w:rFonts w:ascii="Times New Roman" w:hAnsi="Times New Roman" w:cs="Times New Roman"/>
          <w:sz w:val="24"/>
          <w:szCs w:val="24"/>
        </w:rPr>
        <w:t xml:space="preserve">State OSOW </w:t>
      </w:r>
      <w:r w:rsidR="00C85A50" w:rsidRPr="00C55354">
        <w:rPr>
          <w:rFonts w:ascii="Times New Roman" w:hAnsi="Times New Roman" w:cs="Times New Roman"/>
          <w:sz w:val="24"/>
          <w:szCs w:val="24"/>
        </w:rPr>
        <w:t>R</w:t>
      </w:r>
      <w:r w:rsidRPr="00C55354">
        <w:rPr>
          <w:rFonts w:ascii="Times New Roman" w:hAnsi="Times New Roman" w:cs="Times New Roman"/>
          <w:sz w:val="24"/>
          <w:szCs w:val="24"/>
        </w:rPr>
        <w:t>oute</w:t>
      </w:r>
      <w:r w:rsidR="00C85A50" w:rsidRPr="00C55354">
        <w:rPr>
          <w:rFonts w:ascii="Times New Roman" w:hAnsi="Times New Roman" w:cs="Times New Roman"/>
          <w:sz w:val="24"/>
          <w:szCs w:val="24"/>
        </w:rPr>
        <w:t xml:space="preserve">(s) – </w:t>
      </w:r>
      <w:r w:rsidR="00C55354" w:rsidRPr="00C55354">
        <w:rPr>
          <w:rFonts w:ascii="Times New Roman" w:hAnsi="Times New Roman" w:cs="Times New Roman"/>
          <w:sz w:val="24"/>
          <w:szCs w:val="24"/>
        </w:rPr>
        <w:t>No</w:t>
      </w:r>
    </w:p>
    <w:p w:rsidR="003016F0" w:rsidRPr="00721B85" w:rsidRDefault="003016F0" w:rsidP="00691614">
      <w:pPr>
        <w:pStyle w:val="ListParagraph"/>
        <w:numPr>
          <w:ilvl w:val="0"/>
          <w:numId w:val="23"/>
        </w:numPr>
        <w:spacing w:after="0" w:line="240" w:lineRule="auto"/>
        <w:ind w:left="720"/>
        <w:rPr>
          <w:rFonts w:ascii="Times New Roman" w:hAnsi="Times New Roman" w:cs="Times New Roman"/>
          <w:sz w:val="24"/>
          <w:szCs w:val="24"/>
        </w:rPr>
      </w:pPr>
      <w:r w:rsidRPr="00721B85">
        <w:rPr>
          <w:rFonts w:ascii="Times New Roman" w:hAnsi="Times New Roman" w:cs="Times New Roman"/>
          <w:sz w:val="24"/>
          <w:szCs w:val="24"/>
        </w:rPr>
        <w:t>St</w:t>
      </w:r>
      <w:r w:rsidR="00E04D8E" w:rsidRPr="00721B85">
        <w:rPr>
          <w:rFonts w:ascii="Times New Roman" w:hAnsi="Times New Roman" w:cs="Times New Roman"/>
          <w:sz w:val="24"/>
          <w:szCs w:val="24"/>
        </w:rPr>
        <w:t xml:space="preserve">ate OSOW High Clearance Route – </w:t>
      </w:r>
      <w:r w:rsidR="00721B85" w:rsidRPr="00721B85">
        <w:rPr>
          <w:rFonts w:ascii="Times New Roman" w:hAnsi="Times New Roman" w:cs="Times New Roman"/>
          <w:sz w:val="24"/>
          <w:szCs w:val="24"/>
        </w:rPr>
        <w:t>No</w:t>
      </w:r>
    </w:p>
    <w:p w:rsidR="00855688" w:rsidRPr="00E74961" w:rsidRDefault="000F4436" w:rsidP="00C123F7">
      <w:pPr>
        <w:pStyle w:val="ListParagraph"/>
        <w:numPr>
          <w:ilvl w:val="0"/>
          <w:numId w:val="23"/>
        </w:numPr>
        <w:spacing w:after="0" w:line="240" w:lineRule="auto"/>
        <w:ind w:left="720"/>
        <w:rPr>
          <w:rFonts w:ascii="Times New Roman" w:hAnsi="Times New Roman" w:cs="Times New Roman"/>
          <w:sz w:val="24"/>
          <w:szCs w:val="24"/>
        </w:rPr>
      </w:pPr>
      <w:r w:rsidRPr="00E74961">
        <w:rPr>
          <w:rFonts w:ascii="Times New Roman" w:hAnsi="Times New Roman" w:cs="Times New Roman"/>
          <w:sz w:val="24"/>
          <w:szCs w:val="24"/>
        </w:rPr>
        <w:t>Long Truck Route</w:t>
      </w:r>
      <w:r w:rsidR="00790AA3" w:rsidRPr="00E74961">
        <w:rPr>
          <w:rFonts w:ascii="Times New Roman" w:hAnsi="Times New Roman" w:cs="Times New Roman"/>
          <w:sz w:val="24"/>
          <w:szCs w:val="24"/>
        </w:rPr>
        <w:t>:</w:t>
      </w:r>
    </w:p>
    <w:p w:rsidR="00790AA3" w:rsidRPr="00E74961" w:rsidRDefault="00790AA3" w:rsidP="00790AA3">
      <w:pPr>
        <w:pStyle w:val="ListParagraph"/>
        <w:numPr>
          <w:ilvl w:val="1"/>
          <w:numId w:val="23"/>
        </w:numPr>
        <w:spacing w:after="0" w:line="240" w:lineRule="auto"/>
        <w:rPr>
          <w:rFonts w:ascii="Times New Roman" w:hAnsi="Times New Roman" w:cs="Times New Roman"/>
          <w:sz w:val="24"/>
          <w:szCs w:val="24"/>
        </w:rPr>
      </w:pPr>
      <w:r w:rsidRPr="00E74961">
        <w:rPr>
          <w:rFonts w:ascii="Times New Roman" w:hAnsi="Times New Roman" w:cs="Times New Roman"/>
          <w:sz w:val="24"/>
          <w:szCs w:val="24"/>
        </w:rPr>
        <w:t>Not a US Long Truck Route</w:t>
      </w:r>
    </w:p>
    <w:p w:rsidR="00790AA3" w:rsidRPr="00E74961" w:rsidRDefault="00790AA3" w:rsidP="00790AA3">
      <w:pPr>
        <w:pStyle w:val="ListParagraph"/>
        <w:numPr>
          <w:ilvl w:val="1"/>
          <w:numId w:val="23"/>
        </w:numPr>
        <w:spacing w:after="0" w:line="240" w:lineRule="auto"/>
        <w:rPr>
          <w:rFonts w:ascii="Times New Roman" w:hAnsi="Times New Roman" w:cs="Times New Roman"/>
          <w:sz w:val="24"/>
          <w:szCs w:val="24"/>
        </w:rPr>
      </w:pPr>
      <w:r w:rsidRPr="00E74961">
        <w:rPr>
          <w:rFonts w:ascii="Times New Roman" w:hAnsi="Times New Roman" w:cs="Times New Roman"/>
          <w:sz w:val="24"/>
          <w:szCs w:val="24"/>
        </w:rPr>
        <w:t>Not a Wisconsin Long Truck Route</w:t>
      </w:r>
    </w:p>
    <w:p w:rsidR="007C510D" w:rsidRPr="00172418" w:rsidRDefault="003016F0" w:rsidP="00C123F7">
      <w:pPr>
        <w:pStyle w:val="ListParagraph"/>
        <w:numPr>
          <w:ilvl w:val="0"/>
          <w:numId w:val="23"/>
        </w:numPr>
        <w:spacing w:after="0" w:line="240" w:lineRule="auto"/>
        <w:ind w:left="720"/>
        <w:rPr>
          <w:rFonts w:ascii="Times New Roman" w:hAnsi="Times New Roman" w:cs="Times New Roman"/>
          <w:sz w:val="24"/>
          <w:szCs w:val="24"/>
        </w:rPr>
      </w:pPr>
      <w:r w:rsidRPr="00172418">
        <w:rPr>
          <w:rFonts w:ascii="Times New Roman" w:hAnsi="Times New Roman" w:cs="Times New Roman"/>
          <w:sz w:val="24"/>
          <w:szCs w:val="24"/>
        </w:rPr>
        <w:t xml:space="preserve">Bicycle Route – </w:t>
      </w:r>
      <w:r w:rsidR="00744198" w:rsidRPr="00172418">
        <w:rPr>
          <w:rFonts w:ascii="Times New Roman" w:hAnsi="Times New Roman" w:cs="Times New Roman"/>
          <w:sz w:val="24"/>
          <w:szCs w:val="24"/>
        </w:rPr>
        <w:t xml:space="preserve">Not designated state </w:t>
      </w:r>
      <w:r w:rsidR="00855688" w:rsidRPr="00172418">
        <w:rPr>
          <w:rFonts w:ascii="Times New Roman" w:hAnsi="Times New Roman" w:cs="Times New Roman"/>
          <w:sz w:val="24"/>
          <w:szCs w:val="24"/>
        </w:rPr>
        <w:t xml:space="preserve">bike </w:t>
      </w:r>
      <w:r w:rsidR="00744198" w:rsidRPr="00172418">
        <w:rPr>
          <w:rFonts w:ascii="Times New Roman" w:hAnsi="Times New Roman" w:cs="Times New Roman"/>
          <w:sz w:val="24"/>
          <w:szCs w:val="24"/>
        </w:rPr>
        <w:t xml:space="preserve">route </w:t>
      </w:r>
    </w:p>
    <w:p w:rsidR="003016F0" w:rsidRPr="00172418" w:rsidRDefault="00EE1D86" w:rsidP="007C510D">
      <w:pPr>
        <w:pStyle w:val="ListParagraph"/>
        <w:numPr>
          <w:ilvl w:val="1"/>
          <w:numId w:val="23"/>
        </w:numPr>
        <w:spacing w:after="0" w:line="240" w:lineRule="auto"/>
        <w:rPr>
          <w:rFonts w:ascii="Times New Roman" w:hAnsi="Times New Roman" w:cs="Times New Roman"/>
          <w:sz w:val="24"/>
          <w:szCs w:val="24"/>
        </w:rPr>
      </w:pPr>
      <w:r w:rsidRPr="00172418">
        <w:rPr>
          <w:rFonts w:ascii="Times New Roman" w:hAnsi="Times New Roman" w:cs="Times New Roman"/>
          <w:sz w:val="24"/>
          <w:szCs w:val="24"/>
        </w:rPr>
        <w:t>Th</w:t>
      </w:r>
      <w:r w:rsidR="00C74F1F" w:rsidRPr="00172418">
        <w:rPr>
          <w:rFonts w:ascii="Times New Roman" w:hAnsi="Times New Roman" w:cs="Times New Roman"/>
          <w:sz w:val="24"/>
          <w:szCs w:val="24"/>
        </w:rPr>
        <w:t>e</w:t>
      </w:r>
      <w:r w:rsidRPr="00172418">
        <w:rPr>
          <w:rFonts w:ascii="Times New Roman" w:hAnsi="Times New Roman" w:cs="Times New Roman"/>
          <w:sz w:val="24"/>
          <w:szCs w:val="24"/>
        </w:rPr>
        <w:t xml:space="preserve"> section of </w:t>
      </w:r>
      <w:r w:rsidR="00C74F1F" w:rsidRPr="00172418">
        <w:rPr>
          <w:rFonts w:ascii="Times New Roman" w:hAnsi="Times New Roman" w:cs="Times New Roman"/>
          <w:sz w:val="24"/>
          <w:szCs w:val="24"/>
        </w:rPr>
        <w:t>S</w:t>
      </w:r>
      <w:r w:rsidR="00E74961" w:rsidRPr="00172418">
        <w:rPr>
          <w:rFonts w:ascii="Times New Roman" w:hAnsi="Times New Roman" w:cs="Times New Roman"/>
          <w:sz w:val="24"/>
          <w:szCs w:val="24"/>
        </w:rPr>
        <w:t>T</w:t>
      </w:r>
      <w:r w:rsidRPr="00172418">
        <w:rPr>
          <w:rFonts w:ascii="Times New Roman" w:hAnsi="Times New Roman" w:cs="Times New Roman"/>
          <w:sz w:val="24"/>
          <w:szCs w:val="24"/>
        </w:rPr>
        <w:t xml:space="preserve">H </w:t>
      </w:r>
      <w:r w:rsidR="00172418" w:rsidRPr="00172418">
        <w:rPr>
          <w:rFonts w:ascii="Times New Roman" w:hAnsi="Times New Roman" w:cs="Times New Roman"/>
          <w:sz w:val="24"/>
          <w:szCs w:val="24"/>
        </w:rPr>
        <w:t>5</w:t>
      </w:r>
      <w:r w:rsidR="00F0568F" w:rsidRPr="00172418">
        <w:rPr>
          <w:rFonts w:ascii="Times New Roman" w:hAnsi="Times New Roman" w:cs="Times New Roman"/>
          <w:sz w:val="24"/>
          <w:szCs w:val="24"/>
        </w:rPr>
        <w:t>8</w:t>
      </w:r>
      <w:r w:rsidR="00C74F1F" w:rsidRPr="00172418">
        <w:rPr>
          <w:rFonts w:ascii="Times New Roman" w:hAnsi="Times New Roman" w:cs="Times New Roman"/>
          <w:sz w:val="24"/>
          <w:szCs w:val="24"/>
        </w:rPr>
        <w:t>,</w:t>
      </w:r>
      <w:r w:rsidR="00E74961" w:rsidRPr="00172418">
        <w:rPr>
          <w:rFonts w:ascii="Times New Roman" w:hAnsi="Times New Roman" w:cs="Times New Roman"/>
          <w:sz w:val="24"/>
          <w:szCs w:val="24"/>
        </w:rPr>
        <w:t xml:space="preserve"> (from City of Mauston to 47</w:t>
      </w:r>
      <w:r w:rsidR="00E74961" w:rsidRPr="00172418">
        <w:rPr>
          <w:rFonts w:ascii="Times New Roman" w:hAnsi="Times New Roman" w:cs="Times New Roman"/>
          <w:sz w:val="24"/>
          <w:szCs w:val="24"/>
          <w:vertAlign w:val="superscript"/>
        </w:rPr>
        <w:t>th</w:t>
      </w:r>
      <w:r w:rsidR="00E74961" w:rsidRPr="00172418">
        <w:rPr>
          <w:rFonts w:ascii="Times New Roman" w:hAnsi="Times New Roman" w:cs="Times New Roman"/>
          <w:sz w:val="24"/>
          <w:szCs w:val="24"/>
        </w:rPr>
        <w:t xml:space="preserve"> St.; CTH G (south) to CTH A; CTH G (north to STH 80</w:t>
      </w:r>
      <w:r w:rsidR="00B71E67" w:rsidRPr="00172418">
        <w:rPr>
          <w:rFonts w:ascii="Times New Roman" w:hAnsi="Times New Roman" w:cs="Times New Roman"/>
          <w:sz w:val="24"/>
          <w:szCs w:val="24"/>
        </w:rPr>
        <w:t xml:space="preserve"> are classified as Moderate Condition for </w:t>
      </w:r>
      <w:r w:rsidR="00172418" w:rsidRPr="00172418">
        <w:rPr>
          <w:rFonts w:ascii="Times New Roman" w:hAnsi="Times New Roman" w:cs="Times New Roman"/>
          <w:sz w:val="24"/>
          <w:szCs w:val="24"/>
        </w:rPr>
        <w:t>bicyclists</w:t>
      </w:r>
      <w:r w:rsidR="00E74961" w:rsidRPr="00172418">
        <w:rPr>
          <w:rFonts w:ascii="Times New Roman" w:hAnsi="Times New Roman" w:cs="Times New Roman"/>
          <w:sz w:val="24"/>
          <w:szCs w:val="24"/>
        </w:rPr>
        <w:t>)</w:t>
      </w:r>
      <w:r w:rsidR="00B71E67" w:rsidRPr="00172418">
        <w:rPr>
          <w:rFonts w:ascii="Times New Roman" w:hAnsi="Times New Roman" w:cs="Times New Roman"/>
          <w:sz w:val="24"/>
          <w:szCs w:val="24"/>
        </w:rPr>
        <w:t xml:space="preserve">; </w:t>
      </w:r>
      <w:r w:rsidR="00172418" w:rsidRPr="00172418">
        <w:rPr>
          <w:rFonts w:ascii="Times New Roman" w:hAnsi="Times New Roman" w:cs="Times New Roman"/>
          <w:sz w:val="24"/>
          <w:szCs w:val="24"/>
        </w:rPr>
        <w:t>(Section from 47</w:t>
      </w:r>
      <w:r w:rsidR="00172418" w:rsidRPr="00172418">
        <w:rPr>
          <w:rFonts w:ascii="Times New Roman" w:hAnsi="Times New Roman" w:cs="Times New Roman"/>
          <w:sz w:val="24"/>
          <w:szCs w:val="24"/>
          <w:vertAlign w:val="superscript"/>
        </w:rPr>
        <w:t>th</w:t>
      </w:r>
      <w:r w:rsidR="00172418" w:rsidRPr="00172418">
        <w:rPr>
          <w:rFonts w:ascii="Times New Roman" w:hAnsi="Times New Roman" w:cs="Times New Roman"/>
          <w:sz w:val="24"/>
          <w:szCs w:val="24"/>
        </w:rPr>
        <w:t xml:space="preserve"> Street to CTH G (south) and 38</w:t>
      </w:r>
      <w:r w:rsidR="00172418" w:rsidRPr="00172418">
        <w:rPr>
          <w:rFonts w:ascii="Times New Roman" w:hAnsi="Times New Roman" w:cs="Times New Roman"/>
          <w:sz w:val="24"/>
          <w:szCs w:val="24"/>
          <w:vertAlign w:val="superscript"/>
        </w:rPr>
        <w:t>th</w:t>
      </w:r>
      <w:r w:rsidR="00172418" w:rsidRPr="00172418">
        <w:rPr>
          <w:rFonts w:ascii="Times New Roman" w:hAnsi="Times New Roman" w:cs="Times New Roman"/>
          <w:sz w:val="24"/>
          <w:szCs w:val="24"/>
        </w:rPr>
        <w:t xml:space="preserve"> St. to CTH G (north) are classified as Undesirable (High Volume) condition for bicyclists).</w:t>
      </w:r>
    </w:p>
    <w:p w:rsidR="0088792C" w:rsidRPr="0036618C" w:rsidRDefault="0088792C" w:rsidP="0052656A">
      <w:pPr>
        <w:spacing w:after="0" w:line="240" w:lineRule="auto"/>
        <w:rPr>
          <w:rFonts w:ascii="Times New Roman" w:hAnsi="Times New Roman" w:cs="Times New Roman"/>
          <w:color w:val="FF0000"/>
          <w:sz w:val="24"/>
          <w:szCs w:val="24"/>
        </w:rPr>
      </w:pPr>
    </w:p>
    <w:p w:rsidR="007F4BBA" w:rsidRPr="00514712" w:rsidRDefault="000C6EEF" w:rsidP="00691614">
      <w:pPr>
        <w:spacing w:after="0" w:line="240" w:lineRule="auto"/>
        <w:rPr>
          <w:rFonts w:ascii="Times New Roman" w:hAnsi="Times New Roman" w:cs="Times New Roman"/>
          <w:b/>
          <w:color w:val="000000" w:themeColor="text1"/>
          <w:sz w:val="24"/>
          <w:szCs w:val="24"/>
          <w:u w:val="single"/>
        </w:rPr>
      </w:pPr>
      <w:r w:rsidRPr="00514712">
        <w:rPr>
          <w:rFonts w:ascii="Times New Roman" w:hAnsi="Times New Roman" w:cs="Times New Roman"/>
          <w:b/>
          <w:color w:val="000000" w:themeColor="text1"/>
          <w:sz w:val="24"/>
          <w:szCs w:val="24"/>
          <w:u w:val="single"/>
        </w:rPr>
        <w:t>P</w:t>
      </w:r>
      <w:r w:rsidR="00E57525" w:rsidRPr="00514712">
        <w:rPr>
          <w:rFonts w:ascii="Times New Roman" w:hAnsi="Times New Roman" w:cs="Times New Roman"/>
          <w:b/>
          <w:color w:val="000000" w:themeColor="text1"/>
          <w:sz w:val="24"/>
          <w:szCs w:val="24"/>
          <w:u w:val="single"/>
        </w:rPr>
        <w:t>ROJECTS</w:t>
      </w:r>
      <w:r w:rsidRPr="00514712">
        <w:rPr>
          <w:rFonts w:ascii="Times New Roman" w:hAnsi="Times New Roman" w:cs="Times New Roman"/>
          <w:b/>
          <w:color w:val="000000" w:themeColor="text1"/>
          <w:sz w:val="24"/>
          <w:szCs w:val="24"/>
          <w:u w:val="single"/>
        </w:rPr>
        <w:t xml:space="preserve"> I</w:t>
      </w:r>
      <w:r w:rsidR="00E57525" w:rsidRPr="00514712">
        <w:rPr>
          <w:rFonts w:ascii="Times New Roman" w:hAnsi="Times New Roman" w:cs="Times New Roman"/>
          <w:b/>
          <w:color w:val="000000" w:themeColor="text1"/>
          <w:sz w:val="24"/>
          <w:szCs w:val="24"/>
          <w:u w:val="single"/>
        </w:rPr>
        <w:t>N</w:t>
      </w:r>
      <w:r w:rsidRPr="00514712">
        <w:rPr>
          <w:rFonts w:ascii="Times New Roman" w:hAnsi="Times New Roman" w:cs="Times New Roman"/>
          <w:b/>
          <w:color w:val="000000" w:themeColor="text1"/>
          <w:sz w:val="24"/>
          <w:szCs w:val="24"/>
          <w:u w:val="single"/>
        </w:rPr>
        <w:t xml:space="preserve"> THE AREA</w:t>
      </w:r>
      <w:r w:rsidR="00E57525" w:rsidRPr="00514712">
        <w:rPr>
          <w:rFonts w:ascii="Times New Roman" w:hAnsi="Times New Roman" w:cs="Times New Roman"/>
          <w:b/>
          <w:color w:val="000000" w:themeColor="text1"/>
          <w:sz w:val="24"/>
          <w:szCs w:val="24"/>
          <w:u w:val="single"/>
        </w:rPr>
        <w:t>:</w:t>
      </w:r>
    </w:p>
    <w:p w:rsidR="00293EAC" w:rsidRPr="00480818" w:rsidRDefault="00480818" w:rsidP="00480818">
      <w:pPr>
        <w:pStyle w:val="ListParagraph"/>
        <w:numPr>
          <w:ilvl w:val="0"/>
          <w:numId w:val="23"/>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Project 6639-05-30: Adv. </w:t>
      </w:r>
      <w:proofErr w:type="spellStart"/>
      <w:r>
        <w:rPr>
          <w:rFonts w:ascii="Times New Roman" w:hAnsi="Times New Roman" w:cs="Times New Roman"/>
          <w:color w:val="FF0000"/>
          <w:sz w:val="24"/>
          <w:szCs w:val="24"/>
        </w:rPr>
        <w:t>Ps&amp;E</w:t>
      </w:r>
      <w:proofErr w:type="spellEnd"/>
      <w:r>
        <w:rPr>
          <w:rFonts w:ascii="Times New Roman" w:hAnsi="Times New Roman" w:cs="Times New Roman"/>
          <w:color w:val="FF0000"/>
          <w:sz w:val="24"/>
          <w:szCs w:val="24"/>
        </w:rPr>
        <w:t xml:space="preserve"> date – 5/1/2020</w:t>
      </w:r>
    </w:p>
    <w:p w:rsidR="000C6EEF" w:rsidRPr="00991638" w:rsidRDefault="002B794C" w:rsidP="00905235">
      <w:pPr>
        <w:spacing w:after="0" w:line="240" w:lineRule="auto"/>
        <w:rPr>
          <w:rFonts w:ascii="Times New Roman" w:hAnsi="Times New Roman" w:cs="Times New Roman"/>
          <w:sz w:val="24"/>
          <w:szCs w:val="24"/>
        </w:rPr>
      </w:pPr>
      <w:r w:rsidRPr="00991638">
        <w:rPr>
          <w:rFonts w:ascii="Times New Roman" w:hAnsi="Times New Roman" w:cs="Times New Roman"/>
          <w:sz w:val="24"/>
          <w:szCs w:val="24"/>
        </w:rPr>
        <w:t>Sc</w:t>
      </w:r>
      <w:r w:rsidR="00905235" w:rsidRPr="00991638">
        <w:rPr>
          <w:rFonts w:ascii="Times New Roman" w:hAnsi="Times New Roman" w:cs="Times New Roman"/>
          <w:sz w:val="24"/>
          <w:szCs w:val="24"/>
        </w:rPr>
        <w:t>heduled Work</w:t>
      </w:r>
      <w:r w:rsidR="00580F9E" w:rsidRPr="00991638">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6025"/>
        <w:gridCol w:w="3600"/>
      </w:tblGrid>
      <w:tr w:rsidR="0036618C" w:rsidRPr="0036618C" w:rsidTr="001A67C1">
        <w:tc>
          <w:tcPr>
            <w:tcW w:w="6025" w:type="dxa"/>
          </w:tcPr>
          <w:p w:rsidR="00463C4A" w:rsidRPr="009669CA" w:rsidRDefault="00401447" w:rsidP="00D44F7F">
            <w:pPr>
              <w:rPr>
                <w:rFonts w:ascii="Times New Roman" w:hAnsi="Times New Roman" w:cs="Times New Roman"/>
                <w:sz w:val="24"/>
                <w:szCs w:val="24"/>
              </w:rPr>
            </w:pPr>
            <w:r w:rsidRPr="009669CA">
              <w:rPr>
                <w:rFonts w:ascii="Times New Roman" w:hAnsi="Times New Roman" w:cs="Times New Roman"/>
                <w:sz w:val="24"/>
                <w:szCs w:val="24"/>
              </w:rPr>
              <w:t>20</w:t>
            </w:r>
            <w:r w:rsidR="009669CA" w:rsidRPr="009669CA">
              <w:rPr>
                <w:rFonts w:ascii="Times New Roman" w:hAnsi="Times New Roman" w:cs="Times New Roman"/>
                <w:sz w:val="24"/>
                <w:szCs w:val="24"/>
              </w:rPr>
              <w:t>19</w:t>
            </w:r>
            <w:r w:rsidRPr="009669CA">
              <w:rPr>
                <w:rFonts w:ascii="Times New Roman" w:hAnsi="Times New Roman" w:cs="Times New Roman"/>
                <w:sz w:val="24"/>
                <w:szCs w:val="24"/>
              </w:rPr>
              <w:t xml:space="preserve"> Construction</w:t>
            </w:r>
          </w:p>
        </w:tc>
        <w:tc>
          <w:tcPr>
            <w:tcW w:w="3600" w:type="dxa"/>
          </w:tcPr>
          <w:p w:rsidR="00463C4A" w:rsidRPr="009669CA" w:rsidRDefault="00463C4A" w:rsidP="003D2945">
            <w:pPr>
              <w:rPr>
                <w:rFonts w:ascii="Times New Roman" w:hAnsi="Times New Roman" w:cs="Times New Roman"/>
                <w:sz w:val="24"/>
                <w:szCs w:val="24"/>
              </w:rPr>
            </w:pPr>
          </w:p>
        </w:tc>
      </w:tr>
      <w:tr w:rsidR="00C018C2" w:rsidRPr="0036618C" w:rsidTr="001A67C1">
        <w:tc>
          <w:tcPr>
            <w:tcW w:w="6025" w:type="dxa"/>
          </w:tcPr>
          <w:p w:rsidR="00644E43" w:rsidRPr="009669CA" w:rsidRDefault="00401447" w:rsidP="003D2945">
            <w:pPr>
              <w:rPr>
                <w:rFonts w:ascii="Times New Roman" w:hAnsi="Times New Roman" w:cs="Times New Roman"/>
                <w:sz w:val="24"/>
                <w:szCs w:val="24"/>
              </w:rPr>
            </w:pPr>
            <w:proofErr w:type="spellStart"/>
            <w:r w:rsidRPr="009669CA">
              <w:rPr>
                <w:rFonts w:ascii="Times New Roman" w:hAnsi="Times New Roman" w:cs="Times New Roman"/>
                <w:sz w:val="24"/>
                <w:szCs w:val="24"/>
              </w:rPr>
              <w:t>Proj</w:t>
            </w:r>
            <w:proofErr w:type="spellEnd"/>
            <w:r w:rsidRPr="009669CA">
              <w:rPr>
                <w:rFonts w:ascii="Times New Roman" w:hAnsi="Times New Roman" w:cs="Times New Roman"/>
                <w:sz w:val="24"/>
                <w:szCs w:val="24"/>
              </w:rPr>
              <w:t xml:space="preserve">. ID </w:t>
            </w:r>
            <w:r w:rsidR="009669CA" w:rsidRPr="009669CA">
              <w:rPr>
                <w:rFonts w:ascii="Times New Roman" w:hAnsi="Times New Roman" w:cs="Times New Roman"/>
                <w:sz w:val="24"/>
                <w:szCs w:val="24"/>
              </w:rPr>
              <w:t>1430</w:t>
            </w:r>
            <w:r w:rsidRPr="009669CA">
              <w:rPr>
                <w:rFonts w:ascii="Times New Roman" w:hAnsi="Times New Roman" w:cs="Times New Roman"/>
                <w:sz w:val="24"/>
                <w:szCs w:val="24"/>
              </w:rPr>
              <w:t>-</w:t>
            </w:r>
            <w:r w:rsidR="009669CA" w:rsidRPr="009669CA">
              <w:rPr>
                <w:rFonts w:ascii="Times New Roman" w:hAnsi="Times New Roman" w:cs="Times New Roman"/>
                <w:sz w:val="24"/>
                <w:szCs w:val="24"/>
              </w:rPr>
              <w:t>02</w:t>
            </w:r>
            <w:r w:rsidRPr="009669CA">
              <w:rPr>
                <w:rFonts w:ascii="Times New Roman" w:hAnsi="Times New Roman" w:cs="Times New Roman"/>
                <w:sz w:val="24"/>
                <w:szCs w:val="24"/>
              </w:rPr>
              <w:t>-</w:t>
            </w:r>
            <w:r w:rsidR="009669CA" w:rsidRPr="009669CA">
              <w:rPr>
                <w:rFonts w:ascii="Times New Roman" w:hAnsi="Times New Roman" w:cs="Times New Roman"/>
                <w:sz w:val="24"/>
                <w:szCs w:val="24"/>
              </w:rPr>
              <w:t>74</w:t>
            </w:r>
          </w:p>
          <w:p w:rsidR="00401447" w:rsidRPr="009669CA" w:rsidRDefault="009669CA" w:rsidP="003D2945">
            <w:pPr>
              <w:rPr>
                <w:rFonts w:ascii="Times New Roman" w:hAnsi="Times New Roman" w:cs="Times New Roman"/>
                <w:sz w:val="24"/>
                <w:szCs w:val="24"/>
              </w:rPr>
            </w:pPr>
            <w:r w:rsidRPr="009669CA">
              <w:rPr>
                <w:rFonts w:ascii="Times New Roman" w:hAnsi="Times New Roman" w:cs="Times New Roman"/>
                <w:sz w:val="24"/>
                <w:szCs w:val="24"/>
              </w:rPr>
              <w:t xml:space="preserve">Mauston </w:t>
            </w:r>
            <w:r w:rsidR="00401447" w:rsidRPr="009669CA">
              <w:rPr>
                <w:rFonts w:ascii="Times New Roman" w:hAnsi="Times New Roman" w:cs="Times New Roman"/>
                <w:sz w:val="24"/>
                <w:szCs w:val="24"/>
              </w:rPr>
              <w:t xml:space="preserve">– </w:t>
            </w:r>
            <w:r w:rsidRPr="009669CA">
              <w:rPr>
                <w:rFonts w:ascii="Times New Roman" w:hAnsi="Times New Roman" w:cs="Times New Roman"/>
                <w:sz w:val="24"/>
                <w:szCs w:val="24"/>
              </w:rPr>
              <w:t>I39</w:t>
            </w:r>
          </w:p>
          <w:p w:rsidR="00401447" w:rsidRPr="009669CA" w:rsidRDefault="00401447" w:rsidP="003D2945">
            <w:pPr>
              <w:rPr>
                <w:rFonts w:ascii="Times New Roman" w:hAnsi="Times New Roman" w:cs="Times New Roman"/>
                <w:sz w:val="24"/>
                <w:szCs w:val="24"/>
              </w:rPr>
            </w:pPr>
            <w:r w:rsidRPr="009669CA">
              <w:rPr>
                <w:rFonts w:ascii="Times New Roman" w:hAnsi="Times New Roman" w:cs="Times New Roman"/>
                <w:sz w:val="24"/>
                <w:szCs w:val="24"/>
              </w:rPr>
              <w:t>(</w:t>
            </w:r>
            <w:r w:rsidR="009669CA" w:rsidRPr="009669CA">
              <w:rPr>
                <w:rFonts w:ascii="Times New Roman" w:hAnsi="Times New Roman" w:cs="Times New Roman"/>
                <w:sz w:val="24"/>
                <w:szCs w:val="24"/>
              </w:rPr>
              <w:t xml:space="preserve">Juneau Co. Ln. </w:t>
            </w:r>
            <w:r w:rsidRPr="009669CA">
              <w:rPr>
                <w:rFonts w:ascii="Times New Roman" w:hAnsi="Times New Roman" w:cs="Times New Roman"/>
                <w:sz w:val="24"/>
                <w:szCs w:val="24"/>
              </w:rPr>
              <w:t xml:space="preserve">to </w:t>
            </w:r>
            <w:r w:rsidR="009669CA" w:rsidRPr="009669CA">
              <w:rPr>
                <w:rFonts w:ascii="Times New Roman" w:hAnsi="Times New Roman" w:cs="Times New Roman"/>
                <w:sz w:val="24"/>
                <w:szCs w:val="24"/>
              </w:rPr>
              <w:t>STH 13</w:t>
            </w:r>
            <w:r w:rsidRPr="009669CA">
              <w:rPr>
                <w:rFonts w:ascii="Times New Roman" w:hAnsi="Times New Roman" w:cs="Times New Roman"/>
                <w:sz w:val="24"/>
                <w:szCs w:val="24"/>
              </w:rPr>
              <w:t>)</w:t>
            </w:r>
          </w:p>
          <w:p w:rsidR="00401447" w:rsidRPr="009669CA" w:rsidRDefault="00401447" w:rsidP="003D2945">
            <w:pPr>
              <w:rPr>
                <w:rFonts w:ascii="Times New Roman" w:hAnsi="Times New Roman" w:cs="Times New Roman"/>
                <w:sz w:val="24"/>
                <w:szCs w:val="24"/>
              </w:rPr>
            </w:pPr>
            <w:r w:rsidRPr="009669CA">
              <w:rPr>
                <w:rFonts w:ascii="Times New Roman" w:hAnsi="Times New Roman" w:cs="Times New Roman"/>
                <w:sz w:val="24"/>
                <w:szCs w:val="24"/>
              </w:rPr>
              <w:t>S</w:t>
            </w:r>
            <w:r w:rsidR="009669CA" w:rsidRPr="009669CA">
              <w:rPr>
                <w:rFonts w:ascii="Times New Roman" w:hAnsi="Times New Roman" w:cs="Times New Roman"/>
                <w:sz w:val="24"/>
                <w:szCs w:val="24"/>
              </w:rPr>
              <w:t>T</w:t>
            </w:r>
            <w:r w:rsidRPr="009669CA">
              <w:rPr>
                <w:rFonts w:ascii="Times New Roman" w:hAnsi="Times New Roman" w:cs="Times New Roman"/>
                <w:sz w:val="24"/>
                <w:szCs w:val="24"/>
              </w:rPr>
              <w:t>H 8</w:t>
            </w:r>
            <w:r w:rsidR="009669CA" w:rsidRPr="009669CA">
              <w:rPr>
                <w:rFonts w:ascii="Times New Roman" w:hAnsi="Times New Roman" w:cs="Times New Roman"/>
                <w:sz w:val="24"/>
                <w:szCs w:val="24"/>
              </w:rPr>
              <w:t>2</w:t>
            </w:r>
          </w:p>
          <w:p w:rsidR="00401447" w:rsidRPr="009669CA" w:rsidRDefault="009669CA" w:rsidP="003D2945">
            <w:pPr>
              <w:rPr>
                <w:rFonts w:ascii="Times New Roman" w:hAnsi="Times New Roman" w:cs="Times New Roman"/>
                <w:sz w:val="24"/>
                <w:szCs w:val="24"/>
              </w:rPr>
            </w:pPr>
            <w:r w:rsidRPr="009669CA">
              <w:rPr>
                <w:rFonts w:ascii="Times New Roman" w:hAnsi="Times New Roman" w:cs="Times New Roman"/>
                <w:sz w:val="24"/>
                <w:szCs w:val="24"/>
              </w:rPr>
              <w:t>Adams</w:t>
            </w:r>
            <w:r w:rsidR="00401447" w:rsidRPr="009669CA">
              <w:rPr>
                <w:rFonts w:ascii="Times New Roman" w:hAnsi="Times New Roman" w:cs="Times New Roman"/>
                <w:sz w:val="24"/>
                <w:szCs w:val="24"/>
              </w:rPr>
              <w:t xml:space="preserve"> County</w:t>
            </w:r>
          </w:p>
        </w:tc>
        <w:tc>
          <w:tcPr>
            <w:tcW w:w="3600" w:type="dxa"/>
          </w:tcPr>
          <w:p w:rsidR="003A595D" w:rsidRPr="009669CA" w:rsidRDefault="00401447" w:rsidP="003D2945">
            <w:pPr>
              <w:rPr>
                <w:rFonts w:ascii="Times New Roman" w:hAnsi="Times New Roman" w:cs="Times New Roman"/>
                <w:sz w:val="24"/>
                <w:szCs w:val="24"/>
              </w:rPr>
            </w:pPr>
            <w:r w:rsidRPr="009669CA">
              <w:rPr>
                <w:rFonts w:ascii="Times New Roman" w:hAnsi="Times New Roman" w:cs="Times New Roman"/>
                <w:sz w:val="24"/>
                <w:szCs w:val="24"/>
              </w:rPr>
              <w:t>Resurface</w:t>
            </w:r>
          </w:p>
        </w:tc>
      </w:tr>
      <w:tr w:rsidR="00293EAC" w:rsidRPr="0036618C" w:rsidTr="001A67C1">
        <w:tc>
          <w:tcPr>
            <w:tcW w:w="6025" w:type="dxa"/>
          </w:tcPr>
          <w:p w:rsidR="00293EAC" w:rsidRPr="0036618C" w:rsidRDefault="00293EAC" w:rsidP="003D2945">
            <w:pPr>
              <w:rPr>
                <w:rFonts w:ascii="Times New Roman" w:hAnsi="Times New Roman" w:cs="Times New Roman"/>
                <w:color w:val="FF0000"/>
                <w:sz w:val="24"/>
                <w:szCs w:val="24"/>
              </w:rPr>
            </w:pPr>
          </w:p>
        </w:tc>
        <w:tc>
          <w:tcPr>
            <w:tcW w:w="3600" w:type="dxa"/>
          </w:tcPr>
          <w:p w:rsidR="00293EAC" w:rsidRPr="0036618C" w:rsidRDefault="00293EAC" w:rsidP="003D2945">
            <w:pPr>
              <w:rPr>
                <w:rFonts w:ascii="Times New Roman" w:hAnsi="Times New Roman" w:cs="Times New Roman"/>
                <w:color w:val="FF0000"/>
                <w:sz w:val="24"/>
                <w:szCs w:val="24"/>
              </w:rPr>
            </w:pPr>
          </w:p>
        </w:tc>
      </w:tr>
      <w:tr w:rsidR="009669CA" w:rsidRPr="0036618C" w:rsidTr="001A67C1">
        <w:tc>
          <w:tcPr>
            <w:tcW w:w="6025" w:type="dxa"/>
          </w:tcPr>
          <w:p w:rsidR="009669CA" w:rsidRPr="007A5F5E" w:rsidRDefault="00CC20F0" w:rsidP="003D2945">
            <w:pPr>
              <w:rPr>
                <w:rFonts w:ascii="Times New Roman" w:hAnsi="Times New Roman" w:cs="Times New Roman"/>
                <w:sz w:val="24"/>
                <w:szCs w:val="24"/>
              </w:rPr>
            </w:pPr>
            <w:r w:rsidRPr="007A5F5E">
              <w:rPr>
                <w:rFonts w:ascii="Times New Roman" w:hAnsi="Times New Roman" w:cs="Times New Roman"/>
                <w:sz w:val="24"/>
                <w:szCs w:val="24"/>
              </w:rPr>
              <w:lastRenderedPageBreak/>
              <w:t>2020 Construction</w:t>
            </w:r>
          </w:p>
        </w:tc>
        <w:tc>
          <w:tcPr>
            <w:tcW w:w="3600" w:type="dxa"/>
          </w:tcPr>
          <w:p w:rsidR="009669CA" w:rsidRPr="007A5F5E" w:rsidRDefault="009669CA" w:rsidP="003D2945">
            <w:pPr>
              <w:rPr>
                <w:rFonts w:ascii="Times New Roman" w:hAnsi="Times New Roman" w:cs="Times New Roman"/>
                <w:sz w:val="24"/>
                <w:szCs w:val="24"/>
              </w:rPr>
            </w:pPr>
          </w:p>
        </w:tc>
      </w:tr>
      <w:tr w:rsidR="009669CA" w:rsidRPr="0036618C" w:rsidTr="001A67C1">
        <w:tc>
          <w:tcPr>
            <w:tcW w:w="6025" w:type="dxa"/>
          </w:tcPr>
          <w:p w:rsidR="009669CA" w:rsidRPr="007A5F5E" w:rsidRDefault="007A5F5E" w:rsidP="003D2945">
            <w:pPr>
              <w:rPr>
                <w:rFonts w:ascii="Times New Roman" w:hAnsi="Times New Roman" w:cs="Times New Roman"/>
                <w:sz w:val="24"/>
                <w:szCs w:val="24"/>
              </w:rPr>
            </w:pPr>
            <w:proofErr w:type="spellStart"/>
            <w:r w:rsidRPr="007A5F5E">
              <w:rPr>
                <w:rFonts w:ascii="Times New Roman" w:hAnsi="Times New Roman" w:cs="Times New Roman"/>
                <w:sz w:val="24"/>
                <w:szCs w:val="24"/>
              </w:rPr>
              <w:t>Proj</w:t>
            </w:r>
            <w:proofErr w:type="spellEnd"/>
            <w:r w:rsidRPr="007A5F5E">
              <w:rPr>
                <w:rFonts w:ascii="Times New Roman" w:hAnsi="Times New Roman" w:cs="Times New Roman"/>
                <w:sz w:val="24"/>
                <w:szCs w:val="24"/>
              </w:rPr>
              <w:t>. ID 1430-06-60</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Mauston – IH39</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(Powers Road to Wisconsin River)</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STH 82</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Juneau County</w:t>
            </w:r>
          </w:p>
        </w:tc>
        <w:tc>
          <w:tcPr>
            <w:tcW w:w="3600" w:type="dxa"/>
          </w:tcPr>
          <w:p w:rsidR="009669CA"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Mill &amp; Overlay</w:t>
            </w:r>
          </w:p>
          <w:p w:rsidR="00851FC6" w:rsidRPr="007A5F5E" w:rsidRDefault="00851FC6" w:rsidP="003D2945">
            <w:pPr>
              <w:rPr>
                <w:rFonts w:ascii="Times New Roman" w:hAnsi="Times New Roman" w:cs="Times New Roman"/>
                <w:sz w:val="24"/>
                <w:szCs w:val="24"/>
              </w:rPr>
            </w:pPr>
            <w:r>
              <w:rPr>
                <w:rFonts w:ascii="Times New Roman" w:hAnsi="Times New Roman" w:cs="Times New Roman"/>
                <w:sz w:val="24"/>
                <w:szCs w:val="24"/>
              </w:rPr>
              <w:t>(Advanceable Date)</w:t>
            </w:r>
          </w:p>
        </w:tc>
      </w:tr>
      <w:tr w:rsidR="009669CA" w:rsidRPr="0036618C" w:rsidTr="001A67C1">
        <w:tc>
          <w:tcPr>
            <w:tcW w:w="6025" w:type="dxa"/>
          </w:tcPr>
          <w:p w:rsidR="009669CA" w:rsidRPr="007A5F5E" w:rsidRDefault="007A5F5E" w:rsidP="003D2945">
            <w:pPr>
              <w:rPr>
                <w:rFonts w:ascii="Times New Roman" w:hAnsi="Times New Roman" w:cs="Times New Roman"/>
                <w:sz w:val="24"/>
                <w:szCs w:val="24"/>
              </w:rPr>
            </w:pPr>
            <w:proofErr w:type="spellStart"/>
            <w:r w:rsidRPr="007A5F5E">
              <w:rPr>
                <w:rFonts w:ascii="Times New Roman" w:hAnsi="Times New Roman" w:cs="Times New Roman"/>
                <w:sz w:val="24"/>
                <w:szCs w:val="24"/>
              </w:rPr>
              <w:t>Proj</w:t>
            </w:r>
            <w:proofErr w:type="spellEnd"/>
            <w:r w:rsidRPr="007A5F5E">
              <w:rPr>
                <w:rFonts w:ascii="Times New Roman" w:hAnsi="Times New Roman" w:cs="Times New Roman"/>
                <w:sz w:val="24"/>
                <w:szCs w:val="24"/>
              </w:rPr>
              <w:t>. ID 5530-03-71</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Hillsboro – New Lisbon</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(South City Limit to USH 12)</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STH 80</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Juneau County</w:t>
            </w:r>
          </w:p>
        </w:tc>
        <w:tc>
          <w:tcPr>
            <w:tcW w:w="3600" w:type="dxa"/>
          </w:tcPr>
          <w:p w:rsidR="009669CA"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Reconstruction</w:t>
            </w:r>
          </w:p>
        </w:tc>
      </w:tr>
      <w:tr w:rsidR="009669CA" w:rsidRPr="0036618C" w:rsidTr="001A67C1">
        <w:tc>
          <w:tcPr>
            <w:tcW w:w="6025" w:type="dxa"/>
          </w:tcPr>
          <w:p w:rsidR="009669CA" w:rsidRPr="007A5F5E" w:rsidRDefault="007A5F5E" w:rsidP="003D2945">
            <w:pPr>
              <w:rPr>
                <w:rFonts w:ascii="Times New Roman" w:hAnsi="Times New Roman" w:cs="Times New Roman"/>
                <w:sz w:val="24"/>
                <w:szCs w:val="24"/>
              </w:rPr>
            </w:pPr>
            <w:proofErr w:type="spellStart"/>
            <w:r w:rsidRPr="007A5F5E">
              <w:rPr>
                <w:rFonts w:ascii="Times New Roman" w:hAnsi="Times New Roman" w:cs="Times New Roman"/>
                <w:sz w:val="24"/>
                <w:szCs w:val="24"/>
              </w:rPr>
              <w:t>Proj</w:t>
            </w:r>
            <w:proofErr w:type="spellEnd"/>
            <w:r w:rsidRPr="007A5F5E">
              <w:rPr>
                <w:rFonts w:ascii="Times New Roman" w:hAnsi="Times New Roman" w:cs="Times New Roman"/>
                <w:sz w:val="24"/>
                <w:szCs w:val="24"/>
              </w:rPr>
              <w:t>. ID 5530-02-71</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Hillsboro – New Lisbon</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(Liberty Street to STH 82)</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STH 80</w:t>
            </w:r>
          </w:p>
          <w:p w:rsidR="007A5F5E"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Juneau County</w:t>
            </w:r>
          </w:p>
        </w:tc>
        <w:tc>
          <w:tcPr>
            <w:tcW w:w="3600" w:type="dxa"/>
          </w:tcPr>
          <w:p w:rsidR="009669CA" w:rsidRPr="007A5F5E" w:rsidRDefault="007A5F5E" w:rsidP="003D2945">
            <w:pPr>
              <w:rPr>
                <w:rFonts w:ascii="Times New Roman" w:hAnsi="Times New Roman" w:cs="Times New Roman"/>
                <w:sz w:val="24"/>
                <w:szCs w:val="24"/>
              </w:rPr>
            </w:pPr>
            <w:r w:rsidRPr="007A5F5E">
              <w:rPr>
                <w:rFonts w:ascii="Times New Roman" w:hAnsi="Times New Roman" w:cs="Times New Roman"/>
                <w:sz w:val="24"/>
                <w:szCs w:val="24"/>
              </w:rPr>
              <w:t>Recondition</w:t>
            </w:r>
          </w:p>
        </w:tc>
      </w:tr>
      <w:tr w:rsidR="009669CA" w:rsidRPr="0036618C" w:rsidTr="001A67C1">
        <w:tc>
          <w:tcPr>
            <w:tcW w:w="6025" w:type="dxa"/>
          </w:tcPr>
          <w:p w:rsidR="009669CA" w:rsidRPr="007A5F5E" w:rsidRDefault="007A5F5E" w:rsidP="003D2945">
            <w:pPr>
              <w:rPr>
                <w:rFonts w:ascii="Times New Roman" w:hAnsi="Times New Roman" w:cs="Times New Roman"/>
                <w:b/>
                <w:sz w:val="24"/>
                <w:szCs w:val="24"/>
              </w:rPr>
            </w:pPr>
            <w:proofErr w:type="spellStart"/>
            <w:r w:rsidRPr="007A5F5E">
              <w:rPr>
                <w:rFonts w:ascii="Times New Roman" w:hAnsi="Times New Roman" w:cs="Times New Roman"/>
                <w:b/>
                <w:sz w:val="24"/>
                <w:szCs w:val="24"/>
              </w:rPr>
              <w:t>Proj</w:t>
            </w:r>
            <w:proofErr w:type="spellEnd"/>
            <w:r w:rsidRPr="007A5F5E">
              <w:rPr>
                <w:rFonts w:ascii="Times New Roman" w:hAnsi="Times New Roman" w:cs="Times New Roman"/>
                <w:b/>
                <w:sz w:val="24"/>
                <w:szCs w:val="24"/>
              </w:rPr>
              <w:t>. ID 6639-00-72</w:t>
            </w:r>
          </w:p>
          <w:p w:rsidR="007A5F5E" w:rsidRPr="007A5F5E" w:rsidRDefault="007A5F5E" w:rsidP="003D2945">
            <w:pPr>
              <w:rPr>
                <w:rFonts w:ascii="Times New Roman" w:hAnsi="Times New Roman" w:cs="Times New Roman"/>
                <w:b/>
                <w:sz w:val="24"/>
                <w:szCs w:val="24"/>
              </w:rPr>
            </w:pPr>
            <w:r w:rsidRPr="007A5F5E">
              <w:rPr>
                <w:rFonts w:ascii="Times New Roman" w:hAnsi="Times New Roman" w:cs="Times New Roman"/>
                <w:b/>
                <w:sz w:val="24"/>
                <w:szCs w:val="24"/>
              </w:rPr>
              <w:t>Mauston – Necedah</w:t>
            </w:r>
          </w:p>
          <w:p w:rsidR="007A5F5E" w:rsidRPr="007A5F5E" w:rsidRDefault="007A5F5E" w:rsidP="003D2945">
            <w:pPr>
              <w:rPr>
                <w:rFonts w:ascii="Times New Roman" w:hAnsi="Times New Roman" w:cs="Times New Roman"/>
                <w:b/>
                <w:sz w:val="24"/>
                <w:szCs w:val="24"/>
              </w:rPr>
            </w:pPr>
            <w:r w:rsidRPr="007A5F5E">
              <w:rPr>
                <w:rFonts w:ascii="Times New Roman" w:hAnsi="Times New Roman" w:cs="Times New Roman"/>
                <w:b/>
                <w:sz w:val="24"/>
                <w:szCs w:val="24"/>
              </w:rPr>
              <w:t>(CTH G Intersection (6 Miles North of IH90/94))</w:t>
            </w:r>
          </w:p>
          <w:p w:rsidR="007A5F5E" w:rsidRPr="007A5F5E" w:rsidRDefault="007A5F5E" w:rsidP="003D2945">
            <w:pPr>
              <w:rPr>
                <w:rFonts w:ascii="Times New Roman" w:hAnsi="Times New Roman" w:cs="Times New Roman"/>
                <w:b/>
                <w:sz w:val="24"/>
                <w:szCs w:val="24"/>
              </w:rPr>
            </w:pPr>
            <w:r w:rsidRPr="007A5F5E">
              <w:rPr>
                <w:rFonts w:ascii="Times New Roman" w:hAnsi="Times New Roman" w:cs="Times New Roman"/>
                <w:b/>
                <w:sz w:val="24"/>
                <w:szCs w:val="24"/>
              </w:rPr>
              <w:t>STH 58</w:t>
            </w:r>
          </w:p>
          <w:p w:rsidR="007A5F5E" w:rsidRPr="007A5F5E" w:rsidRDefault="007A5F5E" w:rsidP="003D2945">
            <w:pPr>
              <w:rPr>
                <w:rFonts w:ascii="Times New Roman" w:hAnsi="Times New Roman" w:cs="Times New Roman"/>
                <w:b/>
                <w:sz w:val="24"/>
                <w:szCs w:val="24"/>
              </w:rPr>
            </w:pPr>
            <w:r w:rsidRPr="007A5F5E">
              <w:rPr>
                <w:rFonts w:ascii="Times New Roman" w:hAnsi="Times New Roman" w:cs="Times New Roman"/>
                <w:b/>
                <w:sz w:val="24"/>
                <w:szCs w:val="24"/>
              </w:rPr>
              <w:t>Juneau County</w:t>
            </w:r>
          </w:p>
        </w:tc>
        <w:tc>
          <w:tcPr>
            <w:tcW w:w="3600" w:type="dxa"/>
          </w:tcPr>
          <w:p w:rsidR="009669CA" w:rsidRPr="007A5F5E" w:rsidRDefault="007A5F5E" w:rsidP="003D2945">
            <w:pPr>
              <w:rPr>
                <w:rFonts w:ascii="Times New Roman" w:hAnsi="Times New Roman" w:cs="Times New Roman"/>
                <w:b/>
                <w:sz w:val="24"/>
                <w:szCs w:val="24"/>
              </w:rPr>
            </w:pPr>
            <w:r w:rsidRPr="007A5F5E">
              <w:rPr>
                <w:rFonts w:ascii="Times New Roman" w:hAnsi="Times New Roman" w:cs="Times New Roman"/>
                <w:b/>
                <w:sz w:val="24"/>
                <w:szCs w:val="24"/>
              </w:rPr>
              <w:t>Recondition</w:t>
            </w:r>
          </w:p>
          <w:p w:rsidR="007A5F5E" w:rsidRPr="007A5F5E" w:rsidRDefault="007A5F5E" w:rsidP="003D2945">
            <w:pPr>
              <w:rPr>
                <w:rFonts w:ascii="Times New Roman" w:hAnsi="Times New Roman" w:cs="Times New Roman"/>
                <w:b/>
                <w:sz w:val="24"/>
                <w:szCs w:val="24"/>
              </w:rPr>
            </w:pPr>
            <w:r w:rsidRPr="007A5F5E">
              <w:rPr>
                <w:rFonts w:ascii="Times New Roman" w:hAnsi="Times New Roman" w:cs="Times New Roman"/>
                <w:b/>
                <w:sz w:val="24"/>
                <w:szCs w:val="24"/>
              </w:rPr>
              <w:t>(HSIP Funded)</w:t>
            </w:r>
          </w:p>
        </w:tc>
      </w:tr>
      <w:tr w:rsidR="009669CA" w:rsidRPr="0036618C" w:rsidTr="001A67C1">
        <w:tc>
          <w:tcPr>
            <w:tcW w:w="6025" w:type="dxa"/>
          </w:tcPr>
          <w:p w:rsidR="009669CA" w:rsidRPr="0036618C" w:rsidRDefault="009669CA" w:rsidP="003D2945">
            <w:pPr>
              <w:rPr>
                <w:rFonts w:ascii="Times New Roman" w:hAnsi="Times New Roman" w:cs="Times New Roman"/>
                <w:color w:val="FF0000"/>
                <w:sz w:val="24"/>
                <w:szCs w:val="24"/>
              </w:rPr>
            </w:pPr>
          </w:p>
        </w:tc>
        <w:tc>
          <w:tcPr>
            <w:tcW w:w="3600" w:type="dxa"/>
          </w:tcPr>
          <w:p w:rsidR="009669CA" w:rsidRPr="0036618C" w:rsidRDefault="009669CA" w:rsidP="003D2945">
            <w:pPr>
              <w:rPr>
                <w:rFonts w:ascii="Times New Roman" w:hAnsi="Times New Roman" w:cs="Times New Roman"/>
                <w:color w:val="FF0000"/>
                <w:sz w:val="24"/>
                <w:szCs w:val="24"/>
              </w:rPr>
            </w:pPr>
          </w:p>
        </w:tc>
      </w:tr>
      <w:tr w:rsidR="009669CA" w:rsidRPr="0036618C" w:rsidTr="001A67C1">
        <w:tc>
          <w:tcPr>
            <w:tcW w:w="6025" w:type="dxa"/>
          </w:tcPr>
          <w:p w:rsidR="007A5F5E" w:rsidRPr="00851FC6" w:rsidRDefault="007A5F5E" w:rsidP="003D2945">
            <w:pPr>
              <w:rPr>
                <w:rFonts w:ascii="Times New Roman" w:hAnsi="Times New Roman" w:cs="Times New Roman"/>
                <w:sz w:val="24"/>
                <w:szCs w:val="24"/>
              </w:rPr>
            </w:pPr>
            <w:r w:rsidRPr="00851FC6">
              <w:rPr>
                <w:rFonts w:ascii="Times New Roman" w:hAnsi="Times New Roman" w:cs="Times New Roman"/>
                <w:sz w:val="24"/>
                <w:szCs w:val="24"/>
              </w:rPr>
              <w:t>2022 Construction</w:t>
            </w:r>
          </w:p>
        </w:tc>
        <w:tc>
          <w:tcPr>
            <w:tcW w:w="3600" w:type="dxa"/>
          </w:tcPr>
          <w:p w:rsidR="009669CA" w:rsidRPr="00851FC6" w:rsidRDefault="009669CA" w:rsidP="003D2945">
            <w:pPr>
              <w:rPr>
                <w:rFonts w:ascii="Times New Roman" w:hAnsi="Times New Roman" w:cs="Times New Roman"/>
                <w:sz w:val="24"/>
                <w:szCs w:val="24"/>
              </w:rPr>
            </w:pPr>
          </w:p>
        </w:tc>
      </w:tr>
      <w:tr w:rsidR="009669CA" w:rsidRPr="0036618C" w:rsidTr="001A67C1">
        <w:tc>
          <w:tcPr>
            <w:tcW w:w="6025" w:type="dxa"/>
          </w:tcPr>
          <w:p w:rsidR="00851FC6" w:rsidRPr="00851FC6" w:rsidRDefault="00851FC6" w:rsidP="00851FC6">
            <w:pPr>
              <w:rPr>
                <w:rFonts w:ascii="Times New Roman" w:hAnsi="Times New Roman" w:cs="Times New Roman"/>
                <w:sz w:val="24"/>
                <w:szCs w:val="24"/>
              </w:rPr>
            </w:pPr>
            <w:proofErr w:type="spellStart"/>
            <w:r w:rsidRPr="00851FC6">
              <w:rPr>
                <w:rFonts w:ascii="Times New Roman" w:hAnsi="Times New Roman" w:cs="Times New Roman"/>
                <w:sz w:val="24"/>
                <w:szCs w:val="24"/>
              </w:rPr>
              <w:t>Proj</w:t>
            </w:r>
            <w:proofErr w:type="spellEnd"/>
            <w:r w:rsidRPr="00851FC6">
              <w:rPr>
                <w:rFonts w:ascii="Times New Roman" w:hAnsi="Times New Roman" w:cs="Times New Roman"/>
                <w:sz w:val="24"/>
                <w:szCs w:val="24"/>
              </w:rPr>
              <w:t>. ID 1016-05-75</w:t>
            </w:r>
          </w:p>
          <w:p w:rsidR="00851FC6" w:rsidRPr="00851FC6" w:rsidRDefault="00851FC6" w:rsidP="00851FC6">
            <w:pPr>
              <w:rPr>
                <w:rFonts w:ascii="Times New Roman" w:hAnsi="Times New Roman" w:cs="Times New Roman"/>
                <w:sz w:val="24"/>
                <w:szCs w:val="24"/>
              </w:rPr>
            </w:pPr>
            <w:r w:rsidRPr="00851FC6">
              <w:rPr>
                <w:rFonts w:ascii="Times New Roman" w:hAnsi="Times New Roman" w:cs="Times New Roman"/>
                <w:sz w:val="24"/>
                <w:szCs w:val="24"/>
              </w:rPr>
              <w:t>Tomah – Mauston</w:t>
            </w:r>
          </w:p>
          <w:p w:rsidR="00851FC6" w:rsidRPr="00851FC6" w:rsidRDefault="00851FC6" w:rsidP="00851FC6">
            <w:pPr>
              <w:rPr>
                <w:rFonts w:ascii="Times New Roman" w:hAnsi="Times New Roman" w:cs="Times New Roman"/>
                <w:sz w:val="24"/>
                <w:szCs w:val="24"/>
              </w:rPr>
            </w:pPr>
            <w:r w:rsidRPr="00851FC6">
              <w:rPr>
                <w:rFonts w:ascii="Times New Roman" w:hAnsi="Times New Roman" w:cs="Times New Roman"/>
                <w:sz w:val="24"/>
                <w:szCs w:val="24"/>
              </w:rPr>
              <w:t>(STH 82 Interchange)</w:t>
            </w:r>
          </w:p>
          <w:p w:rsidR="00851FC6" w:rsidRPr="00851FC6" w:rsidRDefault="00851FC6" w:rsidP="00851FC6">
            <w:pPr>
              <w:rPr>
                <w:rFonts w:ascii="Times New Roman" w:hAnsi="Times New Roman" w:cs="Times New Roman"/>
                <w:sz w:val="24"/>
                <w:szCs w:val="24"/>
              </w:rPr>
            </w:pPr>
            <w:r w:rsidRPr="00851FC6">
              <w:rPr>
                <w:rFonts w:ascii="Times New Roman" w:hAnsi="Times New Roman" w:cs="Times New Roman"/>
                <w:sz w:val="24"/>
                <w:szCs w:val="24"/>
              </w:rPr>
              <w:t>IH90/94</w:t>
            </w:r>
          </w:p>
          <w:p w:rsidR="009669CA" w:rsidRPr="00851FC6" w:rsidRDefault="00851FC6" w:rsidP="00851FC6">
            <w:pPr>
              <w:rPr>
                <w:rFonts w:ascii="Times New Roman" w:hAnsi="Times New Roman" w:cs="Times New Roman"/>
                <w:sz w:val="24"/>
                <w:szCs w:val="24"/>
              </w:rPr>
            </w:pPr>
            <w:r w:rsidRPr="00851FC6">
              <w:rPr>
                <w:rFonts w:ascii="Times New Roman" w:hAnsi="Times New Roman" w:cs="Times New Roman"/>
                <w:sz w:val="24"/>
                <w:szCs w:val="24"/>
              </w:rPr>
              <w:t>Juneau County</w:t>
            </w:r>
          </w:p>
        </w:tc>
        <w:tc>
          <w:tcPr>
            <w:tcW w:w="3600" w:type="dxa"/>
          </w:tcPr>
          <w:p w:rsidR="009669CA" w:rsidRPr="00851FC6" w:rsidRDefault="00851FC6" w:rsidP="003D2945">
            <w:pPr>
              <w:rPr>
                <w:rFonts w:ascii="Times New Roman" w:hAnsi="Times New Roman" w:cs="Times New Roman"/>
                <w:sz w:val="24"/>
                <w:szCs w:val="24"/>
              </w:rPr>
            </w:pPr>
            <w:proofErr w:type="spellStart"/>
            <w:r w:rsidRPr="00851FC6">
              <w:rPr>
                <w:rFonts w:ascii="Times New Roman" w:hAnsi="Times New Roman" w:cs="Times New Roman"/>
                <w:sz w:val="24"/>
                <w:szCs w:val="24"/>
              </w:rPr>
              <w:t>Reconstuction</w:t>
            </w:r>
            <w:proofErr w:type="spellEnd"/>
          </w:p>
        </w:tc>
      </w:tr>
      <w:tr w:rsidR="009669CA" w:rsidRPr="0036618C" w:rsidTr="001A67C1">
        <w:tc>
          <w:tcPr>
            <w:tcW w:w="6025" w:type="dxa"/>
          </w:tcPr>
          <w:p w:rsidR="009669CA" w:rsidRPr="00851FC6" w:rsidRDefault="009669CA" w:rsidP="003D2945">
            <w:pPr>
              <w:rPr>
                <w:rFonts w:ascii="Times New Roman" w:hAnsi="Times New Roman" w:cs="Times New Roman"/>
                <w:sz w:val="24"/>
                <w:szCs w:val="24"/>
              </w:rPr>
            </w:pPr>
          </w:p>
        </w:tc>
        <w:tc>
          <w:tcPr>
            <w:tcW w:w="3600" w:type="dxa"/>
          </w:tcPr>
          <w:p w:rsidR="009669CA" w:rsidRPr="00851FC6" w:rsidRDefault="009669CA" w:rsidP="003D2945">
            <w:pPr>
              <w:rPr>
                <w:rFonts w:ascii="Times New Roman" w:hAnsi="Times New Roman" w:cs="Times New Roman"/>
                <w:sz w:val="24"/>
                <w:szCs w:val="24"/>
              </w:rPr>
            </w:pPr>
          </w:p>
        </w:tc>
      </w:tr>
      <w:tr w:rsidR="009669CA" w:rsidRPr="0036618C" w:rsidTr="001A67C1">
        <w:tc>
          <w:tcPr>
            <w:tcW w:w="6025" w:type="dxa"/>
          </w:tcPr>
          <w:p w:rsidR="009669CA"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2023 Construction</w:t>
            </w:r>
          </w:p>
        </w:tc>
        <w:tc>
          <w:tcPr>
            <w:tcW w:w="3600" w:type="dxa"/>
          </w:tcPr>
          <w:p w:rsidR="009669CA" w:rsidRPr="00851FC6" w:rsidRDefault="009669CA" w:rsidP="003D2945">
            <w:pPr>
              <w:rPr>
                <w:rFonts w:ascii="Times New Roman" w:hAnsi="Times New Roman" w:cs="Times New Roman"/>
                <w:sz w:val="24"/>
                <w:szCs w:val="24"/>
              </w:rPr>
            </w:pPr>
          </w:p>
        </w:tc>
      </w:tr>
      <w:tr w:rsidR="009669CA" w:rsidRPr="0036618C" w:rsidTr="001A67C1">
        <w:tc>
          <w:tcPr>
            <w:tcW w:w="6025" w:type="dxa"/>
          </w:tcPr>
          <w:p w:rsidR="009669CA" w:rsidRPr="00851FC6" w:rsidRDefault="00851FC6" w:rsidP="003D2945">
            <w:pPr>
              <w:rPr>
                <w:rFonts w:ascii="Times New Roman" w:hAnsi="Times New Roman" w:cs="Times New Roman"/>
                <w:sz w:val="24"/>
                <w:szCs w:val="24"/>
              </w:rPr>
            </w:pPr>
            <w:proofErr w:type="spellStart"/>
            <w:r w:rsidRPr="00851FC6">
              <w:rPr>
                <w:rFonts w:ascii="Times New Roman" w:hAnsi="Times New Roman" w:cs="Times New Roman"/>
                <w:sz w:val="24"/>
                <w:szCs w:val="24"/>
              </w:rPr>
              <w:t>Proj</w:t>
            </w:r>
            <w:proofErr w:type="spellEnd"/>
            <w:r w:rsidRPr="00851FC6">
              <w:rPr>
                <w:rFonts w:ascii="Times New Roman" w:hAnsi="Times New Roman" w:cs="Times New Roman"/>
                <w:sz w:val="24"/>
                <w:szCs w:val="24"/>
              </w:rPr>
              <w:t>. ID 1430-06-60</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Mauston – IH 39</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(Powers Road to Wisconsin River)</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STH 82</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Juneau County</w:t>
            </w:r>
          </w:p>
        </w:tc>
        <w:tc>
          <w:tcPr>
            <w:tcW w:w="3600" w:type="dxa"/>
          </w:tcPr>
          <w:p w:rsidR="009669CA"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Mill &amp; Overlay</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(Scheduled Date)</w:t>
            </w:r>
          </w:p>
        </w:tc>
      </w:tr>
      <w:tr w:rsidR="009669CA" w:rsidRPr="0036618C" w:rsidTr="001A67C1">
        <w:tc>
          <w:tcPr>
            <w:tcW w:w="6025" w:type="dxa"/>
          </w:tcPr>
          <w:p w:rsidR="009669CA" w:rsidRPr="00851FC6" w:rsidRDefault="00851FC6" w:rsidP="003D2945">
            <w:pPr>
              <w:rPr>
                <w:rFonts w:ascii="Times New Roman" w:hAnsi="Times New Roman" w:cs="Times New Roman"/>
                <w:sz w:val="24"/>
                <w:szCs w:val="24"/>
              </w:rPr>
            </w:pPr>
            <w:proofErr w:type="spellStart"/>
            <w:r w:rsidRPr="00851FC6">
              <w:rPr>
                <w:rFonts w:ascii="Times New Roman" w:hAnsi="Times New Roman" w:cs="Times New Roman"/>
                <w:sz w:val="24"/>
                <w:szCs w:val="24"/>
              </w:rPr>
              <w:t>Proj</w:t>
            </w:r>
            <w:proofErr w:type="spellEnd"/>
            <w:r w:rsidRPr="00851FC6">
              <w:rPr>
                <w:rFonts w:ascii="Times New Roman" w:hAnsi="Times New Roman" w:cs="Times New Roman"/>
                <w:sz w:val="24"/>
                <w:szCs w:val="24"/>
              </w:rPr>
              <w:t>. ID 1017-01-60</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Tomah – Camp Douglas, EB</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(USH 12 to CTH C)</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IH90/94</w:t>
            </w:r>
          </w:p>
          <w:p w:rsidR="00851FC6"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Monroe</w:t>
            </w:r>
          </w:p>
        </w:tc>
        <w:tc>
          <w:tcPr>
            <w:tcW w:w="3600" w:type="dxa"/>
          </w:tcPr>
          <w:p w:rsidR="009669CA" w:rsidRPr="00851FC6" w:rsidRDefault="00851FC6" w:rsidP="003D2945">
            <w:pPr>
              <w:rPr>
                <w:rFonts w:ascii="Times New Roman" w:hAnsi="Times New Roman" w:cs="Times New Roman"/>
                <w:sz w:val="24"/>
                <w:szCs w:val="24"/>
              </w:rPr>
            </w:pPr>
            <w:r w:rsidRPr="00851FC6">
              <w:rPr>
                <w:rFonts w:ascii="Times New Roman" w:hAnsi="Times New Roman" w:cs="Times New Roman"/>
                <w:sz w:val="24"/>
                <w:szCs w:val="24"/>
              </w:rPr>
              <w:t>Mill &amp; Overlay</w:t>
            </w:r>
          </w:p>
        </w:tc>
      </w:tr>
    </w:tbl>
    <w:p w:rsidR="00A458F0" w:rsidRPr="0036618C" w:rsidRDefault="00A458F0" w:rsidP="0052656A">
      <w:pPr>
        <w:spacing w:after="0" w:line="240" w:lineRule="auto"/>
        <w:rPr>
          <w:rFonts w:ascii="Times New Roman" w:hAnsi="Times New Roman" w:cs="Times New Roman"/>
          <w:color w:val="FF0000"/>
          <w:sz w:val="24"/>
          <w:szCs w:val="24"/>
        </w:rPr>
      </w:pPr>
    </w:p>
    <w:p w:rsidR="00C200E0" w:rsidRPr="0036618C" w:rsidRDefault="00C200E0" w:rsidP="0052656A">
      <w:pPr>
        <w:spacing w:after="0" w:line="240" w:lineRule="auto"/>
        <w:rPr>
          <w:rFonts w:ascii="Times New Roman" w:hAnsi="Times New Roman" w:cs="Times New Roman"/>
          <w:color w:val="FF0000"/>
          <w:sz w:val="24"/>
          <w:szCs w:val="24"/>
        </w:rPr>
      </w:pPr>
    </w:p>
    <w:p w:rsidR="00C200E0" w:rsidRPr="0036618C" w:rsidRDefault="00C200E0" w:rsidP="0052656A">
      <w:pPr>
        <w:spacing w:after="0" w:line="240" w:lineRule="auto"/>
        <w:rPr>
          <w:rFonts w:ascii="Times New Roman" w:hAnsi="Times New Roman" w:cs="Times New Roman"/>
          <w:color w:val="FF0000"/>
          <w:sz w:val="24"/>
          <w:szCs w:val="24"/>
        </w:rPr>
      </w:pPr>
    </w:p>
    <w:p w:rsidR="00C200E0" w:rsidRPr="0036618C" w:rsidRDefault="00C200E0" w:rsidP="0052656A">
      <w:pPr>
        <w:spacing w:after="0" w:line="240" w:lineRule="auto"/>
        <w:rPr>
          <w:rFonts w:ascii="Times New Roman" w:hAnsi="Times New Roman" w:cs="Times New Roman"/>
          <w:color w:val="FF0000"/>
          <w:sz w:val="24"/>
          <w:szCs w:val="24"/>
        </w:rPr>
      </w:pPr>
    </w:p>
    <w:p w:rsidR="00C200E0" w:rsidRDefault="00C200E0" w:rsidP="0052656A">
      <w:pPr>
        <w:spacing w:after="0" w:line="240" w:lineRule="auto"/>
        <w:rPr>
          <w:rFonts w:ascii="Times New Roman" w:hAnsi="Times New Roman" w:cs="Times New Roman"/>
          <w:color w:val="FF0000"/>
          <w:sz w:val="24"/>
          <w:szCs w:val="24"/>
        </w:rPr>
      </w:pPr>
    </w:p>
    <w:p w:rsidR="00116DA8" w:rsidRDefault="00116DA8" w:rsidP="0052656A">
      <w:pPr>
        <w:spacing w:after="0" w:line="240" w:lineRule="auto"/>
        <w:rPr>
          <w:rFonts w:ascii="Times New Roman" w:hAnsi="Times New Roman" w:cs="Times New Roman"/>
          <w:color w:val="FF0000"/>
          <w:sz w:val="24"/>
          <w:szCs w:val="24"/>
        </w:rPr>
      </w:pPr>
    </w:p>
    <w:p w:rsidR="00116DA8" w:rsidRDefault="00116DA8" w:rsidP="0052656A">
      <w:pPr>
        <w:spacing w:after="0" w:line="240" w:lineRule="auto"/>
        <w:rPr>
          <w:rFonts w:ascii="Times New Roman" w:hAnsi="Times New Roman" w:cs="Times New Roman"/>
          <w:color w:val="FF0000"/>
          <w:sz w:val="24"/>
          <w:szCs w:val="24"/>
        </w:rPr>
      </w:pPr>
    </w:p>
    <w:p w:rsidR="00116DA8" w:rsidRDefault="00116DA8" w:rsidP="0052656A">
      <w:pPr>
        <w:spacing w:after="0" w:line="240" w:lineRule="auto"/>
        <w:rPr>
          <w:rFonts w:ascii="Times New Roman" w:hAnsi="Times New Roman" w:cs="Times New Roman"/>
          <w:color w:val="FF0000"/>
          <w:sz w:val="24"/>
          <w:szCs w:val="24"/>
        </w:rPr>
      </w:pPr>
    </w:p>
    <w:p w:rsidR="00116DA8" w:rsidRPr="0036618C" w:rsidRDefault="00116DA8" w:rsidP="0052656A">
      <w:pPr>
        <w:spacing w:after="0" w:line="240" w:lineRule="auto"/>
        <w:rPr>
          <w:rFonts w:ascii="Times New Roman" w:hAnsi="Times New Roman" w:cs="Times New Roman"/>
          <w:color w:val="FF0000"/>
          <w:sz w:val="24"/>
          <w:szCs w:val="24"/>
        </w:rPr>
      </w:pPr>
    </w:p>
    <w:p w:rsidR="00507218" w:rsidRPr="00215ACB" w:rsidRDefault="008F216F" w:rsidP="00A05CB1">
      <w:pPr>
        <w:spacing w:after="0" w:line="240" w:lineRule="auto"/>
        <w:rPr>
          <w:rFonts w:ascii="Times New Roman" w:hAnsi="Times New Roman" w:cs="Times New Roman"/>
          <w:b/>
          <w:color w:val="000000" w:themeColor="text1"/>
          <w:sz w:val="28"/>
          <w:szCs w:val="28"/>
          <w:u w:val="single"/>
        </w:rPr>
      </w:pPr>
      <w:r w:rsidRPr="00215ACB">
        <w:rPr>
          <w:rFonts w:ascii="Times New Roman" w:hAnsi="Times New Roman" w:cs="Times New Roman"/>
          <w:b/>
          <w:color w:val="000000" w:themeColor="text1"/>
          <w:sz w:val="28"/>
          <w:szCs w:val="28"/>
          <w:u w:val="single"/>
        </w:rPr>
        <w:lastRenderedPageBreak/>
        <w:t>Proposed Improvements</w:t>
      </w:r>
      <w:r w:rsidR="00507218" w:rsidRPr="00215ACB">
        <w:rPr>
          <w:rFonts w:ascii="Times New Roman" w:hAnsi="Times New Roman" w:cs="Times New Roman"/>
          <w:b/>
          <w:color w:val="000000" w:themeColor="text1"/>
          <w:sz w:val="28"/>
          <w:szCs w:val="28"/>
          <w:u w:val="single"/>
        </w:rPr>
        <w:t xml:space="preserve"> (Work):</w:t>
      </w:r>
    </w:p>
    <w:p w:rsidR="008F216F" w:rsidRPr="00215ACB" w:rsidRDefault="008F216F" w:rsidP="00A05CB1">
      <w:pPr>
        <w:spacing w:after="0" w:line="240" w:lineRule="auto"/>
        <w:rPr>
          <w:rFonts w:ascii="Times New Roman" w:hAnsi="Times New Roman" w:cs="Times New Roman"/>
          <w:color w:val="000000" w:themeColor="text1"/>
          <w:sz w:val="24"/>
          <w:szCs w:val="24"/>
        </w:rPr>
      </w:pPr>
    </w:p>
    <w:p w:rsidR="00507218" w:rsidRPr="00215ACB" w:rsidRDefault="00FF2553" w:rsidP="00FF2553">
      <w:pPr>
        <w:spacing w:after="0" w:line="240" w:lineRule="auto"/>
        <w:rPr>
          <w:rFonts w:ascii="Times New Roman" w:hAnsi="Times New Roman" w:cs="Times New Roman"/>
          <w:color w:val="000000" w:themeColor="text1"/>
          <w:sz w:val="24"/>
          <w:szCs w:val="24"/>
          <w:u w:val="single"/>
        </w:rPr>
      </w:pPr>
      <w:r w:rsidRPr="00215ACB">
        <w:rPr>
          <w:rFonts w:ascii="Times New Roman" w:hAnsi="Times New Roman" w:cs="Times New Roman"/>
          <w:color w:val="000000" w:themeColor="text1"/>
          <w:sz w:val="24"/>
          <w:szCs w:val="24"/>
          <w:u w:val="single"/>
        </w:rPr>
        <w:t>DESIGN:</w:t>
      </w:r>
    </w:p>
    <w:p w:rsidR="00FF2553" w:rsidRPr="0036618C" w:rsidRDefault="00FF2553" w:rsidP="00FF2553">
      <w:pPr>
        <w:spacing w:after="0" w:line="240" w:lineRule="auto"/>
        <w:rPr>
          <w:rFonts w:ascii="Times New Roman" w:hAnsi="Times New Roman" w:cs="Times New Roman"/>
          <w:color w:val="FF0000"/>
          <w:sz w:val="24"/>
          <w:szCs w:val="24"/>
        </w:rPr>
      </w:pPr>
    </w:p>
    <w:p w:rsidR="00650D78" w:rsidRPr="00EA62DF" w:rsidRDefault="00650D78" w:rsidP="00FF2553">
      <w:pPr>
        <w:spacing w:after="0" w:line="240" w:lineRule="auto"/>
        <w:rPr>
          <w:rFonts w:ascii="Times New Roman" w:hAnsi="Times New Roman" w:cs="Times New Roman"/>
          <w:color w:val="000000" w:themeColor="text1"/>
          <w:sz w:val="24"/>
          <w:szCs w:val="24"/>
        </w:rPr>
      </w:pPr>
      <w:r w:rsidRPr="0036618C">
        <w:rPr>
          <w:rFonts w:ascii="Times New Roman" w:hAnsi="Times New Roman" w:cs="Times New Roman"/>
          <w:color w:val="FF0000"/>
          <w:sz w:val="24"/>
          <w:szCs w:val="24"/>
        </w:rPr>
        <w:tab/>
      </w:r>
      <w:r w:rsidRPr="00EA62DF">
        <w:rPr>
          <w:rFonts w:ascii="Times New Roman" w:hAnsi="Times New Roman" w:cs="Times New Roman"/>
          <w:color w:val="000000" w:themeColor="text1"/>
          <w:sz w:val="24"/>
          <w:szCs w:val="24"/>
        </w:rPr>
        <w:t>Proposed Work:</w:t>
      </w:r>
    </w:p>
    <w:p w:rsidR="00372B0F" w:rsidRPr="00EA62DF" w:rsidRDefault="00372B0F" w:rsidP="00372B0F">
      <w:pPr>
        <w:pStyle w:val="ListParagraph"/>
        <w:numPr>
          <w:ilvl w:val="0"/>
          <w:numId w:val="23"/>
        </w:numPr>
        <w:spacing w:after="0" w:line="240" w:lineRule="auto"/>
        <w:rPr>
          <w:rFonts w:ascii="Times New Roman" w:hAnsi="Times New Roman" w:cs="Times New Roman"/>
          <w:color w:val="000000" w:themeColor="text1"/>
          <w:sz w:val="24"/>
          <w:szCs w:val="24"/>
        </w:rPr>
      </w:pPr>
      <w:r w:rsidRPr="00EA62DF">
        <w:rPr>
          <w:rFonts w:ascii="Times New Roman" w:hAnsi="Times New Roman" w:cs="Times New Roman"/>
          <w:color w:val="000000" w:themeColor="text1"/>
          <w:sz w:val="24"/>
          <w:szCs w:val="24"/>
        </w:rPr>
        <w:t xml:space="preserve">Improvement Concept: RSRF </w:t>
      </w:r>
      <w:r w:rsidR="00C32CF0" w:rsidRPr="00EA62DF">
        <w:rPr>
          <w:rFonts w:ascii="Times New Roman" w:hAnsi="Times New Roman" w:cs="Times New Roman"/>
          <w:color w:val="000000" w:themeColor="text1"/>
          <w:sz w:val="24"/>
          <w:szCs w:val="24"/>
        </w:rPr>
        <w:t>3</w:t>
      </w:r>
      <w:r w:rsidRPr="00EA62DF">
        <w:rPr>
          <w:rFonts w:ascii="Times New Roman" w:hAnsi="Times New Roman" w:cs="Times New Roman"/>
          <w:color w:val="000000" w:themeColor="text1"/>
          <w:sz w:val="24"/>
          <w:szCs w:val="24"/>
        </w:rPr>
        <w:t xml:space="preserve">0 – Resurfacing (Overlay </w:t>
      </w:r>
      <w:r w:rsidR="00D04438" w:rsidRPr="00EA62DF">
        <w:rPr>
          <w:rFonts w:ascii="Times New Roman" w:hAnsi="Times New Roman" w:cs="Times New Roman"/>
          <w:color w:val="000000" w:themeColor="text1"/>
          <w:sz w:val="24"/>
          <w:szCs w:val="24"/>
        </w:rPr>
        <w:t xml:space="preserve">&gt;= </w:t>
      </w:r>
      <w:r w:rsidR="00403A40" w:rsidRPr="00EA62DF">
        <w:rPr>
          <w:rFonts w:ascii="Times New Roman" w:hAnsi="Times New Roman" w:cs="Times New Roman"/>
          <w:color w:val="000000" w:themeColor="text1"/>
          <w:sz w:val="24"/>
          <w:szCs w:val="24"/>
        </w:rPr>
        <w:t>4 inches</w:t>
      </w:r>
      <w:r w:rsidRPr="00EA62DF">
        <w:rPr>
          <w:rFonts w:ascii="Times New Roman" w:hAnsi="Times New Roman" w:cs="Times New Roman"/>
          <w:color w:val="000000" w:themeColor="text1"/>
          <w:sz w:val="24"/>
          <w:szCs w:val="24"/>
        </w:rPr>
        <w:t>)</w:t>
      </w:r>
    </w:p>
    <w:p w:rsidR="00650D78" w:rsidRPr="00EA62DF" w:rsidRDefault="00CF0867" w:rsidP="00650D78">
      <w:pPr>
        <w:pStyle w:val="ListParagraph"/>
        <w:numPr>
          <w:ilvl w:val="0"/>
          <w:numId w:val="23"/>
        </w:numPr>
        <w:spacing w:after="0" w:line="240" w:lineRule="auto"/>
        <w:rPr>
          <w:rFonts w:ascii="Times New Roman" w:hAnsi="Times New Roman" w:cs="Times New Roman"/>
          <w:color w:val="000000" w:themeColor="text1"/>
          <w:sz w:val="24"/>
          <w:szCs w:val="24"/>
        </w:rPr>
      </w:pPr>
      <w:r w:rsidRPr="00EA62DF">
        <w:rPr>
          <w:rFonts w:ascii="Times New Roman" w:hAnsi="Times New Roman" w:cs="Times New Roman"/>
          <w:color w:val="000000" w:themeColor="text1"/>
          <w:sz w:val="24"/>
          <w:szCs w:val="24"/>
        </w:rPr>
        <w:t>4</w:t>
      </w:r>
      <w:r w:rsidR="00BA3250">
        <w:rPr>
          <w:rFonts w:ascii="Times New Roman" w:hAnsi="Times New Roman" w:cs="Times New Roman"/>
          <w:color w:val="000000" w:themeColor="text1"/>
          <w:sz w:val="24"/>
          <w:szCs w:val="24"/>
        </w:rPr>
        <w:t>.5</w:t>
      </w:r>
      <w:r w:rsidR="00650D78" w:rsidRPr="00EA62DF">
        <w:rPr>
          <w:rFonts w:ascii="Times New Roman" w:hAnsi="Times New Roman" w:cs="Times New Roman"/>
          <w:color w:val="000000" w:themeColor="text1"/>
          <w:sz w:val="24"/>
          <w:szCs w:val="24"/>
        </w:rPr>
        <w:t>” Mill and Overlay</w:t>
      </w:r>
    </w:p>
    <w:p w:rsidR="00C57F57" w:rsidRPr="00EA62DF" w:rsidRDefault="00EA62DF" w:rsidP="00C57F57">
      <w:pPr>
        <w:pStyle w:val="ListParagraph"/>
        <w:numPr>
          <w:ilvl w:val="1"/>
          <w:numId w:val="23"/>
        </w:numPr>
        <w:spacing w:after="0" w:line="240" w:lineRule="auto"/>
        <w:rPr>
          <w:rFonts w:ascii="Times New Roman" w:hAnsi="Times New Roman" w:cs="Times New Roman"/>
          <w:color w:val="000000" w:themeColor="text1"/>
          <w:sz w:val="24"/>
          <w:szCs w:val="24"/>
        </w:rPr>
      </w:pPr>
      <w:r w:rsidRPr="00EA62DF">
        <w:rPr>
          <w:rFonts w:ascii="Times New Roman" w:hAnsi="Times New Roman" w:cs="Times New Roman"/>
          <w:color w:val="000000" w:themeColor="text1"/>
          <w:sz w:val="24"/>
          <w:szCs w:val="24"/>
        </w:rPr>
        <w:t>4</w:t>
      </w:r>
      <w:r w:rsidR="00BA3250">
        <w:rPr>
          <w:rFonts w:ascii="Times New Roman" w:hAnsi="Times New Roman" w:cs="Times New Roman"/>
          <w:color w:val="000000" w:themeColor="text1"/>
          <w:sz w:val="24"/>
          <w:szCs w:val="24"/>
        </w:rPr>
        <w:t>.5</w:t>
      </w:r>
      <w:r w:rsidR="00A4368F" w:rsidRPr="00EA62DF">
        <w:rPr>
          <w:rFonts w:ascii="Times New Roman" w:hAnsi="Times New Roman" w:cs="Times New Roman"/>
          <w:color w:val="000000" w:themeColor="text1"/>
          <w:sz w:val="24"/>
          <w:szCs w:val="24"/>
        </w:rPr>
        <w:t xml:space="preserve">” </w:t>
      </w:r>
      <w:r w:rsidR="00372B0F" w:rsidRPr="00EA62DF">
        <w:rPr>
          <w:rFonts w:ascii="Times New Roman" w:hAnsi="Times New Roman" w:cs="Times New Roman"/>
          <w:color w:val="000000" w:themeColor="text1"/>
          <w:sz w:val="24"/>
          <w:szCs w:val="24"/>
        </w:rPr>
        <w:t xml:space="preserve">Mill </w:t>
      </w:r>
      <w:r w:rsidR="00A4368F" w:rsidRPr="00EA62DF">
        <w:rPr>
          <w:rFonts w:ascii="Times New Roman" w:hAnsi="Times New Roman" w:cs="Times New Roman"/>
          <w:color w:val="000000" w:themeColor="text1"/>
          <w:sz w:val="24"/>
          <w:szCs w:val="24"/>
        </w:rPr>
        <w:t xml:space="preserve">of </w:t>
      </w:r>
      <w:r w:rsidR="00372B0F" w:rsidRPr="00EA62DF">
        <w:rPr>
          <w:rFonts w:ascii="Times New Roman" w:hAnsi="Times New Roman" w:cs="Times New Roman"/>
          <w:color w:val="000000" w:themeColor="text1"/>
          <w:sz w:val="24"/>
          <w:szCs w:val="24"/>
        </w:rPr>
        <w:t>Driving Lane (1</w:t>
      </w:r>
      <w:r w:rsidR="00D04438" w:rsidRPr="00EA62DF">
        <w:rPr>
          <w:rFonts w:ascii="Times New Roman" w:hAnsi="Times New Roman" w:cs="Times New Roman"/>
          <w:color w:val="000000" w:themeColor="text1"/>
          <w:sz w:val="24"/>
          <w:szCs w:val="24"/>
        </w:rPr>
        <w:t>2</w:t>
      </w:r>
      <w:r w:rsidR="00372B0F" w:rsidRPr="00EA62DF">
        <w:rPr>
          <w:rFonts w:ascii="Times New Roman" w:hAnsi="Times New Roman" w:cs="Times New Roman"/>
          <w:color w:val="000000" w:themeColor="text1"/>
          <w:sz w:val="24"/>
          <w:szCs w:val="24"/>
        </w:rPr>
        <w:t>’) &amp; Shoulder (</w:t>
      </w:r>
      <w:r w:rsidR="00104F40" w:rsidRPr="00EA62DF">
        <w:rPr>
          <w:rFonts w:ascii="Times New Roman" w:hAnsi="Times New Roman" w:cs="Times New Roman"/>
          <w:color w:val="000000" w:themeColor="text1"/>
          <w:sz w:val="24"/>
          <w:szCs w:val="24"/>
        </w:rPr>
        <w:t>3</w:t>
      </w:r>
      <w:r w:rsidRPr="00EA62DF">
        <w:rPr>
          <w:rFonts w:ascii="Times New Roman" w:hAnsi="Times New Roman" w:cs="Times New Roman"/>
          <w:color w:val="000000" w:themeColor="text1"/>
          <w:sz w:val="24"/>
          <w:szCs w:val="24"/>
        </w:rPr>
        <w:t>-5</w:t>
      </w:r>
      <w:r w:rsidR="00372B0F" w:rsidRPr="00EA62DF">
        <w:rPr>
          <w:rFonts w:ascii="Times New Roman" w:hAnsi="Times New Roman" w:cs="Times New Roman"/>
          <w:color w:val="000000" w:themeColor="text1"/>
          <w:sz w:val="24"/>
          <w:szCs w:val="24"/>
        </w:rPr>
        <w:t>’)</w:t>
      </w:r>
    </w:p>
    <w:p w:rsidR="00650D78" w:rsidRPr="00EA62DF" w:rsidRDefault="00372B0F" w:rsidP="009F792A">
      <w:pPr>
        <w:pStyle w:val="ListParagraph"/>
        <w:numPr>
          <w:ilvl w:val="1"/>
          <w:numId w:val="23"/>
        </w:numPr>
        <w:spacing w:after="0" w:line="240" w:lineRule="auto"/>
        <w:rPr>
          <w:rFonts w:ascii="Times New Roman" w:hAnsi="Times New Roman" w:cs="Times New Roman"/>
          <w:color w:val="000000" w:themeColor="text1"/>
          <w:sz w:val="24"/>
          <w:szCs w:val="24"/>
        </w:rPr>
      </w:pPr>
      <w:r w:rsidRPr="00EA62DF">
        <w:rPr>
          <w:rFonts w:ascii="Times New Roman" w:hAnsi="Times New Roman" w:cs="Times New Roman"/>
          <w:color w:val="000000" w:themeColor="text1"/>
          <w:sz w:val="24"/>
          <w:szCs w:val="24"/>
        </w:rPr>
        <w:t xml:space="preserve">Overlay with </w:t>
      </w:r>
      <w:r w:rsidR="00EA62DF" w:rsidRPr="00EA62DF">
        <w:rPr>
          <w:rFonts w:ascii="Times New Roman" w:hAnsi="Times New Roman" w:cs="Times New Roman"/>
          <w:color w:val="000000" w:themeColor="text1"/>
          <w:sz w:val="24"/>
          <w:szCs w:val="24"/>
        </w:rPr>
        <w:t>4</w:t>
      </w:r>
      <w:r w:rsidR="00B90F93">
        <w:rPr>
          <w:rFonts w:ascii="Times New Roman" w:hAnsi="Times New Roman" w:cs="Times New Roman"/>
          <w:color w:val="000000" w:themeColor="text1"/>
          <w:sz w:val="24"/>
          <w:szCs w:val="24"/>
        </w:rPr>
        <w:t>.5</w:t>
      </w:r>
      <w:r w:rsidR="00A4368F" w:rsidRPr="00EA62DF">
        <w:rPr>
          <w:rFonts w:ascii="Times New Roman" w:hAnsi="Times New Roman" w:cs="Times New Roman"/>
          <w:color w:val="000000" w:themeColor="text1"/>
          <w:sz w:val="24"/>
          <w:szCs w:val="24"/>
        </w:rPr>
        <w:t>”</w:t>
      </w:r>
      <w:r w:rsidRPr="00EA62DF">
        <w:rPr>
          <w:rFonts w:ascii="Times New Roman" w:hAnsi="Times New Roman" w:cs="Times New Roman"/>
          <w:color w:val="000000" w:themeColor="text1"/>
          <w:sz w:val="24"/>
          <w:szCs w:val="24"/>
        </w:rPr>
        <w:t xml:space="preserve"> of HMA Pavement on Driving Lane (</w:t>
      </w:r>
      <w:r w:rsidR="000D56D6" w:rsidRPr="00EA62DF">
        <w:rPr>
          <w:rFonts w:ascii="Times New Roman" w:hAnsi="Times New Roman" w:cs="Times New Roman"/>
          <w:color w:val="000000" w:themeColor="text1"/>
          <w:sz w:val="24"/>
          <w:szCs w:val="24"/>
        </w:rPr>
        <w:t>12</w:t>
      </w:r>
      <w:r w:rsidRPr="00EA62DF">
        <w:rPr>
          <w:rFonts w:ascii="Times New Roman" w:hAnsi="Times New Roman" w:cs="Times New Roman"/>
          <w:color w:val="000000" w:themeColor="text1"/>
          <w:sz w:val="24"/>
          <w:szCs w:val="24"/>
        </w:rPr>
        <w:t>’) &amp; Shoulder (</w:t>
      </w:r>
      <w:r w:rsidR="00104F40" w:rsidRPr="00EA62DF">
        <w:rPr>
          <w:rFonts w:ascii="Times New Roman" w:hAnsi="Times New Roman" w:cs="Times New Roman"/>
          <w:color w:val="000000" w:themeColor="text1"/>
          <w:sz w:val="24"/>
          <w:szCs w:val="24"/>
        </w:rPr>
        <w:t>3</w:t>
      </w:r>
      <w:r w:rsidR="00EA62DF" w:rsidRPr="00EA62DF">
        <w:rPr>
          <w:rFonts w:ascii="Times New Roman" w:hAnsi="Times New Roman" w:cs="Times New Roman"/>
          <w:color w:val="000000" w:themeColor="text1"/>
          <w:sz w:val="24"/>
          <w:szCs w:val="24"/>
        </w:rPr>
        <w:t>-5’</w:t>
      </w:r>
      <w:r w:rsidRPr="00EA62DF">
        <w:rPr>
          <w:rFonts w:ascii="Times New Roman" w:hAnsi="Times New Roman" w:cs="Times New Roman"/>
          <w:color w:val="000000" w:themeColor="text1"/>
          <w:sz w:val="24"/>
          <w:szCs w:val="24"/>
        </w:rPr>
        <w:t>)</w:t>
      </w:r>
    </w:p>
    <w:p w:rsidR="000D56D6" w:rsidRPr="00EA62DF" w:rsidRDefault="000D56D6" w:rsidP="009F792A">
      <w:pPr>
        <w:pStyle w:val="ListParagraph"/>
        <w:numPr>
          <w:ilvl w:val="1"/>
          <w:numId w:val="23"/>
        </w:numPr>
        <w:spacing w:after="0" w:line="240" w:lineRule="auto"/>
        <w:rPr>
          <w:rFonts w:ascii="Times New Roman" w:hAnsi="Times New Roman" w:cs="Times New Roman"/>
          <w:color w:val="000000" w:themeColor="text1"/>
          <w:sz w:val="24"/>
          <w:szCs w:val="24"/>
        </w:rPr>
      </w:pPr>
      <w:r w:rsidRPr="00EA62DF">
        <w:rPr>
          <w:rFonts w:ascii="Times New Roman" w:hAnsi="Times New Roman" w:cs="Times New Roman"/>
          <w:color w:val="000000" w:themeColor="text1"/>
          <w:sz w:val="24"/>
          <w:szCs w:val="24"/>
        </w:rPr>
        <w:t xml:space="preserve">Gravel </w:t>
      </w:r>
      <w:r w:rsidR="00EA62DF" w:rsidRPr="00EA62DF">
        <w:rPr>
          <w:rFonts w:ascii="Times New Roman" w:hAnsi="Times New Roman" w:cs="Times New Roman"/>
          <w:color w:val="000000" w:themeColor="text1"/>
          <w:sz w:val="24"/>
          <w:szCs w:val="24"/>
        </w:rPr>
        <w:t>f</w:t>
      </w:r>
      <w:r w:rsidRPr="00EA62DF">
        <w:rPr>
          <w:rFonts w:ascii="Times New Roman" w:hAnsi="Times New Roman" w:cs="Times New Roman"/>
          <w:color w:val="000000" w:themeColor="text1"/>
          <w:sz w:val="24"/>
          <w:szCs w:val="24"/>
        </w:rPr>
        <w:t>or shoulder (</w:t>
      </w:r>
      <w:r w:rsidR="00EA62DF" w:rsidRPr="00EA62DF">
        <w:rPr>
          <w:rFonts w:ascii="Times New Roman" w:hAnsi="Times New Roman" w:cs="Times New Roman"/>
          <w:color w:val="000000" w:themeColor="text1"/>
          <w:sz w:val="24"/>
          <w:szCs w:val="24"/>
        </w:rPr>
        <w:t>1-3’</w:t>
      </w:r>
      <w:r w:rsidRPr="00EA62DF">
        <w:rPr>
          <w:rFonts w:ascii="Times New Roman" w:hAnsi="Times New Roman" w:cs="Times New Roman"/>
          <w:color w:val="000000" w:themeColor="text1"/>
          <w:sz w:val="24"/>
          <w:szCs w:val="24"/>
        </w:rPr>
        <w:t>)</w:t>
      </w:r>
    </w:p>
    <w:p w:rsidR="004B6CF5" w:rsidRPr="00EA62DF" w:rsidRDefault="00650D78" w:rsidP="00B92785">
      <w:pPr>
        <w:pStyle w:val="ListParagraph"/>
        <w:numPr>
          <w:ilvl w:val="0"/>
          <w:numId w:val="23"/>
        </w:numPr>
        <w:spacing w:after="0" w:line="240" w:lineRule="auto"/>
        <w:rPr>
          <w:rFonts w:ascii="Times New Roman" w:hAnsi="Times New Roman" w:cs="Times New Roman"/>
          <w:color w:val="000000" w:themeColor="text1"/>
          <w:sz w:val="24"/>
          <w:szCs w:val="24"/>
        </w:rPr>
      </w:pPr>
      <w:r w:rsidRPr="00EA62DF">
        <w:rPr>
          <w:rFonts w:ascii="Times New Roman" w:hAnsi="Times New Roman" w:cs="Times New Roman"/>
          <w:color w:val="000000" w:themeColor="text1"/>
          <w:sz w:val="24"/>
          <w:szCs w:val="24"/>
        </w:rPr>
        <w:t>Proposed Typical Section:</w:t>
      </w:r>
      <w:r w:rsidR="00B92785" w:rsidRPr="00EA62DF">
        <w:rPr>
          <w:rFonts w:ascii="Times New Roman" w:hAnsi="Times New Roman" w:cs="Times New Roman"/>
          <w:color w:val="000000" w:themeColor="text1"/>
          <w:sz w:val="24"/>
          <w:szCs w:val="24"/>
        </w:rPr>
        <w:t xml:space="preserve"> </w:t>
      </w:r>
    </w:p>
    <w:p w:rsidR="00C970E0" w:rsidRPr="00EA62DF" w:rsidRDefault="00C970E0" w:rsidP="00C970E0">
      <w:pPr>
        <w:pStyle w:val="ListParagraph"/>
        <w:numPr>
          <w:ilvl w:val="1"/>
          <w:numId w:val="23"/>
        </w:numPr>
        <w:spacing w:after="0" w:line="240" w:lineRule="auto"/>
        <w:rPr>
          <w:rFonts w:ascii="Times New Roman" w:hAnsi="Times New Roman" w:cs="Times New Roman"/>
          <w:color w:val="000000" w:themeColor="text1"/>
          <w:sz w:val="24"/>
          <w:szCs w:val="24"/>
        </w:rPr>
      </w:pPr>
      <w:r w:rsidRPr="00EA62DF">
        <w:rPr>
          <w:rFonts w:ascii="Times New Roman" w:hAnsi="Times New Roman" w:cs="Times New Roman"/>
          <w:color w:val="000000" w:themeColor="text1"/>
          <w:sz w:val="24"/>
          <w:szCs w:val="24"/>
        </w:rPr>
        <w:t>2-12’ driving lanes</w:t>
      </w:r>
    </w:p>
    <w:p w:rsidR="00C970E0" w:rsidRDefault="00EA62DF" w:rsidP="00C970E0">
      <w:pPr>
        <w:pStyle w:val="ListParagraph"/>
        <w:numPr>
          <w:ilvl w:val="1"/>
          <w:numId w:val="23"/>
        </w:numPr>
        <w:spacing w:after="0" w:line="240" w:lineRule="auto"/>
        <w:rPr>
          <w:rFonts w:ascii="Times New Roman" w:hAnsi="Times New Roman" w:cs="Times New Roman"/>
          <w:color w:val="000000" w:themeColor="text1"/>
          <w:sz w:val="24"/>
          <w:szCs w:val="24"/>
        </w:rPr>
      </w:pPr>
      <w:r w:rsidRPr="00EA62DF">
        <w:rPr>
          <w:rFonts w:ascii="Times New Roman" w:hAnsi="Times New Roman" w:cs="Times New Roman"/>
          <w:color w:val="000000" w:themeColor="text1"/>
          <w:sz w:val="24"/>
          <w:szCs w:val="24"/>
        </w:rPr>
        <w:t>6</w:t>
      </w:r>
      <w:r w:rsidR="00C970E0" w:rsidRPr="00EA62DF">
        <w:rPr>
          <w:rFonts w:ascii="Times New Roman" w:hAnsi="Times New Roman" w:cs="Times New Roman"/>
          <w:color w:val="000000" w:themeColor="text1"/>
          <w:sz w:val="24"/>
          <w:szCs w:val="24"/>
        </w:rPr>
        <w:t>’ shoulders of which 3’ is paved</w:t>
      </w:r>
      <w:r w:rsidR="00A4368F" w:rsidRPr="00EA62DF">
        <w:rPr>
          <w:rFonts w:ascii="Times New Roman" w:hAnsi="Times New Roman" w:cs="Times New Roman"/>
          <w:color w:val="000000" w:themeColor="text1"/>
          <w:sz w:val="24"/>
          <w:szCs w:val="24"/>
        </w:rPr>
        <w:t xml:space="preserve"> &amp; </w:t>
      </w:r>
      <w:r w:rsidRPr="00EA62DF">
        <w:rPr>
          <w:rFonts w:ascii="Times New Roman" w:hAnsi="Times New Roman" w:cs="Times New Roman"/>
          <w:color w:val="000000" w:themeColor="text1"/>
          <w:sz w:val="24"/>
          <w:szCs w:val="24"/>
        </w:rPr>
        <w:t>3</w:t>
      </w:r>
      <w:r w:rsidR="00A4368F" w:rsidRPr="00EA62DF">
        <w:rPr>
          <w:rFonts w:ascii="Times New Roman" w:hAnsi="Times New Roman" w:cs="Times New Roman"/>
          <w:color w:val="000000" w:themeColor="text1"/>
          <w:sz w:val="24"/>
          <w:szCs w:val="24"/>
        </w:rPr>
        <w:t xml:space="preserve">’ </w:t>
      </w:r>
      <w:r w:rsidRPr="00EA62DF">
        <w:rPr>
          <w:rFonts w:ascii="Times New Roman" w:hAnsi="Times New Roman" w:cs="Times New Roman"/>
          <w:color w:val="000000" w:themeColor="text1"/>
          <w:sz w:val="24"/>
          <w:szCs w:val="24"/>
        </w:rPr>
        <w:t xml:space="preserve">Base Course for </w:t>
      </w:r>
      <w:r w:rsidR="00A4368F" w:rsidRPr="00EA62DF">
        <w:rPr>
          <w:rFonts w:ascii="Times New Roman" w:hAnsi="Times New Roman" w:cs="Times New Roman"/>
          <w:color w:val="000000" w:themeColor="text1"/>
          <w:sz w:val="24"/>
          <w:szCs w:val="24"/>
        </w:rPr>
        <w:t>shoulder.</w:t>
      </w:r>
    </w:p>
    <w:p w:rsidR="00D31715" w:rsidRPr="00B85A5E" w:rsidRDefault="00D31715" w:rsidP="00D31715">
      <w:pPr>
        <w:pStyle w:val="ListParagraph"/>
        <w:numPr>
          <w:ilvl w:val="0"/>
          <w:numId w:val="23"/>
        </w:numPr>
        <w:spacing w:after="0" w:line="240" w:lineRule="auto"/>
        <w:rPr>
          <w:rFonts w:ascii="Times New Roman" w:hAnsi="Times New Roman" w:cs="Times New Roman"/>
          <w:b/>
          <w:color w:val="000000" w:themeColor="text1"/>
          <w:sz w:val="24"/>
          <w:szCs w:val="24"/>
        </w:rPr>
      </w:pPr>
      <w:r w:rsidRPr="00B85A5E">
        <w:rPr>
          <w:rFonts w:ascii="Times New Roman" w:hAnsi="Times New Roman" w:cs="Times New Roman"/>
          <w:b/>
          <w:color w:val="000000" w:themeColor="text1"/>
          <w:sz w:val="24"/>
          <w:szCs w:val="24"/>
        </w:rPr>
        <w:t>Coordination with HSIP project on STH 58:</w:t>
      </w:r>
    </w:p>
    <w:p w:rsidR="00D31715" w:rsidRPr="00B85A5E" w:rsidRDefault="00D31715" w:rsidP="00D31715">
      <w:pPr>
        <w:pStyle w:val="ListParagraph"/>
        <w:numPr>
          <w:ilvl w:val="1"/>
          <w:numId w:val="23"/>
        </w:numPr>
        <w:spacing w:after="0" w:line="240" w:lineRule="auto"/>
        <w:rPr>
          <w:rFonts w:ascii="Times New Roman" w:hAnsi="Times New Roman" w:cs="Times New Roman"/>
          <w:b/>
          <w:color w:val="000000" w:themeColor="text1"/>
          <w:sz w:val="24"/>
          <w:szCs w:val="24"/>
        </w:rPr>
      </w:pPr>
      <w:proofErr w:type="spellStart"/>
      <w:r w:rsidRPr="00B85A5E">
        <w:rPr>
          <w:rFonts w:ascii="Times New Roman" w:hAnsi="Times New Roman" w:cs="Times New Roman"/>
          <w:b/>
          <w:color w:val="000000" w:themeColor="text1"/>
          <w:sz w:val="24"/>
          <w:szCs w:val="24"/>
        </w:rPr>
        <w:t>Proj</w:t>
      </w:r>
      <w:proofErr w:type="spellEnd"/>
      <w:r w:rsidRPr="00B85A5E">
        <w:rPr>
          <w:rFonts w:ascii="Times New Roman" w:hAnsi="Times New Roman" w:cs="Times New Roman"/>
          <w:b/>
          <w:color w:val="000000" w:themeColor="text1"/>
          <w:sz w:val="24"/>
          <w:szCs w:val="24"/>
        </w:rPr>
        <w:t xml:space="preserve">. ID </w:t>
      </w:r>
      <w:r w:rsidR="00E434E1" w:rsidRPr="00B85A5E">
        <w:rPr>
          <w:rFonts w:ascii="Times New Roman" w:hAnsi="Times New Roman" w:cs="Times New Roman"/>
          <w:b/>
          <w:color w:val="000000" w:themeColor="text1"/>
          <w:sz w:val="24"/>
          <w:szCs w:val="24"/>
        </w:rPr>
        <w:t>6639-00-72</w:t>
      </w:r>
    </w:p>
    <w:p w:rsidR="00E434E1" w:rsidRPr="00B85A5E" w:rsidRDefault="00E434E1" w:rsidP="00E434E1">
      <w:pPr>
        <w:pStyle w:val="ListParagraph"/>
        <w:spacing w:after="0" w:line="240" w:lineRule="auto"/>
        <w:ind w:left="1800"/>
        <w:rPr>
          <w:rFonts w:ascii="Times New Roman" w:hAnsi="Times New Roman" w:cs="Times New Roman"/>
          <w:b/>
          <w:color w:val="000000" w:themeColor="text1"/>
          <w:sz w:val="24"/>
          <w:szCs w:val="24"/>
        </w:rPr>
      </w:pPr>
      <w:r w:rsidRPr="00B85A5E">
        <w:rPr>
          <w:rFonts w:ascii="Times New Roman" w:hAnsi="Times New Roman" w:cs="Times New Roman"/>
          <w:b/>
          <w:color w:val="000000" w:themeColor="text1"/>
          <w:sz w:val="24"/>
          <w:szCs w:val="24"/>
        </w:rPr>
        <w:t>Mauston – Necedah</w:t>
      </w:r>
    </w:p>
    <w:p w:rsidR="00E434E1" w:rsidRPr="00B85A5E" w:rsidRDefault="00E434E1" w:rsidP="00E434E1">
      <w:pPr>
        <w:pStyle w:val="ListParagraph"/>
        <w:spacing w:after="0" w:line="240" w:lineRule="auto"/>
        <w:ind w:left="1800"/>
        <w:rPr>
          <w:rFonts w:ascii="Times New Roman" w:hAnsi="Times New Roman" w:cs="Times New Roman"/>
          <w:b/>
          <w:color w:val="000000" w:themeColor="text1"/>
          <w:sz w:val="24"/>
          <w:szCs w:val="24"/>
        </w:rPr>
      </w:pPr>
      <w:r w:rsidRPr="00B85A5E">
        <w:rPr>
          <w:rFonts w:ascii="Times New Roman" w:hAnsi="Times New Roman" w:cs="Times New Roman"/>
          <w:b/>
          <w:color w:val="000000" w:themeColor="text1"/>
          <w:sz w:val="24"/>
          <w:szCs w:val="24"/>
        </w:rPr>
        <w:t>(CTH G Intersection (6 mi N IH90))</w:t>
      </w:r>
    </w:p>
    <w:p w:rsidR="00E434E1" w:rsidRPr="00B85A5E" w:rsidRDefault="00E434E1" w:rsidP="00E434E1">
      <w:pPr>
        <w:pStyle w:val="ListParagraph"/>
        <w:spacing w:after="0" w:line="240" w:lineRule="auto"/>
        <w:ind w:left="1800"/>
        <w:rPr>
          <w:rFonts w:ascii="Times New Roman" w:hAnsi="Times New Roman" w:cs="Times New Roman"/>
          <w:b/>
          <w:color w:val="000000" w:themeColor="text1"/>
          <w:sz w:val="24"/>
          <w:szCs w:val="24"/>
        </w:rPr>
      </w:pPr>
      <w:r w:rsidRPr="00B85A5E">
        <w:rPr>
          <w:rFonts w:ascii="Times New Roman" w:hAnsi="Times New Roman" w:cs="Times New Roman"/>
          <w:b/>
          <w:color w:val="000000" w:themeColor="text1"/>
          <w:sz w:val="24"/>
          <w:szCs w:val="24"/>
        </w:rPr>
        <w:t>STH 58</w:t>
      </w:r>
    </w:p>
    <w:p w:rsidR="00E434E1" w:rsidRPr="00B85A5E" w:rsidRDefault="00E434E1" w:rsidP="006A2F08">
      <w:pPr>
        <w:pStyle w:val="ListParagraph"/>
        <w:tabs>
          <w:tab w:val="left" w:pos="9240"/>
        </w:tabs>
        <w:spacing w:after="0" w:line="240" w:lineRule="auto"/>
        <w:ind w:left="1800"/>
        <w:rPr>
          <w:rFonts w:ascii="Times New Roman" w:hAnsi="Times New Roman" w:cs="Times New Roman"/>
          <w:b/>
          <w:color w:val="000000" w:themeColor="text1"/>
          <w:sz w:val="24"/>
          <w:szCs w:val="24"/>
        </w:rPr>
      </w:pPr>
      <w:r w:rsidRPr="00B85A5E">
        <w:rPr>
          <w:rFonts w:ascii="Times New Roman" w:hAnsi="Times New Roman" w:cs="Times New Roman"/>
          <w:b/>
          <w:color w:val="000000" w:themeColor="text1"/>
          <w:sz w:val="24"/>
          <w:szCs w:val="24"/>
        </w:rPr>
        <w:t>Juneau County</w:t>
      </w:r>
      <w:r w:rsidR="006A2F08">
        <w:rPr>
          <w:rFonts w:ascii="Times New Roman" w:hAnsi="Times New Roman" w:cs="Times New Roman"/>
          <w:b/>
          <w:color w:val="000000" w:themeColor="text1"/>
          <w:sz w:val="24"/>
          <w:szCs w:val="24"/>
        </w:rPr>
        <w:tab/>
      </w:r>
    </w:p>
    <w:p w:rsidR="00B85A5E" w:rsidRPr="00B85A5E" w:rsidRDefault="00B85A5E" w:rsidP="00E434E1">
      <w:pPr>
        <w:pStyle w:val="ListParagraph"/>
        <w:spacing w:after="0" w:line="240" w:lineRule="auto"/>
        <w:ind w:left="1800"/>
        <w:rPr>
          <w:rFonts w:ascii="Times New Roman" w:hAnsi="Times New Roman" w:cs="Times New Roman"/>
          <w:b/>
          <w:color w:val="000000" w:themeColor="text1"/>
          <w:sz w:val="24"/>
          <w:szCs w:val="24"/>
        </w:rPr>
      </w:pPr>
    </w:p>
    <w:p w:rsidR="00B85A5E" w:rsidRPr="00B85A5E" w:rsidRDefault="00B85A5E" w:rsidP="00E434E1">
      <w:pPr>
        <w:pStyle w:val="ListParagraph"/>
        <w:spacing w:after="0" w:line="240" w:lineRule="auto"/>
        <w:ind w:left="1800"/>
        <w:rPr>
          <w:rFonts w:ascii="Times New Roman" w:hAnsi="Times New Roman" w:cs="Times New Roman"/>
          <w:b/>
          <w:color w:val="000000" w:themeColor="text1"/>
          <w:sz w:val="24"/>
          <w:szCs w:val="24"/>
        </w:rPr>
      </w:pPr>
      <w:r w:rsidRPr="00B85A5E">
        <w:rPr>
          <w:rFonts w:ascii="Times New Roman" w:hAnsi="Times New Roman" w:cs="Times New Roman"/>
          <w:b/>
          <w:color w:val="000000" w:themeColor="text1"/>
          <w:sz w:val="24"/>
          <w:szCs w:val="24"/>
        </w:rPr>
        <w:t>PS&amp;E:</w:t>
      </w:r>
      <w:r w:rsidRPr="00B85A5E">
        <w:rPr>
          <w:rFonts w:ascii="Times New Roman" w:hAnsi="Times New Roman" w:cs="Times New Roman"/>
          <w:b/>
          <w:color w:val="000000" w:themeColor="text1"/>
          <w:sz w:val="24"/>
          <w:szCs w:val="24"/>
        </w:rPr>
        <w:tab/>
        <w:t>8/1/2019</w:t>
      </w:r>
    </w:p>
    <w:p w:rsidR="00B85A5E" w:rsidRPr="00B85A5E" w:rsidRDefault="00B85A5E" w:rsidP="00E434E1">
      <w:pPr>
        <w:pStyle w:val="ListParagraph"/>
        <w:spacing w:after="0" w:line="240" w:lineRule="auto"/>
        <w:ind w:left="1800"/>
        <w:rPr>
          <w:rFonts w:ascii="Times New Roman" w:hAnsi="Times New Roman" w:cs="Times New Roman"/>
          <w:b/>
          <w:color w:val="000000" w:themeColor="text1"/>
          <w:sz w:val="24"/>
          <w:szCs w:val="24"/>
        </w:rPr>
      </w:pPr>
      <w:r w:rsidRPr="00B85A5E">
        <w:rPr>
          <w:rFonts w:ascii="Times New Roman" w:hAnsi="Times New Roman" w:cs="Times New Roman"/>
          <w:b/>
          <w:color w:val="000000" w:themeColor="text1"/>
          <w:sz w:val="24"/>
          <w:szCs w:val="24"/>
        </w:rPr>
        <w:t>LET:</w:t>
      </w:r>
      <w:r w:rsidRPr="00B85A5E">
        <w:rPr>
          <w:rFonts w:ascii="Times New Roman" w:hAnsi="Times New Roman" w:cs="Times New Roman"/>
          <w:b/>
          <w:color w:val="000000" w:themeColor="text1"/>
          <w:sz w:val="24"/>
          <w:szCs w:val="24"/>
        </w:rPr>
        <w:tab/>
        <w:t>12/2019</w:t>
      </w:r>
    </w:p>
    <w:p w:rsidR="002C794A" w:rsidRPr="0063410F" w:rsidRDefault="0063410F" w:rsidP="0063410F">
      <w:pPr>
        <w:pStyle w:val="ListParagraph"/>
        <w:numPr>
          <w:ilvl w:val="1"/>
          <w:numId w:val="23"/>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Thru the HSIP section, the southbound lane will be done on this project.</w:t>
      </w:r>
    </w:p>
    <w:p w:rsidR="0063410F" w:rsidRPr="0036618C" w:rsidRDefault="0063410F" w:rsidP="00FF2553">
      <w:pPr>
        <w:spacing w:after="0" w:line="240" w:lineRule="auto"/>
        <w:rPr>
          <w:rFonts w:ascii="Times New Roman" w:hAnsi="Times New Roman" w:cs="Times New Roman"/>
          <w:color w:val="FF0000"/>
          <w:sz w:val="24"/>
          <w:szCs w:val="24"/>
        </w:rPr>
      </w:pPr>
    </w:p>
    <w:p w:rsidR="00FF2553" w:rsidRPr="005179D9" w:rsidRDefault="00FF2553" w:rsidP="00987956">
      <w:pPr>
        <w:spacing w:after="0" w:line="240" w:lineRule="auto"/>
        <w:ind w:left="360"/>
        <w:rPr>
          <w:rFonts w:ascii="Times New Roman" w:hAnsi="Times New Roman" w:cs="Times New Roman"/>
          <w:color w:val="000000" w:themeColor="text1"/>
          <w:sz w:val="24"/>
          <w:szCs w:val="24"/>
        </w:rPr>
      </w:pPr>
      <w:r w:rsidRPr="005179D9">
        <w:rPr>
          <w:rFonts w:ascii="Times New Roman" w:hAnsi="Times New Roman" w:cs="Times New Roman"/>
          <w:color w:val="000000" w:themeColor="text1"/>
          <w:sz w:val="24"/>
          <w:szCs w:val="24"/>
        </w:rPr>
        <w:t>Comments:</w:t>
      </w:r>
    </w:p>
    <w:p w:rsidR="0094018E" w:rsidRPr="0036618C" w:rsidRDefault="0094018E" w:rsidP="00FF2553">
      <w:pPr>
        <w:spacing w:after="0" w:line="240" w:lineRule="auto"/>
        <w:rPr>
          <w:rFonts w:ascii="Times New Roman" w:hAnsi="Times New Roman" w:cs="Times New Roman"/>
          <w:color w:val="FF0000"/>
          <w:sz w:val="24"/>
          <w:szCs w:val="24"/>
          <w:u w:val="single"/>
        </w:rPr>
      </w:pPr>
    </w:p>
    <w:p w:rsidR="00A4368F" w:rsidRPr="0036618C" w:rsidRDefault="00A4368F" w:rsidP="00FF2553">
      <w:pPr>
        <w:spacing w:after="0" w:line="240" w:lineRule="auto"/>
        <w:rPr>
          <w:rFonts w:ascii="Times New Roman" w:hAnsi="Times New Roman" w:cs="Times New Roman"/>
          <w:color w:val="FF0000"/>
          <w:sz w:val="24"/>
          <w:szCs w:val="24"/>
          <w:u w:val="single"/>
        </w:rPr>
      </w:pPr>
    </w:p>
    <w:p w:rsidR="00A4368F" w:rsidRPr="0036618C" w:rsidRDefault="00A4368F" w:rsidP="00FF2553">
      <w:pPr>
        <w:spacing w:after="0" w:line="240" w:lineRule="auto"/>
        <w:rPr>
          <w:rFonts w:ascii="Times New Roman" w:hAnsi="Times New Roman" w:cs="Times New Roman"/>
          <w:color w:val="FF0000"/>
          <w:sz w:val="24"/>
          <w:szCs w:val="24"/>
          <w:u w:val="single"/>
        </w:rPr>
      </w:pPr>
    </w:p>
    <w:p w:rsidR="00A4368F" w:rsidRPr="0036618C" w:rsidRDefault="00A4368F" w:rsidP="00FF2553">
      <w:pPr>
        <w:spacing w:after="0" w:line="240" w:lineRule="auto"/>
        <w:rPr>
          <w:rFonts w:ascii="Times New Roman" w:hAnsi="Times New Roman" w:cs="Times New Roman"/>
          <w:color w:val="FF0000"/>
          <w:sz w:val="24"/>
          <w:szCs w:val="24"/>
          <w:u w:val="single"/>
        </w:rPr>
      </w:pPr>
    </w:p>
    <w:p w:rsidR="00A4368F" w:rsidRDefault="00A4368F" w:rsidP="00FF2553">
      <w:pPr>
        <w:spacing w:after="0" w:line="240" w:lineRule="auto"/>
        <w:rPr>
          <w:rFonts w:ascii="Times New Roman" w:hAnsi="Times New Roman" w:cs="Times New Roman"/>
          <w:color w:val="FF0000"/>
          <w:sz w:val="24"/>
          <w:szCs w:val="24"/>
          <w:u w:val="single"/>
        </w:rPr>
      </w:pPr>
    </w:p>
    <w:p w:rsidR="00116DA8" w:rsidRPr="0036618C" w:rsidRDefault="00116DA8" w:rsidP="00FF2553">
      <w:pPr>
        <w:spacing w:after="0" w:line="240" w:lineRule="auto"/>
        <w:rPr>
          <w:rFonts w:ascii="Times New Roman" w:hAnsi="Times New Roman" w:cs="Times New Roman"/>
          <w:color w:val="FF0000"/>
          <w:sz w:val="24"/>
          <w:szCs w:val="24"/>
          <w:u w:val="single"/>
        </w:rPr>
      </w:pPr>
    </w:p>
    <w:p w:rsidR="00FF2553" w:rsidRPr="00215ACB" w:rsidRDefault="00FF2553" w:rsidP="00FF2553">
      <w:pPr>
        <w:spacing w:after="0" w:line="240" w:lineRule="auto"/>
        <w:rPr>
          <w:rFonts w:ascii="Times New Roman" w:hAnsi="Times New Roman" w:cs="Times New Roman"/>
          <w:color w:val="000000" w:themeColor="text1"/>
          <w:sz w:val="24"/>
          <w:szCs w:val="24"/>
          <w:u w:val="single"/>
        </w:rPr>
      </w:pPr>
      <w:r w:rsidRPr="00215ACB">
        <w:rPr>
          <w:rFonts w:ascii="Times New Roman" w:hAnsi="Times New Roman" w:cs="Times New Roman"/>
          <w:color w:val="000000" w:themeColor="text1"/>
          <w:sz w:val="24"/>
          <w:szCs w:val="24"/>
          <w:u w:val="single"/>
        </w:rPr>
        <w:t>PAVEMENT AND SOILS:</w:t>
      </w:r>
    </w:p>
    <w:p w:rsidR="00D02BB6" w:rsidRPr="00215ACB" w:rsidRDefault="00D02BB6" w:rsidP="00FF2553">
      <w:pPr>
        <w:spacing w:after="0" w:line="240" w:lineRule="auto"/>
        <w:rPr>
          <w:rFonts w:ascii="Times New Roman" w:hAnsi="Times New Roman" w:cs="Times New Roman"/>
          <w:color w:val="000000" w:themeColor="text1"/>
          <w:sz w:val="24"/>
          <w:szCs w:val="24"/>
          <w:u w:val="single"/>
        </w:rPr>
      </w:pPr>
    </w:p>
    <w:p w:rsidR="00D15564" w:rsidRPr="005A64BD" w:rsidRDefault="00C15D38" w:rsidP="005A64BD">
      <w:pPr>
        <w:pStyle w:val="ListParagraph"/>
        <w:numPr>
          <w:ilvl w:val="0"/>
          <w:numId w:val="23"/>
        </w:numPr>
        <w:spacing w:after="0" w:line="240" w:lineRule="auto"/>
        <w:rPr>
          <w:rFonts w:ascii="Times New Roman" w:hAnsi="Times New Roman" w:cs="Times New Roman"/>
          <w:color w:val="000000" w:themeColor="text1"/>
          <w:sz w:val="24"/>
          <w:szCs w:val="24"/>
          <w:u w:val="single"/>
        </w:rPr>
      </w:pPr>
      <w:r w:rsidRPr="00215ACB">
        <w:rPr>
          <w:rFonts w:ascii="Times New Roman" w:hAnsi="Times New Roman" w:cs="Times New Roman"/>
          <w:color w:val="000000" w:themeColor="text1"/>
          <w:sz w:val="24"/>
          <w:szCs w:val="24"/>
        </w:rPr>
        <w:t>Pavement Structure</w:t>
      </w:r>
      <w:r w:rsidR="00A4368F" w:rsidRPr="00215ACB">
        <w:rPr>
          <w:rFonts w:ascii="Times New Roman" w:hAnsi="Times New Roman" w:cs="Times New Roman"/>
          <w:color w:val="000000" w:themeColor="text1"/>
          <w:sz w:val="24"/>
          <w:szCs w:val="24"/>
        </w:rPr>
        <w:t>: See comments above.</w:t>
      </w:r>
    </w:p>
    <w:p w:rsidR="005A64BD" w:rsidRPr="005A64BD" w:rsidRDefault="00D15564" w:rsidP="00D15564">
      <w:pPr>
        <w:pStyle w:val="ListParagraph"/>
        <w:numPr>
          <w:ilvl w:val="0"/>
          <w:numId w:val="23"/>
        </w:numPr>
        <w:spacing w:after="0" w:line="240" w:lineRule="auto"/>
        <w:rPr>
          <w:rFonts w:ascii="Times New Roman" w:hAnsi="Times New Roman" w:cs="Times New Roman"/>
          <w:color w:val="000000" w:themeColor="text1"/>
          <w:sz w:val="24"/>
          <w:szCs w:val="24"/>
          <w:u w:val="single"/>
        </w:rPr>
      </w:pPr>
      <w:r w:rsidRPr="00215ACB">
        <w:rPr>
          <w:rFonts w:ascii="Times New Roman" w:hAnsi="Times New Roman" w:cs="Times New Roman"/>
          <w:color w:val="000000" w:themeColor="text1"/>
          <w:sz w:val="24"/>
          <w:szCs w:val="24"/>
        </w:rPr>
        <w:t>S</w:t>
      </w:r>
      <w:r w:rsidR="000040C8" w:rsidRPr="00215ACB">
        <w:rPr>
          <w:rFonts w:ascii="Times New Roman" w:hAnsi="Times New Roman" w:cs="Times New Roman"/>
          <w:color w:val="000000" w:themeColor="text1"/>
          <w:sz w:val="24"/>
          <w:szCs w:val="24"/>
        </w:rPr>
        <w:t xml:space="preserve">oils:  </w:t>
      </w:r>
    </w:p>
    <w:p w:rsidR="005A64BD" w:rsidRPr="005A64BD" w:rsidRDefault="005A64BD" w:rsidP="005A64BD">
      <w:pPr>
        <w:pStyle w:val="ListParagraph"/>
        <w:numPr>
          <w:ilvl w:val="1"/>
          <w:numId w:val="23"/>
        </w:num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Does Soil Borings need to be scheduled?</w:t>
      </w:r>
      <w:r w:rsidR="009A7620">
        <w:rPr>
          <w:rFonts w:ascii="Times New Roman" w:hAnsi="Times New Roman" w:cs="Times New Roman"/>
          <w:color w:val="000000" w:themeColor="text1"/>
          <w:sz w:val="24"/>
          <w:szCs w:val="24"/>
        </w:rPr>
        <w:t xml:space="preserve"> (In house or consultant)</w:t>
      </w:r>
    </w:p>
    <w:p w:rsidR="00316AD8" w:rsidRPr="009A7620" w:rsidRDefault="000040C8" w:rsidP="009A7620">
      <w:pPr>
        <w:spacing w:after="0" w:line="240" w:lineRule="auto"/>
        <w:rPr>
          <w:rFonts w:ascii="Times New Roman" w:hAnsi="Times New Roman" w:cs="Times New Roman"/>
          <w:color w:val="000000" w:themeColor="text1"/>
          <w:sz w:val="24"/>
          <w:szCs w:val="24"/>
          <w:u w:val="single"/>
        </w:rPr>
      </w:pPr>
      <w:r w:rsidRPr="005A64BD">
        <w:rPr>
          <w:rFonts w:ascii="Times New Roman" w:hAnsi="Times New Roman" w:cs="Times New Roman"/>
          <w:color w:val="000000" w:themeColor="text1"/>
          <w:sz w:val="24"/>
          <w:szCs w:val="24"/>
        </w:rPr>
        <w:t xml:space="preserve">  </w:t>
      </w:r>
      <w:r w:rsidR="00083005" w:rsidRPr="009A7620">
        <w:rPr>
          <w:rFonts w:ascii="Times New Roman" w:hAnsi="Times New Roman" w:cs="Times New Roman"/>
          <w:color w:val="000000" w:themeColor="text1"/>
          <w:sz w:val="24"/>
          <w:szCs w:val="24"/>
        </w:rPr>
        <w:t xml:space="preserve"> </w:t>
      </w:r>
      <w:r w:rsidR="009D04C0" w:rsidRPr="009A7620">
        <w:rPr>
          <w:rFonts w:ascii="Times New Roman" w:hAnsi="Times New Roman" w:cs="Times New Roman"/>
          <w:color w:val="000000" w:themeColor="text1"/>
          <w:sz w:val="24"/>
          <w:szCs w:val="24"/>
        </w:rPr>
        <w:t xml:space="preserve"> </w:t>
      </w:r>
    </w:p>
    <w:p w:rsidR="00FF2553" w:rsidRPr="00215ACB" w:rsidRDefault="00FF2553" w:rsidP="00987956">
      <w:pPr>
        <w:spacing w:after="0" w:line="240" w:lineRule="auto"/>
        <w:ind w:left="270"/>
        <w:rPr>
          <w:rFonts w:ascii="Times New Roman" w:hAnsi="Times New Roman" w:cs="Times New Roman"/>
          <w:color w:val="000000" w:themeColor="text1"/>
          <w:sz w:val="24"/>
          <w:szCs w:val="24"/>
        </w:rPr>
      </w:pPr>
      <w:r w:rsidRPr="00215ACB">
        <w:rPr>
          <w:rFonts w:ascii="Times New Roman" w:hAnsi="Times New Roman" w:cs="Times New Roman"/>
          <w:color w:val="000000" w:themeColor="text1"/>
          <w:sz w:val="24"/>
          <w:szCs w:val="24"/>
        </w:rPr>
        <w:t>Comments:</w:t>
      </w:r>
    </w:p>
    <w:p w:rsidR="000E4A18" w:rsidRDefault="000E4A1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Default="00116DA8" w:rsidP="00987956">
      <w:pPr>
        <w:spacing w:after="0" w:line="240" w:lineRule="auto"/>
        <w:rPr>
          <w:rFonts w:ascii="Times New Roman" w:hAnsi="Times New Roman" w:cs="Times New Roman"/>
          <w:color w:val="000000" w:themeColor="text1"/>
          <w:sz w:val="24"/>
          <w:szCs w:val="24"/>
        </w:rPr>
      </w:pPr>
    </w:p>
    <w:p w:rsidR="00116DA8" w:rsidRPr="00215ACB" w:rsidRDefault="00116DA8" w:rsidP="00987956">
      <w:pPr>
        <w:spacing w:after="0" w:line="240" w:lineRule="auto"/>
        <w:rPr>
          <w:rFonts w:ascii="Times New Roman" w:hAnsi="Times New Roman" w:cs="Times New Roman"/>
          <w:color w:val="000000" w:themeColor="text1"/>
          <w:sz w:val="24"/>
          <w:szCs w:val="24"/>
        </w:rPr>
      </w:pPr>
    </w:p>
    <w:p w:rsidR="00E57525" w:rsidRPr="0036618C" w:rsidRDefault="00E57525" w:rsidP="00987956">
      <w:pPr>
        <w:spacing w:after="0" w:line="240" w:lineRule="auto"/>
        <w:rPr>
          <w:rFonts w:ascii="Times New Roman" w:hAnsi="Times New Roman" w:cs="Times New Roman"/>
          <w:color w:val="FF0000"/>
          <w:sz w:val="24"/>
          <w:szCs w:val="24"/>
        </w:rPr>
      </w:pPr>
    </w:p>
    <w:p w:rsidR="00E57525" w:rsidRPr="0036618C" w:rsidRDefault="00E57525" w:rsidP="00987956">
      <w:pPr>
        <w:spacing w:after="0" w:line="240" w:lineRule="auto"/>
        <w:rPr>
          <w:rFonts w:ascii="Times New Roman" w:hAnsi="Times New Roman" w:cs="Times New Roman"/>
          <w:color w:val="FF0000"/>
          <w:sz w:val="24"/>
          <w:szCs w:val="24"/>
        </w:rPr>
      </w:pPr>
    </w:p>
    <w:p w:rsidR="000E4A18" w:rsidRPr="00AA0262" w:rsidRDefault="000E4A18" w:rsidP="000E4A18">
      <w:pPr>
        <w:spacing w:after="0" w:line="240" w:lineRule="auto"/>
        <w:rPr>
          <w:rFonts w:ascii="Times New Roman" w:hAnsi="Times New Roman" w:cs="Times New Roman"/>
          <w:sz w:val="24"/>
          <w:szCs w:val="24"/>
          <w:u w:val="single"/>
        </w:rPr>
      </w:pPr>
      <w:r w:rsidRPr="00AA0262">
        <w:rPr>
          <w:rFonts w:ascii="Times New Roman" w:hAnsi="Times New Roman" w:cs="Times New Roman"/>
          <w:sz w:val="24"/>
          <w:szCs w:val="24"/>
          <w:u w:val="single"/>
        </w:rPr>
        <w:t>TRAFFIC:</w:t>
      </w:r>
    </w:p>
    <w:p w:rsidR="006076E8" w:rsidRPr="00AA0262" w:rsidRDefault="006076E8" w:rsidP="000E4A18">
      <w:pPr>
        <w:spacing w:after="0" w:line="240" w:lineRule="auto"/>
        <w:rPr>
          <w:rFonts w:ascii="Times New Roman" w:hAnsi="Times New Roman" w:cs="Times New Roman"/>
          <w:sz w:val="24"/>
          <w:szCs w:val="24"/>
          <w:u w:val="single"/>
        </w:rPr>
      </w:pPr>
    </w:p>
    <w:p w:rsidR="00DE32C5" w:rsidRDefault="00FD7B68" w:rsidP="00FD7B68">
      <w:pPr>
        <w:pStyle w:val="ListParagraph"/>
        <w:numPr>
          <w:ilvl w:val="0"/>
          <w:numId w:val="23"/>
        </w:numPr>
        <w:spacing w:after="0" w:line="240" w:lineRule="auto"/>
        <w:rPr>
          <w:rFonts w:ascii="Times New Roman" w:hAnsi="Times New Roman" w:cs="Times New Roman"/>
          <w:sz w:val="24"/>
          <w:szCs w:val="24"/>
        </w:rPr>
      </w:pPr>
      <w:r w:rsidRPr="00AA0262">
        <w:rPr>
          <w:rFonts w:ascii="Times New Roman" w:hAnsi="Times New Roman" w:cs="Times New Roman"/>
          <w:sz w:val="24"/>
          <w:szCs w:val="24"/>
        </w:rPr>
        <w:t>Traffic Control during Construction</w:t>
      </w:r>
      <w:r w:rsidR="00DE32C5">
        <w:rPr>
          <w:rFonts w:ascii="Times New Roman" w:hAnsi="Times New Roman" w:cs="Times New Roman"/>
          <w:sz w:val="24"/>
          <w:szCs w:val="24"/>
        </w:rPr>
        <w:t>:</w:t>
      </w:r>
    </w:p>
    <w:p w:rsidR="00FD7B68" w:rsidRDefault="002E4AA6" w:rsidP="00DE32C5">
      <w:pPr>
        <w:pStyle w:val="ListParagraph"/>
        <w:numPr>
          <w:ilvl w:val="1"/>
          <w:numId w:val="23"/>
        </w:numPr>
        <w:spacing w:after="0" w:line="240" w:lineRule="auto"/>
        <w:rPr>
          <w:rFonts w:ascii="Times New Roman" w:hAnsi="Times New Roman" w:cs="Times New Roman"/>
          <w:sz w:val="24"/>
          <w:szCs w:val="24"/>
        </w:rPr>
      </w:pPr>
      <w:r w:rsidRPr="00AA0262">
        <w:rPr>
          <w:rFonts w:ascii="Times New Roman" w:hAnsi="Times New Roman" w:cs="Times New Roman"/>
          <w:sz w:val="24"/>
          <w:szCs w:val="24"/>
        </w:rPr>
        <w:t xml:space="preserve"> </w:t>
      </w:r>
      <w:r w:rsidR="00F9738B">
        <w:rPr>
          <w:rFonts w:ascii="Times New Roman" w:hAnsi="Times New Roman" w:cs="Times New Roman"/>
          <w:sz w:val="24"/>
          <w:szCs w:val="24"/>
        </w:rPr>
        <w:t>Road Closure – Detour?</w:t>
      </w:r>
    </w:p>
    <w:p w:rsidR="00F9738B" w:rsidRPr="00AA0262" w:rsidRDefault="00F9738B" w:rsidP="00DE32C5">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Flagging Operations?</w:t>
      </w:r>
    </w:p>
    <w:p w:rsidR="000E4A18" w:rsidRPr="00AA0262" w:rsidRDefault="000E4A18" w:rsidP="000E4A18">
      <w:pPr>
        <w:spacing w:after="0" w:line="240" w:lineRule="auto"/>
        <w:rPr>
          <w:rFonts w:ascii="Times New Roman" w:hAnsi="Times New Roman" w:cs="Times New Roman"/>
          <w:sz w:val="24"/>
          <w:szCs w:val="24"/>
        </w:rPr>
      </w:pPr>
    </w:p>
    <w:p w:rsidR="000E4A18" w:rsidRPr="00AA0262" w:rsidRDefault="000E4A18" w:rsidP="000E4A18">
      <w:pPr>
        <w:spacing w:after="0" w:line="240" w:lineRule="auto"/>
        <w:ind w:left="360"/>
        <w:rPr>
          <w:rFonts w:ascii="Times New Roman" w:hAnsi="Times New Roman" w:cs="Times New Roman"/>
          <w:sz w:val="24"/>
          <w:szCs w:val="24"/>
        </w:rPr>
      </w:pPr>
      <w:r w:rsidRPr="00AA0262">
        <w:rPr>
          <w:rFonts w:ascii="Times New Roman" w:hAnsi="Times New Roman" w:cs="Times New Roman"/>
          <w:sz w:val="24"/>
          <w:szCs w:val="24"/>
        </w:rPr>
        <w:t>Comments:</w:t>
      </w:r>
    </w:p>
    <w:p w:rsidR="000E4A18" w:rsidRPr="0036618C" w:rsidRDefault="000E4A18" w:rsidP="00987956">
      <w:pPr>
        <w:spacing w:after="0" w:line="240" w:lineRule="auto"/>
        <w:rPr>
          <w:rFonts w:ascii="Times New Roman" w:hAnsi="Times New Roman" w:cs="Times New Roman"/>
          <w:color w:val="FF0000"/>
          <w:sz w:val="24"/>
          <w:szCs w:val="24"/>
        </w:rPr>
      </w:pPr>
    </w:p>
    <w:p w:rsidR="000E4A18" w:rsidRPr="0036618C" w:rsidRDefault="000E4A18" w:rsidP="00987956">
      <w:pPr>
        <w:spacing w:after="0" w:line="240" w:lineRule="auto"/>
        <w:rPr>
          <w:rFonts w:ascii="Times New Roman" w:hAnsi="Times New Roman" w:cs="Times New Roman"/>
          <w:color w:val="FF0000"/>
          <w:sz w:val="24"/>
          <w:szCs w:val="24"/>
        </w:rPr>
      </w:pPr>
    </w:p>
    <w:p w:rsidR="000E4A18" w:rsidRPr="0036618C" w:rsidRDefault="000E4A18" w:rsidP="00987956">
      <w:pPr>
        <w:spacing w:after="0" w:line="240" w:lineRule="auto"/>
        <w:rPr>
          <w:rFonts w:ascii="Times New Roman" w:hAnsi="Times New Roman" w:cs="Times New Roman"/>
          <w:color w:val="FF0000"/>
          <w:sz w:val="24"/>
          <w:szCs w:val="24"/>
        </w:rPr>
      </w:pPr>
    </w:p>
    <w:p w:rsidR="00222C4A" w:rsidRPr="0036618C" w:rsidRDefault="00222C4A" w:rsidP="00987956">
      <w:pPr>
        <w:spacing w:after="0" w:line="240" w:lineRule="auto"/>
        <w:rPr>
          <w:rFonts w:ascii="Times New Roman" w:hAnsi="Times New Roman" w:cs="Times New Roman"/>
          <w:color w:val="FF0000"/>
          <w:sz w:val="24"/>
          <w:szCs w:val="24"/>
        </w:rPr>
      </w:pPr>
    </w:p>
    <w:p w:rsidR="00987956" w:rsidRPr="0045630F" w:rsidRDefault="00987956" w:rsidP="00987956">
      <w:pPr>
        <w:spacing w:after="0" w:line="240" w:lineRule="auto"/>
        <w:rPr>
          <w:rFonts w:ascii="Times New Roman" w:hAnsi="Times New Roman" w:cs="Times New Roman"/>
          <w:color w:val="000000" w:themeColor="text1"/>
          <w:sz w:val="24"/>
          <w:szCs w:val="24"/>
          <w:u w:val="single"/>
        </w:rPr>
      </w:pPr>
      <w:r w:rsidRPr="0045630F">
        <w:rPr>
          <w:rFonts w:ascii="Times New Roman" w:hAnsi="Times New Roman" w:cs="Times New Roman"/>
          <w:color w:val="000000" w:themeColor="text1"/>
          <w:sz w:val="24"/>
          <w:szCs w:val="24"/>
          <w:u w:val="single"/>
        </w:rPr>
        <w:t>MAINTENANCE:</w:t>
      </w:r>
    </w:p>
    <w:p w:rsidR="00E57525" w:rsidRPr="0045630F" w:rsidRDefault="00E57525" w:rsidP="007C78BC">
      <w:pPr>
        <w:spacing w:after="0" w:line="240" w:lineRule="auto"/>
        <w:rPr>
          <w:rFonts w:ascii="Times New Roman" w:hAnsi="Times New Roman" w:cs="Times New Roman"/>
          <w:color w:val="000000" w:themeColor="text1"/>
          <w:sz w:val="24"/>
          <w:szCs w:val="24"/>
        </w:rPr>
      </w:pPr>
    </w:p>
    <w:p w:rsidR="005C560D" w:rsidRPr="0045630F" w:rsidRDefault="005C560D" w:rsidP="007C78BC">
      <w:p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ab/>
        <w:t>Roadway:</w:t>
      </w:r>
    </w:p>
    <w:p w:rsidR="00F07AD5" w:rsidRPr="0045630F" w:rsidRDefault="00F07AD5" w:rsidP="00F07AD5">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Pipe work</w:t>
      </w:r>
      <w:r w:rsidR="00810528">
        <w:rPr>
          <w:rFonts w:ascii="Times New Roman" w:hAnsi="Times New Roman" w:cs="Times New Roman"/>
          <w:color w:val="000000" w:themeColor="text1"/>
          <w:sz w:val="24"/>
          <w:szCs w:val="24"/>
        </w:rPr>
        <w:t>?</w:t>
      </w:r>
    </w:p>
    <w:p w:rsidR="00F07AD5" w:rsidRPr="0045630F" w:rsidRDefault="00F07AD5" w:rsidP="00F07AD5">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Curb &amp; Gutter repairs</w:t>
      </w:r>
      <w:r w:rsidR="00810528">
        <w:rPr>
          <w:rFonts w:ascii="Times New Roman" w:hAnsi="Times New Roman" w:cs="Times New Roman"/>
          <w:color w:val="000000" w:themeColor="text1"/>
          <w:sz w:val="24"/>
          <w:szCs w:val="24"/>
        </w:rPr>
        <w:t>?</w:t>
      </w:r>
    </w:p>
    <w:p w:rsidR="005C560D" w:rsidRPr="0036618C" w:rsidRDefault="00F07AD5" w:rsidP="00F07AD5">
      <w:pPr>
        <w:pStyle w:val="ListParagraph"/>
        <w:spacing w:after="0" w:line="240" w:lineRule="auto"/>
        <w:ind w:left="1080"/>
        <w:rPr>
          <w:rFonts w:ascii="Times New Roman" w:hAnsi="Times New Roman" w:cs="Times New Roman"/>
          <w:color w:val="FF0000"/>
          <w:sz w:val="24"/>
          <w:szCs w:val="24"/>
        </w:rPr>
      </w:pPr>
      <w:r w:rsidRPr="0036618C">
        <w:rPr>
          <w:rFonts w:ascii="Times New Roman" w:hAnsi="Times New Roman" w:cs="Times New Roman"/>
          <w:color w:val="FF0000"/>
          <w:sz w:val="24"/>
          <w:szCs w:val="24"/>
        </w:rPr>
        <w:t xml:space="preserve"> </w:t>
      </w:r>
    </w:p>
    <w:p w:rsidR="005C560D" w:rsidRPr="0045630F" w:rsidRDefault="005C560D" w:rsidP="007C78BC">
      <w:pPr>
        <w:spacing w:after="0" w:line="240" w:lineRule="auto"/>
        <w:rPr>
          <w:rFonts w:ascii="Times New Roman" w:hAnsi="Times New Roman" w:cs="Times New Roman"/>
          <w:color w:val="000000" w:themeColor="text1"/>
          <w:sz w:val="24"/>
          <w:szCs w:val="24"/>
        </w:rPr>
      </w:pPr>
      <w:r w:rsidRPr="0036618C">
        <w:rPr>
          <w:rFonts w:ascii="Times New Roman" w:hAnsi="Times New Roman" w:cs="Times New Roman"/>
          <w:color w:val="FF0000"/>
          <w:sz w:val="24"/>
          <w:szCs w:val="24"/>
        </w:rPr>
        <w:tab/>
      </w:r>
      <w:r w:rsidRPr="0045630F">
        <w:rPr>
          <w:rFonts w:ascii="Times New Roman" w:hAnsi="Times New Roman" w:cs="Times New Roman"/>
          <w:color w:val="000000" w:themeColor="text1"/>
          <w:sz w:val="24"/>
          <w:szCs w:val="24"/>
        </w:rPr>
        <w:t>Structure:</w:t>
      </w:r>
    </w:p>
    <w:p w:rsidR="005C560D" w:rsidRPr="0045630F" w:rsidRDefault="00F07AD5" w:rsidP="005C560D">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 xml:space="preserve">Box culvert and/or </w:t>
      </w:r>
      <w:r w:rsidR="0045630F" w:rsidRPr="0045630F">
        <w:rPr>
          <w:rFonts w:ascii="Times New Roman" w:hAnsi="Times New Roman" w:cs="Times New Roman"/>
          <w:color w:val="000000" w:themeColor="text1"/>
          <w:sz w:val="24"/>
          <w:szCs w:val="24"/>
        </w:rPr>
        <w:t xml:space="preserve">Bridge </w:t>
      </w:r>
      <w:r w:rsidR="00810528">
        <w:rPr>
          <w:rFonts w:ascii="Times New Roman" w:hAnsi="Times New Roman" w:cs="Times New Roman"/>
          <w:color w:val="000000" w:themeColor="text1"/>
          <w:sz w:val="24"/>
          <w:szCs w:val="24"/>
        </w:rPr>
        <w:t>repairs?</w:t>
      </w:r>
    </w:p>
    <w:p w:rsidR="00987956" w:rsidRPr="0045630F" w:rsidRDefault="00987956" w:rsidP="00987956">
      <w:pPr>
        <w:spacing w:after="0" w:line="240" w:lineRule="auto"/>
        <w:rPr>
          <w:rFonts w:ascii="Times New Roman" w:hAnsi="Times New Roman" w:cs="Times New Roman"/>
          <w:color w:val="000000" w:themeColor="text1"/>
          <w:sz w:val="24"/>
          <w:szCs w:val="24"/>
        </w:rPr>
      </w:pPr>
    </w:p>
    <w:p w:rsidR="00987956" w:rsidRDefault="00987956" w:rsidP="00987956">
      <w:pPr>
        <w:spacing w:after="0" w:line="240" w:lineRule="auto"/>
        <w:ind w:left="360"/>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Comments:</w:t>
      </w:r>
    </w:p>
    <w:p w:rsidR="0045630F" w:rsidRDefault="0045630F" w:rsidP="00987956">
      <w:pPr>
        <w:spacing w:after="0" w:line="240" w:lineRule="auto"/>
        <w:ind w:left="360"/>
        <w:rPr>
          <w:rFonts w:ascii="Times New Roman" w:hAnsi="Times New Roman" w:cs="Times New Roman"/>
          <w:color w:val="000000" w:themeColor="text1"/>
          <w:sz w:val="24"/>
          <w:szCs w:val="24"/>
        </w:rPr>
      </w:pPr>
    </w:p>
    <w:p w:rsidR="0045630F" w:rsidRDefault="0045630F" w:rsidP="00987956">
      <w:pPr>
        <w:spacing w:after="0" w:line="240" w:lineRule="auto"/>
        <w:ind w:left="360"/>
        <w:rPr>
          <w:rFonts w:ascii="Times New Roman" w:hAnsi="Times New Roman" w:cs="Times New Roman"/>
          <w:color w:val="000000" w:themeColor="text1"/>
          <w:sz w:val="24"/>
          <w:szCs w:val="24"/>
        </w:rPr>
      </w:pPr>
    </w:p>
    <w:p w:rsidR="0045630F" w:rsidRDefault="0045630F" w:rsidP="00987956">
      <w:pPr>
        <w:spacing w:after="0" w:line="240" w:lineRule="auto"/>
        <w:ind w:left="360"/>
        <w:rPr>
          <w:rFonts w:ascii="Times New Roman" w:hAnsi="Times New Roman" w:cs="Times New Roman"/>
          <w:color w:val="000000" w:themeColor="text1"/>
          <w:sz w:val="24"/>
          <w:szCs w:val="24"/>
        </w:rPr>
      </w:pPr>
    </w:p>
    <w:p w:rsidR="0045630F" w:rsidRPr="0045630F" w:rsidRDefault="0045630F" w:rsidP="00222C4A">
      <w:pPr>
        <w:spacing w:after="0" w:line="240" w:lineRule="auto"/>
        <w:rPr>
          <w:rFonts w:ascii="Times New Roman" w:hAnsi="Times New Roman" w:cs="Times New Roman"/>
          <w:color w:val="000000" w:themeColor="text1"/>
          <w:sz w:val="24"/>
          <w:szCs w:val="24"/>
        </w:rPr>
      </w:pPr>
    </w:p>
    <w:p w:rsidR="000E4A18" w:rsidRPr="0045630F" w:rsidRDefault="000E4A18" w:rsidP="000E4A18">
      <w:pPr>
        <w:spacing w:after="0" w:line="240" w:lineRule="auto"/>
        <w:rPr>
          <w:rFonts w:ascii="Times New Roman" w:hAnsi="Times New Roman" w:cs="Times New Roman"/>
          <w:color w:val="000000" w:themeColor="text1"/>
          <w:sz w:val="24"/>
          <w:szCs w:val="24"/>
          <w:u w:val="single"/>
        </w:rPr>
      </w:pPr>
      <w:r w:rsidRPr="0045630F">
        <w:rPr>
          <w:rFonts w:ascii="Times New Roman" w:hAnsi="Times New Roman" w:cs="Times New Roman"/>
          <w:color w:val="000000" w:themeColor="text1"/>
          <w:sz w:val="24"/>
          <w:szCs w:val="24"/>
          <w:u w:val="single"/>
        </w:rPr>
        <w:t>SAFETY SCREENING:</w:t>
      </w:r>
    </w:p>
    <w:p w:rsidR="000E4A18" w:rsidRPr="0045630F" w:rsidRDefault="000E4A18" w:rsidP="000E4A18">
      <w:pPr>
        <w:spacing w:after="0" w:line="240" w:lineRule="auto"/>
        <w:rPr>
          <w:rFonts w:ascii="Times New Roman" w:hAnsi="Times New Roman" w:cs="Times New Roman"/>
          <w:color w:val="000000" w:themeColor="text1"/>
          <w:sz w:val="24"/>
          <w:szCs w:val="24"/>
        </w:rPr>
      </w:pPr>
    </w:p>
    <w:p w:rsidR="00760525" w:rsidRPr="0045630F" w:rsidRDefault="0045630F" w:rsidP="00760525">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E</w:t>
      </w:r>
      <w:r w:rsidR="00104CAA" w:rsidRPr="0045630F">
        <w:rPr>
          <w:rFonts w:ascii="Times New Roman" w:hAnsi="Times New Roman" w:cs="Times New Roman"/>
          <w:color w:val="000000" w:themeColor="text1"/>
          <w:sz w:val="24"/>
          <w:szCs w:val="24"/>
        </w:rPr>
        <w:t>valuat</w:t>
      </w:r>
      <w:r w:rsidRPr="0045630F">
        <w:rPr>
          <w:rFonts w:ascii="Times New Roman" w:hAnsi="Times New Roman" w:cs="Times New Roman"/>
          <w:color w:val="000000" w:themeColor="text1"/>
          <w:sz w:val="24"/>
          <w:szCs w:val="24"/>
        </w:rPr>
        <w:t>ing</w:t>
      </w:r>
      <w:r w:rsidR="00104CAA" w:rsidRPr="0045630F">
        <w:rPr>
          <w:rFonts w:ascii="Times New Roman" w:hAnsi="Times New Roman" w:cs="Times New Roman"/>
          <w:color w:val="000000" w:themeColor="text1"/>
          <w:sz w:val="24"/>
          <w:szCs w:val="24"/>
        </w:rPr>
        <w:t xml:space="preserve"> </w:t>
      </w:r>
      <w:r w:rsidR="00760525" w:rsidRPr="0045630F">
        <w:rPr>
          <w:rFonts w:ascii="Times New Roman" w:hAnsi="Times New Roman" w:cs="Times New Roman"/>
          <w:color w:val="000000" w:themeColor="text1"/>
          <w:sz w:val="24"/>
          <w:szCs w:val="24"/>
        </w:rPr>
        <w:t>Controlling Criteria’s:</w:t>
      </w:r>
    </w:p>
    <w:p w:rsidR="00104CAA" w:rsidRPr="0045630F" w:rsidRDefault="0045630F" w:rsidP="00104CAA">
      <w:pPr>
        <w:pStyle w:val="ListParagraph"/>
        <w:numPr>
          <w:ilvl w:val="1"/>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Several deficient vertical curves.  The deficiencies are not a contributing factor for crashes.</w:t>
      </w:r>
    </w:p>
    <w:p w:rsidR="0045630F" w:rsidRPr="0045630F" w:rsidRDefault="0045630F" w:rsidP="00104CAA">
      <w:pPr>
        <w:pStyle w:val="ListParagraph"/>
        <w:numPr>
          <w:ilvl w:val="1"/>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Eligible for Programmatic exceptions.</w:t>
      </w:r>
    </w:p>
    <w:p w:rsidR="0079349F" w:rsidRPr="0045630F" w:rsidRDefault="0079349F" w:rsidP="0079349F">
      <w:pPr>
        <w:pStyle w:val="ListParagraph"/>
        <w:spacing w:after="0" w:line="240" w:lineRule="auto"/>
        <w:ind w:left="2520"/>
        <w:rPr>
          <w:rFonts w:ascii="Times New Roman" w:hAnsi="Times New Roman" w:cs="Times New Roman"/>
          <w:color w:val="000000" w:themeColor="text1"/>
          <w:sz w:val="24"/>
          <w:szCs w:val="24"/>
        </w:rPr>
      </w:pPr>
    </w:p>
    <w:p w:rsidR="000E4A18" w:rsidRPr="0045630F" w:rsidRDefault="000E4A18" w:rsidP="000E4A18">
      <w:pPr>
        <w:spacing w:after="0" w:line="240" w:lineRule="auto"/>
        <w:ind w:left="360"/>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Comments:</w:t>
      </w:r>
    </w:p>
    <w:p w:rsidR="000E6F9D" w:rsidRPr="0036618C" w:rsidRDefault="000E6F9D" w:rsidP="00987956">
      <w:pPr>
        <w:spacing w:after="0" w:line="240" w:lineRule="auto"/>
        <w:rPr>
          <w:rFonts w:ascii="Times New Roman" w:hAnsi="Times New Roman" w:cs="Times New Roman"/>
          <w:color w:val="FF0000"/>
          <w:sz w:val="24"/>
          <w:szCs w:val="24"/>
        </w:rPr>
      </w:pPr>
    </w:p>
    <w:p w:rsidR="0079349F" w:rsidRPr="0036618C" w:rsidRDefault="0079349F" w:rsidP="00987956">
      <w:pPr>
        <w:spacing w:after="0" w:line="240" w:lineRule="auto"/>
        <w:rPr>
          <w:rFonts w:ascii="Times New Roman" w:hAnsi="Times New Roman" w:cs="Times New Roman"/>
          <w:color w:val="FF0000"/>
          <w:sz w:val="24"/>
          <w:szCs w:val="24"/>
        </w:rPr>
      </w:pPr>
    </w:p>
    <w:p w:rsidR="0088792C" w:rsidRPr="0036618C" w:rsidRDefault="0088792C" w:rsidP="00987956">
      <w:pPr>
        <w:spacing w:after="0" w:line="240" w:lineRule="auto"/>
        <w:rPr>
          <w:rFonts w:ascii="Times New Roman" w:hAnsi="Times New Roman" w:cs="Times New Roman"/>
          <w:color w:val="FF0000"/>
          <w:sz w:val="24"/>
          <w:szCs w:val="24"/>
        </w:rPr>
      </w:pPr>
    </w:p>
    <w:p w:rsidR="000E4A18" w:rsidRPr="0036618C" w:rsidRDefault="000E4A18" w:rsidP="00987956">
      <w:pPr>
        <w:spacing w:after="0" w:line="240" w:lineRule="auto"/>
        <w:rPr>
          <w:rFonts w:ascii="Times New Roman" w:hAnsi="Times New Roman" w:cs="Times New Roman"/>
          <w:color w:val="FF0000"/>
          <w:sz w:val="24"/>
          <w:szCs w:val="24"/>
        </w:rPr>
      </w:pPr>
    </w:p>
    <w:p w:rsidR="00C200E0" w:rsidRPr="0036618C" w:rsidRDefault="00C200E0" w:rsidP="00987956">
      <w:pPr>
        <w:spacing w:after="0" w:line="240" w:lineRule="auto"/>
        <w:rPr>
          <w:rFonts w:ascii="Times New Roman" w:hAnsi="Times New Roman" w:cs="Times New Roman"/>
          <w:color w:val="FF0000"/>
          <w:sz w:val="24"/>
          <w:szCs w:val="24"/>
        </w:rPr>
      </w:pPr>
    </w:p>
    <w:p w:rsidR="00803E7F" w:rsidRPr="0045630F" w:rsidRDefault="00803E7F" w:rsidP="00803E7F">
      <w:pPr>
        <w:spacing w:after="0" w:line="240" w:lineRule="auto"/>
        <w:rPr>
          <w:rFonts w:ascii="Times New Roman" w:hAnsi="Times New Roman" w:cs="Times New Roman"/>
          <w:color w:val="000000" w:themeColor="text1"/>
          <w:sz w:val="24"/>
          <w:szCs w:val="24"/>
          <w:u w:val="single"/>
        </w:rPr>
      </w:pPr>
      <w:r w:rsidRPr="0045630F">
        <w:rPr>
          <w:rFonts w:ascii="Times New Roman" w:hAnsi="Times New Roman" w:cs="Times New Roman"/>
          <w:color w:val="000000" w:themeColor="text1"/>
          <w:sz w:val="24"/>
          <w:szCs w:val="24"/>
          <w:u w:val="single"/>
        </w:rPr>
        <w:t>UTILITIES:</w:t>
      </w:r>
    </w:p>
    <w:p w:rsidR="0071205F" w:rsidRPr="0045630F" w:rsidRDefault="0071205F" w:rsidP="008B23A0">
      <w:pPr>
        <w:spacing w:after="0" w:line="240" w:lineRule="auto"/>
        <w:rPr>
          <w:rFonts w:ascii="Times New Roman" w:hAnsi="Times New Roman" w:cs="Times New Roman"/>
          <w:color w:val="000000" w:themeColor="text1"/>
          <w:sz w:val="24"/>
          <w:szCs w:val="24"/>
          <w:u w:val="single"/>
        </w:rPr>
      </w:pPr>
    </w:p>
    <w:p w:rsidR="00803E7F" w:rsidRPr="0045630F" w:rsidRDefault="009F792A" w:rsidP="009F792A">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Utility conflicts not anticipated</w:t>
      </w:r>
    </w:p>
    <w:p w:rsidR="004F0012" w:rsidRPr="0045630F" w:rsidRDefault="004F0012" w:rsidP="004F0012">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 xml:space="preserve">Utility concern with timeline with the 1077’s and 1078’s.  </w:t>
      </w:r>
    </w:p>
    <w:p w:rsidR="004F0012" w:rsidRPr="0045630F" w:rsidRDefault="004F0012" w:rsidP="004F0012">
      <w:pPr>
        <w:pStyle w:val="ListParagraph"/>
        <w:numPr>
          <w:ilvl w:val="1"/>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Keep updating with Utility section personnel so timely adjustments can be made.</w:t>
      </w:r>
    </w:p>
    <w:p w:rsidR="004F0012" w:rsidRPr="0045630F" w:rsidRDefault="004F0012" w:rsidP="004F0012">
      <w:pPr>
        <w:pStyle w:val="ListParagraph"/>
        <w:spacing w:after="0" w:line="240" w:lineRule="auto"/>
        <w:ind w:left="1080"/>
        <w:rPr>
          <w:rFonts w:ascii="Times New Roman" w:hAnsi="Times New Roman" w:cs="Times New Roman"/>
          <w:color w:val="000000" w:themeColor="text1"/>
          <w:sz w:val="24"/>
          <w:szCs w:val="24"/>
        </w:rPr>
      </w:pPr>
    </w:p>
    <w:p w:rsidR="00803E7F" w:rsidRPr="0045630F" w:rsidRDefault="00803E7F" w:rsidP="00803E7F">
      <w:pPr>
        <w:spacing w:after="0" w:line="240" w:lineRule="auto"/>
        <w:ind w:left="360"/>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Comments:</w:t>
      </w:r>
    </w:p>
    <w:p w:rsidR="00803E7F" w:rsidRPr="0036618C" w:rsidRDefault="00803E7F" w:rsidP="00803E7F">
      <w:pPr>
        <w:spacing w:after="0" w:line="240" w:lineRule="auto"/>
        <w:rPr>
          <w:rFonts w:ascii="Times New Roman" w:hAnsi="Times New Roman" w:cs="Times New Roman"/>
          <w:color w:val="FF0000"/>
          <w:sz w:val="24"/>
          <w:szCs w:val="24"/>
        </w:rPr>
      </w:pPr>
    </w:p>
    <w:p w:rsidR="000E6F9D" w:rsidRPr="0036618C" w:rsidRDefault="000E6F9D" w:rsidP="00803E7F">
      <w:pPr>
        <w:spacing w:after="0" w:line="240" w:lineRule="auto"/>
        <w:rPr>
          <w:rFonts w:ascii="Times New Roman" w:hAnsi="Times New Roman" w:cs="Times New Roman"/>
          <w:color w:val="FF0000"/>
          <w:sz w:val="24"/>
          <w:szCs w:val="24"/>
        </w:rPr>
      </w:pPr>
    </w:p>
    <w:p w:rsidR="0088792C" w:rsidRPr="0036618C" w:rsidRDefault="0088792C" w:rsidP="00803E7F">
      <w:pPr>
        <w:spacing w:after="0" w:line="240" w:lineRule="auto"/>
        <w:rPr>
          <w:rFonts w:ascii="Times New Roman" w:hAnsi="Times New Roman" w:cs="Times New Roman"/>
          <w:color w:val="FF0000"/>
          <w:sz w:val="24"/>
          <w:szCs w:val="24"/>
        </w:rPr>
      </w:pPr>
    </w:p>
    <w:p w:rsidR="00803E7F" w:rsidRPr="0045630F" w:rsidRDefault="00B47F40" w:rsidP="00803E7F">
      <w:pPr>
        <w:spacing w:after="0" w:line="240" w:lineRule="auto"/>
        <w:rPr>
          <w:rFonts w:ascii="Times New Roman" w:hAnsi="Times New Roman" w:cs="Times New Roman"/>
          <w:color w:val="000000" w:themeColor="text1"/>
          <w:sz w:val="24"/>
          <w:szCs w:val="24"/>
          <w:u w:val="single"/>
        </w:rPr>
      </w:pPr>
      <w:r w:rsidRPr="0045630F">
        <w:rPr>
          <w:rFonts w:ascii="Times New Roman" w:hAnsi="Times New Roman" w:cs="Times New Roman"/>
          <w:color w:val="000000" w:themeColor="text1"/>
          <w:sz w:val="24"/>
          <w:szCs w:val="24"/>
          <w:u w:val="single"/>
        </w:rPr>
        <w:t>RIGHT OF WAY:</w:t>
      </w:r>
    </w:p>
    <w:p w:rsidR="003279E2" w:rsidRDefault="003279E2" w:rsidP="003279E2">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No new Right of Way anticipated.</w:t>
      </w:r>
    </w:p>
    <w:p w:rsidR="00C74ADC" w:rsidRPr="0045630F" w:rsidRDefault="00C74ADC" w:rsidP="003279E2">
      <w:pPr>
        <w:pStyle w:val="ListParagraph"/>
        <w:numPr>
          <w:ilvl w:val="0"/>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 Chunk Nation has parcels of land abutting the project.</w:t>
      </w:r>
    </w:p>
    <w:p w:rsidR="003279E2" w:rsidRPr="0045630F" w:rsidRDefault="003279E2" w:rsidP="003279E2">
      <w:pPr>
        <w:pStyle w:val="ListParagraph"/>
        <w:spacing w:after="0" w:line="240" w:lineRule="auto"/>
        <w:ind w:left="1080"/>
        <w:rPr>
          <w:rFonts w:ascii="Times New Roman" w:hAnsi="Times New Roman" w:cs="Times New Roman"/>
          <w:color w:val="000000" w:themeColor="text1"/>
          <w:sz w:val="24"/>
          <w:szCs w:val="24"/>
        </w:rPr>
      </w:pPr>
    </w:p>
    <w:p w:rsidR="00803E7F" w:rsidRPr="0045630F" w:rsidRDefault="00B47F40" w:rsidP="00B47F40">
      <w:pPr>
        <w:spacing w:after="0" w:line="240" w:lineRule="auto"/>
        <w:ind w:left="360"/>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Comments:</w:t>
      </w:r>
    </w:p>
    <w:p w:rsidR="00803E7F" w:rsidRPr="0036618C" w:rsidRDefault="00803E7F" w:rsidP="00803E7F">
      <w:pPr>
        <w:spacing w:after="0" w:line="240" w:lineRule="auto"/>
        <w:rPr>
          <w:rFonts w:ascii="Times New Roman" w:hAnsi="Times New Roman" w:cs="Times New Roman"/>
          <w:color w:val="FF0000"/>
          <w:sz w:val="24"/>
          <w:szCs w:val="24"/>
        </w:rPr>
      </w:pPr>
    </w:p>
    <w:p w:rsidR="00C200E0" w:rsidRPr="0036618C" w:rsidRDefault="00C200E0" w:rsidP="00803E7F">
      <w:pPr>
        <w:spacing w:after="0" w:line="240" w:lineRule="auto"/>
        <w:rPr>
          <w:rFonts w:ascii="Times New Roman" w:hAnsi="Times New Roman" w:cs="Times New Roman"/>
          <w:color w:val="FF0000"/>
          <w:sz w:val="24"/>
          <w:szCs w:val="24"/>
        </w:rPr>
      </w:pPr>
    </w:p>
    <w:p w:rsidR="00B47F40" w:rsidRPr="0045630F" w:rsidRDefault="00B47F40" w:rsidP="00803E7F">
      <w:pPr>
        <w:spacing w:after="0" w:line="240" w:lineRule="auto"/>
        <w:rPr>
          <w:rFonts w:ascii="Times New Roman" w:hAnsi="Times New Roman" w:cs="Times New Roman"/>
          <w:color w:val="000000" w:themeColor="text1"/>
          <w:sz w:val="24"/>
          <w:szCs w:val="24"/>
          <w:u w:val="single"/>
        </w:rPr>
      </w:pPr>
      <w:r w:rsidRPr="0045630F">
        <w:rPr>
          <w:rFonts w:ascii="Times New Roman" w:hAnsi="Times New Roman" w:cs="Times New Roman"/>
          <w:color w:val="000000" w:themeColor="text1"/>
          <w:sz w:val="24"/>
          <w:szCs w:val="24"/>
          <w:u w:val="single"/>
        </w:rPr>
        <w:t>RAILROAD\AERONAUTICAL:</w:t>
      </w:r>
    </w:p>
    <w:p w:rsidR="0039284E" w:rsidRPr="0045630F" w:rsidRDefault="0039284E" w:rsidP="00803E7F">
      <w:pPr>
        <w:spacing w:after="0" w:line="240" w:lineRule="auto"/>
        <w:rPr>
          <w:rFonts w:ascii="Times New Roman" w:hAnsi="Times New Roman" w:cs="Times New Roman"/>
          <w:color w:val="000000" w:themeColor="text1"/>
          <w:sz w:val="24"/>
          <w:szCs w:val="24"/>
        </w:rPr>
      </w:pPr>
    </w:p>
    <w:p w:rsidR="00146F52" w:rsidRPr="0045630F" w:rsidRDefault="00870208" w:rsidP="00146F52">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Ae</w:t>
      </w:r>
      <w:r w:rsidR="004129AC" w:rsidRPr="0045630F">
        <w:rPr>
          <w:rFonts w:ascii="Times New Roman" w:hAnsi="Times New Roman" w:cs="Times New Roman"/>
          <w:color w:val="000000" w:themeColor="text1"/>
          <w:sz w:val="24"/>
          <w:szCs w:val="24"/>
        </w:rPr>
        <w:t xml:space="preserve">ronautical coordination </w:t>
      </w:r>
      <w:r w:rsidR="00146F52" w:rsidRPr="0045630F">
        <w:rPr>
          <w:rFonts w:ascii="Times New Roman" w:hAnsi="Times New Roman" w:cs="Times New Roman"/>
          <w:color w:val="000000" w:themeColor="text1"/>
          <w:sz w:val="24"/>
          <w:szCs w:val="24"/>
        </w:rPr>
        <w:t>anticipated.</w:t>
      </w:r>
    </w:p>
    <w:p w:rsidR="00146F52" w:rsidRDefault="00870208" w:rsidP="008D5D5E">
      <w:pPr>
        <w:pStyle w:val="ListParagraph"/>
        <w:numPr>
          <w:ilvl w:val="0"/>
          <w:numId w:val="23"/>
        </w:numPr>
        <w:spacing w:after="0" w:line="240" w:lineRule="auto"/>
        <w:rPr>
          <w:rFonts w:ascii="Times New Roman" w:hAnsi="Times New Roman" w:cs="Times New Roman"/>
          <w:color w:val="000000" w:themeColor="text1"/>
          <w:sz w:val="24"/>
          <w:szCs w:val="24"/>
        </w:rPr>
      </w:pPr>
      <w:r w:rsidRPr="0045630F">
        <w:rPr>
          <w:rFonts w:ascii="Times New Roman" w:hAnsi="Times New Roman" w:cs="Times New Roman"/>
          <w:color w:val="000000" w:themeColor="text1"/>
          <w:sz w:val="24"/>
          <w:szCs w:val="24"/>
        </w:rPr>
        <w:t>No Railroad coordination anticipated.</w:t>
      </w:r>
    </w:p>
    <w:p w:rsidR="008D5D5E" w:rsidRPr="008D5D5E" w:rsidRDefault="008D5D5E" w:rsidP="008D5D5E">
      <w:pPr>
        <w:pStyle w:val="ListParagraph"/>
        <w:spacing w:after="0" w:line="240" w:lineRule="auto"/>
        <w:ind w:left="1080"/>
        <w:rPr>
          <w:rFonts w:ascii="Times New Roman" w:hAnsi="Times New Roman" w:cs="Times New Roman"/>
          <w:color w:val="000000" w:themeColor="text1"/>
          <w:sz w:val="24"/>
          <w:szCs w:val="24"/>
        </w:rPr>
      </w:pPr>
    </w:p>
    <w:p w:rsidR="000E6F9D" w:rsidRPr="00F94DCD" w:rsidRDefault="000E6F9D" w:rsidP="00146F52">
      <w:pPr>
        <w:spacing w:after="0" w:line="240" w:lineRule="auto"/>
        <w:ind w:firstLine="360"/>
        <w:rPr>
          <w:rFonts w:ascii="Times New Roman" w:hAnsi="Times New Roman" w:cs="Times New Roman"/>
          <w:color w:val="000000" w:themeColor="text1"/>
          <w:sz w:val="24"/>
          <w:szCs w:val="24"/>
        </w:rPr>
      </w:pPr>
      <w:r w:rsidRPr="00F94DCD">
        <w:rPr>
          <w:rFonts w:ascii="Times New Roman" w:hAnsi="Times New Roman" w:cs="Times New Roman"/>
          <w:color w:val="000000" w:themeColor="text1"/>
          <w:sz w:val="24"/>
          <w:szCs w:val="24"/>
        </w:rPr>
        <w:t>Comments:</w:t>
      </w:r>
    </w:p>
    <w:p w:rsidR="000E6F9D" w:rsidRPr="0036618C" w:rsidRDefault="000E6F9D" w:rsidP="00803E7F">
      <w:pPr>
        <w:spacing w:after="0" w:line="240" w:lineRule="auto"/>
        <w:rPr>
          <w:rFonts w:ascii="Times New Roman" w:hAnsi="Times New Roman" w:cs="Times New Roman"/>
          <w:color w:val="FF0000"/>
          <w:sz w:val="24"/>
          <w:szCs w:val="24"/>
        </w:rPr>
      </w:pPr>
    </w:p>
    <w:p w:rsidR="00C200E0" w:rsidRPr="0036618C" w:rsidRDefault="00C200E0" w:rsidP="00803E7F">
      <w:pPr>
        <w:spacing w:after="0" w:line="240" w:lineRule="auto"/>
        <w:rPr>
          <w:rFonts w:ascii="Times New Roman" w:hAnsi="Times New Roman" w:cs="Times New Roman"/>
          <w:color w:val="FF0000"/>
          <w:sz w:val="24"/>
          <w:szCs w:val="24"/>
        </w:rPr>
      </w:pPr>
    </w:p>
    <w:p w:rsidR="00803E7F" w:rsidRPr="006B0016" w:rsidRDefault="001B2D1C" w:rsidP="00803E7F">
      <w:pPr>
        <w:spacing w:after="0" w:line="240" w:lineRule="auto"/>
        <w:rPr>
          <w:rFonts w:ascii="Times New Roman" w:hAnsi="Times New Roman" w:cs="Times New Roman"/>
          <w:color w:val="000000" w:themeColor="text1"/>
          <w:sz w:val="24"/>
          <w:szCs w:val="24"/>
          <w:u w:val="single"/>
        </w:rPr>
      </w:pPr>
      <w:r w:rsidRPr="006B0016">
        <w:rPr>
          <w:rFonts w:ascii="Times New Roman" w:hAnsi="Times New Roman" w:cs="Times New Roman"/>
          <w:color w:val="000000" w:themeColor="text1"/>
          <w:sz w:val="24"/>
          <w:szCs w:val="24"/>
          <w:u w:val="single"/>
        </w:rPr>
        <w:t>ENVIRONMENTAL:</w:t>
      </w:r>
      <w:r w:rsidR="0088792C" w:rsidRPr="006B0016">
        <w:rPr>
          <w:rFonts w:ascii="Times New Roman" w:hAnsi="Times New Roman" w:cs="Times New Roman"/>
          <w:color w:val="000000" w:themeColor="text1"/>
          <w:sz w:val="24"/>
          <w:szCs w:val="24"/>
        </w:rPr>
        <w:t xml:space="preserve"> </w:t>
      </w:r>
    </w:p>
    <w:p w:rsidR="00006652" w:rsidRPr="006B0016" w:rsidRDefault="00006652" w:rsidP="00803E7F">
      <w:pPr>
        <w:spacing w:after="0" w:line="240" w:lineRule="auto"/>
        <w:rPr>
          <w:rFonts w:ascii="Times New Roman" w:hAnsi="Times New Roman" w:cs="Times New Roman"/>
          <w:color w:val="000000" w:themeColor="text1"/>
          <w:sz w:val="24"/>
          <w:szCs w:val="24"/>
        </w:rPr>
      </w:pPr>
    </w:p>
    <w:p w:rsidR="004129AC" w:rsidRPr="006B0016" w:rsidRDefault="007D2FAE" w:rsidP="004129AC">
      <w:pPr>
        <w:pStyle w:val="ListParagraph"/>
        <w:numPr>
          <w:ilvl w:val="0"/>
          <w:numId w:val="23"/>
        </w:numPr>
        <w:spacing w:after="0" w:line="240" w:lineRule="auto"/>
        <w:rPr>
          <w:rFonts w:ascii="Times New Roman" w:hAnsi="Times New Roman" w:cs="Times New Roman"/>
          <w:color w:val="000000" w:themeColor="text1"/>
          <w:sz w:val="24"/>
          <w:szCs w:val="24"/>
        </w:rPr>
      </w:pPr>
      <w:r w:rsidRPr="006B0016">
        <w:rPr>
          <w:rFonts w:ascii="Times New Roman" w:hAnsi="Times New Roman" w:cs="Times New Roman"/>
          <w:color w:val="000000" w:themeColor="text1"/>
          <w:sz w:val="24"/>
          <w:szCs w:val="24"/>
        </w:rPr>
        <w:t>A</w:t>
      </w:r>
      <w:r w:rsidR="0088792C" w:rsidRPr="006B0016">
        <w:rPr>
          <w:rFonts w:ascii="Times New Roman" w:hAnsi="Times New Roman" w:cs="Times New Roman"/>
          <w:color w:val="000000" w:themeColor="text1"/>
          <w:sz w:val="24"/>
          <w:szCs w:val="24"/>
        </w:rPr>
        <w:t xml:space="preserve">s of </w:t>
      </w:r>
      <w:r w:rsidR="006B0016" w:rsidRPr="006B0016">
        <w:rPr>
          <w:rFonts w:ascii="Times New Roman" w:hAnsi="Times New Roman" w:cs="Times New Roman"/>
          <w:color w:val="000000" w:themeColor="text1"/>
          <w:sz w:val="24"/>
          <w:szCs w:val="24"/>
        </w:rPr>
        <w:t xml:space="preserve">Monday, January 22, </w:t>
      </w:r>
      <w:r w:rsidR="0088792C" w:rsidRPr="006B0016">
        <w:rPr>
          <w:rFonts w:ascii="Times New Roman" w:hAnsi="Times New Roman" w:cs="Times New Roman"/>
          <w:color w:val="000000" w:themeColor="text1"/>
          <w:sz w:val="24"/>
          <w:szCs w:val="24"/>
        </w:rPr>
        <w:t>201</w:t>
      </w:r>
      <w:r w:rsidR="006B0016" w:rsidRPr="006B0016">
        <w:rPr>
          <w:rFonts w:ascii="Times New Roman" w:hAnsi="Times New Roman" w:cs="Times New Roman"/>
          <w:color w:val="000000" w:themeColor="text1"/>
          <w:sz w:val="24"/>
          <w:szCs w:val="24"/>
        </w:rPr>
        <w:t>8</w:t>
      </w:r>
      <w:r w:rsidR="0088792C" w:rsidRPr="006B0016">
        <w:rPr>
          <w:rFonts w:ascii="Times New Roman" w:hAnsi="Times New Roman" w:cs="Times New Roman"/>
          <w:color w:val="000000" w:themeColor="text1"/>
          <w:sz w:val="24"/>
          <w:szCs w:val="24"/>
        </w:rPr>
        <w:t xml:space="preserve">, Project </w:t>
      </w:r>
      <w:r w:rsidR="00191E39" w:rsidRPr="006B0016">
        <w:rPr>
          <w:rFonts w:ascii="Times New Roman" w:hAnsi="Times New Roman" w:cs="Times New Roman"/>
          <w:color w:val="000000" w:themeColor="text1"/>
          <w:sz w:val="24"/>
          <w:szCs w:val="24"/>
        </w:rPr>
        <w:t>ID</w:t>
      </w:r>
      <w:r w:rsidR="0088792C" w:rsidRPr="006B0016">
        <w:rPr>
          <w:rFonts w:ascii="Times New Roman" w:hAnsi="Times New Roman" w:cs="Times New Roman"/>
          <w:color w:val="000000" w:themeColor="text1"/>
          <w:sz w:val="24"/>
          <w:szCs w:val="24"/>
        </w:rPr>
        <w:t xml:space="preserve"> </w:t>
      </w:r>
      <w:r w:rsidR="008E12CE" w:rsidRPr="006B0016">
        <w:rPr>
          <w:rFonts w:ascii="Times New Roman" w:hAnsi="Times New Roman" w:cs="Times New Roman"/>
          <w:color w:val="000000" w:themeColor="text1"/>
          <w:sz w:val="24"/>
          <w:szCs w:val="24"/>
        </w:rPr>
        <w:t>66</w:t>
      </w:r>
      <w:r w:rsidR="006B0016" w:rsidRPr="006B0016">
        <w:rPr>
          <w:rFonts w:ascii="Times New Roman" w:hAnsi="Times New Roman" w:cs="Times New Roman"/>
          <w:color w:val="000000" w:themeColor="text1"/>
          <w:sz w:val="24"/>
          <w:szCs w:val="24"/>
        </w:rPr>
        <w:t>39</w:t>
      </w:r>
      <w:r w:rsidR="0088792C" w:rsidRPr="006B0016">
        <w:rPr>
          <w:rFonts w:ascii="Times New Roman" w:hAnsi="Times New Roman" w:cs="Times New Roman"/>
          <w:color w:val="000000" w:themeColor="text1"/>
          <w:sz w:val="24"/>
          <w:szCs w:val="24"/>
        </w:rPr>
        <w:t>-0</w:t>
      </w:r>
      <w:r w:rsidR="006B0016" w:rsidRPr="006B0016">
        <w:rPr>
          <w:rFonts w:ascii="Times New Roman" w:hAnsi="Times New Roman" w:cs="Times New Roman"/>
          <w:color w:val="000000" w:themeColor="text1"/>
          <w:sz w:val="24"/>
          <w:szCs w:val="24"/>
        </w:rPr>
        <w:t>5</w:t>
      </w:r>
      <w:r w:rsidR="0088792C" w:rsidRPr="006B0016">
        <w:rPr>
          <w:rFonts w:ascii="Times New Roman" w:hAnsi="Times New Roman" w:cs="Times New Roman"/>
          <w:color w:val="000000" w:themeColor="text1"/>
          <w:sz w:val="24"/>
          <w:szCs w:val="24"/>
        </w:rPr>
        <w:t>-3</w:t>
      </w:r>
      <w:r w:rsidR="006B0016" w:rsidRPr="006B0016">
        <w:rPr>
          <w:rFonts w:ascii="Times New Roman" w:hAnsi="Times New Roman" w:cs="Times New Roman"/>
          <w:color w:val="000000" w:themeColor="text1"/>
          <w:sz w:val="24"/>
          <w:szCs w:val="24"/>
        </w:rPr>
        <w:t>0</w:t>
      </w:r>
      <w:r w:rsidR="0088792C" w:rsidRPr="006B0016">
        <w:rPr>
          <w:rFonts w:ascii="Times New Roman" w:hAnsi="Times New Roman" w:cs="Times New Roman"/>
          <w:color w:val="000000" w:themeColor="text1"/>
          <w:sz w:val="24"/>
          <w:szCs w:val="24"/>
        </w:rPr>
        <w:t xml:space="preserve"> is </w:t>
      </w:r>
      <w:r w:rsidR="006B0016" w:rsidRPr="006B0016">
        <w:rPr>
          <w:rFonts w:ascii="Times New Roman" w:hAnsi="Times New Roman" w:cs="Times New Roman"/>
          <w:color w:val="000000" w:themeColor="text1"/>
          <w:sz w:val="24"/>
          <w:szCs w:val="24"/>
        </w:rPr>
        <w:t xml:space="preserve">only cleared for History </w:t>
      </w:r>
      <w:r w:rsidR="0088792C" w:rsidRPr="006B0016">
        <w:rPr>
          <w:rFonts w:ascii="Times New Roman" w:hAnsi="Times New Roman" w:cs="Times New Roman"/>
          <w:color w:val="000000" w:themeColor="text1"/>
          <w:sz w:val="24"/>
          <w:szCs w:val="24"/>
        </w:rPr>
        <w:t>on the screening list.</w:t>
      </w:r>
    </w:p>
    <w:p w:rsidR="00B40B5E" w:rsidRDefault="00B40B5E" w:rsidP="004129AC">
      <w:pPr>
        <w:pStyle w:val="ListParagraph"/>
        <w:numPr>
          <w:ilvl w:val="0"/>
          <w:numId w:val="23"/>
        </w:numPr>
        <w:spacing w:after="0" w:line="240" w:lineRule="auto"/>
        <w:rPr>
          <w:rFonts w:ascii="Times New Roman" w:hAnsi="Times New Roman" w:cs="Times New Roman"/>
          <w:color w:val="000000" w:themeColor="text1"/>
          <w:sz w:val="24"/>
          <w:szCs w:val="24"/>
        </w:rPr>
      </w:pPr>
      <w:r w:rsidRPr="006B0016">
        <w:rPr>
          <w:rFonts w:ascii="Times New Roman" w:hAnsi="Times New Roman" w:cs="Times New Roman"/>
          <w:color w:val="000000" w:themeColor="text1"/>
          <w:sz w:val="24"/>
          <w:szCs w:val="24"/>
        </w:rPr>
        <w:t>Anticipate environmental document type CEC (Categorical Exclusion Checklist)</w:t>
      </w:r>
    </w:p>
    <w:p w:rsidR="00B74FD4" w:rsidRPr="006B0016" w:rsidRDefault="00B74FD4" w:rsidP="004129AC">
      <w:pPr>
        <w:pStyle w:val="ListParagraph"/>
        <w:numPr>
          <w:ilvl w:val="0"/>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Floodplain</w:t>
      </w:r>
      <w:r w:rsidR="00920C1A">
        <w:rPr>
          <w:rFonts w:ascii="Times New Roman" w:hAnsi="Times New Roman" w:cs="Times New Roman"/>
          <w:color w:val="000000" w:themeColor="text1"/>
          <w:sz w:val="24"/>
          <w:szCs w:val="24"/>
        </w:rPr>
        <w:t xml:space="preserve">: </w:t>
      </w:r>
      <w:r w:rsidR="007C1A24">
        <w:rPr>
          <w:rFonts w:ascii="Times New Roman" w:hAnsi="Times New Roman" w:cs="Times New Roman"/>
          <w:color w:val="000000" w:themeColor="text1"/>
          <w:sz w:val="24"/>
          <w:szCs w:val="24"/>
        </w:rPr>
        <w:t>areas labeled as “Area of Minimal Flood Hazard” on FEMA maps.</w:t>
      </w:r>
      <w:r>
        <w:rPr>
          <w:rFonts w:ascii="Times New Roman" w:hAnsi="Times New Roman" w:cs="Times New Roman"/>
          <w:color w:val="000000" w:themeColor="text1"/>
          <w:sz w:val="24"/>
          <w:szCs w:val="24"/>
        </w:rPr>
        <w:t xml:space="preserve">  </w:t>
      </w:r>
    </w:p>
    <w:p w:rsidR="00F07960" w:rsidRPr="006B0016" w:rsidRDefault="00F07960" w:rsidP="002B4CCB">
      <w:pPr>
        <w:spacing w:after="0" w:line="240" w:lineRule="auto"/>
        <w:rPr>
          <w:rFonts w:ascii="Times New Roman" w:hAnsi="Times New Roman" w:cs="Times New Roman"/>
          <w:color w:val="000000" w:themeColor="text1"/>
          <w:sz w:val="24"/>
          <w:szCs w:val="24"/>
        </w:rPr>
      </w:pPr>
    </w:p>
    <w:p w:rsidR="001B2D1C" w:rsidRPr="006B0016" w:rsidRDefault="001B2D1C" w:rsidP="001B2D1C">
      <w:pPr>
        <w:spacing w:after="0" w:line="240" w:lineRule="auto"/>
        <w:ind w:left="360"/>
        <w:rPr>
          <w:rFonts w:ascii="Times New Roman" w:hAnsi="Times New Roman" w:cs="Times New Roman"/>
          <w:color w:val="000000" w:themeColor="text1"/>
          <w:sz w:val="24"/>
          <w:szCs w:val="24"/>
        </w:rPr>
      </w:pPr>
      <w:r w:rsidRPr="006B0016">
        <w:rPr>
          <w:rFonts w:ascii="Times New Roman" w:hAnsi="Times New Roman" w:cs="Times New Roman"/>
          <w:color w:val="000000" w:themeColor="text1"/>
          <w:sz w:val="24"/>
          <w:szCs w:val="24"/>
        </w:rPr>
        <w:t>Comments:</w:t>
      </w:r>
    </w:p>
    <w:p w:rsidR="00803E7F" w:rsidRPr="0036618C" w:rsidRDefault="00803E7F" w:rsidP="00803E7F">
      <w:pPr>
        <w:spacing w:after="0" w:line="240" w:lineRule="auto"/>
        <w:rPr>
          <w:rFonts w:ascii="Times New Roman" w:hAnsi="Times New Roman" w:cs="Times New Roman"/>
          <w:color w:val="FF0000"/>
          <w:sz w:val="24"/>
          <w:szCs w:val="24"/>
        </w:rPr>
      </w:pPr>
    </w:p>
    <w:p w:rsidR="000E6F9D" w:rsidRPr="0036618C" w:rsidRDefault="000E6F9D" w:rsidP="00803E7F">
      <w:pPr>
        <w:spacing w:after="0" w:line="240" w:lineRule="auto"/>
        <w:rPr>
          <w:rFonts w:ascii="Times New Roman" w:hAnsi="Times New Roman" w:cs="Times New Roman"/>
          <w:color w:val="FF0000"/>
          <w:sz w:val="24"/>
          <w:szCs w:val="24"/>
        </w:rPr>
      </w:pPr>
    </w:p>
    <w:p w:rsidR="00C200E0" w:rsidRPr="0036618C" w:rsidRDefault="00C200E0" w:rsidP="00803E7F">
      <w:pPr>
        <w:spacing w:after="0" w:line="240" w:lineRule="auto"/>
        <w:rPr>
          <w:rFonts w:ascii="Times New Roman" w:hAnsi="Times New Roman" w:cs="Times New Roman"/>
          <w:color w:val="FF0000"/>
          <w:sz w:val="24"/>
          <w:szCs w:val="24"/>
        </w:rPr>
      </w:pPr>
    </w:p>
    <w:p w:rsidR="00006652" w:rsidRPr="00215ACB" w:rsidRDefault="00006652" w:rsidP="00006652">
      <w:pPr>
        <w:spacing w:after="0" w:line="240" w:lineRule="auto"/>
        <w:rPr>
          <w:rFonts w:ascii="Times New Roman" w:hAnsi="Times New Roman" w:cs="Times New Roman"/>
          <w:color w:val="000000" w:themeColor="text1"/>
          <w:sz w:val="24"/>
          <w:szCs w:val="24"/>
          <w:u w:val="single"/>
        </w:rPr>
      </w:pPr>
      <w:r w:rsidRPr="00215ACB">
        <w:rPr>
          <w:rFonts w:ascii="Times New Roman" w:hAnsi="Times New Roman" w:cs="Times New Roman"/>
          <w:color w:val="000000" w:themeColor="text1"/>
          <w:sz w:val="24"/>
          <w:szCs w:val="24"/>
          <w:u w:val="single"/>
        </w:rPr>
        <w:t>PLANNING:</w:t>
      </w:r>
    </w:p>
    <w:p w:rsidR="00CD135C" w:rsidRDefault="00CD135C" w:rsidP="00CD135C">
      <w:pPr>
        <w:pStyle w:val="ListParagraph"/>
        <w:numPr>
          <w:ilvl w:val="0"/>
          <w:numId w:val="23"/>
        </w:numPr>
        <w:spacing w:after="0" w:line="240" w:lineRule="auto"/>
        <w:rPr>
          <w:rFonts w:ascii="Times New Roman" w:hAnsi="Times New Roman" w:cs="Times New Roman"/>
          <w:color w:val="000000" w:themeColor="text1"/>
          <w:sz w:val="24"/>
          <w:szCs w:val="24"/>
        </w:rPr>
      </w:pPr>
      <w:r w:rsidRPr="00215ACB">
        <w:rPr>
          <w:rFonts w:ascii="Times New Roman" w:hAnsi="Times New Roman" w:cs="Times New Roman"/>
          <w:color w:val="000000" w:themeColor="text1"/>
          <w:sz w:val="24"/>
          <w:szCs w:val="24"/>
        </w:rPr>
        <w:t>3R Project; Funding 80% Federal, 20% State</w:t>
      </w:r>
    </w:p>
    <w:p w:rsidR="00493465" w:rsidRDefault="00493465" w:rsidP="00493465">
      <w:pPr>
        <w:pStyle w:val="ListParagraph"/>
        <w:numPr>
          <w:ilvl w:val="0"/>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Scheduling:</w:t>
      </w:r>
    </w:p>
    <w:p w:rsidR="00493465" w:rsidRDefault="00493465" w:rsidP="00493465">
      <w:pPr>
        <w:pStyle w:val="ListParagraph"/>
        <w:numPr>
          <w:ilvl w:val="1"/>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Begin Design:</w:t>
      </w:r>
    </w:p>
    <w:p w:rsidR="00493465" w:rsidRDefault="00493465" w:rsidP="00493465">
      <w:pPr>
        <w:pStyle w:val="ListParagraph"/>
        <w:numPr>
          <w:ilvl w:val="1"/>
          <w:numId w:val="23"/>
        </w:num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Env</w:t>
      </w:r>
      <w:proofErr w:type="spellEnd"/>
      <w:r>
        <w:rPr>
          <w:rFonts w:ascii="Times New Roman" w:hAnsi="Times New Roman" w:cs="Times New Roman"/>
          <w:color w:val="000000" w:themeColor="text1"/>
          <w:sz w:val="24"/>
          <w:szCs w:val="24"/>
        </w:rPr>
        <w:t>. Doc.:</w:t>
      </w:r>
    </w:p>
    <w:p w:rsidR="00493465" w:rsidRDefault="00493465" w:rsidP="00493465">
      <w:pPr>
        <w:pStyle w:val="ListParagraph"/>
        <w:numPr>
          <w:ilvl w:val="1"/>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DSR:</w:t>
      </w:r>
    </w:p>
    <w:p w:rsidR="00493465" w:rsidRDefault="00493465" w:rsidP="00493465">
      <w:pPr>
        <w:pStyle w:val="ListParagraph"/>
        <w:numPr>
          <w:ilvl w:val="1"/>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 Plat:</w:t>
      </w:r>
    </w:p>
    <w:p w:rsidR="00493465" w:rsidRDefault="00493465" w:rsidP="00493465">
      <w:pPr>
        <w:pStyle w:val="ListParagraph"/>
        <w:numPr>
          <w:ilvl w:val="1"/>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 Acquisition Start:</w:t>
      </w:r>
    </w:p>
    <w:p w:rsidR="00493465" w:rsidRDefault="00493465" w:rsidP="00493465">
      <w:pPr>
        <w:pStyle w:val="ListParagraph"/>
        <w:numPr>
          <w:ilvl w:val="1"/>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 Acquisition End:</w:t>
      </w:r>
    </w:p>
    <w:p w:rsidR="00493465" w:rsidRDefault="00493465" w:rsidP="00493465">
      <w:pPr>
        <w:pStyle w:val="ListParagraph"/>
        <w:numPr>
          <w:ilvl w:val="1"/>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1078 Start:</w:t>
      </w:r>
    </w:p>
    <w:p w:rsidR="00493465" w:rsidRPr="00215ACB" w:rsidRDefault="00493465" w:rsidP="00493465">
      <w:pPr>
        <w:pStyle w:val="ListParagraph"/>
        <w:numPr>
          <w:ilvl w:val="1"/>
          <w:numId w:val="23"/>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1078 End:</w:t>
      </w:r>
    </w:p>
    <w:p w:rsidR="00493465" w:rsidRPr="00215ACB" w:rsidRDefault="00493465" w:rsidP="00493465">
      <w:pPr>
        <w:pStyle w:val="ListParagraph"/>
        <w:spacing w:after="0" w:line="240" w:lineRule="auto"/>
        <w:ind w:left="1080"/>
        <w:rPr>
          <w:rFonts w:ascii="Times New Roman" w:hAnsi="Times New Roman" w:cs="Times New Roman"/>
          <w:color w:val="000000" w:themeColor="text1"/>
          <w:sz w:val="24"/>
          <w:szCs w:val="24"/>
        </w:rPr>
      </w:pPr>
    </w:p>
    <w:p w:rsidR="00215402" w:rsidRPr="00215ACB" w:rsidRDefault="00215402" w:rsidP="00215ACB">
      <w:pPr>
        <w:spacing w:after="0" w:line="240" w:lineRule="auto"/>
        <w:rPr>
          <w:rFonts w:ascii="Times New Roman" w:hAnsi="Times New Roman" w:cs="Times New Roman"/>
          <w:color w:val="000000" w:themeColor="text1"/>
          <w:sz w:val="24"/>
          <w:szCs w:val="24"/>
        </w:rPr>
      </w:pPr>
    </w:p>
    <w:p w:rsidR="00006652" w:rsidRPr="00215ACB" w:rsidRDefault="00006652" w:rsidP="00006652">
      <w:pPr>
        <w:spacing w:after="0" w:line="240" w:lineRule="auto"/>
        <w:ind w:left="360"/>
        <w:rPr>
          <w:rFonts w:ascii="Times New Roman" w:hAnsi="Times New Roman" w:cs="Times New Roman"/>
          <w:color w:val="000000" w:themeColor="text1"/>
          <w:sz w:val="24"/>
          <w:szCs w:val="24"/>
        </w:rPr>
      </w:pPr>
      <w:r w:rsidRPr="00215ACB">
        <w:rPr>
          <w:rFonts w:ascii="Times New Roman" w:hAnsi="Times New Roman" w:cs="Times New Roman"/>
          <w:color w:val="000000" w:themeColor="text1"/>
          <w:sz w:val="24"/>
          <w:szCs w:val="24"/>
        </w:rPr>
        <w:t>Comments:</w:t>
      </w:r>
    </w:p>
    <w:p w:rsidR="00D826A5" w:rsidRPr="0036618C" w:rsidRDefault="00D826A5" w:rsidP="0094018E">
      <w:pPr>
        <w:spacing w:after="0" w:line="240" w:lineRule="auto"/>
        <w:rPr>
          <w:rFonts w:ascii="Times New Roman" w:hAnsi="Times New Roman" w:cs="Times New Roman"/>
          <w:color w:val="FF0000"/>
          <w:sz w:val="24"/>
          <w:szCs w:val="24"/>
        </w:rPr>
      </w:pPr>
    </w:p>
    <w:p w:rsidR="0079349F" w:rsidRPr="0036618C" w:rsidRDefault="0079349F" w:rsidP="0094018E">
      <w:pPr>
        <w:spacing w:after="0" w:line="240" w:lineRule="auto"/>
        <w:rPr>
          <w:rFonts w:ascii="Times New Roman" w:hAnsi="Times New Roman" w:cs="Times New Roman"/>
          <w:color w:val="FF0000"/>
          <w:sz w:val="24"/>
          <w:szCs w:val="24"/>
        </w:rPr>
      </w:pPr>
    </w:p>
    <w:p w:rsidR="000E744A" w:rsidRDefault="000E744A" w:rsidP="00006652">
      <w:pPr>
        <w:spacing w:after="0" w:line="240" w:lineRule="auto"/>
        <w:rPr>
          <w:rFonts w:ascii="Times New Roman" w:hAnsi="Times New Roman" w:cs="Times New Roman"/>
          <w:color w:val="FF0000"/>
          <w:sz w:val="24"/>
          <w:szCs w:val="24"/>
        </w:rPr>
      </w:pPr>
    </w:p>
    <w:p w:rsidR="00493465" w:rsidRDefault="00493465" w:rsidP="00006652">
      <w:pPr>
        <w:spacing w:after="0" w:line="240" w:lineRule="auto"/>
        <w:rPr>
          <w:rFonts w:ascii="Times New Roman" w:hAnsi="Times New Roman" w:cs="Times New Roman"/>
          <w:color w:val="FF0000"/>
          <w:sz w:val="24"/>
          <w:szCs w:val="24"/>
        </w:rPr>
      </w:pPr>
    </w:p>
    <w:p w:rsidR="00493465" w:rsidRDefault="00493465" w:rsidP="00006652">
      <w:pPr>
        <w:spacing w:after="0" w:line="240" w:lineRule="auto"/>
        <w:rPr>
          <w:rFonts w:ascii="Times New Roman" w:hAnsi="Times New Roman" w:cs="Times New Roman"/>
          <w:color w:val="FF0000"/>
          <w:sz w:val="24"/>
          <w:szCs w:val="24"/>
        </w:rPr>
      </w:pPr>
    </w:p>
    <w:p w:rsidR="00493465" w:rsidRDefault="00493465" w:rsidP="00006652">
      <w:pPr>
        <w:spacing w:after="0" w:line="240" w:lineRule="auto"/>
        <w:rPr>
          <w:rFonts w:ascii="Times New Roman" w:hAnsi="Times New Roman" w:cs="Times New Roman"/>
          <w:color w:val="FF0000"/>
          <w:sz w:val="24"/>
          <w:szCs w:val="24"/>
        </w:rPr>
      </w:pPr>
    </w:p>
    <w:p w:rsidR="00493465" w:rsidRDefault="00493465" w:rsidP="00006652">
      <w:pPr>
        <w:spacing w:after="0" w:line="240" w:lineRule="auto"/>
        <w:rPr>
          <w:rFonts w:ascii="Times New Roman" w:hAnsi="Times New Roman" w:cs="Times New Roman"/>
          <w:color w:val="FF0000"/>
          <w:sz w:val="24"/>
          <w:szCs w:val="24"/>
        </w:rPr>
      </w:pPr>
    </w:p>
    <w:p w:rsidR="00493465" w:rsidRPr="0036618C" w:rsidRDefault="00493465" w:rsidP="00006652">
      <w:pPr>
        <w:spacing w:after="0" w:line="240" w:lineRule="auto"/>
        <w:rPr>
          <w:rFonts w:ascii="Times New Roman" w:hAnsi="Times New Roman" w:cs="Times New Roman"/>
          <w:color w:val="FF0000"/>
          <w:sz w:val="24"/>
          <w:szCs w:val="24"/>
        </w:rPr>
      </w:pPr>
      <w:bookmarkStart w:id="0" w:name="_GoBack"/>
      <w:bookmarkEnd w:id="0"/>
    </w:p>
    <w:p w:rsidR="00006652" w:rsidRPr="00215ACB" w:rsidRDefault="00006652" w:rsidP="00006652">
      <w:pPr>
        <w:spacing w:after="0" w:line="240" w:lineRule="auto"/>
        <w:rPr>
          <w:rFonts w:ascii="Times New Roman" w:hAnsi="Times New Roman" w:cs="Times New Roman"/>
          <w:color w:val="000000" w:themeColor="text1"/>
          <w:sz w:val="24"/>
          <w:szCs w:val="24"/>
          <w:u w:val="single"/>
        </w:rPr>
      </w:pPr>
      <w:r w:rsidRPr="00215ACB">
        <w:rPr>
          <w:rFonts w:ascii="Times New Roman" w:hAnsi="Times New Roman" w:cs="Times New Roman"/>
          <w:color w:val="000000" w:themeColor="text1"/>
          <w:sz w:val="24"/>
          <w:szCs w:val="24"/>
          <w:u w:val="single"/>
        </w:rPr>
        <w:lastRenderedPageBreak/>
        <w:t>SURVEY AND MAPPING:</w:t>
      </w:r>
    </w:p>
    <w:p w:rsidR="005F3532" w:rsidRPr="00215ACB" w:rsidRDefault="005F3532" w:rsidP="00353606">
      <w:pPr>
        <w:pStyle w:val="ListParagraph"/>
        <w:numPr>
          <w:ilvl w:val="0"/>
          <w:numId w:val="23"/>
        </w:numPr>
        <w:spacing w:after="0" w:line="240" w:lineRule="auto"/>
        <w:rPr>
          <w:rFonts w:ascii="Times New Roman" w:hAnsi="Times New Roman" w:cs="Times New Roman"/>
          <w:color w:val="000000" w:themeColor="text1"/>
          <w:sz w:val="24"/>
          <w:szCs w:val="24"/>
        </w:rPr>
      </w:pPr>
      <w:r w:rsidRPr="00215ACB">
        <w:rPr>
          <w:rFonts w:ascii="Times New Roman" w:hAnsi="Times New Roman" w:cs="Times New Roman"/>
          <w:color w:val="000000" w:themeColor="text1"/>
          <w:sz w:val="24"/>
          <w:szCs w:val="24"/>
        </w:rPr>
        <w:t>Project to be consulted out.</w:t>
      </w:r>
    </w:p>
    <w:p w:rsidR="00B85653" w:rsidRDefault="00215ACB" w:rsidP="00215ACB">
      <w:pPr>
        <w:pStyle w:val="ListParagraph"/>
        <w:numPr>
          <w:ilvl w:val="0"/>
          <w:numId w:val="23"/>
        </w:numPr>
        <w:spacing w:after="0" w:line="240" w:lineRule="auto"/>
        <w:rPr>
          <w:rFonts w:ascii="Times New Roman" w:hAnsi="Times New Roman" w:cs="Times New Roman"/>
          <w:color w:val="000000" w:themeColor="text1"/>
          <w:sz w:val="24"/>
          <w:szCs w:val="24"/>
        </w:rPr>
      </w:pPr>
      <w:r w:rsidRPr="00215ACB">
        <w:rPr>
          <w:rFonts w:ascii="Times New Roman" w:hAnsi="Times New Roman" w:cs="Times New Roman"/>
          <w:color w:val="000000" w:themeColor="text1"/>
          <w:sz w:val="24"/>
          <w:szCs w:val="24"/>
        </w:rPr>
        <w:t xml:space="preserve">Survey needs to be done by consultants. </w:t>
      </w:r>
    </w:p>
    <w:p w:rsidR="00353606" w:rsidRPr="00215ACB" w:rsidRDefault="00353606" w:rsidP="00B85653">
      <w:pPr>
        <w:spacing w:after="0" w:line="240" w:lineRule="auto"/>
        <w:rPr>
          <w:rFonts w:ascii="Times New Roman" w:hAnsi="Times New Roman" w:cs="Times New Roman"/>
          <w:color w:val="000000" w:themeColor="text1"/>
          <w:sz w:val="24"/>
          <w:szCs w:val="24"/>
        </w:rPr>
      </w:pPr>
    </w:p>
    <w:p w:rsidR="00006652" w:rsidRPr="00215ACB" w:rsidRDefault="00006652" w:rsidP="00006652">
      <w:pPr>
        <w:spacing w:after="0" w:line="240" w:lineRule="auto"/>
        <w:ind w:left="360"/>
        <w:rPr>
          <w:rFonts w:ascii="Times New Roman" w:hAnsi="Times New Roman" w:cs="Times New Roman"/>
          <w:color w:val="000000" w:themeColor="text1"/>
          <w:sz w:val="24"/>
          <w:szCs w:val="24"/>
        </w:rPr>
      </w:pPr>
      <w:r w:rsidRPr="00215ACB">
        <w:rPr>
          <w:rFonts w:ascii="Times New Roman" w:hAnsi="Times New Roman" w:cs="Times New Roman"/>
          <w:color w:val="000000" w:themeColor="text1"/>
          <w:sz w:val="24"/>
          <w:szCs w:val="24"/>
        </w:rPr>
        <w:t>Comments:</w:t>
      </w:r>
    </w:p>
    <w:p w:rsidR="00006652" w:rsidRPr="0036618C" w:rsidRDefault="00006652" w:rsidP="00006652">
      <w:pPr>
        <w:spacing w:after="0" w:line="240" w:lineRule="auto"/>
        <w:rPr>
          <w:rFonts w:ascii="Times New Roman" w:hAnsi="Times New Roman" w:cs="Times New Roman"/>
          <w:color w:val="FF0000"/>
          <w:sz w:val="24"/>
          <w:szCs w:val="24"/>
        </w:rPr>
      </w:pPr>
    </w:p>
    <w:p w:rsidR="004556BD" w:rsidRPr="0036618C" w:rsidRDefault="004556BD" w:rsidP="00006652">
      <w:pPr>
        <w:spacing w:after="0" w:line="240" w:lineRule="auto"/>
        <w:rPr>
          <w:rFonts w:ascii="Times New Roman" w:hAnsi="Times New Roman" w:cs="Times New Roman"/>
          <w:color w:val="FF0000"/>
          <w:sz w:val="24"/>
          <w:szCs w:val="24"/>
        </w:rPr>
      </w:pPr>
    </w:p>
    <w:p w:rsidR="00006652" w:rsidRPr="0036618C" w:rsidRDefault="00006652" w:rsidP="00006652">
      <w:pPr>
        <w:spacing w:after="0" w:line="240" w:lineRule="auto"/>
        <w:rPr>
          <w:rFonts w:ascii="Times New Roman" w:hAnsi="Times New Roman" w:cs="Times New Roman"/>
          <w:color w:val="FF0000"/>
          <w:sz w:val="24"/>
          <w:szCs w:val="24"/>
        </w:rPr>
      </w:pPr>
    </w:p>
    <w:p w:rsidR="00C200E0" w:rsidRPr="0036618C" w:rsidRDefault="00C200E0" w:rsidP="00006652">
      <w:pPr>
        <w:spacing w:after="0" w:line="240" w:lineRule="auto"/>
        <w:rPr>
          <w:rFonts w:ascii="Times New Roman" w:hAnsi="Times New Roman" w:cs="Times New Roman"/>
          <w:color w:val="FF0000"/>
          <w:sz w:val="24"/>
          <w:szCs w:val="24"/>
        </w:rPr>
      </w:pPr>
    </w:p>
    <w:p w:rsidR="00C200E0" w:rsidRPr="0036618C" w:rsidRDefault="00C200E0" w:rsidP="00006652">
      <w:pPr>
        <w:spacing w:after="0" w:line="240" w:lineRule="auto"/>
        <w:rPr>
          <w:rFonts w:ascii="Times New Roman" w:hAnsi="Times New Roman" w:cs="Times New Roman"/>
          <w:color w:val="FF0000"/>
          <w:sz w:val="24"/>
          <w:szCs w:val="24"/>
        </w:rPr>
      </w:pPr>
    </w:p>
    <w:p w:rsidR="000E6F9D" w:rsidRPr="0036618C" w:rsidRDefault="000E6F9D" w:rsidP="00006652">
      <w:pPr>
        <w:spacing w:after="0" w:line="240" w:lineRule="auto"/>
        <w:rPr>
          <w:rFonts w:ascii="Times New Roman" w:hAnsi="Times New Roman" w:cs="Times New Roman"/>
          <w:sz w:val="24"/>
          <w:szCs w:val="24"/>
        </w:rPr>
      </w:pPr>
      <w:r w:rsidRPr="0036618C">
        <w:rPr>
          <w:rFonts w:ascii="Times New Roman" w:hAnsi="Times New Roman" w:cs="Times New Roman"/>
          <w:b/>
          <w:sz w:val="24"/>
          <w:szCs w:val="24"/>
          <w:u w:val="single"/>
        </w:rPr>
        <w:t>Federal Oversight:</w:t>
      </w:r>
      <w:r w:rsidRPr="0036618C">
        <w:rPr>
          <w:rFonts w:ascii="Times New Roman" w:hAnsi="Times New Roman" w:cs="Times New Roman"/>
          <w:sz w:val="24"/>
          <w:szCs w:val="24"/>
        </w:rPr>
        <w:t xml:space="preserve">  </w:t>
      </w:r>
      <w:r w:rsidRPr="0036618C">
        <w:rPr>
          <w:rFonts w:ascii="Times New Roman" w:hAnsi="Times New Roman" w:cs="Times New Roman"/>
          <w:strike/>
          <w:sz w:val="24"/>
          <w:szCs w:val="24"/>
        </w:rPr>
        <w:t>Yes</w:t>
      </w:r>
      <w:r w:rsidRPr="0036618C">
        <w:rPr>
          <w:rFonts w:ascii="Times New Roman" w:hAnsi="Times New Roman" w:cs="Times New Roman"/>
          <w:sz w:val="24"/>
          <w:szCs w:val="24"/>
        </w:rPr>
        <w:t>/No</w:t>
      </w:r>
    </w:p>
    <w:p w:rsidR="000E6F9D" w:rsidRPr="0036618C" w:rsidRDefault="000E6F9D" w:rsidP="00006652">
      <w:pPr>
        <w:spacing w:after="0" w:line="240" w:lineRule="auto"/>
        <w:rPr>
          <w:rFonts w:ascii="Times New Roman" w:hAnsi="Times New Roman" w:cs="Times New Roman"/>
          <w:sz w:val="24"/>
          <w:szCs w:val="24"/>
        </w:rPr>
      </w:pPr>
    </w:p>
    <w:p w:rsidR="008E1E2F" w:rsidRPr="0036618C" w:rsidRDefault="008E1E2F" w:rsidP="00006652">
      <w:pPr>
        <w:spacing w:after="0" w:line="240" w:lineRule="auto"/>
        <w:rPr>
          <w:rFonts w:ascii="Times New Roman" w:hAnsi="Times New Roman" w:cs="Times New Roman"/>
          <w:sz w:val="24"/>
          <w:szCs w:val="24"/>
        </w:rPr>
      </w:pPr>
    </w:p>
    <w:p w:rsidR="00507218" w:rsidRPr="0036618C" w:rsidRDefault="000E6F9D" w:rsidP="00006652">
      <w:pPr>
        <w:spacing w:after="0" w:line="240" w:lineRule="auto"/>
        <w:rPr>
          <w:rFonts w:ascii="Times New Roman" w:hAnsi="Times New Roman" w:cs="Times New Roman"/>
          <w:b/>
          <w:sz w:val="24"/>
          <w:szCs w:val="24"/>
          <w:u w:val="single"/>
        </w:rPr>
      </w:pPr>
      <w:r w:rsidRPr="0036618C">
        <w:rPr>
          <w:rFonts w:ascii="Times New Roman" w:hAnsi="Times New Roman" w:cs="Times New Roman"/>
          <w:b/>
          <w:sz w:val="24"/>
          <w:szCs w:val="24"/>
          <w:u w:val="single"/>
        </w:rPr>
        <w:t>Other:</w:t>
      </w:r>
      <w:r w:rsidR="00507218" w:rsidRPr="0036618C">
        <w:rPr>
          <w:rFonts w:ascii="Times New Roman" w:hAnsi="Times New Roman" w:cs="Times New Roman"/>
          <w:sz w:val="24"/>
          <w:szCs w:val="24"/>
        </w:rPr>
        <w:br w:type="page"/>
      </w:r>
    </w:p>
    <w:p w:rsidR="008F216F" w:rsidRPr="00C0534D" w:rsidRDefault="008F216F" w:rsidP="00820D32">
      <w:pPr>
        <w:spacing w:after="0" w:line="240" w:lineRule="auto"/>
        <w:rPr>
          <w:rFonts w:ascii="Times New Roman" w:hAnsi="Times New Roman" w:cs="Times New Roman"/>
          <w:b/>
          <w:color w:val="000000" w:themeColor="text1"/>
          <w:sz w:val="24"/>
          <w:szCs w:val="24"/>
          <w:u w:val="single"/>
        </w:rPr>
      </w:pPr>
      <w:r w:rsidRPr="00C0534D">
        <w:rPr>
          <w:rFonts w:ascii="Times New Roman" w:hAnsi="Times New Roman" w:cs="Times New Roman"/>
          <w:b/>
          <w:color w:val="000000" w:themeColor="text1"/>
          <w:sz w:val="24"/>
          <w:szCs w:val="24"/>
          <w:u w:val="single"/>
        </w:rPr>
        <w:lastRenderedPageBreak/>
        <w:t>Appendix</w:t>
      </w:r>
    </w:p>
    <w:p w:rsidR="00820D32" w:rsidRPr="00CC59E5" w:rsidRDefault="00820D32" w:rsidP="00820D32">
      <w:pPr>
        <w:spacing w:after="0" w:line="240" w:lineRule="auto"/>
        <w:rPr>
          <w:rFonts w:ascii="Times New Roman" w:hAnsi="Times New Roman" w:cs="Times New Roman"/>
          <w:sz w:val="24"/>
          <w:szCs w:val="24"/>
        </w:rPr>
      </w:pPr>
    </w:p>
    <w:p w:rsidR="00B72898" w:rsidRPr="00CC59E5" w:rsidRDefault="00E327A7" w:rsidP="00E327A7">
      <w:pPr>
        <w:pStyle w:val="ListParagraph"/>
        <w:numPr>
          <w:ilvl w:val="0"/>
          <w:numId w:val="40"/>
        </w:numPr>
        <w:spacing w:after="0" w:line="240" w:lineRule="auto"/>
        <w:rPr>
          <w:rFonts w:ascii="Times New Roman" w:hAnsi="Times New Roman" w:cs="Times New Roman"/>
          <w:sz w:val="24"/>
          <w:szCs w:val="24"/>
        </w:rPr>
      </w:pPr>
      <w:r w:rsidRPr="00CC59E5">
        <w:rPr>
          <w:rFonts w:ascii="Times New Roman" w:hAnsi="Times New Roman" w:cs="Times New Roman"/>
          <w:sz w:val="24"/>
          <w:szCs w:val="24"/>
        </w:rPr>
        <w:t>Project Location</w:t>
      </w:r>
    </w:p>
    <w:p w:rsidR="00837882" w:rsidRPr="00CC59E5" w:rsidRDefault="00837882" w:rsidP="00837882">
      <w:pPr>
        <w:spacing w:after="0" w:line="240" w:lineRule="auto"/>
        <w:rPr>
          <w:rFonts w:ascii="Times New Roman" w:hAnsi="Times New Roman" w:cs="Times New Roman"/>
          <w:sz w:val="24"/>
          <w:szCs w:val="24"/>
        </w:rPr>
      </w:pPr>
    </w:p>
    <w:p w:rsidR="0047045C" w:rsidRPr="00B16B3E" w:rsidRDefault="007F6398" w:rsidP="00837882">
      <w:pPr>
        <w:spacing w:after="0" w:line="240" w:lineRule="auto"/>
        <w:rPr>
          <w:rFonts w:ascii="Times New Roman" w:hAnsi="Times New Roman" w:cs="Times New Roman"/>
          <w:color w:val="FF0000"/>
          <w:sz w:val="24"/>
          <w:szCs w:val="24"/>
        </w:rPr>
      </w:pPr>
      <w:r w:rsidRPr="007F6398">
        <w:rPr>
          <w:rFonts w:ascii="Times New Roman" w:hAnsi="Times New Roman" w:cs="Times New Roman"/>
          <w:noProof/>
          <w:color w:val="FF0000"/>
          <w:sz w:val="24"/>
          <w:szCs w:val="24"/>
        </w:rPr>
        <w:drawing>
          <wp:inline distT="0" distB="0" distL="0" distR="0">
            <wp:extent cx="4841875" cy="4994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1875" cy="4994275"/>
                    </a:xfrm>
                    <a:prstGeom prst="rect">
                      <a:avLst/>
                    </a:prstGeom>
                    <a:noFill/>
                    <a:ln>
                      <a:noFill/>
                    </a:ln>
                  </pic:spPr>
                </pic:pic>
              </a:graphicData>
            </a:graphic>
          </wp:inline>
        </w:drawing>
      </w:r>
    </w:p>
    <w:p w:rsidR="00B8171E" w:rsidRPr="00B16B3E" w:rsidRDefault="00B8171E"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47045C" w:rsidRDefault="0047045C" w:rsidP="00837882">
      <w:pPr>
        <w:spacing w:after="0" w:line="240" w:lineRule="auto"/>
        <w:rPr>
          <w:rFonts w:ascii="Times New Roman" w:hAnsi="Times New Roman" w:cs="Times New Roman"/>
          <w:color w:val="FF0000"/>
          <w:sz w:val="24"/>
          <w:szCs w:val="24"/>
        </w:rPr>
      </w:pPr>
    </w:p>
    <w:p w:rsidR="005616BF" w:rsidRPr="00B16B3E" w:rsidRDefault="005616BF" w:rsidP="00837882">
      <w:pPr>
        <w:spacing w:after="0" w:line="240" w:lineRule="auto"/>
        <w:rPr>
          <w:rFonts w:ascii="Times New Roman" w:hAnsi="Times New Roman" w:cs="Times New Roman"/>
          <w:color w:val="FF0000"/>
          <w:sz w:val="24"/>
          <w:szCs w:val="24"/>
        </w:rPr>
      </w:pPr>
    </w:p>
    <w:p w:rsidR="00AF4EEE" w:rsidRDefault="00AF4EEE" w:rsidP="00AF4EEE">
      <w:pPr>
        <w:pStyle w:val="ListParagraph"/>
        <w:numPr>
          <w:ilvl w:val="0"/>
          <w:numId w:val="40"/>
        </w:numPr>
        <w:spacing w:after="0" w:line="240" w:lineRule="auto"/>
        <w:rPr>
          <w:rFonts w:ascii="Times New Roman" w:hAnsi="Times New Roman" w:cs="Times New Roman"/>
          <w:sz w:val="24"/>
          <w:szCs w:val="24"/>
        </w:rPr>
      </w:pPr>
      <w:r w:rsidRPr="00C200E0">
        <w:rPr>
          <w:rFonts w:ascii="Times New Roman" w:hAnsi="Times New Roman" w:cs="Times New Roman"/>
          <w:sz w:val="24"/>
          <w:szCs w:val="24"/>
        </w:rPr>
        <w:lastRenderedPageBreak/>
        <w:t>Existing Cross-Sections:</w:t>
      </w:r>
    </w:p>
    <w:p w:rsidR="00A74F9D" w:rsidRPr="00C200E0" w:rsidRDefault="00A74F9D" w:rsidP="00A74F9D">
      <w:pPr>
        <w:pStyle w:val="ListParagraph"/>
        <w:spacing w:after="0" w:line="240" w:lineRule="auto"/>
        <w:rPr>
          <w:rFonts w:ascii="Times New Roman" w:hAnsi="Times New Roman" w:cs="Times New Roman"/>
          <w:sz w:val="24"/>
          <w:szCs w:val="24"/>
        </w:rPr>
      </w:pPr>
    </w:p>
    <w:p w:rsidR="00EC62B8" w:rsidRPr="00B16B3E" w:rsidRDefault="00EC62B8" w:rsidP="00EC62B8">
      <w:pPr>
        <w:pStyle w:val="ListParagraph"/>
        <w:spacing w:after="0" w:line="240" w:lineRule="auto"/>
        <w:ind w:left="1080"/>
        <w:rPr>
          <w:rFonts w:ascii="Times New Roman" w:hAnsi="Times New Roman" w:cs="Times New Roman"/>
          <w:color w:val="FF0000"/>
          <w:sz w:val="24"/>
          <w:szCs w:val="24"/>
        </w:rPr>
      </w:pPr>
    </w:p>
    <w:p w:rsidR="005616BF" w:rsidRPr="00B16B3E" w:rsidRDefault="00A74F9D" w:rsidP="005616BF">
      <w:pPr>
        <w:spacing w:after="0" w:line="240" w:lineRule="auto"/>
        <w:rPr>
          <w:rFonts w:ascii="Times New Roman" w:hAnsi="Times New Roman" w:cs="Times New Roman"/>
          <w:color w:val="FF0000"/>
          <w:sz w:val="24"/>
          <w:szCs w:val="24"/>
        </w:rPr>
      </w:pPr>
      <w:r w:rsidRPr="00A74F9D">
        <w:rPr>
          <w:rFonts w:ascii="Times New Roman" w:hAnsi="Times New Roman" w:cs="Times New Roman"/>
          <w:noProof/>
          <w:color w:val="FF0000"/>
          <w:sz w:val="24"/>
          <w:szCs w:val="24"/>
        </w:rPr>
        <w:drawing>
          <wp:inline distT="0" distB="0" distL="0" distR="0">
            <wp:extent cx="7065818" cy="32416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6873" cy="3260510"/>
                    </a:xfrm>
                    <a:prstGeom prst="rect">
                      <a:avLst/>
                    </a:prstGeom>
                    <a:noFill/>
                    <a:ln>
                      <a:noFill/>
                    </a:ln>
                  </pic:spPr>
                </pic:pic>
              </a:graphicData>
            </a:graphic>
          </wp:inline>
        </w:drawing>
      </w:r>
    </w:p>
    <w:p w:rsidR="00291E26" w:rsidRPr="00B16B3E" w:rsidRDefault="00291E26" w:rsidP="00E107EC">
      <w:pPr>
        <w:spacing w:after="0" w:line="240" w:lineRule="auto"/>
        <w:rPr>
          <w:rFonts w:ascii="Times New Roman" w:hAnsi="Times New Roman" w:cs="Times New Roman"/>
          <w:color w:val="FF0000"/>
          <w:sz w:val="24"/>
          <w:szCs w:val="24"/>
        </w:rPr>
      </w:pPr>
    </w:p>
    <w:p w:rsidR="00664163" w:rsidRPr="008E73B5" w:rsidRDefault="00664163" w:rsidP="008E73B5">
      <w:pPr>
        <w:spacing w:after="0" w:line="240" w:lineRule="auto"/>
        <w:rPr>
          <w:rFonts w:ascii="Times New Roman" w:hAnsi="Times New Roman" w:cs="Times New Roman"/>
          <w:color w:val="FF0000"/>
          <w:sz w:val="24"/>
          <w:szCs w:val="24"/>
        </w:rPr>
      </w:pPr>
    </w:p>
    <w:p w:rsidR="003B3CB9" w:rsidRDefault="008E73B5" w:rsidP="00C560BF">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M</w:t>
      </w:r>
      <w:r w:rsidR="003B3CB9" w:rsidRPr="00CC59E5">
        <w:rPr>
          <w:rFonts w:ascii="Times New Roman" w:hAnsi="Times New Roman" w:cs="Times New Roman"/>
          <w:sz w:val="24"/>
          <w:szCs w:val="24"/>
        </w:rPr>
        <w:t>eta-Manager Analysis:</w:t>
      </w:r>
    </w:p>
    <w:p w:rsidR="009F2A16" w:rsidRDefault="009F2A16" w:rsidP="009F2A16">
      <w:pPr>
        <w:pStyle w:val="ListParagraph"/>
        <w:rPr>
          <w:rFonts w:ascii="Times New Roman" w:hAnsi="Times New Roman" w:cs="Times New Roman"/>
          <w:sz w:val="24"/>
          <w:szCs w:val="24"/>
        </w:rPr>
      </w:pPr>
    </w:p>
    <w:p w:rsidR="009F2A16" w:rsidRPr="00CC59E5" w:rsidRDefault="009F2A16" w:rsidP="009F2A16">
      <w:pPr>
        <w:pStyle w:val="ListParagraph"/>
        <w:ind w:left="0"/>
        <w:rPr>
          <w:rFonts w:ascii="Times New Roman" w:hAnsi="Times New Roman" w:cs="Times New Roman"/>
          <w:sz w:val="24"/>
          <w:szCs w:val="24"/>
        </w:rPr>
      </w:pPr>
      <w:r w:rsidRPr="009F2A16">
        <w:rPr>
          <w:noProof/>
        </w:rPr>
        <w:drawing>
          <wp:inline distT="0" distB="0" distL="0" distR="0">
            <wp:extent cx="6674286" cy="382385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5568" cy="3830319"/>
                    </a:xfrm>
                    <a:prstGeom prst="rect">
                      <a:avLst/>
                    </a:prstGeom>
                    <a:noFill/>
                    <a:ln>
                      <a:noFill/>
                    </a:ln>
                  </pic:spPr>
                </pic:pic>
              </a:graphicData>
            </a:graphic>
          </wp:inline>
        </w:drawing>
      </w:r>
    </w:p>
    <w:sectPr w:rsidR="009F2A16" w:rsidRPr="00CC59E5" w:rsidSect="00737B48">
      <w:footerReference w:type="default" r:id="rId12"/>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BC" w:rsidRDefault="00E00FBC" w:rsidP="00317182">
      <w:pPr>
        <w:spacing w:after="0" w:line="240" w:lineRule="auto"/>
      </w:pPr>
      <w:r>
        <w:separator/>
      </w:r>
    </w:p>
  </w:endnote>
  <w:endnote w:type="continuationSeparator" w:id="0">
    <w:p w:rsidR="00E00FBC" w:rsidRDefault="00E00FBC" w:rsidP="0031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A6" w:rsidRDefault="000D0BA6">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493465">
      <w:rPr>
        <w:noProof/>
        <w:color w:val="4F81BD" w:themeColor="accent1"/>
      </w:rPr>
      <w:t>9</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493465">
      <w:rPr>
        <w:noProof/>
        <w:color w:val="4F81BD" w:themeColor="accent1"/>
      </w:rPr>
      <w:t>11</w:t>
    </w:r>
    <w:r>
      <w:rPr>
        <w:color w:val="4F81BD" w:themeColor="accent1"/>
      </w:rPr>
      <w:fldChar w:fldCharType="end"/>
    </w:r>
  </w:p>
  <w:p w:rsidR="000D0BA6" w:rsidRDefault="000D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BC" w:rsidRDefault="00E00FBC" w:rsidP="00317182">
      <w:pPr>
        <w:spacing w:after="0" w:line="240" w:lineRule="auto"/>
      </w:pPr>
      <w:r>
        <w:separator/>
      </w:r>
    </w:p>
  </w:footnote>
  <w:footnote w:type="continuationSeparator" w:id="0">
    <w:p w:rsidR="00E00FBC" w:rsidRDefault="00E00FBC" w:rsidP="00317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F01"/>
    <w:multiLevelType w:val="hybridMultilevel"/>
    <w:tmpl w:val="CF6CDE20"/>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4512"/>
    <w:multiLevelType w:val="hybridMultilevel"/>
    <w:tmpl w:val="EBD83E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74CB2"/>
    <w:multiLevelType w:val="hybridMultilevel"/>
    <w:tmpl w:val="0D306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62A56"/>
    <w:multiLevelType w:val="hybridMultilevel"/>
    <w:tmpl w:val="89B695C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A7B9B"/>
    <w:multiLevelType w:val="hybridMultilevel"/>
    <w:tmpl w:val="4858B5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97BDD"/>
    <w:multiLevelType w:val="hybridMultilevel"/>
    <w:tmpl w:val="20E44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63803"/>
    <w:multiLevelType w:val="hybridMultilevel"/>
    <w:tmpl w:val="133C3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122AC"/>
    <w:multiLevelType w:val="hybridMultilevel"/>
    <w:tmpl w:val="2646925A"/>
    <w:lvl w:ilvl="0" w:tplc="EAA6662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E672E2"/>
    <w:multiLevelType w:val="hybridMultilevel"/>
    <w:tmpl w:val="A4D2BCE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3233E"/>
    <w:multiLevelType w:val="hybridMultilevel"/>
    <w:tmpl w:val="680AA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11A53"/>
    <w:multiLevelType w:val="hybridMultilevel"/>
    <w:tmpl w:val="7684011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D563B"/>
    <w:multiLevelType w:val="hybridMultilevel"/>
    <w:tmpl w:val="3C38BF9C"/>
    <w:lvl w:ilvl="0" w:tplc="29283C56">
      <w:start w:val="87"/>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133F61"/>
    <w:multiLevelType w:val="hybridMultilevel"/>
    <w:tmpl w:val="84CC2918"/>
    <w:lvl w:ilvl="0" w:tplc="4DB44A3E">
      <w:start w:val="6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491391"/>
    <w:multiLevelType w:val="hybridMultilevel"/>
    <w:tmpl w:val="01CC5174"/>
    <w:lvl w:ilvl="0" w:tplc="04090011">
      <w:start w:val="1"/>
      <w:numFmt w:val="decimal"/>
      <w:lvlText w:val="%1)"/>
      <w:lvlJc w:val="left"/>
      <w:pPr>
        <w:ind w:left="1800" w:hanging="360"/>
      </w:pPr>
    </w:lvl>
    <w:lvl w:ilvl="1" w:tplc="0409000B">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3A0FF4"/>
    <w:multiLevelType w:val="hybridMultilevel"/>
    <w:tmpl w:val="F1F632C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B5E9E"/>
    <w:multiLevelType w:val="hybridMultilevel"/>
    <w:tmpl w:val="AB9E447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A32B0"/>
    <w:multiLevelType w:val="hybridMultilevel"/>
    <w:tmpl w:val="93B613E4"/>
    <w:lvl w:ilvl="0" w:tplc="04090001">
      <w:start w:val="1"/>
      <w:numFmt w:val="bullet"/>
      <w:lvlText w:val=""/>
      <w:lvlJc w:val="left"/>
      <w:pPr>
        <w:ind w:left="720" w:hanging="360"/>
      </w:pPr>
      <w:rPr>
        <w:rFonts w:ascii="Symbol" w:hAnsi="Symbol" w:hint="default"/>
      </w:rPr>
    </w:lvl>
    <w:lvl w:ilvl="1" w:tplc="7826C8F4">
      <w:start w:val="1"/>
      <w:numFmt w:val="bullet"/>
      <w:lvlText w:val=""/>
      <w:lvlJc w:val="left"/>
      <w:pPr>
        <w:ind w:left="1440" w:hanging="360"/>
      </w:pPr>
      <w:rPr>
        <w:rFonts w:ascii="Wingdings" w:hAnsi="Wingdings" w:hint="default"/>
        <w:color w:val="auto"/>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F590C"/>
    <w:multiLevelType w:val="hybridMultilevel"/>
    <w:tmpl w:val="EB84E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96855"/>
    <w:multiLevelType w:val="hybridMultilevel"/>
    <w:tmpl w:val="CBC2653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76F20"/>
    <w:multiLevelType w:val="hybridMultilevel"/>
    <w:tmpl w:val="FF3C4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B7F92"/>
    <w:multiLevelType w:val="hybridMultilevel"/>
    <w:tmpl w:val="94342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445FD0"/>
    <w:multiLevelType w:val="hybridMultilevel"/>
    <w:tmpl w:val="D306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41D30"/>
    <w:multiLevelType w:val="hybridMultilevel"/>
    <w:tmpl w:val="FD6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25018"/>
    <w:multiLevelType w:val="hybridMultilevel"/>
    <w:tmpl w:val="E37A4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75C25"/>
    <w:multiLevelType w:val="hybridMultilevel"/>
    <w:tmpl w:val="5B14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50F27"/>
    <w:multiLevelType w:val="hybridMultilevel"/>
    <w:tmpl w:val="EF063F7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7378A"/>
    <w:multiLevelType w:val="hybridMultilevel"/>
    <w:tmpl w:val="CAC8D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B74270"/>
    <w:multiLevelType w:val="hybridMultilevel"/>
    <w:tmpl w:val="F6A48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538F2"/>
    <w:multiLevelType w:val="hybridMultilevel"/>
    <w:tmpl w:val="2BDA9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0518A"/>
    <w:multiLevelType w:val="hybridMultilevel"/>
    <w:tmpl w:val="D7F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56131"/>
    <w:multiLevelType w:val="hybridMultilevel"/>
    <w:tmpl w:val="A37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8016E"/>
    <w:multiLevelType w:val="hybridMultilevel"/>
    <w:tmpl w:val="A40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450EA"/>
    <w:multiLevelType w:val="hybridMultilevel"/>
    <w:tmpl w:val="B5AAA7B8"/>
    <w:lvl w:ilvl="0" w:tplc="04090001">
      <w:start w:val="1"/>
      <w:numFmt w:val="bullet"/>
      <w:lvlText w:val=""/>
      <w:lvlJc w:val="left"/>
      <w:pPr>
        <w:ind w:left="1080" w:hanging="360"/>
      </w:pPr>
      <w:rPr>
        <w:rFonts w:ascii="Symbol" w:hAnsi="Symbol" w:hint="default"/>
      </w:rPr>
    </w:lvl>
    <w:lvl w:ilvl="1" w:tplc="04090011">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84C3C"/>
    <w:multiLevelType w:val="hybridMultilevel"/>
    <w:tmpl w:val="CBC2653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141E7"/>
    <w:multiLevelType w:val="hybridMultilevel"/>
    <w:tmpl w:val="C2108B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287C82"/>
    <w:multiLevelType w:val="hybridMultilevel"/>
    <w:tmpl w:val="A852CC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7355A"/>
    <w:multiLevelType w:val="hybridMultilevel"/>
    <w:tmpl w:val="4742321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1361F"/>
    <w:multiLevelType w:val="hybridMultilevel"/>
    <w:tmpl w:val="1518C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224DD"/>
    <w:multiLevelType w:val="hybridMultilevel"/>
    <w:tmpl w:val="E53A5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732799"/>
    <w:multiLevelType w:val="hybridMultilevel"/>
    <w:tmpl w:val="8A3C8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42738"/>
    <w:multiLevelType w:val="hybridMultilevel"/>
    <w:tmpl w:val="9B1C0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3"/>
  </w:num>
  <w:num w:numId="3">
    <w:abstractNumId w:val="35"/>
  </w:num>
  <w:num w:numId="4">
    <w:abstractNumId w:val="39"/>
  </w:num>
  <w:num w:numId="5">
    <w:abstractNumId w:val="4"/>
  </w:num>
  <w:num w:numId="6">
    <w:abstractNumId w:val="22"/>
  </w:num>
  <w:num w:numId="7">
    <w:abstractNumId w:val="16"/>
  </w:num>
  <w:num w:numId="8">
    <w:abstractNumId w:val="30"/>
  </w:num>
  <w:num w:numId="9">
    <w:abstractNumId w:val="14"/>
  </w:num>
  <w:num w:numId="10">
    <w:abstractNumId w:val="34"/>
  </w:num>
  <w:num w:numId="11">
    <w:abstractNumId w:val="3"/>
  </w:num>
  <w:num w:numId="12">
    <w:abstractNumId w:val="26"/>
  </w:num>
  <w:num w:numId="13">
    <w:abstractNumId w:val="6"/>
  </w:num>
  <w:num w:numId="14">
    <w:abstractNumId w:val="36"/>
  </w:num>
  <w:num w:numId="15">
    <w:abstractNumId w:val="24"/>
  </w:num>
  <w:num w:numId="16">
    <w:abstractNumId w:val="20"/>
  </w:num>
  <w:num w:numId="17">
    <w:abstractNumId w:val="38"/>
  </w:num>
  <w:num w:numId="18">
    <w:abstractNumId w:val="21"/>
  </w:num>
  <w:num w:numId="19">
    <w:abstractNumId w:val="31"/>
  </w:num>
  <w:num w:numId="20">
    <w:abstractNumId w:val="25"/>
  </w:num>
  <w:num w:numId="21">
    <w:abstractNumId w:val="2"/>
  </w:num>
  <w:num w:numId="22">
    <w:abstractNumId w:val="11"/>
  </w:num>
  <w:num w:numId="23">
    <w:abstractNumId w:val="7"/>
  </w:num>
  <w:num w:numId="24">
    <w:abstractNumId w:val="1"/>
  </w:num>
  <w:num w:numId="25">
    <w:abstractNumId w:val="17"/>
  </w:num>
  <w:num w:numId="26">
    <w:abstractNumId w:val="19"/>
  </w:num>
  <w:num w:numId="27">
    <w:abstractNumId w:val="13"/>
  </w:num>
  <w:num w:numId="28">
    <w:abstractNumId w:val="32"/>
  </w:num>
  <w:num w:numId="29">
    <w:abstractNumId w:val="9"/>
  </w:num>
  <w:num w:numId="30">
    <w:abstractNumId w:val="29"/>
  </w:num>
  <w:num w:numId="31">
    <w:abstractNumId w:val="10"/>
  </w:num>
  <w:num w:numId="32">
    <w:abstractNumId w:val="0"/>
  </w:num>
  <w:num w:numId="33">
    <w:abstractNumId w:val="18"/>
  </w:num>
  <w:num w:numId="34">
    <w:abstractNumId w:val="5"/>
  </w:num>
  <w:num w:numId="35">
    <w:abstractNumId w:val="8"/>
  </w:num>
  <w:num w:numId="36">
    <w:abstractNumId w:val="15"/>
  </w:num>
  <w:num w:numId="37">
    <w:abstractNumId w:val="40"/>
  </w:num>
  <w:num w:numId="38">
    <w:abstractNumId w:val="37"/>
  </w:num>
  <w:num w:numId="39">
    <w:abstractNumId w:val="33"/>
  </w:num>
  <w:num w:numId="40">
    <w:abstractNumId w:val="2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41"/>
    <w:rsid w:val="00001CA3"/>
    <w:rsid w:val="000040C8"/>
    <w:rsid w:val="00006652"/>
    <w:rsid w:val="00007579"/>
    <w:rsid w:val="00007B8D"/>
    <w:rsid w:val="00007F10"/>
    <w:rsid w:val="000105C6"/>
    <w:rsid w:val="00010D71"/>
    <w:rsid w:val="00011698"/>
    <w:rsid w:val="00011BA5"/>
    <w:rsid w:val="00014C08"/>
    <w:rsid w:val="00017323"/>
    <w:rsid w:val="000226E3"/>
    <w:rsid w:val="000227AB"/>
    <w:rsid w:val="0002305B"/>
    <w:rsid w:val="00027280"/>
    <w:rsid w:val="0003305B"/>
    <w:rsid w:val="000348FB"/>
    <w:rsid w:val="00035087"/>
    <w:rsid w:val="000378B5"/>
    <w:rsid w:val="0004077B"/>
    <w:rsid w:val="00040DB4"/>
    <w:rsid w:val="00043B2C"/>
    <w:rsid w:val="00046381"/>
    <w:rsid w:val="00051844"/>
    <w:rsid w:val="0005311B"/>
    <w:rsid w:val="0005533A"/>
    <w:rsid w:val="0005776F"/>
    <w:rsid w:val="00057BB2"/>
    <w:rsid w:val="000606A4"/>
    <w:rsid w:val="000613A1"/>
    <w:rsid w:val="00062301"/>
    <w:rsid w:val="000623ED"/>
    <w:rsid w:val="0006375A"/>
    <w:rsid w:val="00064BCC"/>
    <w:rsid w:val="00065CDD"/>
    <w:rsid w:val="00065F5D"/>
    <w:rsid w:val="00066DF2"/>
    <w:rsid w:val="00071546"/>
    <w:rsid w:val="00073715"/>
    <w:rsid w:val="00074BC7"/>
    <w:rsid w:val="00076C1F"/>
    <w:rsid w:val="00083005"/>
    <w:rsid w:val="00083957"/>
    <w:rsid w:val="00083E06"/>
    <w:rsid w:val="0008662C"/>
    <w:rsid w:val="00087D63"/>
    <w:rsid w:val="00087E1C"/>
    <w:rsid w:val="0009244F"/>
    <w:rsid w:val="00096526"/>
    <w:rsid w:val="00096A41"/>
    <w:rsid w:val="00097059"/>
    <w:rsid w:val="00097A19"/>
    <w:rsid w:val="000A046D"/>
    <w:rsid w:val="000A1101"/>
    <w:rsid w:val="000A2C23"/>
    <w:rsid w:val="000A2C58"/>
    <w:rsid w:val="000A3B86"/>
    <w:rsid w:val="000A4284"/>
    <w:rsid w:val="000A75FB"/>
    <w:rsid w:val="000B4E00"/>
    <w:rsid w:val="000B5C86"/>
    <w:rsid w:val="000B7357"/>
    <w:rsid w:val="000C19AB"/>
    <w:rsid w:val="000C27CB"/>
    <w:rsid w:val="000C5487"/>
    <w:rsid w:val="000C58DC"/>
    <w:rsid w:val="000C6EEF"/>
    <w:rsid w:val="000D0BA6"/>
    <w:rsid w:val="000D32B3"/>
    <w:rsid w:val="000D3847"/>
    <w:rsid w:val="000D3AEE"/>
    <w:rsid w:val="000D56D6"/>
    <w:rsid w:val="000D6B2E"/>
    <w:rsid w:val="000D7CF6"/>
    <w:rsid w:val="000E0107"/>
    <w:rsid w:val="000E0CF9"/>
    <w:rsid w:val="000E24C0"/>
    <w:rsid w:val="000E2F06"/>
    <w:rsid w:val="000E328F"/>
    <w:rsid w:val="000E4A18"/>
    <w:rsid w:val="000E5741"/>
    <w:rsid w:val="000E6A06"/>
    <w:rsid w:val="000E6F9D"/>
    <w:rsid w:val="000E744A"/>
    <w:rsid w:val="000F2550"/>
    <w:rsid w:val="000F42D2"/>
    <w:rsid w:val="000F4436"/>
    <w:rsid w:val="000F5662"/>
    <w:rsid w:val="00100324"/>
    <w:rsid w:val="00100AB2"/>
    <w:rsid w:val="00104CAA"/>
    <w:rsid w:val="00104F40"/>
    <w:rsid w:val="00105975"/>
    <w:rsid w:val="00106102"/>
    <w:rsid w:val="00106104"/>
    <w:rsid w:val="001112B0"/>
    <w:rsid w:val="001137B2"/>
    <w:rsid w:val="00114C27"/>
    <w:rsid w:val="00116DA8"/>
    <w:rsid w:val="0011796A"/>
    <w:rsid w:val="001202EF"/>
    <w:rsid w:val="001210C3"/>
    <w:rsid w:val="00121B1E"/>
    <w:rsid w:val="0013041B"/>
    <w:rsid w:val="00134A05"/>
    <w:rsid w:val="00134E4D"/>
    <w:rsid w:val="00144722"/>
    <w:rsid w:val="0014612B"/>
    <w:rsid w:val="00146F52"/>
    <w:rsid w:val="001521C4"/>
    <w:rsid w:val="00152312"/>
    <w:rsid w:val="00152C18"/>
    <w:rsid w:val="00154C68"/>
    <w:rsid w:val="001553C6"/>
    <w:rsid w:val="00162404"/>
    <w:rsid w:val="00165657"/>
    <w:rsid w:val="00165A57"/>
    <w:rsid w:val="00166E7B"/>
    <w:rsid w:val="00167ECA"/>
    <w:rsid w:val="00172418"/>
    <w:rsid w:val="00176025"/>
    <w:rsid w:val="00176CF8"/>
    <w:rsid w:val="0018092E"/>
    <w:rsid w:val="00184352"/>
    <w:rsid w:val="00187087"/>
    <w:rsid w:val="00190AA2"/>
    <w:rsid w:val="00190B8B"/>
    <w:rsid w:val="00191E39"/>
    <w:rsid w:val="00192F9D"/>
    <w:rsid w:val="00197B4F"/>
    <w:rsid w:val="001A26A1"/>
    <w:rsid w:val="001A67C1"/>
    <w:rsid w:val="001B1F88"/>
    <w:rsid w:val="001B20DC"/>
    <w:rsid w:val="001B2D1C"/>
    <w:rsid w:val="001B5918"/>
    <w:rsid w:val="001B5A5A"/>
    <w:rsid w:val="001B748B"/>
    <w:rsid w:val="001C0BBA"/>
    <w:rsid w:val="001C174E"/>
    <w:rsid w:val="001C1F80"/>
    <w:rsid w:val="001C2B7F"/>
    <w:rsid w:val="001C5045"/>
    <w:rsid w:val="001C5B26"/>
    <w:rsid w:val="001C690A"/>
    <w:rsid w:val="001D3297"/>
    <w:rsid w:val="001D40D5"/>
    <w:rsid w:val="001D486B"/>
    <w:rsid w:val="001D4B9F"/>
    <w:rsid w:val="001D520C"/>
    <w:rsid w:val="001D5BBB"/>
    <w:rsid w:val="001D6588"/>
    <w:rsid w:val="001E00D5"/>
    <w:rsid w:val="001E495D"/>
    <w:rsid w:val="001E5C15"/>
    <w:rsid w:val="001E604D"/>
    <w:rsid w:val="001E605A"/>
    <w:rsid w:val="001E7169"/>
    <w:rsid w:val="001F1B7E"/>
    <w:rsid w:val="001F2547"/>
    <w:rsid w:val="001F2FD3"/>
    <w:rsid w:val="001F5F77"/>
    <w:rsid w:val="001F7B95"/>
    <w:rsid w:val="0020040F"/>
    <w:rsid w:val="002017CA"/>
    <w:rsid w:val="00202BC5"/>
    <w:rsid w:val="0020377C"/>
    <w:rsid w:val="002041DF"/>
    <w:rsid w:val="0020581F"/>
    <w:rsid w:val="00207F97"/>
    <w:rsid w:val="00210ED9"/>
    <w:rsid w:val="002115B4"/>
    <w:rsid w:val="00215402"/>
    <w:rsid w:val="00215ACB"/>
    <w:rsid w:val="00222936"/>
    <w:rsid w:val="00222C4A"/>
    <w:rsid w:val="00225D39"/>
    <w:rsid w:val="002318AD"/>
    <w:rsid w:val="00232FA3"/>
    <w:rsid w:val="00236406"/>
    <w:rsid w:val="002405CD"/>
    <w:rsid w:val="00242F1C"/>
    <w:rsid w:val="0024423D"/>
    <w:rsid w:val="00245659"/>
    <w:rsid w:val="0025117D"/>
    <w:rsid w:val="00251677"/>
    <w:rsid w:val="002546F7"/>
    <w:rsid w:val="00254A39"/>
    <w:rsid w:val="0025521D"/>
    <w:rsid w:val="00256EEC"/>
    <w:rsid w:val="002572C2"/>
    <w:rsid w:val="00261088"/>
    <w:rsid w:val="00262AAA"/>
    <w:rsid w:val="00262B0E"/>
    <w:rsid w:val="00270DCC"/>
    <w:rsid w:val="002749E3"/>
    <w:rsid w:val="002759CE"/>
    <w:rsid w:val="00276E84"/>
    <w:rsid w:val="00276E87"/>
    <w:rsid w:val="00277745"/>
    <w:rsid w:val="0028007C"/>
    <w:rsid w:val="00280ED0"/>
    <w:rsid w:val="00280F65"/>
    <w:rsid w:val="00282849"/>
    <w:rsid w:val="00287667"/>
    <w:rsid w:val="00290E5F"/>
    <w:rsid w:val="00291E26"/>
    <w:rsid w:val="00292BEB"/>
    <w:rsid w:val="00293EAC"/>
    <w:rsid w:val="0029527A"/>
    <w:rsid w:val="002966C4"/>
    <w:rsid w:val="00297041"/>
    <w:rsid w:val="00297ED4"/>
    <w:rsid w:val="002A10FD"/>
    <w:rsid w:val="002A1156"/>
    <w:rsid w:val="002A6864"/>
    <w:rsid w:val="002B0294"/>
    <w:rsid w:val="002B0611"/>
    <w:rsid w:val="002B0883"/>
    <w:rsid w:val="002B38E1"/>
    <w:rsid w:val="002B4CCB"/>
    <w:rsid w:val="002B5473"/>
    <w:rsid w:val="002B794C"/>
    <w:rsid w:val="002C599D"/>
    <w:rsid w:val="002C794A"/>
    <w:rsid w:val="002D0094"/>
    <w:rsid w:val="002D3580"/>
    <w:rsid w:val="002D48FE"/>
    <w:rsid w:val="002D4E43"/>
    <w:rsid w:val="002D5E17"/>
    <w:rsid w:val="002E08B9"/>
    <w:rsid w:val="002E449C"/>
    <w:rsid w:val="002E4713"/>
    <w:rsid w:val="002E4AA6"/>
    <w:rsid w:val="002E7AA7"/>
    <w:rsid w:val="002F0212"/>
    <w:rsid w:val="002F07E1"/>
    <w:rsid w:val="002F12CA"/>
    <w:rsid w:val="002F2E23"/>
    <w:rsid w:val="002F4823"/>
    <w:rsid w:val="002F7ED2"/>
    <w:rsid w:val="003016F0"/>
    <w:rsid w:val="00304694"/>
    <w:rsid w:val="00305552"/>
    <w:rsid w:val="00311E12"/>
    <w:rsid w:val="00312C7D"/>
    <w:rsid w:val="00316AD8"/>
    <w:rsid w:val="00317182"/>
    <w:rsid w:val="00320171"/>
    <w:rsid w:val="00321C92"/>
    <w:rsid w:val="003245C9"/>
    <w:rsid w:val="003249B0"/>
    <w:rsid w:val="00324F45"/>
    <w:rsid w:val="003279E2"/>
    <w:rsid w:val="00331A19"/>
    <w:rsid w:val="0033347C"/>
    <w:rsid w:val="0033413B"/>
    <w:rsid w:val="00341991"/>
    <w:rsid w:val="0034239C"/>
    <w:rsid w:val="00345926"/>
    <w:rsid w:val="003460AB"/>
    <w:rsid w:val="00346B35"/>
    <w:rsid w:val="00351EAC"/>
    <w:rsid w:val="00353606"/>
    <w:rsid w:val="00360407"/>
    <w:rsid w:val="003609E8"/>
    <w:rsid w:val="00361B03"/>
    <w:rsid w:val="0036221C"/>
    <w:rsid w:val="0036618C"/>
    <w:rsid w:val="00366A17"/>
    <w:rsid w:val="00370BAF"/>
    <w:rsid w:val="00371235"/>
    <w:rsid w:val="00371DA8"/>
    <w:rsid w:val="00372B0F"/>
    <w:rsid w:val="00372C12"/>
    <w:rsid w:val="00374210"/>
    <w:rsid w:val="00374E8E"/>
    <w:rsid w:val="0037500B"/>
    <w:rsid w:val="00375100"/>
    <w:rsid w:val="003753A0"/>
    <w:rsid w:val="003764C5"/>
    <w:rsid w:val="003807A9"/>
    <w:rsid w:val="0038240E"/>
    <w:rsid w:val="00382DCE"/>
    <w:rsid w:val="00386192"/>
    <w:rsid w:val="003864D6"/>
    <w:rsid w:val="00386F0D"/>
    <w:rsid w:val="003870D2"/>
    <w:rsid w:val="0039094D"/>
    <w:rsid w:val="0039284E"/>
    <w:rsid w:val="00395D3B"/>
    <w:rsid w:val="003A02D9"/>
    <w:rsid w:val="003A2012"/>
    <w:rsid w:val="003A4E19"/>
    <w:rsid w:val="003A595D"/>
    <w:rsid w:val="003A6C85"/>
    <w:rsid w:val="003A72CE"/>
    <w:rsid w:val="003B0ADD"/>
    <w:rsid w:val="003B17CB"/>
    <w:rsid w:val="003B3B79"/>
    <w:rsid w:val="003B3CB9"/>
    <w:rsid w:val="003B46B6"/>
    <w:rsid w:val="003B4D6D"/>
    <w:rsid w:val="003C04FB"/>
    <w:rsid w:val="003C094B"/>
    <w:rsid w:val="003C7B7C"/>
    <w:rsid w:val="003D2945"/>
    <w:rsid w:val="003D6477"/>
    <w:rsid w:val="003E1159"/>
    <w:rsid w:val="003E619D"/>
    <w:rsid w:val="003F131C"/>
    <w:rsid w:val="003F324C"/>
    <w:rsid w:val="003F34D5"/>
    <w:rsid w:val="003F4576"/>
    <w:rsid w:val="003F56DA"/>
    <w:rsid w:val="00401447"/>
    <w:rsid w:val="00402097"/>
    <w:rsid w:val="00403A40"/>
    <w:rsid w:val="00405486"/>
    <w:rsid w:val="004054F2"/>
    <w:rsid w:val="00405CFD"/>
    <w:rsid w:val="0040799F"/>
    <w:rsid w:val="00410258"/>
    <w:rsid w:val="00410733"/>
    <w:rsid w:val="00410FEE"/>
    <w:rsid w:val="00410FFA"/>
    <w:rsid w:val="004114FC"/>
    <w:rsid w:val="00411AB7"/>
    <w:rsid w:val="004129AC"/>
    <w:rsid w:val="00415AF9"/>
    <w:rsid w:val="00420001"/>
    <w:rsid w:val="0042001E"/>
    <w:rsid w:val="00420BD7"/>
    <w:rsid w:val="004221EE"/>
    <w:rsid w:val="0042277A"/>
    <w:rsid w:val="00424D1A"/>
    <w:rsid w:val="00425075"/>
    <w:rsid w:val="0043065A"/>
    <w:rsid w:val="004307A2"/>
    <w:rsid w:val="00431E5D"/>
    <w:rsid w:val="00435C9C"/>
    <w:rsid w:val="00435D9E"/>
    <w:rsid w:val="00436E3D"/>
    <w:rsid w:val="00441421"/>
    <w:rsid w:val="00441A81"/>
    <w:rsid w:val="004435E8"/>
    <w:rsid w:val="004464B9"/>
    <w:rsid w:val="004504C8"/>
    <w:rsid w:val="00452197"/>
    <w:rsid w:val="00453010"/>
    <w:rsid w:val="00454B17"/>
    <w:rsid w:val="00454D74"/>
    <w:rsid w:val="00455265"/>
    <w:rsid w:val="004555DC"/>
    <w:rsid w:val="004556BD"/>
    <w:rsid w:val="0045570E"/>
    <w:rsid w:val="0045630F"/>
    <w:rsid w:val="004616EF"/>
    <w:rsid w:val="004631DA"/>
    <w:rsid w:val="00463C4A"/>
    <w:rsid w:val="00465514"/>
    <w:rsid w:val="004664C8"/>
    <w:rsid w:val="0047045C"/>
    <w:rsid w:val="0047154F"/>
    <w:rsid w:val="00472E89"/>
    <w:rsid w:val="00475554"/>
    <w:rsid w:val="00475DEF"/>
    <w:rsid w:val="00477C57"/>
    <w:rsid w:val="00480818"/>
    <w:rsid w:val="004832CB"/>
    <w:rsid w:val="0048345C"/>
    <w:rsid w:val="00486769"/>
    <w:rsid w:val="00490569"/>
    <w:rsid w:val="0049200F"/>
    <w:rsid w:val="00492D9F"/>
    <w:rsid w:val="00492F30"/>
    <w:rsid w:val="00492F48"/>
    <w:rsid w:val="00493465"/>
    <w:rsid w:val="004937D7"/>
    <w:rsid w:val="004949C5"/>
    <w:rsid w:val="00495EB9"/>
    <w:rsid w:val="00496590"/>
    <w:rsid w:val="00497725"/>
    <w:rsid w:val="00497867"/>
    <w:rsid w:val="004A13F3"/>
    <w:rsid w:val="004A1754"/>
    <w:rsid w:val="004A2F28"/>
    <w:rsid w:val="004A6FD0"/>
    <w:rsid w:val="004A7809"/>
    <w:rsid w:val="004B6CF5"/>
    <w:rsid w:val="004B6E98"/>
    <w:rsid w:val="004B763F"/>
    <w:rsid w:val="004C23E6"/>
    <w:rsid w:val="004C5574"/>
    <w:rsid w:val="004D2824"/>
    <w:rsid w:val="004D2FC4"/>
    <w:rsid w:val="004D362B"/>
    <w:rsid w:val="004D556D"/>
    <w:rsid w:val="004D68F6"/>
    <w:rsid w:val="004D780E"/>
    <w:rsid w:val="004E4799"/>
    <w:rsid w:val="004E4BC7"/>
    <w:rsid w:val="004E7D45"/>
    <w:rsid w:val="004F0012"/>
    <w:rsid w:val="004F0D2E"/>
    <w:rsid w:val="004F0D4A"/>
    <w:rsid w:val="004F1BBA"/>
    <w:rsid w:val="004F3491"/>
    <w:rsid w:val="004F3BE2"/>
    <w:rsid w:val="004F50BF"/>
    <w:rsid w:val="00501943"/>
    <w:rsid w:val="0050545A"/>
    <w:rsid w:val="005055BC"/>
    <w:rsid w:val="00505ED1"/>
    <w:rsid w:val="00507218"/>
    <w:rsid w:val="005125CA"/>
    <w:rsid w:val="00512D54"/>
    <w:rsid w:val="00513160"/>
    <w:rsid w:val="005142BF"/>
    <w:rsid w:val="00514712"/>
    <w:rsid w:val="00515410"/>
    <w:rsid w:val="0051756A"/>
    <w:rsid w:val="005179D9"/>
    <w:rsid w:val="00517A62"/>
    <w:rsid w:val="00521E16"/>
    <w:rsid w:val="0052254D"/>
    <w:rsid w:val="00525DFA"/>
    <w:rsid w:val="0052656A"/>
    <w:rsid w:val="005312A2"/>
    <w:rsid w:val="00531431"/>
    <w:rsid w:val="00536332"/>
    <w:rsid w:val="00537FD0"/>
    <w:rsid w:val="00537FED"/>
    <w:rsid w:val="00540AE4"/>
    <w:rsid w:val="00542B5F"/>
    <w:rsid w:val="005444B2"/>
    <w:rsid w:val="00546FB0"/>
    <w:rsid w:val="00550481"/>
    <w:rsid w:val="005540AA"/>
    <w:rsid w:val="00554964"/>
    <w:rsid w:val="00554E37"/>
    <w:rsid w:val="00556831"/>
    <w:rsid w:val="005616BF"/>
    <w:rsid w:val="00564D9A"/>
    <w:rsid w:val="00565D32"/>
    <w:rsid w:val="00571F23"/>
    <w:rsid w:val="00575815"/>
    <w:rsid w:val="00576998"/>
    <w:rsid w:val="005771A0"/>
    <w:rsid w:val="00577651"/>
    <w:rsid w:val="0058010C"/>
    <w:rsid w:val="00580F9E"/>
    <w:rsid w:val="00581072"/>
    <w:rsid w:val="00584A71"/>
    <w:rsid w:val="005869A5"/>
    <w:rsid w:val="00587F88"/>
    <w:rsid w:val="005903A6"/>
    <w:rsid w:val="00590952"/>
    <w:rsid w:val="0059103F"/>
    <w:rsid w:val="0059164E"/>
    <w:rsid w:val="00592401"/>
    <w:rsid w:val="00592D0B"/>
    <w:rsid w:val="0059325E"/>
    <w:rsid w:val="00594FAA"/>
    <w:rsid w:val="005A0215"/>
    <w:rsid w:val="005A1B29"/>
    <w:rsid w:val="005A2B8D"/>
    <w:rsid w:val="005A420E"/>
    <w:rsid w:val="005A64BD"/>
    <w:rsid w:val="005A6839"/>
    <w:rsid w:val="005A6E37"/>
    <w:rsid w:val="005B494D"/>
    <w:rsid w:val="005B49EC"/>
    <w:rsid w:val="005B5163"/>
    <w:rsid w:val="005B6F26"/>
    <w:rsid w:val="005C11B9"/>
    <w:rsid w:val="005C3243"/>
    <w:rsid w:val="005C560D"/>
    <w:rsid w:val="005C58E7"/>
    <w:rsid w:val="005D05B1"/>
    <w:rsid w:val="005D32A1"/>
    <w:rsid w:val="005D474A"/>
    <w:rsid w:val="005D5331"/>
    <w:rsid w:val="005D5403"/>
    <w:rsid w:val="005E2C8B"/>
    <w:rsid w:val="005E497E"/>
    <w:rsid w:val="005E6787"/>
    <w:rsid w:val="005E7293"/>
    <w:rsid w:val="005E7649"/>
    <w:rsid w:val="005E78ED"/>
    <w:rsid w:val="005F3532"/>
    <w:rsid w:val="005F5671"/>
    <w:rsid w:val="005F6E1B"/>
    <w:rsid w:val="005F789A"/>
    <w:rsid w:val="00601F04"/>
    <w:rsid w:val="00602B68"/>
    <w:rsid w:val="006072D9"/>
    <w:rsid w:val="006076E8"/>
    <w:rsid w:val="006078E0"/>
    <w:rsid w:val="006104F4"/>
    <w:rsid w:val="0061291B"/>
    <w:rsid w:val="00616934"/>
    <w:rsid w:val="0061739B"/>
    <w:rsid w:val="0062132E"/>
    <w:rsid w:val="006233A3"/>
    <w:rsid w:val="00623894"/>
    <w:rsid w:val="00626FF0"/>
    <w:rsid w:val="00630C26"/>
    <w:rsid w:val="0063114C"/>
    <w:rsid w:val="00632717"/>
    <w:rsid w:val="00632813"/>
    <w:rsid w:val="00632A46"/>
    <w:rsid w:val="0063410F"/>
    <w:rsid w:val="00635D7B"/>
    <w:rsid w:val="006360D6"/>
    <w:rsid w:val="006429EB"/>
    <w:rsid w:val="00643C5F"/>
    <w:rsid w:val="00644E43"/>
    <w:rsid w:val="00645A74"/>
    <w:rsid w:val="00646593"/>
    <w:rsid w:val="0064721B"/>
    <w:rsid w:val="0065010A"/>
    <w:rsid w:val="00650D78"/>
    <w:rsid w:val="00653220"/>
    <w:rsid w:val="00654930"/>
    <w:rsid w:val="006578F8"/>
    <w:rsid w:val="006607B1"/>
    <w:rsid w:val="006625C3"/>
    <w:rsid w:val="00664163"/>
    <w:rsid w:val="00664271"/>
    <w:rsid w:val="0066436A"/>
    <w:rsid w:val="00665335"/>
    <w:rsid w:val="0066697B"/>
    <w:rsid w:val="006670FD"/>
    <w:rsid w:val="006675EA"/>
    <w:rsid w:val="00667D1D"/>
    <w:rsid w:val="006705B6"/>
    <w:rsid w:val="0067165E"/>
    <w:rsid w:val="0067264D"/>
    <w:rsid w:val="006727BB"/>
    <w:rsid w:val="00674F4C"/>
    <w:rsid w:val="00676CD0"/>
    <w:rsid w:val="006823D7"/>
    <w:rsid w:val="0068332B"/>
    <w:rsid w:val="006838C0"/>
    <w:rsid w:val="00684569"/>
    <w:rsid w:val="00684FA7"/>
    <w:rsid w:val="00686969"/>
    <w:rsid w:val="006908F0"/>
    <w:rsid w:val="006913CB"/>
    <w:rsid w:val="00691614"/>
    <w:rsid w:val="0069323C"/>
    <w:rsid w:val="00696350"/>
    <w:rsid w:val="00697AEC"/>
    <w:rsid w:val="006A0274"/>
    <w:rsid w:val="006A1DF8"/>
    <w:rsid w:val="006A224D"/>
    <w:rsid w:val="006A2F08"/>
    <w:rsid w:val="006A2FBE"/>
    <w:rsid w:val="006A7040"/>
    <w:rsid w:val="006A7B5D"/>
    <w:rsid w:val="006B0016"/>
    <w:rsid w:val="006B10B7"/>
    <w:rsid w:val="006B13C6"/>
    <w:rsid w:val="006B2B83"/>
    <w:rsid w:val="006B7418"/>
    <w:rsid w:val="006C128D"/>
    <w:rsid w:val="006C2B54"/>
    <w:rsid w:val="006C38EF"/>
    <w:rsid w:val="006C4B4B"/>
    <w:rsid w:val="006C6A38"/>
    <w:rsid w:val="006D0471"/>
    <w:rsid w:val="006D071E"/>
    <w:rsid w:val="006D08AE"/>
    <w:rsid w:val="006D0F4E"/>
    <w:rsid w:val="006D23A0"/>
    <w:rsid w:val="006D3C1B"/>
    <w:rsid w:val="006D4D34"/>
    <w:rsid w:val="006D53A2"/>
    <w:rsid w:val="006D7F44"/>
    <w:rsid w:val="006E44A5"/>
    <w:rsid w:val="006E6247"/>
    <w:rsid w:val="006E7A04"/>
    <w:rsid w:val="006F134A"/>
    <w:rsid w:val="006F17D3"/>
    <w:rsid w:val="006F19DE"/>
    <w:rsid w:val="006F25CF"/>
    <w:rsid w:val="006F362F"/>
    <w:rsid w:val="006F508B"/>
    <w:rsid w:val="006F63E5"/>
    <w:rsid w:val="0070607B"/>
    <w:rsid w:val="007073EB"/>
    <w:rsid w:val="007077B6"/>
    <w:rsid w:val="00710098"/>
    <w:rsid w:val="00711F99"/>
    <w:rsid w:val="0071205F"/>
    <w:rsid w:val="007122DB"/>
    <w:rsid w:val="00712952"/>
    <w:rsid w:val="00715CAE"/>
    <w:rsid w:val="0071682C"/>
    <w:rsid w:val="00716F48"/>
    <w:rsid w:val="007172B0"/>
    <w:rsid w:val="007204B6"/>
    <w:rsid w:val="00720525"/>
    <w:rsid w:val="00721B85"/>
    <w:rsid w:val="00721F34"/>
    <w:rsid w:val="0072454B"/>
    <w:rsid w:val="00724E00"/>
    <w:rsid w:val="0072563F"/>
    <w:rsid w:val="007258B7"/>
    <w:rsid w:val="0072602F"/>
    <w:rsid w:val="00727762"/>
    <w:rsid w:val="007341D5"/>
    <w:rsid w:val="00734F3A"/>
    <w:rsid w:val="00735141"/>
    <w:rsid w:val="00736C08"/>
    <w:rsid w:val="00737B48"/>
    <w:rsid w:val="00740300"/>
    <w:rsid w:val="00740381"/>
    <w:rsid w:val="00740B32"/>
    <w:rsid w:val="00741622"/>
    <w:rsid w:val="007420CA"/>
    <w:rsid w:val="00742A0B"/>
    <w:rsid w:val="007439A6"/>
    <w:rsid w:val="00744198"/>
    <w:rsid w:val="00744D6B"/>
    <w:rsid w:val="00754F76"/>
    <w:rsid w:val="00756381"/>
    <w:rsid w:val="00760525"/>
    <w:rsid w:val="00763920"/>
    <w:rsid w:val="007646D9"/>
    <w:rsid w:val="0076614A"/>
    <w:rsid w:val="007758E8"/>
    <w:rsid w:val="007813A7"/>
    <w:rsid w:val="0078143C"/>
    <w:rsid w:val="007830F9"/>
    <w:rsid w:val="00784FFB"/>
    <w:rsid w:val="00786464"/>
    <w:rsid w:val="00787659"/>
    <w:rsid w:val="00787703"/>
    <w:rsid w:val="00790AA3"/>
    <w:rsid w:val="0079100A"/>
    <w:rsid w:val="007916BD"/>
    <w:rsid w:val="0079349F"/>
    <w:rsid w:val="0079402E"/>
    <w:rsid w:val="007A1880"/>
    <w:rsid w:val="007A374F"/>
    <w:rsid w:val="007A5F5E"/>
    <w:rsid w:val="007B0300"/>
    <w:rsid w:val="007B0B44"/>
    <w:rsid w:val="007B1E06"/>
    <w:rsid w:val="007B2381"/>
    <w:rsid w:val="007B4039"/>
    <w:rsid w:val="007B444C"/>
    <w:rsid w:val="007B6061"/>
    <w:rsid w:val="007B67B7"/>
    <w:rsid w:val="007C1A24"/>
    <w:rsid w:val="007C510D"/>
    <w:rsid w:val="007C760B"/>
    <w:rsid w:val="007C764E"/>
    <w:rsid w:val="007C78BC"/>
    <w:rsid w:val="007D13C9"/>
    <w:rsid w:val="007D2325"/>
    <w:rsid w:val="007D2FAE"/>
    <w:rsid w:val="007D65CC"/>
    <w:rsid w:val="007E030B"/>
    <w:rsid w:val="007E1733"/>
    <w:rsid w:val="007E2174"/>
    <w:rsid w:val="007E44F3"/>
    <w:rsid w:val="007E6CE0"/>
    <w:rsid w:val="007E717B"/>
    <w:rsid w:val="007E73B3"/>
    <w:rsid w:val="007F0741"/>
    <w:rsid w:val="007F0E1C"/>
    <w:rsid w:val="007F4BBA"/>
    <w:rsid w:val="007F4C5B"/>
    <w:rsid w:val="007F4D50"/>
    <w:rsid w:val="007F5645"/>
    <w:rsid w:val="007F6398"/>
    <w:rsid w:val="007F7937"/>
    <w:rsid w:val="007F798F"/>
    <w:rsid w:val="007F79ED"/>
    <w:rsid w:val="00802716"/>
    <w:rsid w:val="00802DD6"/>
    <w:rsid w:val="00803854"/>
    <w:rsid w:val="00803E7F"/>
    <w:rsid w:val="0080432E"/>
    <w:rsid w:val="008046C0"/>
    <w:rsid w:val="008070D5"/>
    <w:rsid w:val="00807DDB"/>
    <w:rsid w:val="00810528"/>
    <w:rsid w:val="0081232A"/>
    <w:rsid w:val="008127EE"/>
    <w:rsid w:val="0081367E"/>
    <w:rsid w:val="00820D32"/>
    <w:rsid w:val="00820DEA"/>
    <w:rsid w:val="0082199B"/>
    <w:rsid w:val="00822A26"/>
    <w:rsid w:val="00822D1D"/>
    <w:rsid w:val="008233D3"/>
    <w:rsid w:val="008246AA"/>
    <w:rsid w:val="00827C12"/>
    <w:rsid w:val="00827FF1"/>
    <w:rsid w:val="0083085A"/>
    <w:rsid w:val="00831EF9"/>
    <w:rsid w:val="00832556"/>
    <w:rsid w:val="008328D2"/>
    <w:rsid w:val="00833D8B"/>
    <w:rsid w:val="008364A3"/>
    <w:rsid w:val="0083689D"/>
    <w:rsid w:val="008368C1"/>
    <w:rsid w:val="00836BB3"/>
    <w:rsid w:val="00837882"/>
    <w:rsid w:val="008446BB"/>
    <w:rsid w:val="008446D2"/>
    <w:rsid w:val="00845147"/>
    <w:rsid w:val="008454CB"/>
    <w:rsid w:val="0084570C"/>
    <w:rsid w:val="00845DC2"/>
    <w:rsid w:val="00846B9C"/>
    <w:rsid w:val="0084737A"/>
    <w:rsid w:val="00850C1D"/>
    <w:rsid w:val="008512FC"/>
    <w:rsid w:val="00851521"/>
    <w:rsid w:val="00851CB6"/>
    <w:rsid w:val="00851FC0"/>
    <w:rsid w:val="00851FC6"/>
    <w:rsid w:val="00854F14"/>
    <w:rsid w:val="00855688"/>
    <w:rsid w:val="008560EB"/>
    <w:rsid w:val="00857F1A"/>
    <w:rsid w:val="00861288"/>
    <w:rsid w:val="0086268F"/>
    <w:rsid w:val="00862BC8"/>
    <w:rsid w:val="0086434E"/>
    <w:rsid w:val="008646A8"/>
    <w:rsid w:val="00864D3F"/>
    <w:rsid w:val="00865A45"/>
    <w:rsid w:val="00866A06"/>
    <w:rsid w:val="00870208"/>
    <w:rsid w:val="00872C6F"/>
    <w:rsid w:val="00876995"/>
    <w:rsid w:val="00880657"/>
    <w:rsid w:val="00881474"/>
    <w:rsid w:val="00882A86"/>
    <w:rsid w:val="00883F79"/>
    <w:rsid w:val="00884B99"/>
    <w:rsid w:val="00885258"/>
    <w:rsid w:val="0088792C"/>
    <w:rsid w:val="00887CCB"/>
    <w:rsid w:val="00890796"/>
    <w:rsid w:val="008908DF"/>
    <w:rsid w:val="008964BB"/>
    <w:rsid w:val="008A2772"/>
    <w:rsid w:val="008A7910"/>
    <w:rsid w:val="008A7C06"/>
    <w:rsid w:val="008B1FD2"/>
    <w:rsid w:val="008B23A0"/>
    <w:rsid w:val="008B2567"/>
    <w:rsid w:val="008B2BCD"/>
    <w:rsid w:val="008B2E34"/>
    <w:rsid w:val="008B52B2"/>
    <w:rsid w:val="008B7900"/>
    <w:rsid w:val="008C15CD"/>
    <w:rsid w:val="008C251C"/>
    <w:rsid w:val="008C4363"/>
    <w:rsid w:val="008C477F"/>
    <w:rsid w:val="008C66D5"/>
    <w:rsid w:val="008C685F"/>
    <w:rsid w:val="008D177F"/>
    <w:rsid w:val="008D474A"/>
    <w:rsid w:val="008D5D5E"/>
    <w:rsid w:val="008D6130"/>
    <w:rsid w:val="008D7E72"/>
    <w:rsid w:val="008E0880"/>
    <w:rsid w:val="008E12CE"/>
    <w:rsid w:val="008E1E2F"/>
    <w:rsid w:val="008E4F29"/>
    <w:rsid w:val="008E5B68"/>
    <w:rsid w:val="008E73B5"/>
    <w:rsid w:val="008E7C72"/>
    <w:rsid w:val="008F0C25"/>
    <w:rsid w:val="008F216F"/>
    <w:rsid w:val="008F3288"/>
    <w:rsid w:val="008F455A"/>
    <w:rsid w:val="008F5336"/>
    <w:rsid w:val="008F570A"/>
    <w:rsid w:val="008F5CA0"/>
    <w:rsid w:val="008F7438"/>
    <w:rsid w:val="0090096A"/>
    <w:rsid w:val="00901E02"/>
    <w:rsid w:val="00901FC1"/>
    <w:rsid w:val="009024BE"/>
    <w:rsid w:val="00903F2B"/>
    <w:rsid w:val="00905235"/>
    <w:rsid w:val="00911909"/>
    <w:rsid w:val="0091251B"/>
    <w:rsid w:val="00913676"/>
    <w:rsid w:val="009137FF"/>
    <w:rsid w:val="0091397B"/>
    <w:rsid w:val="00917079"/>
    <w:rsid w:val="00920C1A"/>
    <w:rsid w:val="0092164F"/>
    <w:rsid w:val="00921CB7"/>
    <w:rsid w:val="009262B7"/>
    <w:rsid w:val="00932140"/>
    <w:rsid w:val="00932E3F"/>
    <w:rsid w:val="00936283"/>
    <w:rsid w:val="009363DE"/>
    <w:rsid w:val="00937F05"/>
    <w:rsid w:val="0094018E"/>
    <w:rsid w:val="00941462"/>
    <w:rsid w:val="00942CEF"/>
    <w:rsid w:val="00943931"/>
    <w:rsid w:val="0094441A"/>
    <w:rsid w:val="00945B92"/>
    <w:rsid w:val="00947111"/>
    <w:rsid w:val="009503D5"/>
    <w:rsid w:val="0095058D"/>
    <w:rsid w:val="00952FD3"/>
    <w:rsid w:val="0095494E"/>
    <w:rsid w:val="009553ED"/>
    <w:rsid w:val="009669CA"/>
    <w:rsid w:val="009669D4"/>
    <w:rsid w:val="00967E64"/>
    <w:rsid w:val="00971CA2"/>
    <w:rsid w:val="00971F19"/>
    <w:rsid w:val="00975F8F"/>
    <w:rsid w:val="00976ADB"/>
    <w:rsid w:val="00977A85"/>
    <w:rsid w:val="00977E55"/>
    <w:rsid w:val="009801A9"/>
    <w:rsid w:val="0098333D"/>
    <w:rsid w:val="00984274"/>
    <w:rsid w:val="0098775C"/>
    <w:rsid w:val="0098781A"/>
    <w:rsid w:val="00987956"/>
    <w:rsid w:val="00987C64"/>
    <w:rsid w:val="0099049F"/>
    <w:rsid w:val="00991638"/>
    <w:rsid w:val="0099613D"/>
    <w:rsid w:val="009A3F0B"/>
    <w:rsid w:val="009A5168"/>
    <w:rsid w:val="009A7620"/>
    <w:rsid w:val="009B4637"/>
    <w:rsid w:val="009B47B5"/>
    <w:rsid w:val="009B4B67"/>
    <w:rsid w:val="009B6A9D"/>
    <w:rsid w:val="009C3026"/>
    <w:rsid w:val="009C3C0E"/>
    <w:rsid w:val="009C4CAE"/>
    <w:rsid w:val="009C5866"/>
    <w:rsid w:val="009C64B7"/>
    <w:rsid w:val="009C6735"/>
    <w:rsid w:val="009D02F9"/>
    <w:rsid w:val="009D04C0"/>
    <w:rsid w:val="009D65A3"/>
    <w:rsid w:val="009D7290"/>
    <w:rsid w:val="009E5733"/>
    <w:rsid w:val="009E6DD2"/>
    <w:rsid w:val="009F20AC"/>
    <w:rsid w:val="009F2A16"/>
    <w:rsid w:val="009F2EEA"/>
    <w:rsid w:val="009F3BE3"/>
    <w:rsid w:val="009F44B1"/>
    <w:rsid w:val="009F6A21"/>
    <w:rsid w:val="009F6FA7"/>
    <w:rsid w:val="009F792A"/>
    <w:rsid w:val="00A02E74"/>
    <w:rsid w:val="00A03BB5"/>
    <w:rsid w:val="00A05CB1"/>
    <w:rsid w:val="00A065AE"/>
    <w:rsid w:val="00A06CFC"/>
    <w:rsid w:val="00A109DD"/>
    <w:rsid w:val="00A119FF"/>
    <w:rsid w:val="00A12534"/>
    <w:rsid w:val="00A1360A"/>
    <w:rsid w:val="00A15C91"/>
    <w:rsid w:val="00A213EE"/>
    <w:rsid w:val="00A2342F"/>
    <w:rsid w:val="00A24B63"/>
    <w:rsid w:val="00A27591"/>
    <w:rsid w:val="00A30984"/>
    <w:rsid w:val="00A355D9"/>
    <w:rsid w:val="00A35A00"/>
    <w:rsid w:val="00A4240F"/>
    <w:rsid w:val="00A424EB"/>
    <w:rsid w:val="00A4259C"/>
    <w:rsid w:val="00A4368F"/>
    <w:rsid w:val="00A4398D"/>
    <w:rsid w:val="00A458F0"/>
    <w:rsid w:val="00A45CCD"/>
    <w:rsid w:val="00A46470"/>
    <w:rsid w:val="00A46A3C"/>
    <w:rsid w:val="00A513CA"/>
    <w:rsid w:val="00A52B72"/>
    <w:rsid w:val="00A53430"/>
    <w:rsid w:val="00A5380E"/>
    <w:rsid w:val="00A53967"/>
    <w:rsid w:val="00A56861"/>
    <w:rsid w:val="00A57DEF"/>
    <w:rsid w:val="00A60292"/>
    <w:rsid w:val="00A60EF7"/>
    <w:rsid w:val="00A63FCE"/>
    <w:rsid w:val="00A64D03"/>
    <w:rsid w:val="00A658AB"/>
    <w:rsid w:val="00A6704A"/>
    <w:rsid w:val="00A71CF6"/>
    <w:rsid w:val="00A74F9D"/>
    <w:rsid w:val="00A7500B"/>
    <w:rsid w:val="00A759DF"/>
    <w:rsid w:val="00A76410"/>
    <w:rsid w:val="00A8194B"/>
    <w:rsid w:val="00A81FDC"/>
    <w:rsid w:val="00A837C1"/>
    <w:rsid w:val="00A84073"/>
    <w:rsid w:val="00A857F0"/>
    <w:rsid w:val="00A86A61"/>
    <w:rsid w:val="00A90719"/>
    <w:rsid w:val="00A920A1"/>
    <w:rsid w:val="00A92D41"/>
    <w:rsid w:val="00A9315A"/>
    <w:rsid w:val="00A93B89"/>
    <w:rsid w:val="00A940EB"/>
    <w:rsid w:val="00A946E0"/>
    <w:rsid w:val="00AA0262"/>
    <w:rsid w:val="00AA0C14"/>
    <w:rsid w:val="00AA2FE4"/>
    <w:rsid w:val="00AA4C1A"/>
    <w:rsid w:val="00AA5157"/>
    <w:rsid w:val="00AA5926"/>
    <w:rsid w:val="00AA5C6B"/>
    <w:rsid w:val="00AB0939"/>
    <w:rsid w:val="00AB5177"/>
    <w:rsid w:val="00AB70AE"/>
    <w:rsid w:val="00AC4563"/>
    <w:rsid w:val="00AC47CD"/>
    <w:rsid w:val="00AC5E90"/>
    <w:rsid w:val="00AC68A5"/>
    <w:rsid w:val="00AC6BF8"/>
    <w:rsid w:val="00AC72EC"/>
    <w:rsid w:val="00AD0C92"/>
    <w:rsid w:val="00AD0F1E"/>
    <w:rsid w:val="00AD22B9"/>
    <w:rsid w:val="00AD2DA4"/>
    <w:rsid w:val="00AD5175"/>
    <w:rsid w:val="00AD5A9E"/>
    <w:rsid w:val="00AD7010"/>
    <w:rsid w:val="00AE0AC1"/>
    <w:rsid w:val="00AE1902"/>
    <w:rsid w:val="00AE2159"/>
    <w:rsid w:val="00AE33E6"/>
    <w:rsid w:val="00AE3623"/>
    <w:rsid w:val="00AE3AD6"/>
    <w:rsid w:val="00AE4E1D"/>
    <w:rsid w:val="00AE4E77"/>
    <w:rsid w:val="00AE6D91"/>
    <w:rsid w:val="00AF4EEE"/>
    <w:rsid w:val="00AF7D31"/>
    <w:rsid w:val="00B00CE8"/>
    <w:rsid w:val="00B03894"/>
    <w:rsid w:val="00B11943"/>
    <w:rsid w:val="00B136E8"/>
    <w:rsid w:val="00B14DF0"/>
    <w:rsid w:val="00B16B3E"/>
    <w:rsid w:val="00B17F73"/>
    <w:rsid w:val="00B240A4"/>
    <w:rsid w:val="00B24F1A"/>
    <w:rsid w:val="00B2625F"/>
    <w:rsid w:val="00B26CAB"/>
    <w:rsid w:val="00B26F81"/>
    <w:rsid w:val="00B34F98"/>
    <w:rsid w:val="00B35718"/>
    <w:rsid w:val="00B357A0"/>
    <w:rsid w:val="00B40B5E"/>
    <w:rsid w:val="00B45021"/>
    <w:rsid w:val="00B46D50"/>
    <w:rsid w:val="00B47E1D"/>
    <w:rsid w:val="00B47F40"/>
    <w:rsid w:val="00B512A6"/>
    <w:rsid w:val="00B5162B"/>
    <w:rsid w:val="00B51900"/>
    <w:rsid w:val="00B5617E"/>
    <w:rsid w:val="00B6058A"/>
    <w:rsid w:val="00B606F4"/>
    <w:rsid w:val="00B62F23"/>
    <w:rsid w:val="00B65811"/>
    <w:rsid w:val="00B6626C"/>
    <w:rsid w:val="00B66787"/>
    <w:rsid w:val="00B71B80"/>
    <w:rsid w:val="00B71E67"/>
    <w:rsid w:val="00B72897"/>
    <w:rsid w:val="00B72898"/>
    <w:rsid w:val="00B74FD4"/>
    <w:rsid w:val="00B75AB8"/>
    <w:rsid w:val="00B77260"/>
    <w:rsid w:val="00B775EA"/>
    <w:rsid w:val="00B811E2"/>
    <w:rsid w:val="00B8171E"/>
    <w:rsid w:val="00B82E55"/>
    <w:rsid w:val="00B85653"/>
    <w:rsid w:val="00B85A5E"/>
    <w:rsid w:val="00B90775"/>
    <w:rsid w:val="00B90C4C"/>
    <w:rsid w:val="00B90F93"/>
    <w:rsid w:val="00B92785"/>
    <w:rsid w:val="00B961D7"/>
    <w:rsid w:val="00B9662F"/>
    <w:rsid w:val="00B972C6"/>
    <w:rsid w:val="00BA0251"/>
    <w:rsid w:val="00BA2387"/>
    <w:rsid w:val="00BA2F95"/>
    <w:rsid w:val="00BA3250"/>
    <w:rsid w:val="00BA3ACD"/>
    <w:rsid w:val="00BA487D"/>
    <w:rsid w:val="00BA535C"/>
    <w:rsid w:val="00BB20F4"/>
    <w:rsid w:val="00BB40EC"/>
    <w:rsid w:val="00BB49B4"/>
    <w:rsid w:val="00BB4BB3"/>
    <w:rsid w:val="00BB6E77"/>
    <w:rsid w:val="00BB72C1"/>
    <w:rsid w:val="00BC0538"/>
    <w:rsid w:val="00BC3FA5"/>
    <w:rsid w:val="00BC4799"/>
    <w:rsid w:val="00BC5D35"/>
    <w:rsid w:val="00BD11D3"/>
    <w:rsid w:val="00BD1E06"/>
    <w:rsid w:val="00BD36F2"/>
    <w:rsid w:val="00BD4C3D"/>
    <w:rsid w:val="00BD54B3"/>
    <w:rsid w:val="00BD5741"/>
    <w:rsid w:val="00BE11F2"/>
    <w:rsid w:val="00BE1ACE"/>
    <w:rsid w:val="00BE2B87"/>
    <w:rsid w:val="00BE30EE"/>
    <w:rsid w:val="00BE468B"/>
    <w:rsid w:val="00BE62E3"/>
    <w:rsid w:val="00BE77E4"/>
    <w:rsid w:val="00BF0770"/>
    <w:rsid w:val="00BF52E0"/>
    <w:rsid w:val="00BF53A5"/>
    <w:rsid w:val="00BF5709"/>
    <w:rsid w:val="00BF6D03"/>
    <w:rsid w:val="00C00E57"/>
    <w:rsid w:val="00C018C2"/>
    <w:rsid w:val="00C023D3"/>
    <w:rsid w:val="00C02CCD"/>
    <w:rsid w:val="00C04D56"/>
    <w:rsid w:val="00C05190"/>
    <w:rsid w:val="00C0534D"/>
    <w:rsid w:val="00C06C93"/>
    <w:rsid w:val="00C06DEF"/>
    <w:rsid w:val="00C102AE"/>
    <w:rsid w:val="00C15D38"/>
    <w:rsid w:val="00C17D34"/>
    <w:rsid w:val="00C200E0"/>
    <w:rsid w:val="00C2293E"/>
    <w:rsid w:val="00C22B55"/>
    <w:rsid w:val="00C26AF5"/>
    <w:rsid w:val="00C26FFB"/>
    <w:rsid w:val="00C27B46"/>
    <w:rsid w:val="00C3255D"/>
    <w:rsid w:val="00C32CF0"/>
    <w:rsid w:val="00C33834"/>
    <w:rsid w:val="00C35981"/>
    <w:rsid w:val="00C3737E"/>
    <w:rsid w:val="00C4224C"/>
    <w:rsid w:val="00C43431"/>
    <w:rsid w:val="00C5008B"/>
    <w:rsid w:val="00C50742"/>
    <w:rsid w:val="00C50A50"/>
    <w:rsid w:val="00C533F1"/>
    <w:rsid w:val="00C53AF5"/>
    <w:rsid w:val="00C55354"/>
    <w:rsid w:val="00C55EBD"/>
    <w:rsid w:val="00C560BF"/>
    <w:rsid w:val="00C562E6"/>
    <w:rsid w:val="00C57F57"/>
    <w:rsid w:val="00C609B1"/>
    <w:rsid w:val="00C621D3"/>
    <w:rsid w:val="00C627C7"/>
    <w:rsid w:val="00C62CEE"/>
    <w:rsid w:val="00C6350D"/>
    <w:rsid w:val="00C63A7E"/>
    <w:rsid w:val="00C7276D"/>
    <w:rsid w:val="00C73443"/>
    <w:rsid w:val="00C746C4"/>
    <w:rsid w:val="00C74ADC"/>
    <w:rsid w:val="00C74F1F"/>
    <w:rsid w:val="00C769D9"/>
    <w:rsid w:val="00C776F3"/>
    <w:rsid w:val="00C80F55"/>
    <w:rsid w:val="00C82797"/>
    <w:rsid w:val="00C83821"/>
    <w:rsid w:val="00C84871"/>
    <w:rsid w:val="00C85A50"/>
    <w:rsid w:val="00C85C73"/>
    <w:rsid w:val="00C90591"/>
    <w:rsid w:val="00C90F36"/>
    <w:rsid w:val="00C93962"/>
    <w:rsid w:val="00C93979"/>
    <w:rsid w:val="00C95E71"/>
    <w:rsid w:val="00C9629D"/>
    <w:rsid w:val="00C970E0"/>
    <w:rsid w:val="00C97662"/>
    <w:rsid w:val="00CA016D"/>
    <w:rsid w:val="00CA1259"/>
    <w:rsid w:val="00CA3604"/>
    <w:rsid w:val="00CA4B94"/>
    <w:rsid w:val="00CA5DF5"/>
    <w:rsid w:val="00CA6B4B"/>
    <w:rsid w:val="00CB1ECD"/>
    <w:rsid w:val="00CB2F3E"/>
    <w:rsid w:val="00CC20F0"/>
    <w:rsid w:val="00CC31FD"/>
    <w:rsid w:val="00CC4540"/>
    <w:rsid w:val="00CC4899"/>
    <w:rsid w:val="00CC4D10"/>
    <w:rsid w:val="00CC5479"/>
    <w:rsid w:val="00CC59E5"/>
    <w:rsid w:val="00CD02EA"/>
    <w:rsid w:val="00CD135C"/>
    <w:rsid w:val="00CD1E42"/>
    <w:rsid w:val="00CD2E11"/>
    <w:rsid w:val="00CE0724"/>
    <w:rsid w:val="00CE167A"/>
    <w:rsid w:val="00CE19D3"/>
    <w:rsid w:val="00CE48D4"/>
    <w:rsid w:val="00CE49C4"/>
    <w:rsid w:val="00CE51C9"/>
    <w:rsid w:val="00CE7181"/>
    <w:rsid w:val="00CF0867"/>
    <w:rsid w:val="00CF0A9F"/>
    <w:rsid w:val="00CF0B84"/>
    <w:rsid w:val="00CF0CFA"/>
    <w:rsid w:val="00CF2387"/>
    <w:rsid w:val="00CF3654"/>
    <w:rsid w:val="00D003B8"/>
    <w:rsid w:val="00D02BB6"/>
    <w:rsid w:val="00D03210"/>
    <w:rsid w:val="00D037C1"/>
    <w:rsid w:val="00D04438"/>
    <w:rsid w:val="00D06F21"/>
    <w:rsid w:val="00D071D4"/>
    <w:rsid w:val="00D10120"/>
    <w:rsid w:val="00D141AB"/>
    <w:rsid w:val="00D14A97"/>
    <w:rsid w:val="00D15564"/>
    <w:rsid w:val="00D21B11"/>
    <w:rsid w:val="00D246E0"/>
    <w:rsid w:val="00D2560A"/>
    <w:rsid w:val="00D26EE0"/>
    <w:rsid w:val="00D3052D"/>
    <w:rsid w:val="00D3069A"/>
    <w:rsid w:val="00D306CA"/>
    <w:rsid w:val="00D31715"/>
    <w:rsid w:val="00D318CF"/>
    <w:rsid w:val="00D343C1"/>
    <w:rsid w:val="00D3508C"/>
    <w:rsid w:val="00D36680"/>
    <w:rsid w:val="00D379B2"/>
    <w:rsid w:val="00D40BB9"/>
    <w:rsid w:val="00D42B35"/>
    <w:rsid w:val="00D43FC0"/>
    <w:rsid w:val="00D449FC"/>
    <w:rsid w:val="00D44A1F"/>
    <w:rsid w:val="00D44F7F"/>
    <w:rsid w:val="00D50843"/>
    <w:rsid w:val="00D53470"/>
    <w:rsid w:val="00D5686A"/>
    <w:rsid w:val="00D56898"/>
    <w:rsid w:val="00D57F63"/>
    <w:rsid w:val="00D6036B"/>
    <w:rsid w:val="00D636BA"/>
    <w:rsid w:val="00D6645D"/>
    <w:rsid w:val="00D6741E"/>
    <w:rsid w:val="00D67A96"/>
    <w:rsid w:val="00D71016"/>
    <w:rsid w:val="00D721A5"/>
    <w:rsid w:val="00D732D7"/>
    <w:rsid w:val="00D73832"/>
    <w:rsid w:val="00D777C4"/>
    <w:rsid w:val="00D8158D"/>
    <w:rsid w:val="00D82678"/>
    <w:rsid w:val="00D826A5"/>
    <w:rsid w:val="00D838FA"/>
    <w:rsid w:val="00D85FE5"/>
    <w:rsid w:val="00D92907"/>
    <w:rsid w:val="00D92CD3"/>
    <w:rsid w:val="00D931FC"/>
    <w:rsid w:val="00D95000"/>
    <w:rsid w:val="00D97446"/>
    <w:rsid w:val="00D97683"/>
    <w:rsid w:val="00DA4258"/>
    <w:rsid w:val="00DA45FD"/>
    <w:rsid w:val="00DA4A4F"/>
    <w:rsid w:val="00DA53BA"/>
    <w:rsid w:val="00DA6BD0"/>
    <w:rsid w:val="00DA7999"/>
    <w:rsid w:val="00DB191A"/>
    <w:rsid w:val="00DB1A26"/>
    <w:rsid w:val="00DB2C27"/>
    <w:rsid w:val="00DB4A35"/>
    <w:rsid w:val="00DB6212"/>
    <w:rsid w:val="00DB7D9A"/>
    <w:rsid w:val="00DB7FF4"/>
    <w:rsid w:val="00DC5349"/>
    <w:rsid w:val="00DD2550"/>
    <w:rsid w:val="00DD68B5"/>
    <w:rsid w:val="00DD68C6"/>
    <w:rsid w:val="00DE32C5"/>
    <w:rsid w:val="00DF0178"/>
    <w:rsid w:val="00DF190B"/>
    <w:rsid w:val="00DF4528"/>
    <w:rsid w:val="00DF64BE"/>
    <w:rsid w:val="00E00FBC"/>
    <w:rsid w:val="00E031E2"/>
    <w:rsid w:val="00E04790"/>
    <w:rsid w:val="00E04D8E"/>
    <w:rsid w:val="00E05444"/>
    <w:rsid w:val="00E107EC"/>
    <w:rsid w:val="00E11889"/>
    <w:rsid w:val="00E124D5"/>
    <w:rsid w:val="00E1313E"/>
    <w:rsid w:val="00E20154"/>
    <w:rsid w:val="00E22ABB"/>
    <w:rsid w:val="00E23DDC"/>
    <w:rsid w:val="00E2700C"/>
    <w:rsid w:val="00E30347"/>
    <w:rsid w:val="00E32673"/>
    <w:rsid w:val="00E327A7"/>
    <w:rsid w:val="00E32AF3"/>
    <w:rsid w:val="00E3434A"/>
    <w:rsid w:val="00E35F0D"/>
    <w:rsid w:val="00E404AE"/>
    <w:rsid w:val="00E434E1"/>
    <w:rsid w:val="00E500BE"/>
    <w:rsid w:val="00E5463A"/>
    <w:rsid w:val="00E5644B"/>
    <w:rsid w:val="00E57525"/>
    <w:rsid w:val="00E57F3E"/>
    <w:rsid w:val="00E57F68"/>
    <w:rsid w:val="00E61FAF"/>
    <w:rsid w:val="00E65208"/>
    <w:rsid w:val="00E65841"/>
    <w:rsid w:val="00E6691E"/>
    <w:rsid w:val="00E66FB2"/>
    <w:rsid w:val="00E6708A"/>
    <w:rsid w:val="00E7010D"/>
    <w:rsid w:val="00E71225"/>
    <w:rsid w:val="00E746B6"/>
    <w:rsid w:val="00E74961"/>
    <w:rsid w:val="00E75E7D"/>
    <w:rsid w:val="00E77717"/>
    <w:rsid w:val="00E77B81"/>
    <w:rsid w:val="00E823D9"/>
    <w:rsid w:val="00E83F1C"/>
    <w:rsid w:val="00E857AC"/>
    <w:rsid w:val="00E8673A"/>
    <w:rsid w:val="00E86E2B"/>
    <w:rsid w:val="00E87F67"/>
    <w:rsid w:val="00E92B82"/>
    <w:rsid w:val="00E931F1"/>
    <w:rsid w:val="00E93751"/>
    <w:rsid w:val="00E94B22"/>
    <w:rsid w:val="00E95665"/>
    <w:rsid w:val="00EA0B97"/>
    <w:rsid w:val="00EA3C44"/>
    <w:rsid w:val="00EA40E6"/>
    <w:rsid w:val="00EA4BE8"/>
    <w:rsid w:val="00EA62DF"/>
    <w:rsid w:val="00EB0812"/>
    <w:rsid w:val="00EB3828"/>
    <w:rsid w:val="00EB3F29"/>
    <w:rsid w:val="00EB4BD0"/>
    <w:rsid w:val="00EB68FF"/>
    <w:rsid w:val="00EB6D4D"/>
    <w:rsid w:val="00EB7C11"/>
    <w:rsid w:val="00EC04FA"/>
    <w:rsid w:val="00EC0E0B"/>
    <w:rsid w:val="00EC11BF"/>
    <w:rsid w:val="00EC154B"/>
    <w:rsid w:val="00EC3DFE"/>
    <w:rsid w:val="00EC4AB4"/>
    <w:rsid w:val="00EC62B8"/>
    <w:rsid w:val="00ED1701"/>
    <w:rsid w:val="00ED2A56"/>
    <w:rsid w:val="00ED33A6"/>
    <w:rsid w:val="00ED39CF"/>
    <w:rsid w:val="00EE1D86"/>
    <w:rsid w:val="00EE203C"/>
    <w:rsid w:val="00EE2D6F"/>
    <w:rsid w:val="00EE39E4"/>
    <w:rsid w:val="00EE4996"/>
    <w:rsid w:val="00EE4A18"/>
    <w:rsid w:val="00EE5F7E"/>
    <w:rsid w:val="00EF0354"/>
    <w:rsid w:val="00EF1F60"/>
    <w:rsid w:val="00EF7036"/>
    <w:rsid w:val="00EF7FBB"/>
    <w:rsid w:val="00F0093F"/>
    <w:rsid w:val="00F01FE0"/>
    <w:rsid w:val="00F0264A"/>
    <w:rsid w:val="00F0568F"/>
    <w:rsid w:val="00F07960"/>
    <w:rsid w:val="00F07A67"/>
    <w:rsid w:val="00F07AD5"/>
    <w:rsid w:val="00F1276F"/>
    <w:rsid w:val="00F13CBA"/>
    <w:rsid w:val="00F1473F"/>
    <w:rsid w:val="00F16CB2"/>
    <w:rsid w:val="00F171A0"/>
    <w:rsid w:val="00F23267"/>
    <w:rsid w:val="00F2641B"/>
    <w:rsid w:val="00F271E1"/>
    <w:rsid w:val="00F30459"/>
    <w:rsid w:val="00F332FB"/>
    <w:rsid w:val="00F33CC5"/>
    <w:rsid w:val="00F36EAC"/>
    <w:rsid w:val="00F376E7"/>
    <w:rsid w:val="00F40503"/>
    <w:rsid w:val="00F40FE9"/>
    <w:rsid w:val="00F445E1"/>
    <w:rsid w:val="00F45BFF"/>
    <w:rsid w:val="00F5022D"/>
    <w:rsid w:val="00F502EE"/>
    <w:rsid w:val="00F53609"/>
    <w:rsid w:val="00F55C88"/>
    <w:rsid w:val="00F5637A"/>
    <w:rsid w:val="00F5661A"/>
    <w:rsid w:val="00F57DCB"/>
    <w:rsid w:val="00F642B4"/>
    <w:rsid w:val="00F6617D"/>
    <w:rsid w:val="00F71AE6"/>
    <w:rsid w:val="00F742A2"/>
    <w:rsid w:val="00F80764"/>
    <w:rsid w:val="00F80AF8"/>
    <w:rsid w:val="00F821AF"/>
    <w:rsid w:val="00F8420A"/>
    <w:rsid w:val="00F92792"/>
    <w:rsid w:val="00F93AD6"/>
    <w:rsid w:val="00F93FAB"/>
    <w:rsid w:val="00F945AA"/>
    <w:rsid w:val="00F94DCD"/>
    <w:rsid w:val="00F95579"/>
    <w:rsid w:val="00F9738B"/>
    <w:rsid w:val="00F97B97"/>
    <w:rsid w:val="00F97C66"/>
    <w:rsid w:val="00FA7761"/>
    <w:rsid w:val="00FA785C"/>
    <w:rsid w:val="00FA7D90"/>
    <w:rsid w:val="00FB1098"/>
    <w:rsid w:val="00FB2A01"/>
    <w:rsid w:val="00FB2F79"/>
    <w:rsid w:val="00FB4418"/>
    <w:rsid w:val="00FB56A0"/>
    <w:rsid w:val="00FB5E60"/>
    <w:rsid w:val="00FB69A8"/>
    <w:rsid w:val="00FC08E9"/>
    <w:rsid w:val="00FC0D6F"/>
    <w:rsid w:val="00FC3121"/>
    <w:rsid w:val="00FC6E1E"/>
    <w:rsid w:val="00FC71E1"/>
    <w:rsid w:val="00FD3397"/>
    <w:rsid w:val="00FD40DC"/>
    <w:rsid w:val="00FD6C44"/>
    <w:rsid w:val="00FD7B68"/>
    <w:rsid w:val="00FE027D"/>
    <w:rsid w:val="00FE0473"/>
    <w:rsid w:val="00FE0BB9"/>
    <w:rsid w:val="00FE15EF"/>
    <w:rsid w:val="00FE267F"/>
    <w:rsid w:val="00FF1D4B"/>
    <w:rsid w:val="00FF22E9"/>
    <w:rsid w:val="00FF2553"/>
    <w:rsid w:val="00FF3E5D"/>
    <w:rsid w:val="00FF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9E5EEE"/>
  <w15:docId w15:val="{DEAC7DA3-59BE-4C93-B5BC-67216C70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6BB"/>
    <w:pPr>
      <w:ind w:left="720"/>
      <w:contextualSpacing/>
    </w:pPr>
  </w:style>
  <w:style w:type="paragraph" w:styleId="Header">
    <w:name w:val="header"/>
    <w:basedOn w:val="Normal"/>
    <w:link w:val="HeaderChar"/>
    <w:uiPriority w:val="99"/>
    <w:unhideWhenUsed/>
    <w:rsid w:val="00317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182"/>
  </w:style>
  <w:style w:type="paragraph" w:styleId="Footer">
    <w:name w:val="footer"/>
    <w:basedOn w:val="Normal"/>
    <w:link w:val="FooterChar"/>
    <w:uiPriority w:val="99"/>
    <w:unhideWhenUsed/>
    <w:rsid w:val="00317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182"/>
  </w:style>
  <w:style w:type="table" w:styleId="TableGrid">
    <w:name w:val="Table Grid"/>
    <w:basedOn w:val="TableNormal"/>
    <w:uiPriority w:val="59"/>
    <w:rsid w:val="00BF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F53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4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F14"/>
    <w:rPr>
      <w:rFonts w:ascii="Segoe UI" w:hAnsi="Segoe UI" w:cs="Segoe UI"/>
      <w:sz w:val="18"/>
      <w:szCs w:val="18"/>
    </w:rPr>
  </w:style>
  <w:style w:type="character" w:styleId="Hyperlink">
    <w:name w:val="Hyperlink"/>
    <w:basedOn w:val="DefaultParagraphFont"/>
    <w:uiPriority w:val="99"/>
    <w:unhideWhenUsed/>
    <w:rsid w:val="00554E37"/>
    <w:rPr>
      <w:color w:val="0000FF" w:themeColor="hyperlink"/>
      <w:u w:val="single"/>
    </w:rPr>
  </w:style>
  <w:style w:type="character" w:styleId="FollowedHyperlink">
    <w:name w:val="FollowedHyperlink"/>
    <w:basedOn w:val="DefaultParagraphFont"/>
    <w:uiPriority w:val="99"/>
    <w:semiHidden/>
    <w:unhideWhenUsed/>
    <w:rsid w:val="00AA5C6B"/>
    <w:rPr>
      <w:color w:val="800080" w:themeColor="followedHyperlink"/>
      <w:u w:val="single"/>
    </w:rPr>
  </w:style>
  <w:style w:type="paragraph" w:styleId="BodyText">
    <w:name w:val="Body Text"/>
    <w:basedOn w:val="Normal"/>
    <w:link w:val="BodyTextChar"/>
    <w:uiPriority w:val="99"/>
    <w:semiHidden/>
    <w:unhideWhenUsed/>
    <w:rsid w:val="00BA487D"/>
    <w:pPr>
      <w:spacing w:after="120"/>
    </w:pPr>
  </w:style>
  <w:style w:type="character" w:customStyle="1" w:styleId="BodyTextChar">
    <w:name w:val="Body Text Char"/>
    <w:basedOn w:val="DefaultParagraphFont"/>
    <w:link w:val="BodyText"/>
    <w:uiPriority w:val="99"/>
    <w:semiHidden/>
    <w:rsid w:val="00BA487D"/>
  </w:style>
  <w:style w:type="character" w:styleId="UnresolvedMention">
    <w:name w:val="Unresolved Mention"/>
    <w:basedOn w:val="DefaultParagraphFont"/>
    <w:uiPriority w:val="99"/>
    <w:semiHidden/>
    <w:unhideWhenUsed/>
    <w:rsid w:val="005E72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24372">
      <w:bodyDiv w:val="1"/>
      <w:marLeft w:val="0"/>
      <w:marRight w:val="0"/>
      <w:marTop w:val="0"/>
      <w:marBottom w:val="0"/>
      <w:divBdr>
        <w:top w:val="none" w:sz="0" w:space="0" w:color="auto"/>
        <w:left w:val="none" w:sz="0" w:space="0" w:color="auto"/>
        <w:bottom w:val="none" w:sz="0" w:space="0" w:color="auto"/>
        <w:right w:val="none" w:sz="0" w:space="0" w:color="auto"/>
      </w:divBdr>
    </w:div>
    <w:div w:id="645084138">
      <w:bodyDiv w:val="1"/>
      <w:marLeft w:val="0"/>
      <w:marRight w:val="0"/>
      <w:marTop w:val="0"/>
      <w:marBottom w:val="0"/>
      <w:divBdr>
        <w:top w:val="none" w:sz="0" w:space="0" w:color="auto"/>
        <w:left w:val="none" w:sz="0" w:space="0" w:color="auto"/>
        <w:bottom w:val="none" w:sz="0" w:space="0" w:color="auto"/>
        <w:right w:val="none" w:sz="0" w:space="0" w:color="auto"/>
      </w:divBdr>
      <w:divsChild>
        <w:div w:id="1795518566">
          <w:marLeft w:val="0"/>
          <w:marRight w:val="0"/>
          <w:marTop w:val="0"/>
          <w:marBottom w:val="0"/>
          <w:divBdr>
            <w:top w:val="single" w:sz="6" w:space="6" w:color="4682B4"/>
            <w:left w:val="single" w:sz="6" w:space="6" w:color="4682B4"/>
            <w:bottom w:val="single" w:sz="6" w:space="6" w:color="4682B4"/>
            <w:right w:val="single" w:sz="6" w:space="6" w:color="4682B4"/>
          </w:divBdr>
        </w:div>
      </w:divsChild>
    </w:div>
    <w:div w:id="693119249">
      <w:bodyDiv w:val="1"/>
      <w:marLeft w:val="0"/>
      <w:marRight w:val="0"/>
      <w:marTop w:val="0"/>
      <w:marBottom w:val="0"/>
      <w:divBdr>
        <w:top w:val="none" w:sz="0" w:space="0" w:color="auto"/>
        <w:left w:val="none" w:sz="0" w:space="0" w:color="auto"/>
        <w:bottom w:val="none" w:sz="0" w:space="0" w:color="auto"/>
        <w:right w:val="none" w:sz="0" w:space="0" w:color="auto"/>
      </w:divBdr>
      <w:divsChild>
        <w:div w:id="1162042432">
          <w:marLeft w:val="0"/>
          <w:marRight w:val="0"/>
          <w:marTop w:val="0"/>
          <w:marBottom w:val="0"/>
          <w:divBdr>
            <w:top w:val="single" w:sz="6" w:space="6" w:color="4682B4"/>
            <w:left w:val="single" w:sz="6" w:space="6" w:color="4682B4"/>
            <w:bottom w:val="single" w:sz="6" w:space="6" w:color="4682B4"/>
            <w:right w:val="single" w:sz="6" w:space="6" w:color="4682B4"/>
          </w:divBdr>
        </w:div>
      </w:divsChild>
    </w:div>
    <w:div w:id="1331255551">
      <w:bodyDiv w:val="1"/>
      <w:marLeft w:val="0"/>
      <w:marRight w:val="0"/>
      <w:marTop w:val="0"/>
      <w:marBottom w:val="0"/>
      <w:divBdr>
        <w:top w:val="none" w:sz="0" w:space="0" w:color="auto"/>
        <w:left w:val="none" w:sz="0" w:space="0" w:color="auto"/>
        <w:bottom w:val="none" w:sz="0" w:space="0" w:color="auto"/>
        <w:right w:val="none" w:sz="0" w:space="0" w:color="auto"/>
      </w:divBdr>
    </w:div>
    <w:div w:id="1476217805">
      <w:bodyDiv w:val="1"/>
      <w:marLeft w:val="0"/>
      <w:marRight w:val="0"/>
      <w:marTop w:val="0"/>
      <w:marBottom w:val="0"/>
      <w:divBdr>
        <w:top w:val="none" w:sz="0" w:space="0" w:color="auto"/>
        <w:left w:val="none" w:sz="0" w:space="0" w:color="auto"/>
        <w:bottom w:val="none" w:sz="0" w:space="0" w:color="auto"/>
        <w:right w:val="none" w:sz="0" w:space="0" w:color="auto"/>
      </w:divBdr>
      <w:divsChild>
        <w:div w:id="799953755">
          <w:marLeft w:val="0"/>
          <w:marRight w:val="0"/>
          <w:marTop w:val="0"/>
          <w:marBottom w:val="0"/>
          <w:divBdr>
            <w:top w:val="single" w:sz="6" w:space="6" w:color="4682B4"/>
            <w:left w:val="single" w:sz="6" w:space="6" w:color="4682B4"/>
            <w:bottom w:val="single" w:sz="6" w:space="6" w:color="4682B4"/>
            <w:right w:val="single" w:sz="6" w:space="6" w:color="4682B4"/>
          </w:divBdr>
        </w:div>
      </w:divsChild>
    </w:div>
    <w:div w:id="1637447295">
      <w:bodyDiv w:val="1"/>
      <w:marLeft w:val="0"/>
      <w:marRight w:val="0"/>
      <w:marTop w:val="0"/>
      <w:marBottom w:val="0"/>
      <w:divBdr>
        <w:top w:val="none" w:sz="0" w:space="0" w:color="auto"/>
        <w:left w:val="none" w:sz="0" w:space="0" w:color="auto"/>
        <w:bottom w:val="none" w:sz="0" w:space="0" w:color="auto"/>
        <w:right w:val="none" w:sz="0" w:space="0" w:color="auto"/>
      </w:divBdr>
    </w:div>
    <w:div w:id="1755933954">
      <w:bodyDiv w:val="1"/>
      <w:marLeft w:val="0"/>
      <w:marRight w:val="0"/>
      <w:marTop w:val="0"/>
      <w:marBottom w:val="0"/>
      <w:divBdr>
        <w:top w:val="none" w:sz="0" w:space="0" w:color="auto"/>
        <w:left w:val="none" w:sz="0" w:space="0" w:color="auto"/>
        <w:bottom w:val="none" w:sz="0" w:space="0" w:color="auto"/>
        <w:right w:val="none" w:sz="0" w:space="0" w:color="auto"/>
      </w:divBdr>
    </w:div>
    <w:div w:id="19671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ax31fp2\p3projects\State\s58\66390530\Planning\Sco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649A-1264-4368-A56B-67607E78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11</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dotsxf</dc:creator>
  <cp:lastModifiedBy>BOADO JR, JAIME M</cp:lastModifiedBy>
  <cp:revision>130</cp:revision>
  <cp:lastPrinted>2018-02-13T15:22:00Z</cp:lastPrinted>
  <dcterms:created xsi:type="dcterms:W3CDTF">2017-09-25T13:00:00Z</dcterms:created>
  <dcterms:modified xsi:type="dcterms:W3CDTF">2018-02-27T14:48:00Z</dcterms:modified>
</cp:coreProperties>
</file>