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74F5" w:rsidRDefault="009F74F5" w:rsidP="009F74F5">
      <w:pPr>
        <w:pStyle w:val="Title"/>
        <w:jc w:val="center"/>
        <w:rPr>
          <w:rFonts w:eastAsia="Times New Roman"/>
        </w:rPr>
      </w:pPr>
    </w:p>
    <w:p w:rsidR="009F74F5" w:rsidRDefault="009F74F5" w:rsidP="009F74F5">
      <w:pPr>
        <w:pStyle w:val="Title"/>
        <w:jc w:val="center"/>
        <w:rPr>
          <w:rFonts w:eastAsia="Times New Roman"/>
        </w:rPr>
      </w:pPr>
    </w:p>
    <w:p w:rsidR="009F74F5" w:rsidRDefault="009F74F5" w:rsidP="009F74F5">
      <w:pPr>
        <w:pStyle w:val="Title"/>
        <w:jc w:val="center"/>
        <w:rPr>
          <w:rFonts w:eastAsia="Times New Roman"/>
        </w:rPr>
      </w:pPr>
    </w:p>
    <w:p w:rsidR="009F74F5" w:rsidRPr="00A52923" w:rsidRDefault="009F74F5" w:rsidP="009F74F5">
      <w:pPr>
        <w:pStyle w:val="Title"/>
        <w:jc w:val="center"/>
        <w:rPr>
          <w:rFonts w:eastAsia="Times New Roman"/>
          <w:b/>
          <w:sz w:val="56"/>
          <w:szCs w:val="56"/>
        </w:rPr>
      </w:pPr>
      <w:r w:rsidRPr="00A52923">
        <w:rPr>
          <w:rFonts w:eastAsia="Times New Roman"/>
          <w:b/>
          <w:sz w:val="56"/>
          <w:szCs w:val="56"/>
        </w:rPr>
        <w:t>Quality Assurance / Quality Control</w:t>
      </w:r>
    </w:p>
    <w:p w:rsidR="009F74F5" w:rsidRPr="009F74F5" w:rsidRDefault="009F74F5" w:rsidP="009F74F5">
      <w:pPr>
        <w:spacing w:after="288" w:line="240" w:lineRule="auto"/>
        <w:rPr>
          <w:rFonts w:ascii="Times New Roman" w:eastAsia="Times New Roman" w:hAnsi="Times New Roman" w:cs="Times New Roman"/>
          <w:color w:val="000000"/>
          <w:sz w:val="24"/>
          <w:szCs w:val="24"/>
        </w:rPr>
      </w:pPr>
    </w:p>
    <w:p w:rsidR="009F74F5" w:rsidRPr="009F74F5" w:rsidRDefault="009F74F5" w:rsidP="009F74F5">
      <w:pPr>
        <w:spacing w:after="288" w:line="240" w:lineRule="auto"/>
        <w:rPr>
          <w:rFonts w:ascii="Times New Roman" w:eastAsia="Times New Roman" w:hAnsi="Times New Roman" w:cs="Times New Roman"/>
          <w:color w:val="000000"/>
          <w:sz w:val="24"/>
          <w:szCs w:val="24"/>
        </w:rPr>
      </w:pPr>
    </w:p>
    <w:p w:rsidR="009F74F5" w:rsidRPr="009F74F5" w:rsidRDefault="009F74F5" w:rsidP="009F74F5">
      <w:pPr>
        <w:spacing w:after="288" w:line="240" w:lineRule="auto"/>
        <w:rPr>
          <w:rFonts w:ascii="Times New Roman" w:eastAsia="Times New Roman" w:hAnsi="Times New Roman" w:cs="Times New Roman"/>
          <w:color w:val="000000"/>
          <w:sz w:val="24"/>
          <w:szCs w:val="24"/>
        </w:rPr>
      </w:pPr>
    </w:p>
    <w:p w:rsidR="009F74F5" w:rsidRPr="009F74F5" w:rsidRDefault="009F74F5" w:rsidP="009F74F5">
      <w:pPr>
        <w:spacing w:after="288" w:line="240" w:lineRule="auto"/>
        <w:rPr>
          <w:rFonts w:ascii="Times New Roman" w:eastAsia="Times New Roman" w:hAnsi="Times New Roman" w:cs="Times New Roman"/>
          <w:color w:val="000000"/>
          <w:sz w:val="24"/>
          <w:szCs w:val="24"/>
        </w:rPr>
      </w:pPr>
    </w:p>
    <w:p w:rsidR="009F74F5" w:rsidRPr="00A52923" w:rsidRDefault="00A60BF1" w:rsidP="00A60BF1">
      <w:pPr>
        <w:spacing w:after="288" w:line="240" w:lineRule="auto"/>
        <w:jc w:val="center"/>
        <w:rPr>
          <w:rFonts w:ascii="Times New Roman" w:eastAsia="Times New Roman" w:hAnsi="Times New Roman" w:cs="Times New Roman"/>
          <w:b/>
          <w:color w:val="000000"/>
          <w:sz w:val="40"/>
          <w:szCs w:val="40"/>
        </w:rPr>
      </w:pPr>
      <w:r w:rsidRPr="00A52923">
        <w:rPr>
          <w:rFonts w:ascii="Times New Roman" w:eastAsia="Times New Roman" w:hAnsi="Times New Roman" w:cs="Times New Roman"/>
          <w:b/>
          <w:color w:val="000000"/>
          <w:sz w:val="40"/>
          <w:szCs w:val="40"/>
        </w:rPr>
        <w:t>Short Elliott Hendrickson, Inc</w:t>
      </w:r>
    </w:p>
    <w:p w:rsidR="009F74F5" w:rsidRPr="009F74F5" w:rsidRDefault="009F74F5" w:rsidP="009F74F5">
      <w:pPr>
        <w:spacing w:after="288" w:line="240" w:lineRule="auto"/>
        <w:rPr>
          <w:rFonts w:ascii="Times New Roman" w:eastAsia="Times New Roman" w:hAnsi="Times New Roman" w:cs="Times New Roman"/>
          <w:color w:val="000000"/>
          <w:sz w:val="24"/>
          <w:szCs w:val="24"/>
        </w:rPr>
      </w:pPr>
    </w:p>
    <w:p w:rsidR="009F74F5" w:rsidRDefault="009F74F5" w:rsidP="009F74F5">
      <w:pPr>
        <w:spacing w:after="288" w:line="240" w:lineRule="auto"/>
        <w:rPr>
          <w:rFonts w:ascii="Times New Roman" w:eastAsia="Times New Roman" w:hAnsi="Times New Roman" w:cs="Times New Roman"/>
          <w:color w:val="000000"/>
          <w:sz w:val="24"/>
          <w:szCs w:val="24"/>
        </w:rPr>
      </w:pPr>
    </w:p>
    <w:p w:rsidR="00A60BF1" w:rsidRPr="009F74F5" w:rsidRDefault="00A60BF1" w:rsidP="009F74F5">
      <w:pPr>
        <w:spacing w:after="288" w:line="240" w:lineRule="auto"/>
        <w:rPr>
          <w:rFonts w:ascii="Times New Roman" w:eastAsia="Times New Roman" w:hAnsi="Times New Roman" w:cs="Times New Roman"/>
          <w:color w:val="000000"/>
          <w:sz w:val="24"/>
          <w:szCs w:val="24"/>
        </w:rPr>
      </w:pPr>
    </w:p>
    <w:p w:rsidR="00A60BF1" w:rsidRDefault="00A60BF1" w:rsidP="00A60BF1">
      <w:pPr>
        <w:spacing w:after="0" w:line="240" w:lineRule="auto"/>
        <w:rPr>
          <w:rFonts w:ascii="Times New Roman" w:eastAsia="Times New Roman" w:hAnsi="Times New Roman" w:cs="Times New Roman"/>
          <w:color w:val="000000"/>
          <w:sz w:val="24"/>
          <w:szCs w:val="24"/>
        </w:rPr>
      </w:pPr>
    </w:p>
    <w:p w:rsidR="00A60BF1" w:rsidRDefault="00A60BF1" w:rsidP="00A60BF1">
      <w:pPr>
        <w:spacing w:after="0" w:line="240" w:lineRule="auto"/>
        <w:rPr>
          <w:rFonts w:ascii="Times New Roman" w:eastAsia="Times New Roman" w:hAnsi="Times New Roman" w:cs="Times New Roman"/>
          <w:color w:val="000000"/>
          <w:sz w:val="24"/>
          <w:szCs w:val="24"/>
        </w:rPr>
      </w:pPr>
    </w:p>
    <w:p w:rsidR="00A60BF1" w:rsidRDefault="00A60BF1"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A60BF1" w:rsidRDefault="00A60BF1"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p>
    <w:p w:rsidR="00F52005" w:rsidRDefault="00F52005"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anchor distT="0" distB="0" distL="114300" distR="114300" simplePos="0" relativeHeight="251658240" behindDoc="0" locked="0" layoutInCell="1" allowOverlap="1">
            <wp:simplePos x="0" y="0"/>
            <wp:positionH relativeFrom="column">
              <wp:posOffset>4476750</wp:posOffset>
            </wp:positionH>
            <wp:positionV relativeFrom="paragraph">
              <wp:posOffset>7620</wp:posOffset>
            </wp:positionV>
            <wp:extent cx="1041400" cy="1422400"/>
            <wp:effectExtent l="19050" t="0" r="6350" b="0"/>
            <wp:wrapSquare wrapText="bothSides"/>
            <wp:docPr id="13" name="Picture 5" descr="SE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H logo.JPG"/>
                    <pic:cNvPicPr/>
                  </pic:nvPicPr>
                  <pic:blipFill>
                    <a:blip r:embed="rId6" cstate="print"/>
                    <a:stretch>
                      <a:fillRect/>
                    </a:stretch>
                  </pic:blipFill>
                  <pic:spPr>
                    <a:xfrm>
                      <a:off x="0" y="0"/>
                      <a:ext cx="1041400" cy="1422400"/>
                    </a:xfrm>
                    <a:prstGeom prst="rect">
                      <a:avLst/>
                    </a:prstGeom>
                  </pic:spPr>
                </pic:pic>
              </a:graphicData>
            </a:graphic>
          </wp:anchor>
        </w:drawing>
      </w:r>
    </w:p>
    <w:p w:rsidR="009F74F5"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Contact Information:</w:t>
      </w:r>
    </w:p>
    <w:p w:rsidR="00A60BF1"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Short Elliott Hendrickson, Inc</w:t>
      </w:r>
    </w:p>
    <w:p w:rsidR="00A60BF1"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Chris Blum, PE</w:t>
      </w:r>
    </w:p>
    <w:p w:rsidR="00A60BF1"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6808 Odana Road, Suite 200</w:t>
      </w:r>
    </w:p>
    <w:p w:rsidR="00A60BF1"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Madison, WI 53719</w:t>
      </w:r>
    </w:p>
    <w:p w:rsidR="00F52005" w:rsidRDefault="00A60BF1" w:rsidP="00A60BF1">
      <w:pPr>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608.826.6460</w:t>
      </w:r>
    </w:p>
    <w:p w:rsidR="009F74F5" w:rsidRPr="009F74F5" w:rsidRDefault="00544DD4" w:rsidP="00F52005">
      <w:pPr>
        <w:spacing w:after="0" w:line="240" w:lineRule="auto"/>
        <w:rPr>
          <w:rFonts w:ascii="Times New Roman" w:eastAsia="Times New Roman" w:hAnsi="Times New Roman" w:cs="Times New Roman"/>
          <w:color w:val="000000"/>
          <w:sz w:val="24"/>
          <w:szCs w:val="24"/>
        </w:rPr>
      </w:pPr>
      <w:hyperlink r:id="rId7" w:history="1">
        <w:r w:rsidR="00F52005" w:rsidRPr="00B86341">
          <w:rPr>
            <w:rStyle w:val="Hyperlink"/>
            <w:rFonts w:ascii="Times New Roman" w:eastAsia="Times New Roman" w:hAnsi="Times New Roman" w:cs="Times New Roman"/>
            <w:sz w:val="24"/>
            <w:szCs w:val="24"/>
          </w:rPr>
          <w:t>cblum@sehinc.com</w:t>
        </w:r>
      </w:hyperlink>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r w:rsidR="00F52005">
        <w:rPr>
          <w:rFonts w:ascii="Times New Roman" w:eastAsia="Times New Roman" w:hAnsi="Times New Roman" w:cs="Times New Roman"/>
          <w:color w:val="000000"/>
          <w:sz w:val="24"/>
          <w:szCs w:val="24"/>
        </w:rPr>
        <w:tab/>
      </w:r>
    </w:p>
    <w:p w:rsidR="009F74F5" w:rsidRPr="00A52923" w:rsidRDefault="00F52005" w:rsidP="009F74F5">
      <w:pPr>
        <w:spacing w:after="288" w:line="240" w:lineRule="auto"/>
        <w:rPr>
          <w:rFonts w:ascii="Times New Roman" w:eastAsia="Times New Roman" w:hAnsi="Times New Roman" w:cs="Times New Roman"/>
          <w:b/>
          <w:color w:val="000000"/>
          <w:sz w:val="24"/>
          <w:szCs w:val="24"/>
        </w:rPr>
      </w:pPr>
      <w:r w:rsidRPr="00A52923">
        <w:rPr>
          <w:rFonts w:ascii="Times New Roman" w:eastAsia="Times New Roman" w:hAnsi="Times New Roman" w:cs="Times New Roman"/>
          <w:b/>
          <w:color w:val="000000"/>
          <w:sz w:val="32"/>
          <w:szCs w:val="32"/>
        </w:rPr>
        <w:lastRenderedPageBreak/>
        <w:t>Introduction</w:t>
      </w:r>
    </w:p>
    <w:p w:rsidR="0013202E" w:rsidRPr="0013202E" w:rsidRDefault="00F52005" w:rsidP="00F52005">
      <w:pPr>
        <w:spacing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Short Elliott Hendrickson, Inc (SEH) </w:t>
      </w:r>
      <w:r w:rsidR="0013202E" w:rsidRPr="0013202E">
        <w:rPr>
          <w:rFonts w:ascii="Times New Roman" w:eastAsia="Times New Roman" w:hAnsi="Times New Roman" w:cs="Times New Roman"/>
          <w:color w:val="000000"/>
          <w:sz w:val="24"/>
          <w:szCs w:val="24"/>
        </w:rPr>
        <w:t xml:space="preserve">is committed to providing high quality service and products to our </w:t>
      </w:r>
      <w:r>
        <w:rPr>
          <w:rFonts w:ascii="Times New Roman" w:eastAsia="Times New Roman" w:hAnsi="Times New Roman" w:cs="Times New Roman"/>
          <w:color w:val="000000"/>
          <w:sz w:val="24"/>
          <w:szCs w:val="24"/>
        </w:rPr>
        <w:t>c</w:t>
      </w:r>
      <w:r w:rsidR="0013202E" w:rsidRPr="0013202E">
        <w:rPr>
          <w:rFonts w:ascii="Times New Roman" w:eastAsia="Times New Roman" w:hAnsi="Times New Roman" w:cs="Times New Roman"/>
          <w:color w:val="000000"/>
          <w:sz w:val="24"/>
          <w:szCs w:val="24"/>
        </w:rPr>
        <w:t>lients and their stakeholders. This document provides an outline of the general requirements of a quality program that a Project Manager should integrate into each project.</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Implementation of a comprehensive quality program will aid in accomplishing the following goals:</w:t>
      </w:r>
    </w:p>
    <w:p w:rsidR="0013202E" w:rsidRPr="0013202E" w:rsidRDefault="0013202E" w:rsidP="00F52005">
      <w:pPr>
        <w:numPr>
          <w:ilvl w:val="0"/>
          <w:numId w:val="1"/>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Achievement of </w:t>
      </w:r>
      <w:r w:rsidR="00F52005">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 xml:space="preserve">lient and stakeholder expectations; </w:t>
      </w:r>
    </w:p>
    <w:p w:rsidR="0013202E" w:rsidRPr="0013202E" w:rsidRDefault="0013202E" w:rsidP="00F52005">
      <w:pPr>
        <w:numPr>
          <w:ilvl w:val="0"/>
          <w:numId w:val="1"/>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Loss prevention and risk reduction; </w:t>
      </w:r>
    </w:p>
    <w:p w:rsidR="0013202E" w:rsidRPr="0013202E" w:rsidRDefault="0013202E" w:rsidP="00B66AA0">
      <w:pPr>
        <w:numPr>
          <w:ilvl w:val="0"/>
          <w:numId w:val="1"/>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Continuous improvement via feedback loops; and </w:t>
      </w:r>
    </w:p>
    <w:p w:rsidR="0013202E" w:rsidRPr="0013202E" w:rsidRDefault="0013202E" w:rsidP="00B66AA0">
      <w:pPr>
        <w:numPr>
          <w:ilvl w:val="0"/>
          <w:numId w:val="1"/>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Maintaining SEH’s good reputation and profitability. </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Several components of a quality program are discussed in further detail below:</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Planning </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Standards </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Review/Checking </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Documentation </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Feedback </w:t>
      </w:r>
    </w:p>
    <w:p w:rsidR="0013202E" w:rsidRPr="0013202E" w:rsidRDefault="0013202E" w:rsidP="00B66AA0">
      <w:pPr>
        <w:numPr>
          <w:ilvl w:val="0"/>
          <w:numId w:val="2"/>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Resources </w:t>
      </w:r>
    </w:p>
    <w:p w:rsidR="0013202E" w:rsidRPr="0013202E" w:rsidRDefault="0013202E" w:rsidP="00E50DB9">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The P</w:t>
      </w:r>
      <w:r w:rsidR="00323C7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323C7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has the responsibility to ensure that each of these components is integrated into all phases of the project (development, contracting, execution, and closeout). The method of project specific implementation will be dependent upon several variables including: project scope and complexity, </w:t>
      </w:r>
      <w:r w:rsidR="00A25E2A">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lient requirements, SEH standards, and service area procedures.</w:t>
      </w:r>
    </w:p>
    <w:p w:rsidR="0013202E" w:rsidRDefault="0013202E" w:rsidP="00A25E2A">
      <w:pPr>
        <w:spacing w:after="288" w:line="240" w:lineRule="auto"/>
        <w:jc w:val="both"/>
        <w:rPr>
          <w:rFonts w:ascii="Times New Roman" w:eastAsia="Times New Roman" w:hAnsi="Times New Roman" w:cs="Times New Roman"/>
          <w:b/>
          <w:color w:val="161616"/>
          <w:sz w:val="32"/>
          <w:szCs w:val="32"/>
        </w:rPr>
      </w:pPr>
      <w:r w:rsidRPr="00A25E2A">
        <w:rPr>
          <w:rFonts w:ascii="Times New Roman" w:eastAsia="Times New Roman" w:hAnsi="Times New Roman" w:cs="Times New Roman"/>
          <w:b/>
          <w:color w:val="161616"/>
          <w:sz w:val="32"/>
          <w:szCs w:val="32"/>
        </w:rPr>
        <w:t>P</w:t>
      </w:r>
      <w:r w:rsidR="00A25E2A">
        <w:rPr>
          <w:rFonts w:ascii="Times New Roman" w:eastAsia="Times New Roman" w:hAnsi="Times New Roman" w:cs="Times New Roman"/>
          <w:b/>
          <w:color w:val="161616"/>
          <w:sz w:val="32"/>
          <w:szCs w:val="32"/>
        </w:rPr>
        <w:t>lanning</w:t>
      </w:r>
    </w:p>
    <w:p w:rsidR="0013202E" w:rsidRPr="0013202E" w:rsidRDefault="0013202E" w:rsidP="00F52005">
      <w:pPr>
        <w:spacing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At the earliest point feasible in the project, the P</w:t>
      </w:r>
      <w:r w:rsidR="00323C7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323C7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should develop and communicate the project specific quality plan to the project team. At minimum, the quality plan should address:</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Client expectations and requirements;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Standards to be utilized on the project;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Known risks or sensitive issues;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Project staffing and responsibilities;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Project communications;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Proposed review/checking milestones; </w:t>
      </w:r>
    </w:p>
    <w:p w:rsidR="0013202E" w:rsidRPr="0013202E" w:rsidRDefault="0013202E" w:rsidP="00A25E2A">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Reviewer identification, qualifications, and expectations; </w:t>
      </w:r>
    </w:p>
    <w:p w:rsidR="0013202E" w:rsidRPr="0013202E" w:rsidRDefault="0013202E" w:rsidP="00E50DB9">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Budget issues for review/checking components; </w:t>
      </w:r>
    </w:p>
    <w:p w:rsidR="0013202E" w:rsidRPr="0013202E" w:rsidRDefault="0013202E" w:rsidP="00E50DB9">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Documentation requirements; and </w:t>
      </w:r>
    </w:p>
    <w:p w:rsidR="0013202E" w:rsidRPr="0013202E" w:rsidRDefault="0013202E" w:rsidP="00E50DB9">
      <w:pPr>
        <w:numPr>
          <w:ilvl w:val="0"/>
          <w:numId w:val="3"/>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Feedback loops to be utilized. </w:t>
      </w:r>
    </w:p>
    <w:p w:rsidR="0013202E" w:rsidRPr="009F74F5" w:rsidRDefault="0013202E" w:rsidP="00E50DB9">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lastRenderedPageBreak/>
        <w:t xml:space="preserve">Dependent upon the scope of the project, </w:t>
      </w:r>
      <w:r w:rsidR="00E50DB9">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lient requirements, and/or service area procedures, the project specific quality plan may or may not be a formal document. One option is to document the plan in the project kickoff meeting minutes. If a formal quality plan document is produced, it should be stored in the project file</w:t>
      </w:r>
      <w:r w:rsidR="003925B7">
        <w:rPr>
          <w:rFonts w:ascii="Times New Roman" w:eastAsia="Times New Roman" w:hAnsi="Times New Roman" w:cs="Times New Roman"/>
          <w:color w:val="000000"/>
          <w:sz w:val="24"/>
          <w:szCs w:val="24"/>
        </w:rPr>
        <w:t>.</w:t>
      </w:r>
    </w:p>
    <w:p w:rsidR="0013202E" w:rsidRPr="00E50DB9" w:rsidRDefault="0013202E" w:rsidP="00E50DB9">
      <w:pPr>
        <w:spacing w:before="144" w:after="288" w:line="240" w:lineRule="auto"/>
        <w:jc w:val="both"/>
        <w:rPr>
          <w:rFonts w:ascii="Times New Roman" w:eastAsia="Times New Roman" w:hAnsi="Times New Roman" w:cs="Times New Roman"/>
          <w:b/>
          <w:color w:val="000000"/>
          <w:sz w:val="32"/>
          <w:szCs w:val="32"/>
        </w:rPr>
      </w:pPr>
      <w:r w:rsidRPr="00E50DB9">
        <w:rPr>
          <w:rFonts w:ascii="Times New Roman" w:eastAsia="Times New Roman" w:hAnsi="Times New Roman" w:cs="Times New Roman"/>
          <w:b/>
          <w:color w:val="000000"/>
          <w:sz w:val="32"/>
          <w:szCs w:val="32"/>
        </w:rPr>
        <w:t>S</w:t>
      </w:r>
      <w:r w:rsidR="00E50DB9">
        <w:rPr>
          <w:rFonts w:ascii="Times New Roman" w:eastAsia="Times New Roman" w:hAnsi="Times New Roman" w:cs="Times New Roman"/>
          <w:b/>
          <w:color w:val="000000"/>
          <w:sz w:val="32"/>
          <w:szCs w:val="32"/>
        </w:rPr>
        <w:t>tandards</w:t>
      </w:r>
    </w:p>
    <w:p w:rsidR="0013202E" w:rsidRPr="0013202E" w:rsidRDefault="0013202E" w:rsidP="00F52005">
      <w:pPr>
        <w:spacing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The P</w:t>
      </w:r>
      <w:r w:rsidR="00323C7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323C7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is responsible for identifying and understanding which standards will be utilized on the project. Standards are very important as they facilitate wide understanding, minimize risk, increase efficiency, and establish an SEH brand image. In the rare case where a project goes awry, the court may call upon outside experts to clarify what the “professional standard of practice” is and to provide comparative opinions.</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Standards exist at several levels including:</w:t>
      </w:r>
    </w:p>
    <w:p w:rsidR="0013202E" w:rsidRPr="0013202E" w:rsidRDefault="0013202E" w:rsidP="00323C76">
      <w:pPr>
        <w:numPr>
          <w:ilvl w:val="0"/>
          <w:numId w:val="4"/>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Government Regulations (Federal, State, County, Municipal); </w:t>
      </w:r>
    </w:p>
    <w:p w:rsidR="0013202E" w:rsidRPr="0013202E" w:rsidRDefault="0013202E" w:rsidP="00323C76">
      <w:pPr>
        <w:numPr>
          <w:ilvl w:val="0"/>
          <w:numId w:val="4"/>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Professional Licensing Boards; </w:t>
      </w:r>
    </w:p>
    <w:p w:rsidR="0013202E" w:rsidRPr="0013202E" w:rsidRDefault="0013202E" w:rsidP="00323C76">
      <w:pPr>
        <w:numPr>
          <w:ilvl w:val="0"/>
          <w:numId w:val="4"/>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Industry (AIA, EJCDC, CSI</w:t>
      </w:r>
      <w:r w:rsidRPr="009F74F5">
        <w:rPr>
          <w:rFonts w:ascii="Times New Roman" w:eastAsia="Times New Roman" w:hAnsi="Times New Roman" w:cs="Times New Roman"/>
          <w:noProof/>
          <w:color w:val="305B9E"/>
          <w:sz w:val="24"/>
          <w:szCs w:val="24"/>
        </w:rPr>
        <w:drawing>
          <wp:inline distT="0" distB="0" distL="0" distR="0">
            <wp:extent cx="101600" cy="101600"/>
            <wp:effectExtent l="19050" t="0" r="0" b="0"/>
            <wp:docPr id="1" name="Picture 1" descr="http://mainstreet.sehinc.com/modules/glossary/mag_glass.gif">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instreet.sehinc.com/modules/glossary/mag_glass.gif">
                      <a:hlinkClick r:id="rId8"/>
                    </pic:cNvPr>
                    <pic:cNvPicPr>
                      <a:picLocks noChangeAspect="1" noChangeArrowheads="1"/>
                    </pic:cNvPicPr>
                  </pic:nvPicPr>
                  <pic:blipFill>
                    <a:blip r:embed="rId9" cstate="print"/>
                    <a:srcRect/>
                    <a:stretch>
                      <a:fillRect/>
                    </a:stretch>
                  </pic:blipFill>
                  <pic:spPr bwMode="auto">
                    <a:xfrm>
                      <a:off x="0" y="0"/>
                      <a:ext cx="101600" cy="101600"/>
                    </a:xfrm>
                    <a:prstGeom prst="rect">
                      <a:avLst/>
                    </a:prstGeom>
                    <a:noFill/>
                    <a:ln w="9525">
                      <a:noFill/>
                      <a:miter lim="800000"/>
                      <a:headEnd/>
                      <a:tailEnd/>
                    </a:ln>
                  </pic:spPr>
                </pic:pic>
              </a:graphicData>
            </a:graphic>
          </wp:inline>
        </w:drawing>
      </w:r>
      <w:r w:rsidRPr="0013202E">
        <w:rPr>
          <w:rFonts w:ascii="Times New Roman" w:eastAsia="Times New Roman" w:hAnsi="Times New Roman" w:cs="Times New Roman"/>
          <w:color w:val="000000"/>
          <w:sz w:val="24"/>
          <w:szCs w:val="24"/>
        </w:rPr>
        <w:t xml:space="preserve">, NEC, NFP, ASTM, AASHTO, etc) </w:t>
      </w:r>
    </w:p>
    <w:p w:rsidR="0013202E" w:rsidRPr="0013202E" w:rsidRDefault="0013202E" w:rsidP="00323C76">
      <w:pPr>
        <w:numPr>
          <w:ilvl w:val="0"/>
          <w:numId w:val="4"/>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Client (DOT, USCOE, Municipal, Xcel Energy, etc) </w:t>
      </w:r>
    </w:p>
    <w:p w:rsidR="0013202E" w:rsidRPr="0013202E" w:rsidRDefault="0013202E" w:rsidP="00323C76">
      <w:pPr>
        <w:numPr>
          <w:ilvl w:val="0"/>
          <w:numId w:val="4"/>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SEH corporate (Contracts, Master Specifications, Document Standards, PM Handbook , etc) </w:t>
      </w:r>
    </w:p>
    <w:p w:rsidR="0013202E" w:rsidRPr="0013202E" w:rsidRDefault="00323C76" w:rsidP="00323C76">
      <w:pPr>
        <w:numPr>
          <w:ilvl w:val="0"/>
          <w:numId w:val="4"/>
        </w:numPr>
        <w:spacing w:before="36" w:after="288" w:line="240" w:lineRule="auto"/>
        <w:ind w:left="36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Practice Area</w:t>
      </w:r>
      <w:r w:rsidR="0013202E" w:rsidRPr="0013202E">
        <w:rPr>
          <w:rFonts w:ascii="Times New Roman" w:eastAsia="Times New Roman" w:hAnsi="Times New Roman" w:cs="Times New Roman"/>
          <w:color w:val="000000"/>
          <w:sz w:val="24"/>
          <w:szCs w:val="24"/>
        </w:rPr>
        <w:t xml:space="preserve"> (Production Manual, SOPs, CADD standards, Filing system, etc) </w:t>
      </w:r>
    </w:p>
    <w:p w:rsidR="0013202E" w:rsidRPr="00323C76" w:rsidRDefault="0013202E" w:rsidP="00323C76">
      <w:pPr>
        <w:spacing w:before="144" w:after="288" w:line="240" w:lineRule="auto"/>
        <w:jc w:val="both"/>
        <w:rPr>
          <w:rFonts w:ascii="Times New Roman" w:eastAsia="Times New Roman" w:hAnsi="Times New Roman" w:cs="Times New Roman"/>
          <w:b/>
          <w:color w:val="000000"/>
          <w:sz w:val="32"/>
          <w:szCs w:val="32"/>
        </w:rPr>
      </w:pPr>
      <w:r w:rsidRPr="00323C76">
        <w:rPr>
          <w:rFonts w:ascii="Times New Roman" w:eastAsia="Times New Roman" w:hAnsi="Times New Roman" w:cs="Times New Roman"/>
          <w:b/>
          <w:color w:val="000000"/>
          <w:sz w:val="32"/>
          <w:szCs w:val="32"/>
        </w:rPr>
        <w:t>R</w:t>
      </w:r>
      <w:r w:rsidR="00323C76">
        <w:rPr>
          <w:rFonts w:ascii="Times New Roman" w:eastAsia="Times New Roman" w:hAnsi="Times New Roman" w:cs="Times New Roman"/>
          <w:b/>
          <w:color w:val="000000"/>
          <w:sz w:val="32"/>
          <w:szCs w:val="32"/>
        </w:rPr>
        <w:t>eview</w:t>
      </w:r>
      <w:r w:rsidRPr="00323C76">
        <w:rPr>
          <w:rFonts w:ascii="Times New Roman" w:eastAsia="Times New Roman" w:hAnsi="Times New Roman" w:cs="Times New Roman"/>
          <w:b/>
          <w:color w:val="000000"/>
          <w:sz w:val="32"/>
          <w:szCs w:val="32"/>
        </w:rPr>
        <w:t xml:space="preserve"> / C</w:t>
      </w:r>
      <w:r w:rsidR="00323C76">
        <w:rPr>
          <w:rFonts w:ascii="Times New Roman" w:eastAsia="Times New Roman" w:hAnsi="Times New Roman" w:cs="Times New Roman"/>
          <w:b/>
          <w:color w:val="000000"/>
          <w:sz w:val="32"/>
          <w:szCs w:val="32"/>
        </w:rPr>
        <w:t>hecking</w:t>
      </w:r>
    </w:p>
    <w:p w:rsidR="0013202E" w:rsidRPr="0013202E" w:rsidRDefault="0013202E" w:rsidP="00F52005">
      <w:pPr>
        <w:spacing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Methods utilized to provide review/checking of project documents will vary dependent upon project scope and complexity, </w:t>
      </w:r>
      <w:r w:rsidR="00323C76">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lient requirements, SEH standards, and service area procedures. The P</w:t>
      </w:r>
      <w:r w:rsidR="00323C7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323C7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is responsible to ensure that all project documents receive the adequate amount of review/checking to:</w:t>
      </w:r>
    </w:p>
    <w:p w:rsidR="0013202E" w:rsidRPr="0013202E" w:rsidRDefault="0013202E" w:rsidP="00323C76">
      <w:pPr>
        <w:numPr>
          <w:ilvl w:val="0"/>
          <w:numId w:val="5"/>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Meet Client expectations (no surprises!); </w:t>
      </w:r>
    </w:p>
    <w:p w:rsidR="0013202E" w:rsidRPr="0013202E" w:rsidRDefault="0013202E" w:rsidP="00323C76">
      <w:pPr>
        <w:numPr>
          <w:ilvl w:val="0"/>
          <w:numId w:val="5"/>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Fulfill ethical and regulatory requirements; </w:t>
      </w:r>
    </w:p>
    <w:p w:rsidR="0013202E" w:rsidRPr="0013202E" w:rsidRDefault="0013202E" w:rsidP="00323C76">
      <w:pPr>
        <w:numPr>
          <w:ilvl w:val="0"/>
          <w:numId w:val="5"/>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Minimize risk; and </w:t>
      </w:r>
    </w:p>
    <w:p w:rsidR="0013202E" w:rsidRPr="0013202E" w:rsidRDefault="0013202E" w:rsidP="00323C76">
      <w:pPr>
        <w:numPr>
          <w:ilvl w:val="0"/>
          <w:numId w:val="5"/>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Comply with SEH and </w:t>
      </w:r>
      <w:r w:rsidR="00323C76">
        <w:rPr>
          <w:rFonts w:ascii="Times New Roman" w:eastAsia="Times New Roman" w:hAnsi="Times New Roman" w:cs="Times New Roman"/>
          <w:color w:val="000000"/>
          <w:sz w:val="24"/>
          <w:szCs w:val="24"/>
        </w:rPr>
        <w:t>Practice Center</w:t>
      </w:r>
      <w:r w:rsidRPr="0013202E">
        <w:rPr>
          <w:rFonts w:ascii="Times New Roman" w:eastAsia="Times New Roman" w:hAnsi="Times New Roman" w:cs="Times New Roman"/>
          <w:color w:val="000000"/>
          <w:sz w:val="24"/>
          <w:szCs w:val="24"/>
        </w:rPr>
        <w:t xml:space="preserve"> requirements. </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It is recommended that the review process be executed as early in the project as possible. Complex projects may require phased reviews (60%, 90%, and Final) to minimize catastrophic disruptions due to errors caught at projects end. It is equally important that the reviewer has the technical expertise to provide a comprehensive review. It should also be remembered that a good review process will only catch 80% of the errors at best, so other quality assurance methods should be utilized.</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The review phase should be built into the project budget. Reviews add significant value to the project and should not be viewed as an extra or overhead expense.</w:t>
      </w:r>
    </w:p>
    <w:p w:rsid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lastRenderedPageBreak/>
        <w:t xml:space="preserve">Several of our </w:t>
      </w:r>
      <w:r w:rsidR="000926E6">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lients require specific review/checking and documentation process. The P</w:t>
      </w:r>
      <w:r w:rsidR="000926E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0926E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should consult with the Client Service Manager (CSM</w:t>
      </w:r>
      <w:r w:rsidR="000926E6">
        <w:rPr>
          <w:rFonts w:ascii="Times New Roman" w:eastAsia="Times New Roman" w:hAnsi="Times New Roman" w:cs="Times New Roman"/>
          <w:noProof/>
          <w:color w:val="305B9E"/>
          <w:sz w:val="24"/>
          <w:szCs w:val="24"/>
        </w:rPr>
        <w:t>)</w:t>
      </w:r>
      <w:r w:rsidRPr="0013202E">
        <w:rPr>
          <w:rFonts w:ascii="Times New Roman" w:eastAsia="Times New Roman" w:hAnsi="Times New Roman" w:cs="Times New Roman"/>
          <w:color w:val="000000"/>
          <w:sz w:val="24"/>
          <w:szCs w:val="24"/>
        </w:rPr>
        <w:t xml:space="preserve"> to identify if such requirements exist.</w:t>
      </w:r>
    </w:p>
    <w:p w:rsidR="000926E6" w:rsidRPr="0013202E" w:rsidRDefault="000926E6" w:rsidP="00F52005">
      <w:pPr>
        <w:spacing w:before="144" w:after="288"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SEH has formal requirements for review/checking of several project components including, but not limited to: project proposals, budgets, contracts, project data sheets, and plan sheets.  The Project Manager is responsible to ensure that the proper forms, checklists, and “checked by or “reviewed by” boxes are complete.</w:t>
      </w:r>
    </w:p>
    <w:p w:rsidR="0013202E" w:rsidRPr="0013202E" w:rsidRDefault="0013202E" w:rsidP="00F52005">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Each Market Center and/or Practice Center should have developed standard procedures for checking project documents based upon their industry and </w:t>
      </w:r>
      <w:r w:rsidR="000926E6">
        <w:rPr>
          <w:rFonts w:ascii="Times New Roman" w:eastAsia="Times New Roman" w:hAnsi="Times New Roman" w:cs="Times New Roman"/>
          <w:color w:val="000000"/>
          <w:sz w:val="24"/>
          <w:szCs w:val="24"/>
        </w:rPr>
        <w:t>c</w:t>
      </w:r>
      <w:r w:rsidRPr="0013202E">
        <w:rPr>
          <w:rFonts w:ascii="Times New Roman" w:eastAsia="Times New Roman" w:hAnsi="Times New Roman" w:cs="Times New Roman"/>
          <w:color w:val="000000"/>
          <w:sz w:val="24"/>
          <w:szCs w:val="24"/>
        </w:rPr>
        <w:t xml:space="preserve">lient needs. For example, </w:t>
      </w:r>
      <w:r w:rsidR="000926E6">
        <w:rPr>
          <w:rFonts w:ascii="Times New Roman" w:eastAsia="Times New Roman" w:hAnsi="Times New Roman" w:cs="Times New Roman"/>
          <w:color w:val="000000"/>
          <w:sz w:val="24"/>
          <w:szCs w:val="24"/>
        </w:rPr>
        <w:t>Wisconsin Transportation</w:t>
      </w:r>
      <w:r w:rsidRPr="0013202E">
        <w:rPr>
          <w:rFonts w:ascii="Times New Roman" w:eastAsia="Times New Roman" w:hAnsi="Times New Roman" w:cs="Times New Roman"/>
          <w:color w:val="000000"/>
          <w:sz w:val="24"/>
          <w:szCs w:val="24"/>
        </w:rPr>
        <w:t xml:space="preserve"> Area has developed a Production Manual that outlines several standards and formal checklists. Some environmental services require that all documents be reviewed and initialed by the reviewers, and utilizes formal review checking forms for complex documents.</w:t>
      </w:r>
    </w:p>
    <w:p w:rsidR="0013202E" w:rsidRPr="0013202E" w:rsidRDefault="0013202E" w:rsidP="000926E6">
      <w:pPr>
        <w:spacing w:before="144"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The P</w:t>
      </w:r>
      <w:r w:rsidR="000926E6">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0926E6">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is responsible to identify which Market Center and/or Practice Center specific requirements apply, especially in the case of projects where multiple service areas are involved.</w:t>
      </w:r>
    </w:p>
    <w:p w:rsidR="0013202E" w:rsidRPr="000926E6" w:rsidRDefault="0013202E" w:rsidP="000926E6">
      <w:pPr>
        <w:spacing w:before="144" w:after="288" w:line="240" w:lineRule="auto"/>
        <w:jc w:val="both"/>
        <w:rPr>
          <w:rFonts w:ascii="Times New Roman" w:eastAsia="Times New Roman" w:hAnsi="Times New Roman" w:cs="Times New Roman"/>
          <w:b/>
          <w:color w:val="000000"/>
          <w:sz w:val="32"/>
          <w:szCs w:val="32"/>
        </w:rPr>
      </w:pPr>
      <w:r w:rsidRPr="000926E6">
        <w:rPr>
          <w:rFonts w:ascii="Times New Roman" w:eastAsia="Times New Roman" w:hAnsi="Times New Roman" w:cs="Times New Roman"/>
          <w:b/>
          <w:color w:val="000000"/>
          <w:sz w:val="32"/>
          <w:szCs w:val="32"/>
        </w:rPr>
        <w:t>D</w:t>
      </w:r>
      <w:r w:rsidR="000926E6">
        <w:rPr>
          <w:rFonts w:ascii="Times New Roman" w:eastAsia="Times New Roman" w:hAnsi="Times New Roman" w:cs="Times New Roman"/>
          <w:b/>
          <w:color w:val="000000"/>
          <w:sz w:val="32"/>
          <w:szCs w:val="32"/>
        </w:rPr>
        <w:t>ocumentation</w:t>
      </w:r>
    </w:p>
    <w:p w:rsidR="0013202E" w:rsidRPr="0013202E" w:rsidRDefault="0013202E" w:rsidP="00F52005">
      <w:pPr>
        <w:spacing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The P</w:t>
      </w:r>
      <w:r w:rsidR="00BD6657">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BD6657">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is responsible to ensure the quality documentation is collected and stored for future retrieval. Documentation of the project specific quality program is important to facilitate project communications and to provide a historical record of the quality processes utilized. Documentation may include:</w:t>
      </w:r>
    </w:p>
    <w:p w:rsidR="0013202E" w:rsidRPr="0013202E" w:rsidRDefault="0013202E" w:rsidP="00BD6657">
      <w:pPr>
        <w:numPr>
          <w:ilvl w:val="0"/>
          <w:numId w:val="6"/>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Reviewer initials, </w:t>
      </w:r>
    </w:p>
    <w:p w:rsidR="0013202E" w:rsidRPr="0013202E" w:rsidRDefault="0013202E" w:rsidP="00BD6657">
      <w:pPr>
        <w:numPr>
          <w:ilvl w:val="0"/>
          <w:numId w:val="6"/>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Meeting minutes, </w:t>
      </w:r>
    </w:p>
    <w:p w:rsidR="0013202E" w:rsidRPr="0013202E" w:rsidRDefault="0013202E" w:rsidP="00BD6657">
      <w:pPr>
        <w:numPr>
          <w:ilvl w:val="0"/>
          <w:numId w:val="6"/>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Completed checklists and forms, and </w:t>
      </w:r>
    </w:p>
    <w:p w:rsidR="0013202E" w:rsidRPr="0013202E" w:rsidRDefault="0013202E" w:rsidP="00BD6657">
      <w:pPr>
        <w:numPr>
          <w:ilvl w:val="0"/>
          <w:numId w:val="6"/>
        </w:numPr>
        <w:spacing w:before="36" w:after="288"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Draft comments. </w:t>
      </w:r>
    </w:p>
    <w:p w:rsidR="0013202E" w:rsidRPr="0013202E" w:rsidRDefault="0013202E" w:rsidP="00BD6657">
      <w:pPr>
        <w:spacing w:before="36"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Formal quality documents should be stored in the SEH </w:t>
      </w:r>
      <w:r w:rsidR="003925B7">
        <w:rPr>
          <w:rFonts w:ascii="Times New Roman" w:eastAsia="Times New Roman" w:hAnsi="Times New Roman" w:cs="Times New Roman"/>
          <w:color w:val="000000"/>
          <w:sz w:val="24"/>
          <w:szCs w:val="24"/>
        </w:rPr>
        <w:t>project file</w:t>
      </w:r>
      <w:r w:rsidRPr="0013202E">
        <w:rPr>
          <w:rFonts w:ascii="Times New Roman" w:eastAsia="Times New Roman" w:hAnsi="Times New Roman" w:cs="Times New Roman"/>
          <w:color w:val="000000"/>
          <w:sz w:val="24"/>
          <w:szCs w:val="24"/>
        </w:rPr>
        <w:t xml:space="preserve">. </w:t>
      </w:r>
    </w:p>
    <w:p w:rsidR="0013202E" w:rsidRPr="00BD6657" w:rsidRDefault="0013202E" w:rsidP="00BD6657">
      <w:pPr>
        <w:spacing w:before="144" w:after="288" w:line="240" w:lineRule="auto"/>
        <w:jc w:val="both"/>
        <w:rPr>
          <w:rFonts w:ascii="Times New Roman" w:eastAsia="Times New Roman" w:hAnsi="Times New Roman" w:cs="Times New Roman"/>
          <w:b/>
          <w:color w:val="000000"/>
          <w:sz w:val="32"/>
          <w:szCs w:val="32"/>
        </w:rPr>
      </w:pPr>
      <w:r w:rsidRPr="00BD6657">
        <w:rPr>
          <w:rFonts w:ascii="Times New Roman" w:eastAsia="Times New Roman" w:hAnsi="Times New Roman" w:cs="Times New Roman"/>
          <w:b/>
          <w:color w:val="000000"/>
          <w:sz w:val="32"/>
          <w:szCs w:val="32"/>
        </w:rPr>
        <w:t>F</w:t>
      </w:r>
      <w:r w:rsidR="00BD6657">
        <w:rPr>
          <w:rFonts w:ascii="Times New Roman" w:eastAsia="Times New Roman" w:hAnsi="Times New Roman" w:cs="Times New Roman"/>
          <w:b/>
          <w:color w:val="000000"/>
          <w:sz w:val="32"/>
          <w:szCs w:val="32"/>
        </w:rPr>
        <w:t>eedback</w:t>
      </w:r>
      <w:r w:rsidRPr="00BD6657">
        <w:rPr>
          <w:rFonts w:ascii="Times New Roman" w:eastAsia="Times New Roman" w:hAnsi="Times New Roman" w:cs="Times New Roman"/>
          <w:b/>
          <w:color w:val="000000"/>
          <w:sz w:val="32"/>
          <w:szCs w:val="32"/>
        </w:rPr>
        <w:t xml:space="preserve"> L</w:t>
      </w:r>
      <w:r w:rsidR="00BD6657">
        <w:rPr>
          <w:rFonts w:ascii="Times New Roman" w:eastAsia="Times New Roman" w:hAnsi="Times New Roman" w:cs="Times New Roman"/>
          <w:b/>
          <w:color w:val="000000"/>
          <w:sz w:val="32"/>
          <w:szCs w:val="32"/>
        </w:rPr>
        <w:t>oops</w:t>
      </w:r>
    </w:p>
    <w:p w:rsidR="0013202E" w:rsidRPr="009F74F5" w:rsidRDefault="0013202E" w:rsidP="00F52005">
      <w:pPr>
        <w:pStyle w:val="NormalWeb"/>
        <w:jc w:val="both"/>
        <w:rPr>
          <w:color w:val="000000"/>
        </w:rPr>
      </w:pPr>
      <w:r w:rsidRPr="009F74F5">
        <w:rPr>
          <w:color w:val="000000"/>
        </w:rPr>
        <w:t>The P</w:t>
      </w:r>
      <w:r w:rsidR="00BD6657">
        <w:rPr>
          <w:color w:val="000000"/>
        </w:rPr>
        <w:t xml:space="preserve">roject </w:t>
      </w:r>
      <w:r w:rsidRPr="009F74F5">
        <w:rPr>
          <w:color w:val="000000"/>
        </w:rPr>
        <w:t>M</w:t>
      </w:r>
      <w:r w:rsidR="00BD6657">
        <w:rPr>
          <w:color w:val="000000"/>
        </w:rPr>
        <w:t>anager</w:t>
      </w:r>
      <w:r w:rsidRPr="009F74F5">
        <w:rPr>
          <w:color w:val="000000"/>
        </w:rPr>
        <w:t xml:space="preserve"> is responsible to ensure that feedback loops are being utilized on the project and to disseminate the “lessons learned” to the rest of the </w:t>
      </w:r>
      <w:r w:rsidR="00BD6657">
        <w:rPr>
          <w:color w:val="000000"/>
        </w:rPr>
        <w:t>Practice Center</w:t>
      </w:r>
      <w:r w:rsidRPr="009F74F5">
        <w:rPr>
          <w:color w:val="000000"/>
        </w:rPr>
        <w:t>. Feedback loops are useful mechanisms to understand performance on the project and to identify areas for improvement.</w:t>
      </w:r>
    </w:p>
    <w:p w:rsidR="0013202E" w:rsidRPr="009F74F5" w:rsidRDefault="0013202E" w:rsidP="00F52005">
      <w:pPr>
        <w:pStyle w:val="NormalWeb"/>
        <w:jc w:val="both"/>
        <w:rPr>
          <w:color w:val="000000"/>
        </w:rPr>
      </w:pPr>
      <w:r w:rsidRPr="009F74F5">
        <w:rPr>
          <w:color w:val="000000"/>
        </w:rPr>
        <w:t xml:space="preserve">The </w:t>
      </w:r>
      <w:r w:rsidR="00BD6657">
        <w:rPr>
          <w:color w:val="000000"/>
        </w:rPr>
        <w:t>c</w:t>
      </w:r>
      <w:r w:rsidRPr="009F74F5">
        <w:rPr>
          <w:color w:val="000000"/>
        </w:rPr>
        <w:t xml:space="preserve">lient feedback process is currently the only formal feedback loop required by SEH. Client feedback surveys may be implemented on a project specific basis, or alternately via annual </w:t>
      </w:r>
      <w:r w:rsidR="00BD6657">
        <w:rPr>
          <w:color w:val="000000"/>
        </w:rPr>
        <w:t>c</w:t>
      </w:r>
      <w:r w:rsidRPr="009F74F5">
        <w:rPr>
          <w:color w:val="000000"/>
        </w:rPr>
        <w:t xml:space="preserve">lient surveys for repeat </w:t>
      </w:r>
      <w:r w:rsidR="00BD6657">
        <w:rPr>
          <w:color w:val="000000"/>
        </w:rPr>
        <w:t>c</w:t>
      </w:r>
      <w:r w:rsidRPr="009F74F5">
        <w:rPr>
          <w:color w:val="000000"/>
        </w:rPr>
        <w:t>lients. The C</w:t>
      </w:r>
      <w:r w:rsidR="00BD6657">
        <w:rPr>
          <w:color w:val="000000"/>
        </w:rPr>
        <w:t>lient Service Manager</w:t>
      </w:r>
      <w:r w:rsidRPr="009F74F5">
        <w:rPr>
          <w:color w:val="000000"/>
        </w:rPr>
        <w:t xml:space="preserve"> shall identify which method is best.</w:t>
      </w:r>
    </w:p>
    <w:p w:rsidR="0013202E" w:rsidRPr="009F74F5" w:rsidRDefault="0013202E" w:rsidP="00BD6657">
      <w:pPr>
        <w:pStyle w:val="NormalWeb"/>
        <w:jc w:val="both"/>
        <w:rPr>
          <w:color w:val="000000"/>
        </w:rPr>
      </w:pPr>
      <w:r w:rsidRPr="009F74F5">
        <w:rPr>
          <w:color w:val="000000"/>
        </w:rPr>
        <w:lastRenderedPageBreak/>
        <w:t>Other potential feedback loops include construction changes tracking, and contractor surveys. To date these processes have not been fully developed or implemented.</w:t>
      </w:r>
    </w:p>
    <w:p w:rsidR="0013202E" w:rsidRPr="00BD6657" w:rsidRDefault="0013202E" w:rsidP="00BD6657">
      <w:pPr>
        <w:spacing w:before="144" w:after="288" w:line="240" w:lineRule="auto"/>
        <w:jc w:val="both"/>
        <w:rPr>
          <w:rFonts w:ascii="Times New Roman" w:eastAsia="Times New Roman" w:hAnsi="Times New Roman" w:cs="Times New Roman"/>
          <w:b/>
          <w:color w:val="000000"/>
          <w:sz w:val="32"/>
          <w:szCs w:val="32"/>
        </w:rPr>
      </w:pPr>
      <w:r w:rsidRPr="00BD6657">
        <w:rPr>
          <w:rFonts w:ascii="Times New Roman" w:eastAsia="Times New Roman" w:hAnsi="Times New Roman" w:cs="Times New Roman"/>
          <w:b/>
          <w:color w:val="000000"/>
          <w:sz w:val="32"/>
          <w:szCs w:val="32"/>
        </w:rPr>
        <w:t>F</w:t>
      </w:r>
      <w:r w:rsidR="00BD6657" w:rsidRPr="00BD6657">
        <w:rPr>
          <w:rFonts w:ascii="Times New Roman" w:eastAsia="Times New Roman" w:hAnsi="Times New Roman" w:cs="Times New Roman"/>
          <w:b/>
          <w:color w:val="000000"/>
          <w:sz w:val="32"/>
          <w:szCs w:val="32"/>
        </w:rPr>
        <w:t>or</w:t>
      </w:r>
      <w:r w:rsidRPr="00BD6657">
        <w:rPr>
          <w:rFonts w:ascii="Times New Roman" w:eastAsia="Times New Roman" w:hAnsi="Times New Roman" w:cs="Times New Roman"/>
          <w:b/>
          <w:color w:val="000000"/>
          <w:sz w:val="32"/>
          <w:szCs w:val="32"/>
        </w:rPr>
        <w:t xml:space="preserve"> M</w:t>
      </w:r>
      <w:r w:rsidR="00BD6657" w:rsidRPr="00BD6657">
        <w:rPr>
          <w:rFonts w:ascii="Times New Roman" w:eastAsia="Times New Roman" w:hAnsi="Times New Roman" w:cs="Times New Roman"/>
          <w:b/>
          <w:color w:val="000000"/>
          <w:sz w:val="32"/>
          <w:szCs w:val="32"/>
        </w:rPr>
        <w:t>ore</w:t>
      </w:r>
      <w:r w:rsidRPr="00BD6657">
        <w:rPr>
          <w:rFonts w:ascii="Times New Roman" w:eastAsia="Times New Roman" w:hAnsi="Times New Roman" w:cs="Times New Roman"/>
          <w:b/>
          <w:color w:val="000000"/>
          <w:sz w:val="32"/>
          <w:szCs w:val="32"/>
        </w:rPr>
        <w:t xml:space="preserve"> I</w:t>
      </w:r>
      <w:r w:rsidR="00BD6657" w:rsidRPr="00BD6657">
        <w:rPr>
          <w:rFonts w:ascii="Times New Roman" w:eastAsia="Times New Roman" w:hAnsi="Times New Roman" w:cs="Times New Roman"/>
          <w:b/>
          <w:color w:val="000000"/>
          <w:sz w:val="32"/>
          <w:szCs w:val="32"/>
        </w:rPr>
        <w:t>nformation</w:t>
      </w:r>
    </w:p>
    <w:p w:rsidR="0013202E" w:rsidRPr="009F74F5" w:rsidRDefault="0013202E" w:rsidP="00BD6657">
      <w:pPr>
        <w:pStyle w:val="NormalWeb"/>
        <w:jc w:val="both"/>
        <w:rPr>
          <w:color w:val="000000"/>
        </w:rPr>
      </w:pPr>
      <w:r w:rsidRPr="009F74F5">
        <w:rPr>
          <w:color w:val="000000"/>
        </w:rPr>
        <w:t>The P</w:t>
      </w:r>
      <w:r w:rsidR="00BD6657">
        <w:rPr>
          <w:color w:val="000000"/>
        </w:rPr>
        <w:t xml:space="preserve">roject </w:t>
      </w:r>
      <w:r w:rsidRPr="009F74F5">
        <w:rPr>
          <w:color w:val="000000"/>
        </w:rPr>
        <w:t>M</w:t>
      </w:r>
      <w:r w:rsidR="00BD6657">
        <w:rPr>
          <w:color w:val="000000"/>
        </w:rPr>
        <w:t>anager</w:t>
      </w:r>
      <w:r w:rsidRPr="009F74F5">
        <w:rPr>
          <w:color w:val="000000"/>
        </w:rPr>
        <w:t xml:space="preserve"> should contact a representative of their </w:t>
      </w:r>
      <w:r w:rsidR="00BD6657">
        <w:rPr>
          <w:color w:val="000000"/>
        </w:rPr>
        <w:t>Practice Center</w:t>
      </w:r>
      <w:r w:rsidRPr="009F74F5">
        <w:rPr>
          <w:color w:val="000000"/>
        </w:rPr>
        <w:t xml:space="preserve"> Quality Team to find more information on specific requirements. Information regarding this team is available on the Teams database in Lotus Notes.</w:t>
      </w:r>
    </w:p>
    <w:p w:rsidR="0013202E" w:rsidRPr="00BD6657" w:rsidRDefault="0013202E" w:rsidP="00BD6657">
      <w:pPr>
        <w:spacing w:before="144" w:after="288" w:line="240" w:lineRule="auto"/>
        <w:jc w:val="both"/>
        <w:rPr>
          <w:rFonts w:ascii="Times New Roman" w:eastAsia="Times New Roman" w:hAnsi="Times New Roman" w:cs="Times New Roman"/>
          <w:b/>
          <w:color w:val="000000"/>
          <w:sz w:val="32"/>
          <w:szCs w:val="32"/>
        </w:rPr>
      </w:pPr>
      <w:r w:rsidRPr="00BD6657">
        <w:rPr>
          <w:rFonts w:ascii="Times New Roman" w:eastAsia="Times New Roman" w:hAnsi="Times New Roman" w:cs="Times New Roman"/>
          <w:b/>
          <w:color w:val="000000"/>
          <w:sz w:val="32"/>
          <w:szCs w:val="32"/>
        </w:rPr>
        <w:t>R</w:t>
      </w:r>
      <w:r w:rsidR="000A19C1">
        <w:rPr>
          <w:rFonts w:ascii="Times New Roman" w:eastAsia="Times New Roman" w:hAnsi="Times New Roman" w:cs="Times New Roman"/>
          <w:b/>
          <w:color w:val="000000"/>
          <w:sz w:val="32"/>
          <w:szCs w:val="32"/>
        </w:rPr>
        <w:t>esources</w:t>
      </w:r>
    </w:p>
    <w:p w:rsidR="0013202E" w:rsidRPr="0013202E" w:rsidRDefault="0013202E" w:rsidP="00F52005">
      <w:pPr>
        <w:spacing w:after="288"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A comprehensive checklist (QA/QC </w:t>
      </w:r>
      <w:r w:rsidR="000A19C1">
        <w:rPr>
          <w:rFonts w:ascii="Times New Roman" w:eastAsia="Times New Roman" w:hAnsi="Times New Roman" w:cs="Times New Roman"/>
          <w:color w:val="000000"/>
          <w:sz w:val="24"/>
          <w:szCs w:val="24"/>
        </w:rPr>
        <w:t>Checklist</w:t>
      </w:r>
      <w:r w:rsidRPr="0013202E">
        <w:rPr>
          <w:rFonts w:ascii="Times New Roman" w:eastAsia="Times New Roman" w:hAnsi="Times New Roman" w:cs="Times New Roman"/>
          <w:color w:val="000000"/>
          <w:sz w:val="24"/>
          <w:szCs w:val="24"/>
        </w:rPr>
        <w:t xml:space="preserve"> Worksheet) is attached as an example which to assist the P</w:t>
      </w:r>
      <w:r w:rsidR="000A19C1">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0A19C1">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in evaluating several of the components discussed above.</w:t>
      </w:r>
      <w:r w:rsidRPr="0013202E">
        <w:rPr>
          <w:rFonts w:ascii="Times New Roman" w:eastAsia="Times New Roman" w:hAnsi="Times New Roman" w:cs="Times New Roman"/>
          <w:color w:val="000000"/>
          <w:sz w:val="24"/>
          <w:szCs w:val="24"/>
        </w:rPr>
        <w:br/>
        <w:t>Further resources available to the P</w:t>
      </w:r>
      <w:r w:rsidR="000A19C1">
        <w:rPr>
          <w:rFonts w:ascii="Times New Roman" w:eastAsia="Times New Roman" w:hAnsi="Times New Roman" w:cs="Times New Roman"/>
          <w:color w:val="000000"/>
          <w:sz w:val="24"/>
          <w:szCs w:val="24"/>
        </w:rPr>
        <w:t xml:space="preserve">roject </w:t>
      </w:r>
      <w:r w:rsidRPr="0013202E">
        <w:rPr>
          <w:rFonts w:ascii="Times New Roman" w:eastAsia="Times New Roman" w:hAnsi="Times New Roman" w:cs="Times New Roman"/>
          <w:color w:val="000000"/>
          <w:sz w:val="24"/>
          <w:szCs w:val="24"/>
        </w:rPr>
        <w:t>M</w:t>
      </w:r>
      <w:r w:rsidR="000A19C1">
        <w:rPr>
          <w:rFonts w:ascii="Times New Roman" w:eastAsia="Times New Roman" w:hAnsi="Times New Roman" w:cs="Times New Roman"/>
          <w:color w:val="000000"/>
          <w:sz w:val="24"/>
          <w:szCs w:val="24"/>
        </w:rPr>
        <w:t>anager</w:t>
      </w:r>
      <w:r w:rsidRPr="0013202E">
        <w:rPr>
          <w:rFonts w:ascii="Times New Roman" w:eastAsia="Times New Roman" w:hAnsi="Times New Roman" w:cs="Times New Roman"/>
          <w:color w:val="000000"/>
          <w:sz w:val="24"/>
          <w:szCs w:val="24"/>
        </w:rPr>
        <w:t xml:space="preserve"> to identify quality components include:</w:t>
      </w:r>
    </w:p>
    <w:p w:rsidR="0013202E" w:rsidRPr="0013202E" w:rsidRDefault="0013202E" w:rsidP="000A19C1">
      <w:pPr>
        <w:numPr>
          <w:ilvl w:val="0"/>
          <w:numId w:val="7"/>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Project Quality Program Guidelines (SEH, March 1996); </w:t>
      </w:r>
    </w:p>
    <w:p w:rsidR="0013202E" w:rsidRPr="0013202E" w:rsidRDefault="0013202E" w:rsidP="000A19C1">
      <w:pPr>
        <w:numPr>
          <w:ilvl w:val="0"/>
          <w:numId w:val="7"/>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Total Quality Management for the A/E Team (NSPE); </w:t>
      </w:r>
    </w:p>
    <w:p w:rsidR="0013202E" w:rsidRPr="0013202E" w:rsidRDefault="0013202E" w:rsidP="000A19C1">
      <w:pPr>
        <w:numPr>
          <w:ilvl w:val="0"/>
          <w:numId w:val="7"/>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Guidelines for Development of A/E Quality Control Manual (NSPE); </w:t>
      </w:r>
    </w:p>
    <w:p w:rsidR="0013202E" w:rsidRPr="0013202E" w:rsidRDefault="0013202E" w:rsidP="000A19C1">
      <w:pPr>
        <w:numPr>
          <w:ilvl w:val="0"/>
          <w:numId w:val="7"/>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Guidelines of Practice – Quality Assurance for Consulting Engineers (ACEC); and </w:t>
      </w:r>
    </w:p>
    <w:p w:rsidR="0013202E" w:rsidRPr="0013202E" w:rsidRDefault="0013202E" w:rsidP="000A19C1">
      <w:pPr>
        <w:numPr>
          <w:ilvl w:val="0"/>
          <w:numId w:val="7"/>
        </w:numPr>
        <w:spacing w:before="36" w:after="36" w:line="240" w:lineRule="auto"/>
        <w:ind w:left="360"/>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 xml:space="preserve">Quality in the Constructed Project –Manual and Reports of Practice #73 (ASCE) </w:t>
      </w:r>
    </w:p>
    <w:p w:rsidR="0013202E" w:rsidRPr="0013202E" w:rsidRDefault="0013202E" w:rsidP="00F52005">
      <w:pPr>
        <w:spacing w:before="144" w:line="240" w:lineRule="auto"/>
        <w:jc w:val="both"/>
        <w:rPr>
          <w:rFonts w:ascii="Times New Roman" w:eastAsia="Times New Roman" w:hAnsi="Times New Roman" w:cs="Times New Roman"/>
          <w:color w:val="000000"/>
          <w:sz w:val="24"/>
          <w:szCs w:val="24"/>
        </w:rPr>
      </w:pPr>
      <w:r w:rsidRPr="0013202E">
        <w:rPr>
          <w:rFonts w:ascii="Times New Roman" w:eastAsia="Times New Roman" w:hAnsi="Times New Roman" w:cs="Times New Roman"/>
          <w:color w:val="000000"/>
          <w:sz w:val="24"/>
          <w:szCs w:val="24"/>
        </w:rPr>
        <w:t>To review any of the above documents, please contact Alva Rankin, Director of Corporate Quality, SEH.</w:t>
      </w:r>
    </w:p>
    <w:p w:rsidR="0013202E" w:rsidRPr="0013202E" w:rsidRDefault="0013202E" w:rsidP="00F52005">
      <w:pPr>
        <w:spacing w:before="144" w:line="240" w:lineRule="auto"/>
        <w:jc w:val="both"/>
        <w:rPr>
          <w:rFonts w:ascii="Times New Roman" w:eastAsia="Times New Roman" w:hAnsi="Times New Roman" w:cs="Times New Roman"/>
          <w:color w:val="000000"/>
          <w:sz w:val="24"/>
          <w:szCs w:val="24"/>
        </w:rPr>
      </w:pPr>
    </w:p>
    <w:p w:rsidR="009F74F5" w:rsidRPr="009F74F5" w:rsidRDefault="009F74F5" w:rsidP="00F52005">
      <w:pPr>
        <w:spacing w:line="240" w:lineRule="auto"/>
        <w:jc w:val="both"/>
        <w:rPr>
          <w:rFonts w:ascii="Times New Roman" w:hAnsi="Times New Roman" w:cs="Times New Roman"/>
          <w:sz w:val="24"/>
          <w:szCs w:val="24"/>
        </w:rPr>
      </w:pPr>
    </w:p>
    <w:sectPr w:rsidR="009F74F5" w:rsidRPr="009F74F5" w:rsidSect="009F74F5">
      <w:pgSz w:w="12240" w:h="15840"/>
      <w:pgMar w:top="1440" w:right="1440" w:bottom="1440" w:left="1440" w:header="720" w:footer="720" w:gutter="0"/>
      <w:pgBorders w:display="firstPage" w:offsetFrom="page">
        <w:top w:val="thinThickSmallGap" w:sz="48" w:space="24" w:color="auto"/>
        <w:left w:val="thinThickSmallGap" w:sz="48" w:space="24" w:color="auto"/>
        <w:bottom w:val="thickThinSmallGap" w:sz="48" w:space="24" w:color="auto"/>
        <w:right w:val="thickThinSmallGap" w:sz="48"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E24A1"/>
    <w:multiLevelType w:val="multilevel"/>
    <w:tmpl w:val="0186E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EF18FA"/>
    <w:multiLevelType w:val="multilevel"/>
    <w:tmpl w:val="BD82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31517FF"/>
    <w:multiLevelType w:val="multilevel"/>
    <w:tmpl w:val="829E8C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
    <w:nsid w:val="56E37796"/>
    <w:multiLevelType w:val="multilevel"/>
    <w:tmpl w:val="1AF46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2B47F6"/>
    <w:multiLevelType w:val="multilevel"/>
    <w:tmpl w:val="C47A0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9D31221"/>
    <w:multiLevelType w:val="multilevel"/>
    <w:tmpl w:val="6C3CB1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CDB49E3"/>
    <w:multiLevelType w:val="multilevel"/>
    <w:tmpl w:val="A1720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20"/>
  <w:characterSpacingControl w:val="doNotCompress"/>
  <w:compat/>
  <w:rsids>
    <w:rsidRoot w:val="0013202E"/>
    <w:rsid w:val="000926E6"/>
    <w:rsid w:val="000A19C1"/>
    <w:rsid w:val="0013202E"/>
    <w:rsid w:val="002A280A"/>
    <w:rsid w:val="00323C76"/>
    <w:rsid w:val="00363BD8"/>
    <w:rsid w:val="00367B84"/>
    <w:rsid w:val="003925B7"/>
    <w:rsid w:val="00544DD4"/>
    <w:rsid w:val="009F74F5"/>
    <w:rsid w:val="00A25E2A"/>
    <w:rsid w:val="00A52923"/>
    <w:rsid w:val="00A60BF1"/>
    <w:rsid w:val="00B66AA0"/>
    <w:rsid w:val="00BD6657"/>
    <w:rsid w:val="00C37D4D"/>
    <w:rsid w:val="00E50DB9"/>
    <w:rsid w:val="00F5200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3B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3202E"/>
    <w:pPr>
      <w:spacing w:before="144" w:after="288"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3202E"/>
    <w:rPr>
      <w:strike w:val="0"/>
      <w:dstrike w:val="0"/>
      <w:color w:val="305B9E"/>
      <w:u w:val="none"/>
      <w:effect w:val="none"/>
    </w:rPr>
  </w:style>
  <w:style w:type="character" w:customStyle="1" w:styleId="submitted1">
    <w:name w:val="submitted1"/>
    <w:basedOn w:val="DefaultParagraphFont"/>
    <w:rsid w:val="0013202E"/>
    <w:rPr>
      <w:vanish w:val="0"/>
      <w:webHidden w:val="0"/>
      <w:color w:val="161616"/>
      <w:sz w:val="22"/>
      <w:szCs w:val="22"/>
      <w:specVanish w:val="0"/>
    </w:rPr>
  </w:style>
  <w:style w:type="paragraph" w:styleId="BalloonText">
    <w:name w:val="Balloon Text"/>
    <w:basedOn w:val="Normal"/>
    <w:link w:val="BalloonTextChar"/>
    <w:uiPriority w:val="99"/>
    <w:semiHidden/>
    <w:unhideWhenUsed/>
    <w:rsid w:val="001320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202E"/>
    <w:rPr>
      <w:rFonts w:ascii="Tahoma" w:hAnsi="Tahoma" w:cs="Tahoma"/>
      <w:sz w:val="16"/>
      <w:szCs w:val="16"/>
    </w:rPr>
  </w:style>
  <w:style w:type="paragraph" w:styleId="Title">
    <w:name w:val="Title"/>
    <w:basedOn w:val="Normal"/>
    <w:next w:val="Normal"/>
    <w:link w:val="TitleChar"/>
    <w:uiPriority w:val="10"/>
    <w:qFormat/>
    <w:rsid w:val="009F74F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9F74F5"/>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divs>
    <w:div w:id="497623938">
      <w:bodyDiv w:val="1"/>
      <w:marLeft w:val="0"/>
      <w:marRight w:val="0"/>
      <w:marTop w:val="0"/>
      <w:marBottom w:val="0"/>
      <w:divBdr>
        <w:top w:val="none" w:sz="0" w:space="0" w:color="auto"/>
        <w:left w:val="none" w:sz="0" w:space="0" w:color="auto"/>
        <w:bottom w:val="none" w:sz="0" w:space="0" w:color="auto"/>
        <w:right w:val="none" w:sz="0" w:space="0" w:color="auto"/>
      </w:divBdr>
      <w:divsChild>
        <w:div w:id="1055852915">
          <w:marLeft w:val="0"/>
          <w:marRight w:val="0"/>
          <w:marTop w:val="0"/>
          <w:marBottom w:val="0"/>
          <w:divBdr>
            <w:top w:val="none" w:sz="0" w:space="0" w:color="auto"/>
            <w:left w:val="none" w:sz="0" w:space="0" w:color="auto"/>
            <w:bottom w:val="none" w:sz="0" w:space="0" w:color="auto"/>
            <w:right w:val="none" w:sz="0" w:space="0" w:color="auto"/>
          </w:divBdr>
          <w:divsChild>
            <w:div w:id="114257142">
              <w:marLeft w:val="0"/>
              <w:marRight w:val="0"/>
              <w:marTop w:val="0"/>
              <w:marBottom w:val="0"/>
              <w:divBdr>
                <w:top w:val="none" w:sz="0" w:space="0" w:color="auto"/>
                <w:left w:val="none" w:sz="0" w:space="0" w:color="auto"/>
                <w:bottom w:val="none" w:sz="0" w:space="0" w:color="auto"/>
                <w:right w:val="none" w:sz="0" w:space="0" w:color="auto"/>
              </w:divBdr>
              <w:divsChild>
                <w:div w:id="1517887290">
                  <w:marLeft w:val="0"/>
                  <w:marRight w:val="0"/>
                  <w:marTop w:val="0"/>
                  <w:marBottom w:val="0"/>
                  <w:divBdr>
                    <w:top w:val="none" w:sz="0" w:space="0" w:color="auto"/>
                    <w:left w:val="none" w:sz="0" w:space="0" w:color="auto"/>
                    <w:bottom w:val="none" w:sz="0" w:space="0" w:color="auto"/>
                    <w:right w:val="none" w:sz="0" w:space="0" w:color="auto"/>
                  </w:divBdr>
                  <w:divsChild>
                    <w:div w:id="1928687853">
                      <w:marLeft w:val="0"/>
                      <w:marRight w:val="0"/>
                      <w:marTop w:val="0"/>
                      <w:marBottom w:val="0"/>
                      <w:divBdr>
                        <w:top w:val="none" w:sz="0" w:space="0" w:color="auto"/>
                        <w:left w:val="none" w:sz="0" w:space="0" w:color="auto"/>
                        <w:bottom w:val="none" w:sz="0" w:space="0" w:color="auto"/>
                        <w:right w:val="none" w:sz="0" w:space="0" w:color="auto"/>
                      </w:divBdr>
                      <w:divsChild>
                        <w:div w:id="34619619">
                          <w:marLeft w:val="0"/>
                          <w:marRight w:val="0"/>
                          <w:marTop w:val="0"/>
                          <w:marBottom w:val="0"/>
                          <w:divBdr>
                            <w:top w:val="none" w:sz="0" w:space="0" w:color="auto"/>
                            <w:left w:val="none" w:sz="0" w:space="0" w:color="auto"/>
                            <w:bottom w:val="none" w:sz="0" w:space="0" w:color="auto"/>
                            <w:right w:val="none" w:sz="0" w:space="0" w:color="auto"/>
                          </w:divBdr>
                          <w:divsChild>
                            <w:div w:id="1401706332">
                              <w:marLeft w:val="0"/>
                              <w:marRight w:val="0"/>
                              <w:marTop w:val="0"/>
                              <w:marBottom w:val="0"/>
                              <w:divBdr>
                                <w:top w:val="none" w:sz="0" w:space="0" w:color="auto"/>
                                <w:left w:val="none" w:sz="0" w:space="0" w:color="auto"/>
                                <w:bottom w:val="none" w:sz="0" w:space="0" w:color="auto"/>
                                <w:right w:val="none" w:sz="0" w:space="0" w:color="auto"/>
                              </w:divBdr>
                              <w:divsChild>
                                <w:div w:id="686103196">
                                  <w:marLeft w:val="-520"/>
                                  <w:marRight w:val="-520"/>
                                  <w:marTop w:val="0"/>
                                  <w:marBottom w:val="360"/>
                                  <w:divBdr>
                                    <w:top w:val="none" w:sz="0" w:space="0" w:color="auto"/>
                                    <w:left w:val="none" w:sz="0" w:space="0" w:color="auto"/>
                                    <w:bottom w:val="single" w:sz="8" w:space="18" w:color="EBEBEB"/>
                                    <w:right w:val="none" w:sz="0" w:space="0" w:color="auto"/>
                                  </w:divBdr>
                                  <w:divsChild>
                                    <w:div w:id="214735948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0579375">
      <w:bodyDiv w:val="1"/>
      <w:marLeft w:val="0"/>
      <w:marRight w:val="0"/>
      <w:marTop w:val="0"/>
      <w:marBottom w:val="0"/>
      <w:divBdr>
        <w:top w:val="none" w:sz="0" w:space="0" w:color="auto"/>
        <w:left w:val="none" w:sz="0" w:space="0" w:color="auto"/>
        <w:bottom w:val="none" w:sz="0" w:space="0" w:color="auto"/>
        <w:right w:val="none" w:sz="0" w:space="0" w:color="auto"/>
      </w:divBdr>
      <w:divsChild>
        <w:div w:id="706444081">
          <w:marLeft w:val="0"/>
          <w:marRight w:val="0"/>
          <w:marTop w:val="0"/>
          <w:marBottom w:val="0"/>
          <w:divBdr>
            <w:top w:val="none" w:sz="0" w:space="0" w:color="auto"/>
            <w:left w:val="none" w:sz="0" w:space="0" w:color="auto"/>
            <w:bottom w:val="none" w:sz="0" w:space="0" w:color="auto"/>
            <w:right w:val="none" w:sz="0" w:space="0" w:color="auto"/>
          </w:divBdr>
          <w:divsChild>
            <w:div w:id="1710179460">
              <w:marLeft w:val="0"/>
              <w:marRight w:val="0"/>
              <w:marTop w:val="0"/>
              <w:marBottom w:val="0"/>
              <w:divBdr>
                <w:top w:val="none" w:sz="0" w:space="0" w:color="auto"/>
                <w:left w:val="none" w:sz="0" w:space="0" w:color="auto"/>
                <w:bottom w:val="none" w:sz="0" w:space="0" w:color="auto"/>
                <w:right w:val="none" w:sz="0" w:space="0" w:color="auto"/>
              </w:divBdr>
              <w:divsChild>
                <w:div w:id="621233877">
                  <w:marLeft w:val="0"/>
                  <w:marRight w:val="0"/>
                  <w:marTop w:val="0"/>
                  <w:marBottom w:val="0"/>
                  <w:divBdr>
                    <w:top w:val="none" w:sz="0" w:space="0" w:color="auto"/>
                    <w:left w:val="none" w:sz="0" w:space="0" w:color="auto"/>
                    <w:bottom w:val="none" w:sz="0" w:space="0" w:color="auto"/>
                    <w:right w:val="none" w:sz="0" w:space="0" w:color="auto"/>
                  </w:divBdr>
                  <w:divsChild>
                    <w:div w:id="1105615682">
                      <w:marLeft w:val="0"/>
                      <w:marRight w:val="0"/>
                      <w:marTop w:val="0"/>
                      <w:marBottom w:val="0"/>
                      <w:divBdr>
                        <w:top w:val="none" w:sz="0" w:space="0" w:color="auto"/>
                        <w:left w:val="none" w:sz="0" w:space="0" w:color="auto"/>
                        <w:bottom w:val="none" w:sz="0" w:space="0" w:color="auto"/>
                        <w:right w:val="none" w:sz="0" w:space="0" w:color="auto"/>
                      </w:divBdr>
                      <w:divsChild>
                        <w:div w:id="392507887">
                          <w:marLeft w:val="0"/>
                          <w:marRight w:val="0"/>
                          <w:marTop w:val="0"/>
                          <w:marBottom w:val="0"/>
                          <w:divBdr>
                            <w:top w:val="none" w:sz="0" w:space="0" w:color="auto"/>
                            <w:left w:val="none" w:sz="0" w:space="0" w:color="auto"/>
                            <w:bottom w:val="none" w:sz="0" w:space="0" w:color="auto"/>
                            <w:right w:val="none" w:sz="0" w:space="0" w:color="auto"/>
                          </w:divBdr>
                          <w:divsChild>
                            <w:div w:id="1958219914">
                              <w:marLeft w:val="0"/>
                              <w:marRight w:val="0"/>
                              <w:marTop w:val="0"/>
                              <w:marBottom w:val="0"/>
                              <w:divBdr>
                                <w:top w:val="none" w:sz="0" w:space="0" w:color="auto"/>
                                <w:left w:val="none" w:sz="0" w:space="0" w:color="auto"/>
                                <w:bottom w:val="none" w:sz="0" w:space="0" w:color="auto"/>
                                <w:right w:val="none" w:sz="0" w:space="0" w:color="auto"/>
                              </w:divBdr>
                              <w:divsChild>
                                <w:div w:id="32772600">
                                  <w:marLeft w:val="-520"/>
                                  <w:marRight w:val="-520"/>
                                  <w:marTop w:val="0"/>
                                  <w:marBottom w:val="360"/>
                                  <w:divBdr>
                                    <w:top w:val="none" w:sz="0" w:space="0" w:color="auto"/>
                                    <w:left w:val="none" w:sz="0" w:space="0" w:color="auto"/>
                                    <w:bottom w:val="single" w:sz="8" w:space="18" w:color="EBEBEB"/>
                                    <w:right w:val="none" w:sz="0" w:space="0" w:color="auto"/>
                                  </w:divBdr>
                                  <w:divsChild>
                                    <w:div w:id="1105003690">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31386946">
      <w:bodyDiv w:val="1"/>
      <w:marLeft w:val="0"/>
      <w:marRight w:val="0"/>
      <w:marTop w:val="0"/>
      <w:marBottom w:val="0"/>
      <w:divBdr>
        <w:top w:val="none" w:sz="0" w:space="0" w:color="auto"/>
        <w:left w:val="none" w:sz="0" w:space="0" w:color="auto"/>
        <w:bottom w:val="none" w:sz="0" w:space="0" w:color="auto"/>
        <w:right w:val="none" w:sz="0" w:space="0" w:color="auto"/>
      </w:divBdr>
      <w:divsChild>
        <w:div w:id="902176509">
          <w:marLeft w:val="0"/>
          <w:marRight w:val="0"/>
          <w:marTop w:val="0"/>
          <w:marBottom w:val="0"/>
          <w:divBdr>
            <w:top w:val="none" w:sz="0" w:space="0" w:color="auto"/>
            <w:left w:val="none" w:sz="0" w:space="0" w:color="auto"/>
            <w:bottom w:val="none" w:sz="0" w:space="0" w:color="auto"/>
            <w:right w:val="none" w:sz="0" w:space="0" w:color="auto"/>
          </w:divBdr>
          <w:divsChild>
            <w:div w:id="1019351893">
              <w:marLeft w:val="0"/>
              <w:marRight w:val="0"/>
              <w:marTop w:val="0"/>
              <w:marBottom w:val="0"/>
              <w:divBdr>
                <w:top w:val="none" w:sz="0" w:space="0" w:color="auto"/>
                <w:left w:val="none" w:sz="0" w:space="0" w:color="auto"/>
                <w:bottom w:val="none" w:sz="0" w:space="0" w:color="auto"/>
                <w:right w:val="none" w:sz="0" w:space="0" w:color="auto"/>
              </w:divBdr>
              <w:divsChild>
                <w:div w:id="593249303">
                  <w:marLeft w:val="0"/>
                  <w:marRight w:val="0"/>
                  <w:marTop w:val="0"/>
                  <w:marBottom w:val="0"/>
                  <w:divBdr>
                    <w:top w:val="none" w:sz="0" w:space="0" w:color="auto"/>
                    <w:left w:val="none" w:sz="0" w:space="0" w:color="auto"/>
                    <w:bottom w:val="none" w:sz="0" w:space="0" w:color="auto"/>
                    <w:right w:val="none" w:sz="0" w:space="0" w:color="auto"/>
                  </w:divBdr>
                  <w:divsChild>
                    <w:div w:id="2131588632">
                      <w:marLeft w:val="0"/>
                      <w:marRight w:val="0"/>
                      <w:marTop w:val="0"/>
                      <w:marBottom w:val="0"/>
                      <w:divBdr>
                        <w:top w:val="none" w:sz="0" w:space="0" w:color="auto"/>
                        <w:left w:val="none" w:sz="0" w:space="0" w:color="auto"/>
                        <w:bottom w:val="none" w:sz="0" w:space="0" w:color="auto"/>
                        <w:right w:val="none" w:sz="0" w:space="0" w:color="auto"/>
                      </w:divBdr>
                      <w:divsChild>
                        <w:div w:id="294062604">
                          <w:marLeft w:val="0"/>
                          <w:marRight w:val="0"/>
                          <w:marTop w:val="0"/>
                          <w:marBottom w:val="0"/>
                          <w:divBdr>
                            <w:top w:val="none" w:sz="0" w:space="0" w:color="auto"/>
                            <w:left w:val="none" w:sz="0" w:space="0" w:color="auto"/>
                            <w:bottom w:val="none" w:sz="0" w:space="0" w:color="auto"/>
                            <w:right w:val="none" w:sz="0" w:space="0" w:color="auto"/>
                          </w:divBdr>
                          <w:divsChild>
                            <w:div w:id="514536469">
                              <w:marLeft w:val="0"/>
                              <w:marRight w:val="0"/>
                              <w:marTop w:val="0"/>
                              <w:marBottom w:val="0"/>
                              <w:divBdr>
                                <w:top w:val="none" w:sz="0" w:space="0" w:color="auto"/>
                                <w:left w:val="none" w:sz="0" w:space="0" w:color="auto"/>
                                <w:bottom w:val="none" w:sz="0" w:space="0" w:color="auto"/>
                                <w:right w:val="none" w:sz="0" w:space="0" w:color="auto"/>
                              </w:divBdr>
                              <w:divsChild>
                                <w:div w:id="1565290074">
                                  <w:marLeft w:val="-520"/>
                                  <w:marRight w:val="-520"/>
                                  <w:marTop w:val="0"/>
                                  <w:marBottom w:val="360"/>
                                  <w:divBdr>
                                    <w:top w:val="none" w:sz="0" w:space="0" w:color="auto"/>
                                    <w:left w:val="none" w:sz="0" w:space="0" w:color="auto"/>
                                    <w:bottom w:val="single" w:sz="8" w:space="18" w:color="EBEBEB"/>
                                    <w:right w:val="none" w:sz="0" w:space="0" w:color="auto"/>
                                  </w:divBdr>
                                  <w:divsChild>
                                    <w:div w:id="89589469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5176796">
      <w:bodyDiv w:val="1"/>
      <w:marLeft w:val="0"/>
      <w:marRight w:val="0"/>
      <w:marTop w:val="0"/>
      <w:marBottom w:val="0"/>
      <w:divBdr>
        <w:top w:val="none" w:sz="0" w:space="0" w:color="auto"/>
        <w:left w:val="none" w:sz="0" w:space="0" w:color="auto"/>
        <w:bottom w:val="none" w:sz="0" w:space="0" w:color="auto"/>
        <w:right w:val="none" w:sz="0" w:space="0" w:color="auto"/>
      </w:divBdr>
      <w:divsChild>
        <w:div w:id="1492603338">
          <w:marLeft w:val="0"/>
          <w:marRight w:val="0"/>
          <w:marTop w:val="0"/>
          <w:marBottom w:val="0"/>
          <w:divBdr>
            <w:top w:val="none" w:sz="0" w:space="0" w:color="auto"/>
            <w:left w:val="none" w:sz="0" w:space="0" w:color="auto"/>
            <w:bottom w:val="none" w:sz="0" w:space="0" w:color="auto"/>
            <w:right w:val="none" w:sz="0" w:space="0" w:color="auto"/>
          </w:divBdr>
          <w:divsChild>
            <w:div w:id="1292900780">
              <w:marLeft w:val="0"/>
              <w:marRight w:val="0"/>
              <w:marTop w:val="0"/>
              <w:marBottom w:val="0"/>
              <w:divBdr>
                <w:top w:val="none" w:sz="0" w:space="0" w:color="auto"/>
                <w:left w:val="none" w:sz="0" w:space="0" w:color="auto"/>
                <w:bottom w:val="none" w:sz="0" w:space="0" w:color="auto"/>
                <w:right w:val="none" w:sz="0" w:space="0" w:color="auto"/>
              </w:divBdr>
              <w:divsChild>
                <w:div w:id="1516267135">
                  <w:marLeft w:val="0"/>
                  <w:marRight w:val="0"/>
                  <w:marTop w:val="0"/>
                  <w:marBottom w:val="0"/>
                  <w:divBdr>
                    <w:top w:val="none" w:sz="0" w:space="0" w:color="auto"/>
                    <w:left w:val="none" w:sz="0" w:space="0" w:color="auto"/>
                    <w:bottom w:val="none" w:sz="0" w:space="0" w:color="auto"/>
                    <w:right w:val="none" w:sz="0" w:space="0" w:color="auto"/>
                  </w:divBdr>
                  <w:divsChild>
                    <w:div w:id="298919561">
                      <w:marLeft w:val="0"/>
                      <w:marRight w:val="0"/>
                      <w:marTop w:val="0"/>
                      <w:marBottom w:val="0"/>
                      <w:divBdr>
                        <w:top w:val="none" w:sz="0" w:space="0" w:color="auto"/>
                        <w:left w:val="none" w:sz="0" w:space="0" w:color="auto"/>
                        <w:bottom w:val="none" w:sz="0" w:space="0" w:color="auto"/>
                        <w:right w:val="none" w:sz="0" w:space="0" w:color="auto"/>
                      </w:divBdr>
                      <w:divsChild>
                        <w:div w:id="317802892">
                          <w:marLeft w:val="0"/>
                          <w:marRight w:val="0"/>
                          <w:marTop w:val="0"/>
                          <w:marBottom w:val="0"/>
                          <w:divBdr>
                            <w:top w:val="none" w:sz="0" w:space="0" w:color="auto"/>
                            <w:left w:val="none" w:sz="0" w:space="0" w:color="auto"/>
                            <w:bottom w:val="none" w:sz="0" w:space="0" w:color="auto"/>
                            <w:right w:val="none" w:sz="0" w:space="0" w:color="auto"/>
                          </w:divBdr>
                          <w:divsChild>
                            <w:div w:id="874537064">
                              <w:marLeft w:val="0"/>
                              <w:marRight w:val="0"/>
                              <w:marTop w:val="0"/>
                              <w:marBottom w:val="0"/>
                              <w:divBdr>
                                <w:top w:val="none" w:sz="0" w:space="0" w:color="auto"/>
                                <w:left w:val="none" w:sz="0" w:space="0" w:color="auto"/>
                                <w:bottom w:val="none" w:sz="0" w:space="0" w:color="auto"/>
                                <w:right w:val="none" w:sz="0" w:space="0" w:color="auto"/>
                              </w:divBdr>
                              <w:divsChild>
                                <w:div w:id="724447897">
                                  <w:marLeft w:val="-520"/>
                                  <w:marRight w:val="-520"/>
                                  <w:marTop w:val="0"/>
                                  <w:marBottom w:val="360"/>
                                  <w:divBdr>
                                    <w:top w:val="none" w:sz="0" w:space="0" w:color="auto"/>
                                    <w:left w:val="none" w:sz="0" w:space="0" w:color="auto"/>
                                    <w:bottom w:val="single" w:sz="8" w:space="18" w:color="EBEBEB"/>
                                    <w:right w:val="none" w:sz="0" w:space="0" w:color="auto"/>
                                  </w:divBdr>
                                  <w:divsChild>
                                    <w:div w:id="184400358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268158">
      <w:bodyDiv w:val="1"/>
      <w:marLeft w:val="0"/>
      <w:marRight w:val="0"/>
      <w:marTop w:val="0"/>
      <w:marBottom w:val="0"/>
      <w:divBdr>
        <w:top w:val="none" w:sz="0" w:space="0" w:color="auto"/>
        <w:left w:val="none" w:sz="0" w:space="0" w:color="auto"/>
        <w:bottom w:val="none" w:sz="0" w:space="0" w:color="auto"/>
        <w:right w:val="none" w:sz="0" w:space="0" w:color="auto"/>
      </w:divBdr>
      <w:divsChild>
        <w:div w:id="1743405357">
          <w:marLeft w:val="0"/>
          <w:marRight w:val="0"/>
          <w:marTop w:val="0"/>
          <w:marBottom w:val="0"/>
          <w:divBdr>
            <w:top w:val="none" w:sz="0" w:space="0" w:color="auto"/>
            <w:left w:val="none" w:sz="0" w:space="0" w:color="auto"/>
            <w:bottom w:val="none" w:sz="0" w:space="0" w:color="auto"/>
            <w:right w:val="none" w:sz="0" w:space="0" w:color="auto"/>
          </w:divBdr>
          <w:divsChild>
            <w:div w:id="1003169340">
              <w:marLeft w:val="0"/>
              <w:marRight w:val="0"/>
              <w:marTop w:val="0"/>
              <w:marBottom w:val="0"/>
              <w:divBdr>
                <w:top w:val="none" w:sz="0" w:space="0" w:color="auto"/>
                <w:left w:val="none" w:sz="0" w:space="0" w:color="auto"/>
                <w:bottom w:val="none" w:sz="0" w:space="0" w:color="auto"/>
                <w:right w:val="none" w:sz="0" w:space="0" w:color="auto"/>
              </w:divBdr>
              <w:divsChild>
                <w:div w:id="652217206">
                  <w:marLeft w:val="0"/>
                  <w:marRight w:val="0"/>
                  <w:marTop w:val="0"/>
                  <w:marBottom w:val="0"/>
                  <w:divBdr>
                    <w:top w:val="none" w:sz="0" w:space="0" w:color="auto"/>
                    <w:left w:val="none" w:sz="0" w:space="0" w:color="auto"/>
                    <w:bottom w:val="none" w:sz="0" w:space="0" w:color="auto"/>
                    <w:right w:val="none" w:sz="0" w:space="0" w:color="auto"/>
                  </w:divBdr>
                  <w:divsChild>
                    <w:div w:id="692193278">
                      <w:marLeft w:val="0"/>
                      <w:marRight w:val="0"/>
                      <w:marTop w:val="0"/>
                      <w:marBottom w:val="0"/>
                      <w:divBdr>
                        <w:top w:val="none" w:sz="0" w:space="0" w:color="auto"/>
                        <w:left w:val="none" w:sz="0" w:space="0" w:color="auto"/>
                        <w:bottom w:val="none" w:sz="0" w:space="0" w:color="auto"/>
                        <w:right w:val="none" w:sz="0" w:space="0" w:color="auto"/>
                      </w:divBdr>
                      <w:divsChild>
                        <w:div w:id="1443498212">
                          <w:marLeft w:val="0"/>
                          <w:marRight w:val="0"/>
                          <w:marTop w:val="0"/>
                          <w:marBottom w:val="0"/>
                          <w:divBdr>
                            <w:top w:val="none" w:sz="0" w:space="0" w:color="auto"/>
                            <w:left w:val="none" w:sz="0" w:space="0" w:color="auto"/>
                            <w:bottom w:val="none" w:sz="0" w:space="0" w:color="auto"/>
                            <w:right w:val="none" w:sz="0" w:space="0" w:color="auto"/>
                          </w:divBdr>
                          <w:divsChild>
                            <w:div w:id="402605690">
                              <w:marLeft w:val="0"/>
                              <w:marRight w:val="0"/>
                              <w:marTop w:val="0"/>
                              <w:marBottom w:val="0"/>
                              <w:divBdr>
                                <w:top w:val="none" w:sz="0" w:space="0" w:color="auto"/>
                                <w:left w:val="none" w:sz="0" w:space="0" w:color="auto"/>
                                <w:bottom w:val="none" w:sz="0" w:space="0" w:color="auto"/>
                                <w:right w:val="none" w:sz="0" w:space="0" w:color="auto"/>
                              </w:divBdr>
                              <w:divsChild>
                                <w:div w:id="1400975414">
                                  <w:marLeft w:val="-520"/>
                                  <w:marRight w:val="-520"/>
                                  <w:marTop w:val="0"/>
                                  <w:marBottom w:val="360"/>
                                  <w:divBdr>
                                    <w:top w:val="none" w:sz="0" w:space="0" w:color="auto"/>
                                    <w:left w:val="none" w:sz="0" w:space="0" w:color="auto"/>
                                    <w:bottom w:val="single" w:sz="8" w:space="18" w:color="EBEBEB"/>
                                    <w:right w:val="none" w:sz="0" w:space="0" w:color="auto"/>
                                  </w:divBdr>
                                  <w:divsChild>
                                    <w:div w:id="405759796">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1106015">
      <w:bodyDiv w:val="1"/>
      <w:marLeft w:val="0"/>
      <w:marRight w:val="0"/>
      <w:marTop w:val="0"/>
      <w:marBottom w:val="0"/>
      <w:divBdr>
        <w:top w:val="none" w:sz="0" w:space="0" w:color="auto"/>
        <w:left w:val="none" w:sz="0" w:space="0" w:color="auto"/>
        <w:bottom w:val="none" w:sz="0" w:space="0" w:color="auto"/>
        <w:right w:val="none" w:sz="0" w:space="0" w:color="auto"/>
      </w:divBdr>
      <w:divsChild>
        <w:div w:id="1705862885">
          <w:marLeft w:val="0"/>
          <w:marRight w:val="0"/>
          <w:marTop w:val="0"/>
          <w:marBottom w:val="0"/>
          <w:divBdr>
            <w:top w:val="none" w:sz="0" w:space="0" w:color="auto"/>
            <w:left w:val="none" w:sz="0" w:space="0" w:color="auto"/>
            <w:bottom w:val="none" w:sz="0" w:space="0" w:color="auto"/>
            <w:right w:val="none" w:sz="0" w:space="0" w:color="auto"/>
          </w:divBdr>
          <w:divsChild>
            <w:div w:id="793669709">
              <w:marLeft w:val="0"/>
              <w:marRight w:val="0"/>
              <w:marTop w:val="0"/>
              <w:marBottom w:val="0"/>
              <w:divBdr>
                <w:top w:val="none" w:sz="0" w:space="0" w:color="auto"/>
                <w:left w:val="none" w:sz="0" w:space="0" w:color="auto"/>
                <w:bottom w:val="none" w:sz="0" w:space="0" w:color="auto"/>
                <w:right w:val="none" w:sz="0" w:space="0" w:color="auto"/>
              </w:divBdr>
              <w:divsChild>
                <w:div w:id="1545751195">
                  <w:marLeft w:val="0"/>
                  <w:marRight w:val="0"/>
                  <w:marTop w:val="0"/>
                  <w:marBottom w:val="0"/>
                  <w:divBdr>
                    <w:top w:val="none" w:sz="0" w:space="0" w:color="auto"/>
                    <w:left w:val="none" w:sz="0" w:space="0" w:color="auto"/>
                    <w:bottom w:val="none" w:sz="0" w:space="0" w:color="auto"/>
                    <w:right w:val="none" w:sz="0" w:space="0" w:color="auto"/>
                  </w:divBdr>
                  <w:divsChild>
                    <w:div w:id="951791588">
                      <w:marLeft w:val="0"/>
                      <w:marRight w:val="0"/>
                      <w:marTop w:val="0"/>
                      <w:marBottom w:val="0"/>
                      <w:divBdr>
                        <w:top w:val="none" w:sz="0" w:space="0" w:color="auto"/>
                        <w:left w:val="none" w:sz="0" w:space="0" w:color="auto"/>
                        <w:bottom w:val="none" w:sz="0" w:space="0" w:color="auto"/>
                        <w:right w:val="none" w:sz="0" w:space="0" w:color="auto"/>
                      </w:divBdr>
                      <w:divsChild>
                        <w:div w:id="1084914631">
                          <w:marLeft w:val="0"/>
                          <w:marRight w:val="0"/>
                          <w:marTop w:val="0"/>
                          <w:marBottom w:val="0"/>
                          <w:divBdr>
                            <w:top w:val="none" w:sz="0" w:space="0" w:color="auto"/>
                            <w:left w:val="none" w:sz="0" w:space="0" w:color="auto"/>
                            <w:bottom w:val="none" w:sz="0" w:space="0" w:color="auto"/>
                            <w:right w:val="none" w:sz="0" w:space="0" w:color="auto"/>
                          </w:divBdr>
                          <w:divsChild>
                            <w:div w:id="1599412541">
                              <w:marLeft w:val="0"/>
                              <w:marRight w:val="0"/>
                              <w:marTop w:val="0"/>
                              <w:marBottom w:val="0"/>
                              <w:divBdr>
                                <w:top w:val="none" w:sz="0" w:space="0" w:color="auto"/>
                                <w:left w:val="none" w:sz="0" w:space="0" w:color="auto"/>
                                <w:bottom w:val="none" w:sz="0" w:space="0" w:color="auto"/>
                                <w:right w:val="none" w:sz="0" w:space="0" w:color="auto"/>
                              </w:divBdr>
                              <w:divsChild>
                                <w:div w:id="196234725">
                                  <w:marLeft w:val="-520"/>
                                  <w:marRight w:val="-520"/>
                                  <w:marTop w:val="0"/>
                                  <w:marBottom w:val="360"/>
                                  <w:divBdr>
                                    <w:top w:val="none" w:sz="0" w:space="0" w:color="auto"/>
                                    <w:left w:val="none" w:sz="0" w:space="0" w:color="auto"/>
                                    <w:bottom w:val="single" w:sz="8" w:space="18" w:color="EBEBEB"/>
                                    <w:right w:val="none" w:sz="0" w:space="0" w:color="auto"/>
                                  </w:divBdr>
                                  <w:divsChild>
                                    <w:div w:id="1987972524">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5890238">
      <w:bodyDiv w:val="1"/>
      <w:marLeft w:val="0"/>
      <w:marRight w:val="0"/>
      <w:marTop w:val="0"/>
      <w:marBottom w:val="0"/>
      <w:divBdr>
        <w:top w:val="none" w:sz="0" w:space="0" w:color="auto"/>
        <w:left w:val="none" w:sz="0" w:space="0" w:color="auto"/>
        <w:bottom w:val="none" w:sz="0" w:space="0" w:color="auto"/>
        <w:right w:val="none" w:sz="0" w:space="0" w:color="auto"/>
      </w:divBdr>
      <w:divsChild>
        <w:div w:id="905533743">
          <w:marLeft w:val="0"/>
          <w:marRight w:val="0"/>
          <w:marTop w:val="0"/>
          <w:marBottom w:val="0"/>
          <w:divBdr>
            <w:top w:val="none" w:sz="0" w:space="0" w:color="auto"/>
            <w:left w:val="none" w:sz="0" w:space="0" w:color="auto"/>
            <w:bottom w:val="none" w:sz="0" w:space="0" w:color="auto"/>
            <w:right w:val="none" w:sz="0" w:space="0" w:color="auto"/>
          </w:divBdr>
          <w:divsChild>
            <w:div w:id="907115093">
              <w:marLeft w:val="0"/>
              <w:marRight w:val="0"/>
              <w:marTop w:val="0"/>
              <w:marBottom w:val="0"/>
              <w:divBdr>
                <w:top w:val="none" w:sz="0" w:space="0" w:color="auto"/>
                <w:left w:val="none" w:sz="0" w:space="0" w:color="auto"/>
                <w:bottom w:val="none" w:sz="0" w:space="0" w:color="auto"/>
                <w:right w:val="none" w:sz="0" w:space="0" w:color="auto"/>
              </w:divBdr>
              <w:divsChild>
                <w:div w:id="685447551">
                  <w:marLeft w:val="0"/>
                  <w:marRight w:val="0"/>
                  <w:marTop w:val="0"/>
                  <w:marBottom w:val="0"/>
                  <w:divBdr>
                    <w:top w:val="none" w:sz="0" w:space="0" w:color="auto"/>
                    <w:left w:val="none" w:sz="0" w:space="0" w:color="auto"/>
                    <w:bottom w:val="none" w:sz="0" w:space="0" w:color="auto"/>
                    <w:right w:val="none" w:sz="0" w:space="0" w:color="auto"/>
                  </w:divBdr>
                  <w:divsChild>
                    <w:div w:id="1431466700">
                      <w:marLeft w:val="0"/>
                      <w:marRight w:val="0"/>
                      <w:marTop w:val="0"/>
                      <w:marBottom w:val="0"/>
                      <w:divBdr>
                        <w:top w:val="none" w:sz="0" w:space="0" w:color="auto"/>
                        <w:left w:val="none" w:sz="0" w:space="0" w:color="auto"/>
                        <w:bottom w:val="none" w:sz="0" w:space="0" w:color="auto"/>
                        <w:right w:val="none" w:sz="0" w:space="0" w:color="auto"/>
                      </w:divBdr>
                      <w:divsChild>
                        <w:div w:id="1874150287">
                          <w:marLeft w:val="0"/>
                          <w:marRight w:val="0"/>
                          <w:marTop w:val="0"/>
                          <w:marBottom w:val="0"/>
                          <w:divBdr>
                            <w:top w:val="none" w:sz="0" w:space="0" w:color="auto"/>
                            <w:left w:val="none" w:sz="0" w:space="0" w:color="auto"/>
                            <w:bottom w:val="none" w:sz="0" w:space="0" w:color="auto"/>
                            <w:right w:val="none" w:sz="0" w:space="0" w:color="auto"/>
                          </w:divBdr>
                          <w:divsChild>
                            <w:div w:id="777987711">
                              <w:marLeft w:val="0"/>
                              <w:marRight w:val="0"/>
                              <w:marTop w:val="0"/>
                              <w:marBottom w:val="0"/>
                              <w:divBdr>
                                <w:top w:val="none" w:sz="0" w:space="0" w:color="auto"/>
                                <w:left w:val="none" w:sz="0" w:space="0" w:color="auto"/>
                                <w:bottom w:val="none" w:sz="0" w:space="0" w:color="auto"/>
                                <w:right w:val="none" w:sz="0" w:space="0" w:color="auto"/>
                              </w:divBdr>
                              <w:divsChild>
                                <w:div w:id="237902341">
                                  <w:marLeft w:val="-520"/>
                                  <w:marRight w:val="-520"/>
                                  <w:marTop w:val="0"/>
                                  <w:marBottom w:val="360"/>
                                  <w:divBdr>
                                    <w:top w:val="none" w:sz="0" w:space="0" w:color="auto"/>
                                    <w:left w:val="none" w:sz="0" w:space="0" w:color="auto"/>
                                    <w:bottom w:val="single" w:sz="8" w:space="18" w:color="EBEBEB"/>
                                    <w:right w:val="none" w:sz="0" w:space="0" w:color="auto"/>
                                  </w:divBdr>
                                  <w:divsChild>
                                    <w:div w:id="732193065">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1417700">
      <w:bodyDiv w:val="1"/>
      <w:marLeft w:val="0"/>
      <w:marRight w:val="0"/>
      <w:marTop w:val="0"/>
      <w:marBottom w:val="0"/>
      <w:divBdr>
        <w:top w:val="none" w:sz="0" w:space="0" w:color="auto"/>
        <w:left w:val="none" w:sz="0" w:space="0" w:color="auto"/>
        <w:bottom w:val="none" w:sz="0" w:space="0" w:color="auto"/>
        <w:right w:val="none" w:sz="0" w:space="0" w:color="auto"/>
      </w:divBdr>
      <w:divsChild>
        <w:div w:id="1189830245">
          <w:marLeft w:val="0"/>
          <w:marRight w:val="0"/>
          <w:marTop w:val="0"/>
          <w:marBottom w:val="0"/>
          <w:divBdr>
            <w:top w:val="none" w:sz="0" w:space="0" w:color="auto"/>
            <w:left w:val="none" w:sz="0" w:space="0" w:color="auto"/>
            <w:bottom w:val="none" w:sz="0" w:space="0" w:color="auto"/>
            <w:right w:val="none" w:sz="0" w:space="0" w:color="auto"/>
          </w:divBdr>
          <w:divsChild>
            <w:div w:id="1083380459">
              <w:marLeft w:val="0"/>
              <w:marRight w:val="0"/>
              <w:marTop w:val="0"/>
              <w:marBottom w:val="0"/>
              <w:divBdr>
                <w:top w:val="none" w:sz="0" w:space="0" w:color="auto"/>
                <w:left w:val="none" w:sz="0" w:space="0" w:color="auto"/>
                <w:bottom w:val="none" w:sz="0" w:space="0" w:color="auto"/>
                <w:right w:val="none" w:sz="0" w:space="0" w:color="auto"/>
              </w:divBdr>
              <w:divsChild>
                <w:div w:id="1076249032">
                  <w:marLeft w:val="0"/>
                  <w:marRight w:val="0"/>
                  <w:marTop w:val="0"/>
                  <w:marBottom w:val="0"/>
                  <w:divBdr>
                    <w:top w:val="none" w:sz="0" w:space="0" w:color="auto"/>
                    <w:left w:val="none" w:sz="0" w:space="0" w:color="auto"/>
                    <w:bottom w:val="none" w:sz="0" w:space="0" w:color="auto"/>
                    <w:right w:val="none" w:sz="0" w:space="0" w:color="auto"/>
                  </w:divBdr>
                  <w:divsChild>
                    <w:div w:id="1742823135">
                      <w:marLeft w:val="0"/>
                      <w:marRight w:val="0"/>
                      <w:marTop w:val="0"/>
                      <w:marBottom w:val="0"/>
                      <w:divBdr>
                        <w:top w:val="none" w:sz="0" w:space="0" w:color="auto"/>
                        <w:left w:val="none" w:sz="0" w:space="0" w:color="auto"/>
                        <w:bottom w:val="none" w:sz="0" w:space="0" w:color="auto"/>
                        <w:right w:val="none" w:sz="0" w:space="0" w:color="auto"/>
                      </w:divBdr>
                      <w:divsChild>
                        <w:div w:id="5132096">
                          <w:marLeft w:val="0"/>
                          <w:marRight w:val="0"/>
                          <w:marTop w:val="0"/>
                          <w:marBottom w:val="0"/>
                          <w:divBdr>
                            <w:top w:val="none" w:sz="0" w:space="0" w:color="auto"/>
                            <w:left w:val="none" w:sz="0" w:space="0" w:color="auto"/>
                            <w:bottom w:val="none" w:sz="0" w:space="0" w:color="auto"/>
                            <w:right w:val="none" w:sz="0" w:space="0" w:color="auto"/>
                          </w:divBdr>
                          <w:divsChild>
                            <w:div w:id="2057309331">
                              <w:marLeft w:val="0"/>
                              <w:marRight w:val="0"/>
                              <w:marTop w:val="0"/>
                              <w:marBottom w:val="0"/>
                              <w:divBdr>
                                <w:top w:val="none" w:sz="0" w:space="0" w:color="auto"/>
                                <w:left w:val="none" w:sz="0" w:space="0" w:color="auto"/>
                                <w:bottom w:val="none" w:sz="0" w:space="0" w:color="auto"/>
                                <w:right w:val="none" w:sz="0" w:space="0" w:color="auto"/>
                              </w:divBdr>
                              <w:divsChild>
                                <w:div w:id="1557739957">
                                  <w:marLeft w:val="-520"/>
                                  <w:marRight w:val="-520"/>
                                  <w:marTop w:val="0"/>
                                  <w:marBottom w:val="360"/>
                                  <w:divBdr>
                                    <w:top w:val="none" w:sz="0" w:space="0" w:color="auto"/>
                                    <w:left w:val="none" w:sz="0" w:space="0" w:color="auto"/>
                                    <w:bottom w:val="single" w:sz="8" w:space="18" w:color="EBEBEB"/>
                                    <w:right w:val="none" w:sz="0" w:space="0" w:color="auto"/>
                                  </w:divBdr>
                                  <w:divsChild>
                                    <w:div w:id="1765177872">
                                      <w:marLeft w:val="0"/>
                                      <w:marRight w:val="0"/>
                                      <w:marTop w:val="144"/>
                                      <w:marBottom w:val="14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ainstreet.sehinc.com/?q=glossary/term/109" TargetMode="External"/><Relationship Id="rId3" Type="http://schemas.openxmlformats.org/officeDocument/2006/relationships/styles" Target="styles.xml"/><Relationship Id="rId7" Type="http://schemas.openxmlformats.org/officeDocument/2006/relationships/hyperlink" Target="mailto:cblum@sehin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A1F512-E01C-42D7-8ECB-CD3B7701A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5</Pages>
  <Words>1145</Words>
  <Characters>6531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SEH</Company>
  <LinksUpToDate>false</LinksUpToDate>
  <CharactersWithSpaces>7661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Blum</dc:creator>
  <cp:keywords/>
  <dc:description/>
  <cp:lastModifiedBy>Chris Blum</cp:lastModifiedBy>
  <cp:revision>5</cp:revision>
  <dcterms:created xsi:type="dcterms:W3CDTF">2010-07-16T13:20:00Z</dcterms:created>
  <dcterms:modified xsi:type="dcterms:W3CDTF">2010-07-28T14:06:00Z</dcterms:modified>
</cp:coreProperties>
</file>