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9ABE" w14:textId="77777777" w:rsidR="00C26529" w:rsidRDefault="00C26529" w:rsidP="00C26529">
      <w:pPr>
        <w:pStyle w:val="wiComment"/>
      </w:pPr>
      <w:bookmarkStart w:id="0" w:name="_Toc260147865"/>
      <w:r w:rsidRPr="00C26529">
        <w:t>Coordinate with Landscape designer.</w:t>
      </w:r>
    </w:p>
    <w:p w14:paraId="0C859ABF" w14:textId="77777777" w:rsidR="008A572A" w:rsidRPr="00755859" w:rsidRDefault="008A572A" w:rsidP="008A572A">
      <w:pPr>
        <w:pStyle w:val="1Heading1"/>
      </w:pPr>
      <w:r w:rsidRPr="007F3066">
        <w:t>Landscape Edging, Item SPV.0090.</w:t>
      </w:r>
      <w:bookmarkEnd w:id="0"/>
      <w:r w:rsidRPr="007F3066">
        <w:fldChar w:fldCharType="begin">
          <w:ffData>
            <w:name w:val="Text217"/>
            <w:enabled/>
            <w:calcOnExit w:val="0"/>
            <w:textInput>
              <w:default w:val="##"/>
            </w:textInput>
          </w:ffData>
        </w:fldChar>
      </w:r>
      <w:bookmarkStart w:id="1" w:name="Text21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0C859AC0" w14:textId="247377C0" w:rsidR="008A572A" w:rsidRPr="00E72D69" w:rsidRDefault="0035696B" w:rsidP="008A572A">
      <w:pPr>
        <w:pStyle w:val="spParagraph"/>
        <w:rPr>
          <w:rStyle w:val="spHeading"/>
        </w:rPr>
      </w:pPr>
      <w:r w:rsidRPr="00E72D69">
        <w:rPr>
          <w:rStyle w:val="spHeading"/>
        </w:rPr>
        <w:t>A Description</w:t>
      </w:r>
    </w:p>
    <w:p w14:paraId="0C859AC1" w14:textId="77777777" w:rsidR="008A572A" w:rsidRDefault="008A572A" w:rsidP="008A572A">
      <w:pPr>
        <w:pStyle w:val="spParagraph"/>
      </w:pPr>
      <w:r w:rsidRPr="00EE6DF7">
        <w:rPr>
          <w:spacing w:val="-2"/>
        </w:rPr>
        <w:t>This special provision describes providing</w:t>
      </w:r>
      <w:r>
        <w:t xml:space="preserve"> black polyethylene landscape edging at the locations the plans show.</w:t>
      </w:r>
    </w:p>
    <w:p w14:paraId="0C859AC2" w14:textId="4D3D2614" w:rsidR="008A572A" w:rsidRPr="00E72D69" w:rsidRDefault="0035696B" w:rsidP="008A572A">
      <w:pPr>
        <w:pStyle w:val="spParagraph"/>
        <w:rPr>
          <w:rStyle w:val="spHeading"/>
        </w:rPr>
      </w:pPr>
      <w:r>
        <w:rPr>
          <w:rStyle w:val="spHeading"/>
        </w:rPr>
        <w:t xml:space="preserve">B </w:t>
      </w:r>
      <w:r w:rsidR="008A572A" w:rsidRPr="00E72D69">
        <w:rPr>
          <w:rStyle w:val="spHeading"/>
        </w:rPr>
        <w:t>Materials</w:t>
      </w:r>
    </w:p>
    <w:p w14:paraId="0C859AC3" w14:textId="5691D3BE" w:rsidR="008A572A" w:rsidRDefault="008A572A" w:rsidP="008A572A">
      <w:pPr>
        <w:pStyle w:val="spParagraph"/>
      </w:pPr>
      <w:r>
        <w:t xml:space="preserve">Landscape edging shall be black Polyethylene supplied in </w:t>
      </w:r>
      <w:r w:rsidR="0035696B">
        <w:t>20-foot</w:t>
      </w:r>
      <w:r>
        <w:t xml:space="preserve"> minimum lengths.</w:t>
      </w:r>
    </w:p>
    <w:p w14:paraId="0C859AC4" w14:textId="77777777" w:rsidR="008A572A" w:rsidRDefault="008A572A" w:rsidP="008A572A">
      <w:pPr>
        <w:pStyle w:val="spParagraph"/>
      </w:pPr>
      <w:r>
        <w:t>Landscape edging shall be a minimum of 5 inches in depth with a double “V” anchor on the bottom edge and a hollow 1-inch diameter round top edge.</w:t>
      </w:r>
    </w:p>
    <w:p w14:paraId="0C859AC5" w14:textId="77777777" w:rsidR="008A572A" w:rsidRDefault="008A572A" w:rsidP="008A572A">
      <w:pPr>
        <w:pStyle w:val="spParagraph"/>
      </w:pPr>
      <w:r>
        <w:t>Landscape edging segments shall be joined at the top edge with manufacturer’s supplied fittings that fit securely into the hollow top edge of each length.</w:t>
      </w:r>
    </w:p>
    <w:p w14:paraId="0C859AC6" w14:textId="3DEAB1E5" w:rsidR="008A572A" w:rsidRPr="00E72D69" w:rsidRDefault="008A572A" w:rsidP="008A572A">
      <w:pPr>
        <w:pStyle w:val="spParagraph"/>
        <w:rPr>
          <w:rStyle w:val="spHeading"/>
        </w:rPr>
      </w:pPr>
      <w:r w:rsidRPr="00E72D69">
        <w:rPr>
          <w:rStyle w:val="spHeading"/>
        </w:rPr>
        <w:t>C Construction</w:t>
      </w:r>
    </w:p>
    <w:p w14:paraId="0C859AC7" w14:textId="77777777" w:rsidR="008A572A" w:rsidRDefault="008A572A" w:rsidP="008A572A">
      <w:pPr>
        <w:pStyle w:val="spParagraph"/>
      </w:pPr>
      <w:r>
        <w:t>Place Landscape edging in trench to a depth allowing the top edge to be 1” above finished grade.</w:t>
      </w:r>
    </w:p>
    <w:p w14:paraId="0C859AC8" w14:textId="77777777" w:rsidR="008A572A" w:rsidRDefault="008A572A" w:rsidP="008A572A">
      <w:pPr>
        <w:pStyle w:val="spParagraph"/>
      </w:pPr>
      <w:r>
        <w:t>Compact soil in trench so landscape edging is securely anchored in planting bed.</w:t>
      </w:r>
    </w:p>
    <w:p w14:paraId="0C859AC9" w14:textId="13386E00" w:rsidR="008A572A" w:rsidRPr="00E72D69" w:rsidRDefault="0035696B" w:rsidP="008A572A">
      <w:pPr>
        <w:pStyle w:val="spParagraph"/>
        <w:rPr>
          <w:rStyle w:val="spHeading"/>
        </w:rPr>
      </w:pPr>
      <w:r w:rsidRPr="00E72D69">
        <w:rPr>
          <w:rStyle w:val="spHeading"/>
        </w:rPr>
        <w:t>D Measurement</w:t>
      </w:r>
    </w:p>
    <w:p w14:paraId="0C859ACA" w14:textId="27F1941B" w:rsidR="008A572A" w:rsidRDefault="0035696B" w:rsidP="008A572A">
      <w:pPr>
        <w:pStyle w:val="spParagraph"/>
      </w:pPr>
      <w:r w:rsidRPr="0035696B">
        <w:t>The department will measure Landscape Edging by the Linear</w:t>
      </w:r>
      <w:r>
        <w:t xml:space="preserve"> Feet acceptably completed. </w:t>
      </w:r>
    </w:p>
    <w:p w14:paraId="0C859ACB" w14:textId="6FB775DB" w:rsidR="008A572A" w:rsidRPr="00E72D69" w:rsidRDefault="008A572A" w:rsidP="008A572A">
      <w:pPr>
        <w:pStyle w:val="spParagraph"/>
        <w:rPr>
          <w:rStyle w:val="spHeading"/>
        </w:rPr>
      </w:pPr>
      <w:r w:rsidRPr="00E72D69">
        <w:rPr>
          <w:rStyle w:val="spHeading"/>
        </w:rPr>
        <w:t>E Payment</w:t>
      </w:r>
    </w:p>
    <w:p w14:paraId="0C859ACC" w14:textId="0DC871CB" w:rsidR="008A572A" w:rsidRPr="00EF1638" w:rsidRDefault="008A572A" w:rsidP="008A572A">
      <w:pPr>
        <w:pStyle w:val="spParagraph"/>
      </w:pPr>
      <w:r>
        <w:t xml:space="preserve">The department will pay </w:t>
      </w:r>
      <w:r w:rsidR="0019671B">
        <w:t>for measured quantities at the contract unit price under the following bid item</w:t>
      </w:r>
      <w:r>
        <w:t>:</w:t>
      </w:r>
    </w:p>
    <w:p w14:paraId="0C859ACD" w14:textId="77777777" w:rsidR="008A572A" w:rsidRPr="00B75B4E" w:rsidRDefault="008A572A" w:rsidP="008A572A">
      <w:pPr>
        <w:pStyle w:val="ssBidItem"/>
      </w:pPr>
      <w:r w:rsidRPr="00B75B4E">
        <w:t>ITEM NUMBER</w:t>
      </w:r>
      <w:r w:rsidRPr="00B75B4E">
        <w:tab/>
        <w:t>DESCRIPTION</w:t>
      </w:r>
      <w:r w:rsidRPr="00B75B4E">
        <w:tab/>
        <w:t>UNIT</w:t>
      </w:r>
    </w:p>
    <w:p w14:paraId="0C859ACE" w14:textId="77777777" w:rsidR="008A572A" w:rsidRPr="00B75B4E" w:rsidRDefault="008A572A" w:rsidP="008A572A">
      <w:pPr>
        <w:pStyle w:val="ssBidItem"/>
      </w:pPr>
      <w:r w:rsidRPr="00B75B4E">
        <w:t>SPV.0090.</w:t>
      </w:r>
      <w:r>
        <w:fldChar w:fldCharType="begin">
          <w:ffData>
            <w:name w:val="Text425"/>
            <w:enabled/>
            <w:calcOnExit w:val="0"/>
            <w:textInput>
              <w:default w:val="##"/>
            </w:textInput>
          </w:ffData>
        </w:fldChar>
      </w:r>
      <w:bookmarkStart w:id="2" w:name="Text425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B75B4E">
        <w:tab/>
        <w:t>Landscape Edging</w:t>
      </w:r>
      <w:r w:rsidRPr="00B75B4E">
        <w:tab/>
        <w:t>LF</w:t>
      </w:r>
    </w:p>
    <w:p w14:paraId="0099D0AE" w14:textId="1DE2CFF8" w:rsidR="0019671B" w:rsidRDefault="0019671B" w:rsidP="00540956">
      <w:pPr>
        <w:pStyle w:val="spVersion"/>
      </w:pPr>
      <w:r>
        <w:t xml:space="preserve">Payment is for providing and installing the edging and disposing of all excess and waste materials. </w:t>
      </w:r>
    </w:p>
    <w:p w14:paraId="0C859ACF" w14:textId="2F47BE3E" w:rsidR="00540956" w:rsidRDefault="00540956" w:rsidP="00540956">
      <w:pPr>
        <w:pStyle w:val="spVersion"/>
      </w:pPr>
      <w:r>
        <w:t>ner-645-015 (201</w:t>
      </w:r>
      <w:r w:rsidR="00934EF9">
        <w:t>90710</w:t>
      </w:r>
      <w:r>
        <w:t>)</w:t>
      </w:r>
      <w:bookmarkStart w:id="3" w:name="_GoBack"/>
      <w:bookmarkEnd w:id="3"/>
    </w:p>
    <w:sectPr w:rsidR="00540956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9AE4" w14:textId="77777777" w:rsidR="001858A2" w:rsidRDefault="001858A2">
      <w:r>
        <w:separator/>
      </w:r>
    </w:p>
    <w:p w14:paraId="0C859AE5" w14:textId="77777777" w:rsidR="001858A2" w:rsidRDefault="001858A2"/>
    <w:p w14:paraId="0C859AE6" w14:textId="77777777" w:rsidR="001858A2" w:rsidRDefault="001858A2"/>
    <w:p w14:paraId="0C859AE7" w14:textId="77777777" w:rsidR="001858A2" w:rsidRDefault="001858A2"/>
    <w:p w14:paraId="0C859AE8" w14:textId="77777777" w:rsidR="001858A2" w:rsidRDefault="001858A2"/>
    <w:p w14:paraId="0C859AE9" w14:textId="77777777" w:rsidR="001858A2" w:rsidRDefault="001858A2"/>
    <w:p w14:paraId="0C859AEA" w14:textId="77777777" w:rsidR="001858A2" w:rsidRDefault="001858A2"/>
    <w:p w14:paraId="0C859AEB" w14:textId="77777777" w:rsidR="001858A2" w:rsidRDefault="001858A2"/>
    <w:p w14:paraId="0C859AEC" w14:textId="77777777" w:rsidR="001858A2" w:rsidRDefault="001858A2"/>
  </w:endnote>
  <w:endnote w:type="continuationSeparator" w:id="0">
    <w:p w14:paraId="0C859AED" w14:textId="77777777" w:rsidR="001858A2" w:rsidRDefault="001858A2">
      <w:r>
        <w:continuationSeparator/>
      </w:r>
    </w:p>
    <w:p w14:paraId="0C859AEE" w14:textId="77777777" w:rsidR="001858A2" w:rsidRDefault="001858A2"/>
    <w:p w14:paraId="0C859AEF" w14:textId="77777777" w:rsidR="001858A2" w:rsidRDefault="001858A2"/>
    <w:p w14:paraId="0C859AF0" w14:textId="77777777" w:rsidR="001858A2" w:rsidRDefault="001858A2"/>
    <w:p w14:paraId="0C859AF1" w14:textId="77777777" w:rsidR="001858A2" w:rsidRDefault="001858A2"/>
    <w:p w14:paraId="0C859AF2" w14:textId="77777777" w:rsidR="001858A2" w:rsidRDefault="001858A2"/>
    <w:p w14:paraId="0C859AF3" w14:textId="77777777" w:rsidR="001858A2" w:rsidRDefault="001858A2"/>
    <w:p w14:paraId="0C859AF4" w14:textId="77777777" w:rsidR="001858A2" w:rsidRDefault="001858A2"/>
    <w:p w14:paraId="0C859AF5" w14:textId="77777777" w:rsidR="001858A2" w:rsidRDefault="001858A2"/>
  </w:endnote>
  <w:endnote w:type="continuationNotice" w:id="1">
    <w:p w14:paraId="0C859AF6" w14:textId="77777777" w:rsidR="001858A2" w:rsidRDefault="001858A2"/>
    <w:p w14:paraId="0C859AF7" w14:textId="77777777" w:rsidR="001858A2" w:rsidRDefault="00185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A" w14:textId="77777777" w:rsidR="00EA44B9" w:rsidRDefault="00EA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B" w14:textId="0C8950E6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E555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934EF9">
          <w:fldChar w:fldCharType="begin"/>
        </w:r>
        <w:r w:rsidR="00934EF9">
          <w:instrText xml:space="preserve"> NUMPAGES  </w:instrText>
        </w:r>
        <w:r w:rsidR="00934EF9">
          <w:fldChar w:fldCharType="separate"/>
        </w:r>
        <w:r w:rsidR="00EE555A">
          <w:rPr>
            <w:noProof/>
          </w:rPr>
          <w:t>1</w:t>
        </w:r>
        <w:r w:rsidR="00934EF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D" w14:textId="77777777" w:rsidR="00EA44B9" w:rsidRDefault="00EA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59AD0" w14:textId="77777777" w:rsidR="001858A2" w:rsidRDefault="001858A2">
      <w:r>
        <w:separator/>
      </w:r>
    </w:p>
    <w:p w14:paraId="0C859AD1" w14:textId="77777777" w:rsidR="001858A2" w:rsidRDefault="001858A2"/>
    <w:p w14:paraId="0C859AD2" w14:textId="77777777" w:rsidR="001858A2" w:rsidRDefault="001858A2"/>
    <w:p w14:paraId="0C859AD3" w14:textId="77777777" w:rsidR="001858A2" w:rsidRDefault="001858A2"/>
    <w:p w14:paraId="0C859AD4" w14:textId="77777777" w:rsidR="001858A2" w:rsidRDefault="001858A2"/>
    <w:p w14:paraId="0C859AD5" w14:textId="77777777" w:rsidR="001858A2" w:rsidRDefault="001858A2"/>
    <w:p w14:paraId="0C859AD6" w14:textId="77777777" w:rsidR="001858A2" w:rsidRDefault="001858A2"/>
    <w:p w14:paraId="0C859AD7" w14:textId="77777777" w:rsidR="001858A2" w:rsidRDefault="001858A2"/>
    <w:p w14:paraId="0C859AD8" w14:textId="77777777" w:rsidR="001858A2" w:rsidRDefault="001858A2"/>
  </w:footnote>
  <w:footnote w:type="continuationSeparator" w:id="0">
    <w:p w14:paraId="0C859AD9" w14:textId="77777777" w:rsidR="001858A2" w:rsidRDefault="001858A2">
      <w:r>
        <w:continuationSeparator/>
      </w:r>
    </w:p>
    <w:p w14:paraId="0C859ADA" w14:textId="77777777" w:rsidR="001858A2" w:rsidRDefault="001858A2"/>
    <w:p w14:paraId="0C859ADB" w14:textId="77777777" w:rsidR="001858A2" w:rsidRDefault="001858A2"/>
    <w:p w14:paraId="0C859ADC" w14:textId="77777777" w:rsidR="001858A2" w:rsidRDefault="001858A2"/>
    <w:p w14:paraId="0C859ADD" w14:textId="77777777" w:rsidR="001858A2" w:rsidRDefault="001858A2"/>
    <w:p w14:paraId="0C859ADE" w14:textId="77777777" w:rsidR="001858A2" w:rsidRDefault="001858A2"/>
    <w:p w14:paraId="0C859ADF" w14:textId="77777777" w:rsidR="001858A2" w:rsidRDefault="001858A2"/>
    <w:p w14:paraId="0C859AE0" w14:textId="77777777" w:rsidR="001858A2" w:rsidRDefault="001858A2"/>
    <w:p w14:paraId="0C859AE1" w14:textId="77777777" w:rsidR="001858A2" w:rsidRDefault="001858A2"/>
  </w:footnote>
  <w:footnote w:type="continuationNotice" w:id="1">
    <w:p w14:paraId="0C859AE2" w14:textId="77777777" w:rsidR="001858A2" w:rsidRDefault="001858A2"/>
    <w:p w14:paraId="0C859AE3" w14:textId="77777777" w:rsidR="001858A2" w:rsidRDefault="00185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8" w14:textId="77777777" w:rsidR="00EA44B9" w:rsidRDefault="00EA4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9" w14:textId="77777777" w:rsidR="00EA44B9" w:rsidRDefault="00EA4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9AFC" w14:textId="77777777" w:rsidR="00540956" w:rsidRDefault="00540956" w:rsidP="00540956">
    <w:pPr>
      <w:pStyle w:val="Header"/>
    </w:pPr>
    <w:r>
      <w:t>Coordinate with Landscape designer.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2A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58A2"/>
    <w:rsid w:val="00186A0E"/>
    <w:rsid w:val="00192164"/>
    <w:rsid w:val="0019671B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696B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0956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23DE"/>
    <w:rsid w:val="00893ECB"/>
    <w:rsid w:val="00893F4E"/>
    <w:rsid w:val="00895FEF"/>
    <w:rsid w:val="008A099A"/>
    <w:rsid w:val="008A0FF0"/>
    <w:rsid w:val="008A4E2F"/>
    <w:rsid w:val="008A572A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4EF9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62593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6529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44B9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55A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859ABE"/>
  <w15:docId w15:val="{408DD036-50F6-4972-9F32-BEDB8021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934EF9"/>
  </w:style>
  <w:style w:type="paragraph" w:styleId="Heading1">
    <w:name w:val="heading 1"/>
    <w:basedOn w:val="Normal"/>
    <w:next w:val="Normal"/>
    <w:link w:val="Heading1Char"/>
    <w:uiPriority w:val="99"/>
    <w:semiHidden/>
    <w:rsid w:val="00934EF9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34EF9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34EF9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34EF9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34EF9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34EF9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934EF9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934EF9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34EF9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934EF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4EF9"/>
  </w:style>
  <w:style w:type="character" w:customStyle="1" w:styleId="Heading1Char">
    <w:name w:val="Heading 1 Char"/>
    <w:basedOn w:val="DefaultParagraphFont"/>
    <w:link w:val="Heading1"/>
    <w:uiPriority w:val="99"/>
    <w:semiHidden/>
    <w:rsid w:val="00934EF9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34EF9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4EF9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934E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34EF9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34EF9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934EF9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934EF9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934EF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934EF9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934EF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34E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EF9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934EF9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EF9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934EF9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934EF9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4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EF9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934EF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934EF9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934EF9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934EF9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934EF9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934EF9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934EF9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934EF9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934EF9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934EF9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934EF9"/>
    <w:rPr>
      <w:b/>
      <w:sz w:val="22"/>
      <w:szCs w:val="28"/>
    </w:rPr>
  </w:style>
  <w:style w:type="paragraph" w:customStyle="1" w:styleId="spParagraph">
    <w:name w:val="spParagraph"/>
    <w:uiPriority w:val="1"/>
    <w:rsid w:val="00934EF9"/>
    <w:rPr>
      <w:szCs w:val="28"/>
    </w:rPr>
  </w:style>
  <w:style w:type="paragraph" w:customStyle="1" w:styleId="spTableTitle">
    <w:name w:val="spTableTitle"/>
    <w:basedOn w:val="spTable"/>
    <w:uiPriority w:val="4"/>
    <w:rsid w:val="00934EF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934EF9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934EF9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34EF9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934EF9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934EF9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34EF9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934EF9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934EF9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934EF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934EF9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934EF9"/>
    <w:rPr>
      <w:b/>
    </w:rPr>
  </w:style>
  <w:style w:type="paragraph" w:customStyle="1" w:styleId="wiWebLink">
    <w:name w:val="wiWebLink"/>
    <w:basedOn w:val="Normal"/>
    <w:uiPriority w:val="5"/>
    <w:rsid w:val="00934EF9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934EF9"/>
    <w:pPr>
      <w:ind w:left="1296" w:hanging="432"/>
    </w:pPr>
  </w:style>
  <w:style w:type="paragraph" w:customStyle="1" w:styleId="spNumList3">
    <w:name w:val="spNumList3"/>
    <w:basedOn w:val="spNumList1"/>
    <w:uiPriority w:val="2"/>
    <w:rsid w:val="00934EF9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934EF9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934EF9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934EF9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934EF9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34EF9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4EF9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34EF9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34EF9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34EF9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4EF9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934EF9"/>
  </w:style>
  <w:style w:type="character" w:customStyle="1" w:styleId="HeaderChar">
    <w:name w:val="Header Char"/>
    <w:basedOn w:val="DefaultParagraphFont"/>
    <w:link w:val="Header"/>
    <w:uiPriority w:val="99"/>
    <w:semiHidden/>
    <w:rsid w:val="00934EF9"/>
  </w:style>
  <w:style w:type="character" w:customStyle="1" w:styleId="TextField">
    <w:name w:val="Text Field"/>
    <w:basedOn w:val="DefaultParagraphFont"/>
    <w:uiPriority w:val="1"/>
    <w:rsid w:val="00934EF9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microsoft.com/office/2006/documentManagement/types"/>
    <ds:schemaRef ds:uri="355d201f-0ba2-474b-a0c5-0feb968acbf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A716BE-E80A-4A82-AC2F-8577AB9AB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C644B-E565-4B09-B684-5475C71D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Landscape Edging</vt:lpstr>
    </vt:vector>
  </TitlesOfParts>
  <Company>WisDOT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Landscape Edging</dc:title>
  <dc:subject/>
  <dc:creator>NER</dc:creator>
  <cp:keywords>Landscaping</cp:keywords>
  <cp:lastModifiedBy>Jarosinski, Jodi - DOT</cp:lastModifiedBy>
  <cp:revision>3</cp:revision>
  <cp:lastPrinted>2013-06-26T16:11:00Z</cp:lastPrinted>
  <dcterms:created xsi:type="dcterms:W3CDTF">2019-07-10T16:37:00Z</dcterms:created>
  <dcterms:modified xsi:type="dcterms:W3CDTF">2019-07-10T16:37:00Z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313500</vt:r8>
  </property>
</Properties>
</file>