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0FE36" w14:textId="77777777" w:rsidR="00A84231" w:rsidRDefault="00A84231" w:rsidP="00A84231">
      <w:pPr>
        <w:pStyle w:val="wiComment"/>
      </w:pPr>
      <w:bookmarkStart w:id="0" w:name="_Toc106410242"/>
      <w:bookmarkStart w:id="1" w:name="_Toc161546796"/>
      <w:r w:rsidRPr="00A84231">
        <w:t>Modify for appropriate class, size and location information.</w:t>
      </w:r>
    </w:p>
    <w:p w14:paraId="2E50FE37" w14:textId="708019CF" w:rsidR="005D501C" w:rsidRPr="00755859" w:rsidRDefault="005D501C" w:rsidP="005D501C">
      <w:pPr>
        <w:pStyle w:val="1Heading1"/>
      </w:pPr>
      <w:r w:rsidRPr="007F3066">
        <w:t>Storm Sewer</w:t>
      </w:r>
      <w:r w:rsidR="00371B39">
        <w:t xml:space="preserve"> Pipe Reinforced Concrete </w:t>
      </w:r>
      <w:r w:rsidR="00AE4809">
        <w:t xml:space="preserve">Class </w:t>
      </w:r>
      <w:r w:rsidR="00371B39">
        <w:t>V</w:t>
      </w:r>
      <w:r w:rsidRPr="007F3066">
        <w:t xml:space="preserve"> (Inch) Jacked, Item SPV.0090.</w:t>
      </w:r>
      <w:bookmarkEnd w:id="0"/>
      <w:bookmarkEnd w:id="1"/>
      <w:r w:rsidRPr="007F3066">
        <w:fldChar w:fldCharType="begin">
          <w:ffData>
            <w:name w:val="Text277"/>
            <w:enabled/>
            <w:calcOnExit w:val="0"/>
            <w:textInput>
              <w:default w:val="##"/>
            </w:textInput>
          </w:ffData>
        </w:fldChar>
      </w:r>
      <w:bookmarkStart w:id="2" w:name="Text277"/>
      <w:r w:rsidRPr="007F3066">
        <w:instrText xml:space="preserve"> FORMTEXT </w:instrText>
      </w:r>
      <w:r w:rsidRPr="007F3066">
        <w:fldChar w:fldCharType="separate"/>
      </w:r>
      <w:r w:rsidRPr="007F3066">
        <w:t>##</w:t>
      </w:r>
      <w:r w:rsidRPr="007F3066">
        <w:fldChar w:fldCharType="end"/>
      </w:r>
      <w:bookmarkEnd w:id="2"/>
    </w:p>
    <w:p w14:paraId="2E50FE38" w14:textId="77777777" w:rsidR="005D501C" w:rsidRPr="004174F0" w:rsidRDefault="005D501C" w:rsidP="005D501C">
      <w:pPr>
        <w:pStyle w:val="spParagraph"/>
        <w:rPr>
          <w:rStyle w:val="spHeading"/>
        </w:rPr>
      </w:pPr>
      <w:r w:rsidRPr="004174F0">
        <w:rPr>
          <w:rStyle w:val="spHeading"/>
        </w:rPr>
        <w:t>A  Description</w:t>
      </w:r>
    </w:p>
    <w:p w14:paraId="2E50FE39" w14:textId="4E3F30C5" w:rsidR="005D501C" w:rsidRPr="004174F0" w:rsidRDefault="005D501C" w:rsidP="005D501C">
      <w:pPr>
        <w:pStyle w:val="spParagraph"/>
      </w:pPr>
      <w:r w:rsidRPr="004174F0">
        <w:t>This special provision describes jacking Storm Sewer</w:t>
      </w:r>
      <w:r w:rsidR="00AE4809">
        <w:t xml:space="preserve"> Pipe Reinforced Concrete Class V</w:t>
      </w:r>
      <w:r w:rsidRPr="004174F0">
        <w:t xml:space="preserve"> (Inch) under the Canadian National Railroad Company railroad tracks, which crosses </w:t>
      </w:r>
      <w:r w:rsidRPr="006A2F80">
        <w:rPr>
          <w:highlight w:val="yellow"/>
        </w:rPr>
        <w:t>STH 76.</w:t>
      </w:r>
      <w:r w:rsidRPr="004174F0">
        <w:t xml:space="preserve"> </w:t>
      </w:r>
      <w:r>
        <w:t>Perform the work conform to</w:t>
      </w:r>
      <w:r w:rsidRPr="004174F0">
        <w:t xml:space="preserve"> </w:t>
      </w:r>
      <w:r>
        <w:t>standard spec</w:t>
      </w:r>
      <w:r w:rsidRPr="004174F0">
        <w:t xml:space="preserve"> 608, as the plans</w:t>
      </w:r>
      <w:r>
        <w:t xml:space="preserve"> show</w:t>
      </w:r>
      <w:r w:rsidRPr="004174F0">
        <w:t>, as the engineer</w:t>
      </w:r>
      <w:r>
        <w:t xml:space="preserve"> directs</w:t>
      </w:r>
      <w:r w:rsidRPr="004174F0">
        <w:t xml:space="preserve">, and as </w:t>
      </w:r>
      <w:r>
        <w:t>follows</w:t>
      </w:r>
      <w:r w:rsidRPr="004174F0">
        <w:t>.</w:t>
      </w:r>
    </w:p>
    <w:p w14:paraId="2E50FE3A" w14:textId="77777777" w:rsidR="005D501C" w:rsidRPr="004174F0" w:rsidRDefault="005D501C" w:rsidP="005D501C">
      <w:pPr>
        <w:pStyle w:val="spParagraph"/>
        <w:rPr>
          <w:rStyle w:val="spHeading"/>
        </w:rPr>
      </w:pPr>
      <w:r w:rsidRPr="004174F0">
        <w:rPr>
          <w:rStyle w:val="spHeading"/>
        </w:rPr>
        <w:t>B  Materials</w:t>
      </w:r>
    </w:p>
    <w:p w14:paraId="2E50FE3B" w14:textId="4119EF25" w:rsidR="005D501C" w:rsidRPr="004174F0" w:rsidRDefault="005D501C" w:rsidP="005D501C">
      <w:pPr>
        <w:pStyle w:val="spParagraph"/>
      </w:pPr>
      <w:r w:rsidRPr="00AE4809">
        <w:t>The reinforced concrete pipe must conform to ASTM Designation C-</w:t>
      </w:r>
      <w:r w:rsidR="00A11AAC" w:rsidRPr="00AE4809">
        <w:t xml:space="preserve">76, Class </w:t>
      </w:r>
      <w:r w:rsidR="00AE4809" w:rsidRPr="00AE4809">
        <w:t>V,</w:t>
      </w:r>
      <w:bookmarkStart w:id="3" w:name="_GoBack"/>
      <w:bookmarkEnd w:id="3"/>
      <w:r w:rsidR="00AE4809" w:rsidRPr="00AE4809">
        <w:t xml:space="preserve"> Wall “C</w:t>
      </w:r>
      <w:r w:rsidRPr="00AE4809">
        <w:t>”.</w:t>
      </w:r>
      <w:r w:rsidRPr="004174F0">
        <w:t xml:space="preserve"> Round pipe shall have circular reinforcement. The reinforced concrete pipe shall be “jacking pipe” having a continuous uniform outside diameter, and having a step joint with bonded collar sealing ring.</w:t>
      </w:r>
      <w:r w:rsidR="003B17A6">
        <w:t xml:space="preserve"> </w:t>
      </w:r>
    </w:p>
    <w:p w14:paraId="2E50FE3C" w14:textId="77777777" w:rsidR="005D501C" w:rsidRPr="004174F0" w:rsidRDefault="005D501C" w:rsidP="005D501C">
      <w:pPr>
        <w:pStyle w:val="spParagraph"/>
        <w:rPr>
          <w:rStyle w:val="spHeading"/>
        </w:rPr>
      </w:pPr>
      <w:r w:rsidRPr="004174F0">
        <w:rPr>
          <w:rStyle w:val="spHeading"/>
        </w:rPr>
        <w:t>C  Construction</w:t>
      </w:r>
    </w:p>
    <w:p w14:paraId="2E50FE3D" w14:textId="77777777" w:rsidR="005D501C" w:rsidRPr="004174F0" w:rsidRDefault="005D501C" w:rsidP="005D501C">
      <w:pPr>
        <w:pStyle w:val="spParagraph"/>
      </w:pPr>
      <w:r w:rsidRPr="004174F0">
        <w:t>Provide the method of operations in writing to the engineer seven days in advance of performing the work. Use standard jacking practice to complete the work. Jack the pipe in place without disturbing the railroad above the pipe.</w:t>
      </w:r>
    </w:p>
    <w:p w14:paraId="2E50FE3E" w14:textId="77777777" w:rsidR="005D501C" w:rsidRPr="004174F0" w:rsidRDefault="005D501C" w:rsidP="005D501C">
      <w:pPr>
        <w:pStyle w:val="spParagraph"/>
      </w:pPr>
      <w:r w:rsidRPr="004174F0">
        <w:t>When performing work in the area of the railroad track, co</w:t>
      </w:r>
      <w:r>
        <w:t xml:space="preserve">nform to standard spec </w:t>
      </w:r>
      <w:r w:rsidRPr="004174F0">
        <w:t xml:space="preserve">107.17 and as </w:t>
      </w:r>
      <w:r>
        <w:t xml:space="preserve">the engineer </w:t>
      </w:r>
      <w:r w:rsidRPr="004174F0">
        <w:t>direct</w:t>
      </w:r>
      <w:r>
        <w:t>s</w:t>
      </w:r>
      <w:r w:rsidRPr="004174F0">
        <w:t>.</w:t>
      </w:r>
    </w:p>
    <w:p w14:paraId="2E50FE3F" w14:textId="77777777" w:rsidR="005D501C" w:rsidRPr="004174F0" w:rsidRDefault="005D501C" w:rsidP="005D501C">
      <w:pPr>
        <w:pStyle w:val="spParagraph"/>
        <w:rPr>
          <w:rStyle w:val="spHeading"/>
        </w:rPr>
      </w:pPr>
      <w:r w:rsidRPr="004174F0">
        <w:rPr>
          <w:rStyle w:val="spHeading"/>
        </w:rPr>
        <w:t>D  Measurement</w:t>
      </w:r>
    </w:p>
    <w:p w14:paraId="2E50FE40" w14:textId="097C8F04" w:rsidR="005D501C" w:rsidRPr="004174F0" w:rsidRDefault="005D501C" w:rsidP="005D501C">
      <w:pPr>
        <w:pStyle w:val="spParagraph"/>
      </w:pPr>
      <w:r w:rsidRPr="004174F0">
        <w:t xml:space="preserve">The department will measure Storm </w:t>
      </w:r>
      <w:r w:rsidR="00AE4809">
        <w:t xml:space="preserve">Sewer Pipe Reinforced Concrete </w:t>
      </w:r>
      <w:r w:rsidRPr="004174F0">
        <w:t>Class</w:t>
      </w:r>
      <w:r w:rsidR="00AE4809">
        <w:t xml:space="preserve"> V</w:t>
      </w:r>
      <w:r w:rsidRPr="004174F0">
        <w:t xml:space="preserve"> (Inch) Jacked by the linear foot acceptably completed, measured along the centerline of the pipe from center to center of manholes.</w:t>
      </w:r>
    </w:p>
    <w:p w14:paraId="2E50FE41" w14:textId="77777777" w:rsidR="005D501C" w:rsidRPr="009F1F91" w:rsidRDefault="005D501C" w:rsidP="005D501C">
      <w:pPr>
        <w:pStyle w:val="spParagraph"/>
        <w:rPr>
          <w:rStyle w:val="spHeading"/>
        </w:rPr>
      </w:pPr>
      <w:r w:rsidRPr="009F1F91">
        <w:rPr>
          <w:rStyle w:val="spHeading"/>
        </w:rPr>
        <w:t>E  Payment</w:t>
      </w:r>
    </w:p>
    <w:p w14:paraId="2E50FE42" w14:textId="77777777" w:rsidR="005D501C" w:rsidRPr="004174F0" w:rsidRDefault="005D501C" w:rsidP="005D501C">
      <w:pPr>
        <w:pStyle w:val="spParagraph"/>
      </w:pPr>
      <w:r w:rsidRPr="004174F0">
        <w:t>The department will pay for measured quantities at the contract unit price under the following bid item:</w:t>
      </w:r>
    </w:p>
    <w:p w14:paraId="2E50FE43" w14:textId="77777777" w:rsidR="005D501C" w:rsidRPr="009F1F91" w:rsidRDefault="005D501C" w:rsidP="005D501C">
      <w:pPr>
        <w:pStyle w:val="ssBidItem"/>
      </w:pPr>
      <w:r w:rsidRPr="009F1F91">
        <w:t>ITEM NUMBER</w:t>
      </w:r>
      <w:r w:rsidRPr="009F1F91">
        <w:tab/>
        <w:t>DESCRIPTION</w:t>
      </w:r>
      <w:r w:rsidRPr="009F1F91">
        <w:tab/>
        <w:t>UNIT</w:t>
      </w:r>
    </w:p>
    <w:p w14:paraId="2E50FE44" w14:textId="02A05538" w:rsidR="005D501C" w:rsidRPr="009F1F91" w:rsidRDefault="005D501C" w:rsidP="005D501C">
      <w:pPr>
        <w:pStyle w:val="ssBidItem"/>
      </w:pPr>
      <w:r w:rsidRPr="009F1F91">
        <w:t>SPV.0090.</w:t>
      </w:r>
      <w:r>
        <w:fldChar w:fldCharType="begin">
          <w:ffData>
            <w:name w:val="Text346"/>
            <w:enabled/>
            <w:calcOnExit w:val="0"/>
            <w:textInput>
              <w:default w:val="##"/>
            </w:textInput>
          </w:ffData>
        </w:fldChar>
      </w:r>
      <w:bookmarkStart w:id="4" w:name="Text346"/>
      <w:r>
        <w:instrText xml:space="preserve"> FORMTEXT </w:instrText>
      </w:r>
      <w:r>
        <w:fldChar w:fldCharType="separate"/>
      </w:r>
      <w:r>
        <w:t>##</w:t>
      </w:r>
      <w:r>
        <w:fldChar w:fldCharType="end"/>
      </w:r>
      <w:bookmarkEnd w:id="4"/>
      <w:r w:rsidRPr="009F1F91">
        <w:tab/>
        <w:t xml:space="preserve">Storm Sewer Pipe Reinforced Concrete </w:t>
      </w:r>
      <w:r w:rsidR="00AE4809">
        <w:t>Class V</w:t>
      </w:r>
      <w:r w:rsidRPr="009F1F91">
        <w:t xml:space="preserve"> (Inch) Jacked</w:t>
      </w:r>
      <w:r w:rsidRPr="009F1F91">
        <w:tab/>
        <w:t>LF</w:t>
      </w:r>
    </w:p>
    <w:p w14:paraId="2E50FE45" w14:textId="77777777" w:rsidR="005D501C" w:rsidRDefault="005D501C" w:rsidP="005D501C">
      <w:pPr>
        <w:pStyle w:val="spParagraph"/>
      </w:pPr>
      <w:r>
        <w:t>Payment will be conforming to standard spec 608.</w:t>
      </w:r>
    </w:p>
    <w:p w14:paraId="2E50FE46" w14:textId="45F16C54" w:rsidR="005D501C" w:rsidRPr="001C55B2" w:rsidRDefault="00AE4809" w:rsidP="005D501C">
      <w:pPr>
        <w:pStyle w:val="spUndefined"/>
        <w:rPr>
          <w:rFonts w:cs="Arial"/>
          <w:i/>
        </w:rPr>
      </w:pPr>
      <w:r>
        <w:rPr>
          <w:rFonts w:cs="Arial"/>
          <w:i/>
        </w:rPr>
        <w:t>Add to</w:t>
      </w:r>
      <w:r w:rsidR="005D501C" w:rsidRPr="001C55B2">
        <w:rPr>
          <w:rFonts w:cs="Arial"/>
          <w:i/>
        </w:rPr>
        <w:t xml:space="preserve"> standard spec 608.5</w:t>
      </w:r>
      <w:r>
        <w:rPr>
          <w:rFonts w:cs="Arial"/>
          <w:i/>
        </w:rPr>
        <w:t>:</w:t>
      </w:r>
    </w:p>
    <w:p w14:paraId="2E50FE47" w14:textId="77777777" w:rsidR="005D501C" w:rsidRDefault="005D501C" w:rsidP="005D501C">
      <w:pPr>
        <w:pStyle w:val="spParagraph"/>
      </w:pPr>
      <w:r>
        <w:t>The contract unit price per linear foot also includes jacking of the pipe.</w:t>
      </w:r>
    </w:p>
    <w:p w14:paraId="2E50FE48" w14:textId="5CCAB7D5" w:rsidR="004A5172" w:rsidRDefault="004A5172" w:rsidP="004A5172">
      <w:pPr>
        <w:pStyle w:val="spVersion"/>
      </w:pPr>
      <w:r>
        <w:t>ner-608-030 (201</w:t>
      </w:r>
      <w:r w:rsidR="00AE4809">
        <w:t>8041</w:t>
      </w:r>
      <w:r>
        <w:t>2)</w:t>
      </w:r>
    </w:p>
    <w:sectPr w:rsidR="004A5172"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0FE5D" w14:textId="77777777" w:rsidR="00607D1F" w:rsidRDefault="00607D1F">
      <w:r>
        <w:separator/>
      </w:r>
    </w:p>
    <w:p w14:paraId="2E50FE5E" w14:textId="77777777" w:rsidR="00607D1F" w:rsidRDefault="00607D1F"/>
    <w:p w14:paraId="2E50FE5F" w14:textId="77777777" w:rsidR="00607D1F" w:rsidRDefault="00607D1F"/>
    <w:p w14:paraId="2E50FE60" w14:textId="77777777" w:rsidR="00607D1F" w:rsidRDefault="00607D1F"/>
    <w:p w14:paraId="2E50FE61" w14:textId="77777777" w:rsidR="00607D1F" w:rsidRDefault="00607D1F"/>
    <w:p w14:paraId="2E50FE62" w14:textId="77777777" w:rsidR="00607D1F" w:rsidRDefault="00607D1F"/>
    <w:p w14:paraId="2E50FE63" w14:textId="77777777" w:rsidR="00607D1F" w:rsidRDefault="00607D1F"/>
    <w:p w14:paraId="2E50FE64" w14:textId="77777777" w:rsidR="00607D1F" w:rsidRDefault="00607D1F"/>
    <w:p w14:paraId="2E50FE65" w14:textId="77777777" w:rsidR="00607D1F" w:rsidRDefault="00607D1F"/>
  </w:endnote>
  <w:endnote w:type="continuationSeparator" w:id="0">
    <w:p w14:paraId="2E50FE66" w14:textId="77777777" w:rsidR="00607D1F" w:rsidRDefault="00607D1F">
      <w:r>
        <w:continuationSeparator/>
      </w:r>
    </w:p>
    <w:p w14:paraId="2E50FE67" w14:textId="77777777" w:rsidR="00607D1F" w:rsidRDefault="00607D1F"/>
    <w:p w14:paraId="2E50FE68" w14:textId="77777777" w:rsidR="00607D1F" w:rsidRDefault="00607D1F"/>
    <w:p w14:paraId="2E50FE69" w14:textId="77777777" w:rsidR="00607D1F" w:rsidRDefault="00607D1F"/>
    <w:p w14:paraId="2E50FE6A" w14:textId="77777777" w:rsidR="00607D1F" w:rsidRDefault="00607D1F"/>
    <w:p w14:paraId="2E50FE6B" w14:textId="77777777" w:rsidR="00607D1F" w:rsidRDefault="00607D1F"/>
    <w:p w14:paraId="2E50FE6C" w14:textId="77777777" w:rsidR="00607D1F" w:rsidRDefault="00607D1F"/>
    <w:p w14:paraId="2E50FE6D" w14:textId="77777777" w:rsidR="00607D1F" w:rsidRDefault="00607D1F"/>
    <w:p w14:paraId="2E50FE6E" w14:textId="77777777" w:rsidR="00607D1F" w:rsidRDefault="00607D1F"/>
  </w:endnote>
  <w:endnote w:type="continuationNotice" w:id="1">
    <w:p w14:paraId="2E50FE6F" w14:textId="77777777" w:rsidR="00607D1F" w:rsidRDefault="00607D1F"/>
    <w:p w14:paraId="2E50FE70" w14:textId="77777777" w:rsidR="00607D1F" w:rsidRDefault="00607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FE73" w14:textId="77777777" w:rsidR="00394E31" w:rsidRDefault="0039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FE74" w14:textId="1E483538"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AE4809">
          <w:rPr>
            <w:noProof/>
          </w:rPr>
          <w:t>1</w:t>
        </w:r>
        <w:r>
          <w:rPr>
            <w:noProof/>
          </w:rPr>
          <w:fldChar w:fldCharType="end"/>
        </w:r>
        <w:r>
          <w:t xml:space="preserve"> of </w:t>
        </w:r>
        <w:r w:rsidR="00AE4809">
          <w:fldChar w:fldCharType="begin"/>
        </w:r>
        <w:r w:rsidR="00AE4809">
          <w:instrText xml:space="preserve"> NUMPAGES  </w:instrText>
        </w:r>
        <w:r w:rsidR="00AE4809">
          <w:fldChar w:fldCharType="separate"/>
        </w:r>
        <w:r w:rsidR="00AE4809">
          <w:rPr>
            <w:noProof/>
          </w:rPr>
          <w:t>1</w:t>
        </w:r>
        <w:r w:rsidR="00AE480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FE76" w14:textId="77777777" w:rsidR="00394E31" w:rsidRDefault="0039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0FE49" w14:textId="77777777" w:rsidR="00607D1F" w:rsidRDefault="00607D1F">
      <w:r>
        <w:separator/>
      </w:r>
    </w:p>
    <w:p w14:paraId="2E50FE4A" w14:textId="77777777" w:rsidR="00607D1F" w:rsidRDefault="00607D1F"/>
    <w:p w14:paraId="2E50FE4B" w14:textId="77777777" w:rsidR="00607D1F" w:rsidRDefault="00607D1F"/>
    <w:p w14:paraId="2E50FE4C" w14:textId="77777777" w:rsidR="00607D1F" w:rsidRDefault="00607D1F"/>
    <w:p w14:paraId="2E50FE4D" w14:textId="77777777" w:rsidR="00607D1F" w:rsidRDefault="00607D1F"/>
    <w:p w14:paraId="2E50FE4E" w14:textId="77777777" w:rsidR="00607D1F" w:rsidRDefault="00607D1F"/>
    <w:p w14:paraId="2E50FE4F" w14:textId="77777777" w:rsidR="00607D1F" w:rsidRDefault="00607D1F"/>
    <w:p w14:paraId="2E50FE50" w14:textId="77777777" w:rsidR="00607D1F" w:rsidRDefault="00607D1F"/>
    <w:p w14:paraId="2E50FE51" w14:textId="77777777" w:rsidR="00607D1F" w:rsidRDefault="00607D1F"/>
  </w:footnote>
  <w:footnote w:type="continuationSeparator" w:id="0">
    <w:p w14:paraId="2E50FE52" w14:textId="77777777" w:rsidR="00607D1F" w:rsidRDefault="00607D1F">
      <w:r>
        <w:continuationSeparator/>
      </w:r>
    </w:p>
    <w:p w14:paraId="2E50FE53" w14:textId="77777777" w:rsidR="00607D1F" w:rsidRDefault="00607D1F"/>
    <w:p w14:paraId="2E50FE54" w14:textId="77777777" w:rsidR="00607D1F" w:rsidRDefault="00607D1F"/>
    <w:p w14:paraId="2E50FE55" w14:textId="77777777" w:rsidR="00607D1F" w:rsidRDefault="00607D1F"/>
    <w:p w14:paraId="2E50FE56" w14:textId="77777777" w:rsidR="00607D1F" w:rsidRDefault="00607D1F"/>
    <w:p w14:paraId="2E50FE57" w14:textId="77777777" w:rsidR="00607D1F" w:rsidRDefault="00607D1F"/>
    <w:p w14:paraId="2E50FE58" w14:textId="77777777" w:rsidR="00607D1F" w:rsidRDefault="00607D1F"/>
    <w:p w14:paraId="2E50FE59" w14:textId="77777777" w:rsidR="00607D1F" w:rsidRDefault="00607D1F"/>
    <w:p w14:paraId="2E50FE5A" w14:textId="77777777" w:rsidR="00607D1F" w:rsidRDefault="00607D1F"/>
  </w:footnote>
  <w:footnote w:type="continuationNotice" w:id="1">
    <w:p w14:paraId="2E50FE5B" w14:textId="77777777" w:rsidR="00607D1F" w:rsidRDefault="00607D1F"/>
    <w:p w14:paraId="2E50FE5C" w14:textId="77777777" w:rsidR="00607D1F" w:rsidRDefault="00607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FE71" w14:textId="77777777" w:rsidR="00394E31" w:rsidRDefault="0039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FE72" w14:textId="77777777" w:rsidR="00394E31" w:rsidRDefault="00394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FE75" w14:textId="77777777" w:rsidR="004A5172" w:rsidRDefault="004A5172" w:rsidP="004A5172">
    <w:pPr>
      <w:pStyle w:val="Header"/>
    </w:pPr>
    <w:r>
      <w:t>Modify for appropriate class, size and location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1C"/>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291"/>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163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1B39"/>
    <w:rsid w:val="00374705"/>
    <w:rsid w:val="00377378"/>
    <w:rsid w:val="0038087B"/>
    <w:rsid w:val="003841BC"/>
    <w:rsid w:val="003851E6"/>
    <w:rsid w:val="00385427"/>
    <w:rsid w:val="0039322B"/>
    <w:rsid w:val="00394E31"/>
    <w:rsid w:val="00396A8D"/>
    <w:rsid w:val="00397A88"/>
    <w:rsid w:val="003A37E8"/>
    <w:rsid w:val="003A37EF"/>
    <w:rsid w:val="003A444B"/>
    <w:rsid w:val="003A5CD0"/>
    <w:rsid w:val="003B065A"/>
    <w:rsid w:val="003B17A6"/>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172"/>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D501C"/>
    <w:rsid w:val="005E7933"/>
    <w:rsid w:val="005F304B"/>
    <w:rsid w:val="005F78B5"/>
    <w:rsid w:val="005F7A24"/>
    <w:rsid w:val="00602515"/>
    <w:rsid w:val="00604E74"/>
    <w:rsid w:val="00607D1F"/>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1AAC"/>
    <w:rsid w:val="00A1392A"/>
    <w:rsid w:val="00A14AFB"/>
    <w:rsid w:val="00A21426"/>
    <w:rsid w:val="00A23220"/>
    <w:rsid w:val="00A37D1C"/>
    <w:rsid w:val="00A41BC7"/>
    <w:rsid w:val="00A425FA"/>
    <w:rsid w:val="00A45CFA"/>
    <w:rsid w:val="00A509E1"/>
    <w:rsid w:val="00A546E4"/>
    <w:rsid w:val="00A555F9"/>
    <w:rsid w:val="00A57FBE"/>
    <w:rsid w:val="00A6170F"/>
    <w:rsid w:val="00A84231"/>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809"/>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059D"/>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50FE36"/>
  <w15:docId w15:val="{C11F49E1-93F5-4C24-BF7C-C26B4D36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639"/>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0E3291"/>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0E3291"/>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0E3291"/>
    <w:pPr>
      <w:outlineLvl w:val="2"/>
    </w:pPr>
    <w:rPr>
      <w:rFonts w:eastAsiaTheme="majorEastAsia" w:cstheme="majorBidi"/>
      <w:b/>
      <w:bCs/>
    </w:rPr>
  </w:style>
  <w:style w:type="paragraph" w:styleId="Heading4">
    <w:name w:val="heading 4"/>
    <w:basedOn w:val="Normal"/>
    <w:next w:val="Normal"/>
    <w:link w:val="Heading4Char"/>
    <w:uiPriority w:val="99"/>
    <w:semiHidden/>
    <w:rsid w:val="000E3291"/>
    <w:pPr>
      <w:outlineLvl w:val="3"/>
    </w:pPr>
    <w:rPr>
      <w:rFonts w:eastAsiaTheme="majorEastAsia" w:cstheme="majorBidi"/>
      <w:b/>
      <w:iCs/>
    </w:rPr>
  </w:style>
  <w:style w:type="paragraph" w:styleId="Heading5">
    <w:name w:val="heading 5"/>
    <w:basedOn w:val="Normal"/>
    <w:next w:val="Normal"/>
    <w:link w:val="Heading5Char"/>
    <w:uiPriority w:val="99"/>
    <w:semiHidden/>
    <w:rsid w:val="000E3291"/>
    <w:pPr>
      <w:outlineLvl w:val="4"/>
    </w:pPr>
    <w:rPr>
      <w:rFonts w:eastAsiaTheme="majorEastAsia" w:cstheme="majorBidi"/>
      <w:b/>
    </w:rPr>
  </w:style>
  <w:style w:type="paragraph" w:styleId="Heading6">
    <w:name w:val="heading 6"/>
    <w:basedOn w:val="Normal"/>
    <w:next w:val="Normal"/>
    <w:link w:val="Heading6Char"/>
    <w:uiPriority w:val="99"/>
    <w:semiHidden/>
    <w:rsid w:val="000E3291"/>
    <w:pPr>
      <w:outlineLvl w:val="5"/>
    </w:pPr>
    <w:rPr>
      <w:rFonts w:eastAsiaTheme="majorEastAsia" w:cstheme="majorBidi"/>
      <w:b/>
    </w:rPr>
  </w:style>
  <w:style w:type="paragraph" w:styleId="Heading7">
    <w:name w:val="heading 7"/>
    <w:basedOn w:val="Normal"/>
    <w:next w:val="Normal"/>
    <w:link w:val="Heading7Char"/>
    <w:uiPriority w:val="99"/>
    <w:semiHidden/>
    <w:rsid w:val="000E3291"/>
    <w:pPr>
      <w:outlineLvl w:val="6"/>
    </w:pPr>
    <w:rPr>
      <w:rFonts w:eastAsiaTheme="majorEastAsia" w:cstheme="majorBidi"/>
      <w:b/>
      <w:iCs/>
    </w:rPr>
  </w:style>
  <w:style w:type="paragraph" w:styleId="Heading8">
    <w:name w:val="heading 8"/>
    <w:basedOn w:val="Normal"/>
    <w:next w:val="Normal"/>
    <w:link w:val="Heading8Char"/>
    <w:uiPriority w:val="99"/>
    <w:semiHidden/>
    <w:rsid w:val="000E3291"/>
    <w:pPr>
      <w:outlineLvl w:val="7"/>
    </w:pPr>
    <w:rPr>
      <w:rFonts w:eastAsiaTheme="majorEastAsia" w:cstheme="majorBidi"/>
      <w:b/>
      <w:szCs w:val="21"/>
    </w:rPr>
  </w:style>
  <w:style w:type="paragraph" w:styleId="Heading9">
    <w:name w:val="heading 9"/>
    <w:basedOn w:val="Normal"/>
    <w:next w:val="Normal"/>
    <w:link w:val="Heading9Char"/>
    <w:uiPriority w:val="99"/>
    <w:semiHidden/>
    <w:rsid w:val="000E3291"/>
    <w:pPr>
      <w:outlineLvl w:val="8"/>
    </w:pPr>
    <w:rPr>
      <w:rFonts w:eastAsiaTheme="majorEastAsia" w:cstheme="majorBidi"/>
      <w:b/>
      <w:iCs/>
      <w:szCs w:val="21"/>
    </w:rPr>
  </w:style>
  <w:style w:type="character" w:default="1" w:styleId="DefaultParagraphFont">
    <w:name w:val="Default Paragraph Font"/>
    <w:uiPriority w:val="1"/>
    <w:semiHidden/>
    <w:unhideWhenUsed/>
    <w:rsid w:val="003116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1639"/>
  </w:style>
  <w:style w:type="character" w:customStyle="1" w:styleId="Heading1Char">
    <w:name w:val="Heading 1 Char"/>
    <w:basedOn w:val="DefaultParagraphFont"/>
    <w:link w:val="Heading1"/>
    <w:uiPriority w:val="99"/>
    <w:semiHidden/>
    <w:rsid w:val="000E3291"/>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0E3291"/>
    <w:rPr>
      <w:rFonts w:eastAsiaTheme="majorEastAsia" w:cstheme="majorBidi"/>
      <w:b/>
      <w:bCs/>
      <w:szCs w:val="26"/>
    </w:rPr>
  </w:style>
  <w:style w:type="character" w:customStyle="1" w:styleId="Heading3Char">
    <w:name w:val="Heading 3 Char"/>
    <w:basedOn w:val="DefaultParagraphFont"/>
    <w:link w:val="Heading3"/>
    <w:uiPriority w:val="99"/>
    <w:semiHidden/>
    <w:rsid w:val="000E3291"/>
    <w:rPr>
      <w:rFonts w:eastAsiaTheme="majorEastAsia" w:cstheme="majorBidi"/>
      <w:b/>
      <w:bCs/>
    </w:rPr>
  </w:style>
  <w:style w:type="paragraph" w:styleId="TOCHeading">
    <w:name w:val="TOC Heading"/>
    <w:basedOn w:val="Heading1"/>
    <w:next w:val="Normal"/>
    <w:uiPriority w:val="99"/>
    <w:semiHidden/>
    <w:unhideWhenUsed/>
    <w:qFormat/>
    <w:rsid w:val="000E3291"/>
    <w:pPr>
      <w:outlineLvl w:val="9"/>
    </w:pPr>
  </w:style>
  <w:style w:type="paragraph" w:styleId="BalloonText">
    <w:name w:val="Balloon Text"/>
    <w:basedOn w:val="Normal"/>
    <w:link w:val="BalloonTextChar"/>
    <w:uiPriority w:val="99"/>
    <w:semiHidden/>
    <w:unhideWhenUsed/>
    <w:rsid w:val="000E3291"/>
    <w:rPr>
      <w:rFonts w:ascii="Tahoma" w:hAnsi="Tahoma" w:cs="Tahoma"/>
      <w:sz w:val="16"/>
      <w:szCs w:val="16"/>
    </w:rPr>
  </w:style>
  <w:style w:type="character" w:customStyle="1" w:styleId="BalloonTextChar">
    <w:name w:val="Balloon Text Char"/>
    <w:basedOn w:val="DefaultParagraphFont"/>
    <w:link w:val="BalloonText"/>
    <w:uiPriority w:val="99"/>
    <w:semiHidden/>
    <w:rsid w:val="000E3291"/>
    <w:rPr>
      <w:rFonts w:ascii="Tahoma" w:hAnsi="Tahoma" w:cs="Tahoma"/>
      <w:sz w:val="16"/>
      <w:szCs w:val="16"/>
    </w:rPr>
  </w:style>
  <w:style w:type="paragraph" w:styleId="Footer">
    <w:name w:val="footer"/>
    <w:basedOn w:val="Normal"/>
    <w:link w:val="FooterChar"/>
    <w:uiPriority w:val="99"/>
    <w:semiHidden/>
    <w:rsid w:val="000E3291"/>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0E3291"/>
    <w:rPr>
      <w:sz w:val="18"/>
    </w:rPr>
  </w:style>
  <w:style w:type="paragraph" w:styleId="TOC1">
    <w:name w:val="toc 1"/>
    <w:basedOn w:val="Normal"/>
    <w:next w:val="Normal"/>
    <w:autoRedefine/>
    <w:uiPriority w:val="99"/>
    <w:semiHidden/>
    <w:qFormat/>
    <w:rsid w:val="000E3291"/>
    <w:pPr>
      <w:tabs>
        <w:tab w:val="right" w:leader="dot" w:pos="9288"/>
      </w:tabs>
      <w:ind w:hanging="720"/>
    </w:pPr>
  </w:style>
  <w:style w:type="paragraph" w:customStyle="1" w:styleId="1Heading1">
    <w:name w:val="1 Heading 1"/>
    <w:basedOn w:val="Normal"/>
    <w:link w:val="1Heading1Char"/>
    <w:uiPriority w:val="1"/>
    <w:qFormat/>
    <w:rsid w:val="000E3291"/>
    <w:pPr>
      <w:numPr>
        <w:numId w:val="1"/>
      </w:numPr>
      <w:spacing w:before="240"/>
      <w:ind w:left="0" w:hanging="720"/>
      <w:outlineLvl w:val="0"/>
    </w:pPr>
    <w:rPr>
      <w:b/>
      <w:szCs w:val="28"/>
    </w:rPr>
  </w:style>
  <w:style w:type="character" w:styleId="Hyperlink">
    <w:name w:val="Hyperlink"/>
    <w:basedOn w:val="DefaultParagraphFont"/>
    <w:uiPriority w:val="99"/>
    <w:semiHidden/>
    <w:rsid w:val="000E3291"/>
    <w:rPr>
      <w:color w:val="0000FF" w:themeColor="hyperlink"/>
      <w:u w:val="single"/>
    </w:rPr>
  </w:style>
  <w:style w:type="character" w:styleId="PlaceholderText">
    <w:name w:val="Placeholder Text"/>
    <w:basedOn w:val="DefaultParagraphFont"/>
    <w:uiPriority w:val="99"/>
    <w:semiHidden/>
    <w:rsid w:val="000E3291"/>
    <w:rPr>
      <w:b/>
      <w:i/>
      <w:color w:val="C00000"/>
      <w:u w:val="single"/>
    </w:rPr>
  </w:style>
  <w:style w:type="table" w:styleId="TableGrid">
    <w:name w:val="Table Grid"/>
    <w:basedOn w:val="TableNormal"/>
    <w:uiPriority w:val="59"/>
    <w:rsid w:val="000E32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E3291"/>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0E3291"/>
    <w:rPr>
      <w:rFonts w:ascii="Courier New" w:eastAsia="Times New Roman" w:hAnsi="Courier New"/>
    </w:rPr>
  </w:style>
  <w:style w:type="paragraph" w:styleId="BodyTextIndent">
    <w:name w:val="Body Text Indent"/>
    <w:basedOn w:val="Normal"/>
    <w:link w:val="BodyTextIndentChar"/>
    <w:uiPriority w:val="99"/>
    <w:semiHidden/>
    <w:rsid w:val="000E3291"/>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0E3291"/>
    <w:rPr>
      <w:rFonts w:eastAsia="Times New Roman"/>
      <w:spacing w:val="-2"/>
    </w:rPr>
  </w:style>
  <w:style w:type="table" w:styleId="TableGrid1">
    <w:name w:val="Table Grid 1"/>
    <w:basedOn w:val="TableNormal"/>
    <w:uiPriority w:val="99"/>
    <w:semiHidden/>
    <w:unhideWhenUsed/>
    <w:rsid w:val="000E3291"/>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0E3291"/>
    <w:pPr>
      <w:numPr>
        <w:numId w:val="25"/>
      </w:numPr>
    </w:pPr>
  </w:style>
  <w:style w:type="paragraph" w:styleId="DocumentMap">
    <w:name w:val="Document Map"/>
    <w:basedOn w:val="Normal"/>
    <w:link w:val="DocumentMapChar"/>
    <w:uiPriority w:val="99"/>
    <w:semiHidden/>
    <w:unhideWhenUsed/>
    <w:rsid w:val="000E3291"/>
    <w:rPr>
      <w:rFonts w:ascii="Tahoma" w:hAnsi="Tahoma" w:cs="Tahoma"/>
      <w:sz w:val="16"/>
      <w:szCs w:val="16"/>
    </w:rPr>
  </w:style>
  <w:style w:type="character" w:customStyle="1" w:styleId="DocumentMapChar">
    <w:name w:val="Document Map Char"/>
    <w:basedOn w:val="DefaultParagraphFont"/>
    <w:link w:val="DocumentMap"/>
    <w:uiPriority w:val="99"/>
    <w:semiHidden/>
    <w:rsid w:val="000E3291"/>
    <w:rPr>
      <w:rFonts w:ascii="Tahoma" w:hAnsi="Tahoma" w:cs="Tahoma"/>
      <w:sz w:val="16"/>
      <w:szCs w:val="16"/>
    </w:rPr>
  </w:style>
  <w:style w:type="paragraph" w:customStyle="1" w:styleId="ssBidItem">
    <w:name w:val="ssBidItem"/>
    <w:basedOn w:val="spParagraph"/>
    <w:uiPriority w:val="9"/>
    <w:rsid w:val="000E3291"/>
    <w:pPr>
      <w:tabs>
        <w:tab w:val="left" w:pos="1584"/>
        <w:tab w:val="right" w:pos="9360"/>
      </w:tabs>
      <w:spacing w:before="60" w:after="60"/>
    </w:pPr>
    <w:rPr>
      <w:rFonts w:eastAsia="Times New Roman"/>
      <w:sz w:val="18"/>
      <w:szCs w:val="20"/>
    </w:rPr>
  </w:style>
  <w:style w:type="paragraph" w:customStyle="1" w:styleId="wiComment">
    <w:name w:val="wiComment"/>
    <w:basedOn w:val="spSmall"/>
    <w:rsid w:val="000E3291"/>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0E3291"/>
    <w:pPr>
      <w:spacing w:after="0"/>
    </w:pPr>
    <w:rPr>
      <w:rFonts w:ascii="Times New Roman" w:hAnsi="Times New Roman" w:cs="Times New Roman"/>
      <w:sz w:val="24"/>
      <w:szCs w:val="24"/>
    </w:rPr>
  </w:style>
  <w:style w:type="paragraph" w:customStyle="1" w:styleId="spNumList1">
    <w:name w:val="spNumList1"/>
    <w:basedOn w:val="spSmall"/>
    <w:uiPriority w:val="2"/>
    <w:rsid w:val="000E3291"/>
    <w:pPr>
      <w:ind w:left="720" w:hanging="360"/>
    </w:pPr>
    <w:rPr>
      <w:rFonts w:eastAsia="Times New Roman" w:cs="Times New Roman"/>
      <w:szCs w:val="20"/>
    </w:rPr>
  </w:style>
  <w:style w:type="paragraph" w:customStyle="1" w:styleId="ssParagraph">
    <w:name w:val="ssParagraph"/>
    <w:basedOn w:val="spParagraph"/>
    <w:uiPriority w:val="8"/>
    <w:rsid w:val="000E3291"/>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0E3291"/>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0E3291"/>
    <w:pPr>
      <w:ind w:left="0"/>
    </w:pPr>
    <w:rPr>
      <w:szCs w:val="24"/>
    </w:rPr>
  </w:style>
  <w:style w:type="paragraph" w:customStyle="1" w:styleId="spTable">
    <w:name w:val="spTable"/>
    <w:basedOn w:val="spSmall"/>
    <w:uiPriority w:val="5"/>
    <w:rsid w:val="000E3291"/>
    <w:pPr>
      <w:keepNext/>
      <w:ind w:left="0"/>
      <w:jc w:val="center"/>
    </w:pPr>
    <w:rPr>
      <w:szCs w:val="22"/>
    </w:rPr>
  </w:style>
  <w:style w:type="paragraph" w:customStyle="1" w:styleId="spSmall">
    <w:name w:val="spSmall"/>
    <w:basedOn w:val="spParagraph"/>
    <w:uiPriority w:val="3"/>
    <w:rsid w:val="000E3291"/>
    <w:pPr>
      <w:spacing w:before="60" w:after="60"/>
      <w:ind w:left="360"/>
    </w:pPr>
    <w:rPr>
      <w:sz w:val="18"/>
    </w:rPr>
  </w:style>
  <w:style w:type="character" w:customStyle="1" w:styleId="ssParagraphNumber">
    <w:name w:val="ssParagraphNumber"/>
    <w:basedOn w:val="DefaultParagraphFont"/>
    <w:uiPriority w:val="6"/>
    <w:rsid w:val="000E3291"/>
    <w:rPr>
      <w:sz w:val="12"/>
    </w:rPr>
  </w:style>
  <w:style w:type="character" w:customStyle="1" w:styleId="1Heading1Char">
    <w:name w:val="1 Heading 1 Char"/>
    <w:basedOn w:val="DefaultParagraphFont"/>
    <w:link w:val="1Heading1"/>
    <w:uiPriority w:val="1"/>
    <w:rsid w:val="000E3291"/>
    <w:rPr>
      <w:b/>
      <w:sz w:val="22"/>
      <w:szCs w:val="28"/>
    </w:rPr>
  </w:style>
  <w:style w:type="paragraph" w:customStyle="1" w:styleId="spParagraph">
    <w:name w:val="spParagraph"/>
    <w:uiPriority w:val="1"/>
    <w:rsid w:val="000E3291"/>
    <w:rPr>
      <w:szCs w:val="28"/>
    </w:rPr>
  </w:style>
  <w:style w:type="paragraph" w:customStyle="1" w:styleId="spTableTitle">
    <w:name w:val="spTableTitle"/>
    <w:basedOn w:val="spTable"/>
    <w:uiPriority w:val="4"/>
    <w:rsid w:val="000E3291"/>
    <w:pPr>
      <w:spacing w:before="120"/>
    </w:pPr>
    <w:rPr>
      <w:b/>
    </w:rPr>
  </w:style>
  <w:style w:type="paragraph" w:styleId="TOC2">
    <w:name w:val="toc 2"/>
    <w:basedOn w:val="Normal"/>
    <w:next w:val="Normal"/>
    <w:autoRedefine/>
    <w:uiPriority w:val="99"/>
    <w:semiHidden/>
    <w:qFormat/>
    <w:rsid w:val="000E3291"/>
    <w:pPr>
      <w:spacing w:after="100"/>
      <w:ind w:left="220"/>
    </w:pPr>
    <w:rPr>
      <w:rFonts w:eastAsiaTheme="minorEastAsia"/>
    </w:rPr>
  </w:style>
  <w:style w:type="paragraph" w:styleId="TOC3">
    <w:name w:val="toc 3"/>
    <w:basedOn w:val="Normal"/>
    <w:next w:val="Normal"/>
    <w:autoRedefine/>
    <w:uiPriority w:val="99"/>
    <w:semiHidden/>
    <w:qFormat/>
    <w:rsid w:val="000E3291"/>
    <w:pPr>
      <w:spacing w:after="100"/>
      <w:ind w:left="440"/>
    </w:pPr>
    <w:rPr>
      <w:rFonts w:eastAsiaTheme="minorEastAsia"/>
    </w:rPr>
  </w:style>
  <w:style w:type="paragraph" w:styleId="TOC4">
    <w:name w:val="toc 4"/>
    <w:basedOn w:val="Normal"/>
    <w:next w:val="Normal"/>
    <w:autoRedefine/>
    <w:uiPriority w:val="99"/>
    <w:semiHidden/>
    <w:rsid w:val="000E3291"/>
    <w:pPr>
      <w:spacing w:after="100" w:line="276" w:lineRule="auto"/>
      <w:ind w:left="660"/>
    </w:pPr>
    <w:rPr>
      <w:rFonts w:eastAsiaTheme="minorEastAsia"/>
    </w:rPr>
  </w:style>
  <w:style w:type="paragraph" w:styleId="TOC5">
    <w:name w:val="toc 5"/>
    <w:basedOn w:val="Normal"/>
    <w:next w:val="Normal"/>
    <w:autoRedefine/>
    <w:uiPriority w:val="99"/>
    <w:semiHidden/>
    <w:rsid w:val="000E3291"/>
    <w:pPr>
      <w:spacing w:after="100" w:line="276" w:lineRule="auto"/>
      <w:ind w:left="880"/>
    </w:pPr>
    <w:rPr>
      <w:rFonts w:eastAsiaTheme="minorEastAsia"/>
    </w:rPr>
  </w:style>
  <w:style w:type="paragraph" w:styleId="TOC6">
    <w:name w:val="toc 6"/>
    <w:basedOn w:val="Normal"/>
    <w:next w:val="Normal"/>
    <w:autoRedefine/>
    <w:uiPriority w:val="99"/>
    <w:semiHidden/>
    <w:rsid w:val="000E3291"/>
    <w:pPr>
      <w:spacing w:after="100" w:line="276" w:lineRule="auto"/>
      <w:ind w:left="1100"/>
    </w:pPr>
    <w:rPr>
      <w:rFonts w:eastAsiaTheme="minorEastAsia"/>
    </w:rPr>
  </w:style>
  <w:style w:type="paragraph" w:styleId="TOC7">
    <w:name w:val="toc 7"/>
    <w:basedOn w:val="Normal"/>
    <w:next w:val="Normal"/>
    <w:autoRedefine/>
    <w:uiPriority w:val="99"/>
    <w:semiHidden/>
    <w:rsid w:val="000E3291"/>
    <w:pPr>
      <w:spacing w:after="100" w:line="276" w:lineRule="auto"/>
      <w:ind w:left="1320"/>
    </w:pPr>
    <w:rPr>
      <w:rFonts w:eastAsiaTheme="minorEastAsia"/>
    </w:rPr>
  </w:style>
  <w:style w:type="paragraph" w:styleId="TOC8">
    <w:name w:val="toc 8"/>
    <w:basedOn w:val="Normal"/>
    <w:next w:val="Normal"/>
    <w:autoRedefine/>
    <w:uiPriority w:val="99"/>
    <w:semiHidden/>
    <w:rsid w:val="000E3291"/>
    <w:pPr>
      <w:spacing w:after="100" w:line="276" w:lineRule="auto"/>
      <w:ind w:left="1540"/>
    </w:pPr>
    <w:rPr>
      <w:rFonts w:eastAsiaTheme="minorEastAsia"/>
    </w:rPr>
  </w:style>
  <w:style w:type="paragraph" w:styleId="TOC9">
    <w:name w:val="toc 9"/>
    <w:basedOn w:val="Normal"/>
    <w:next w:val="Normal"/>
    <w:autoRedefine/>
    <w:uiPriority w:val="99"/>
    <w:semiHidden/>
    <w:rsid w:val="000E3291"/>
    <w:pPr>
      <w:spacing w:after="100" w:line="276" w:lineRule="auto"/>
      <w:ind w:left="1760"/>
    </w:pPr>
    <w:rPr>
      <w:rFonts w:eastAsiaTheme="minorEastAsia"/>
    </w:rPr>
  </w:style>
  <w:style w:type="paragraph" w:customStyle="1" w:styleId="spUndefined">
    <w:name w:val="spUndefined"/>
    <w:uiPriority w:val="6"/>
    <w:rsid w:val="000E3291"/>
    <w:rPr>
      <w:rFonts w:cs="Times New Roman"/>
      <w:bCs/>
      <w:noProof/>
      <w:szCs w:val="28"/>
    </w:rPr>
  </w:style>
  <w:style w:type="paragraph" w:customStyle="1" w:styleId="spEOF">
    <w:name w:val="spEOF"/>
    <w:autoRedefine/>
    <w:uiPriority w:val="11"/>
    <w:semiHidden/>
    <w:rsid w:val="000E3291"/>
    <w:pPr>
      <w:spacing w:after="0"/>
      <w:jc w:val="center"/>
    </w:pPr>
    <w:rPr>
      <w:rFonts w:cs="Times New Roman"/>
      <w:b/>
      <w:color w:val="7030A0"/>
      <w:sz w:val="40"/>
      <w:szCs w:val="24"/>
    </w:rPr>
  </w:style>
  <w:style w:type="character" w:customStyle="1" w:styleId="spHeading">
    <w:name w:val="spHeading"/>
    <w:basedOn w:val="DefaultParagraphFont"/>
    <w:uiPriority w:val="1"/>
    <w:rsid w:val="000E3291"/>
    <w:rPr>
      <w:b/>
    </w:rPr>
  </w:style>
  <w:style w:type="paragraph" w:customStyle="1" w:styleId="wiWebLink">
    <w:name w:val="wiWebLink"/>
    <w:basedOn w:val="Normal"/>
    <w:uiPriority w:val="5"/>
    <w:rsid w:val="000E3291"/>
    <w:pPr>
      <w:widowControl w:val="0"/>
      <w:spacing w:after="60"/>
      <w:jc w:val="center"/>
    </w:pPr>
    <w:rPr>
      <w:rFonts w:eastAsia="Times New Roman"/>
      <w:sz w:val="18"/>
      <w:u w:val="single"/>
    </w:rPr>
  </w:style>
  <w:style w:type="paragraph" w:customStyle="1" w:styleId="spNumList2">
    <w:name w:val="spNumList2"/>
    <w:basedOn w:val="spNumList1"/>
    <w:uiPriority w:val="2"/>
    <w:rsid w:val="000E3291"/>
    <w:pPr>
      <w:ind w:left="1296" w:hanging="432"/>
    </w:pPr>
  </w:style>
  <w:style w:type="paragraph" w:customStyle="1" w:styleId="spNumList3">
    <w:name w:val="spNumList3"/>
    <w:basedOn w:val="spNumList1"/>
    <w:uiPriority w:val="2"/>
    <w:rsid w:val="000E3291"/>
    <w:pPr>
      <w:ind w:left="1872" w:hanging="576"/>
    </w:pPr>
  </w:style>
  <w:style w:type="paragraph" w:customStyle="1" w:styleId="STSP">
    <w:name w:val="STSP"/>
    <w:link w:val="STSPChar"/>
    <w:uiPriority w:val="19"/>
    <w:qFormat/>
    <w:rsid w:val="000E3291"/>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0E3291"/>
    <w:rPr>
      <w:rFonts w:cs="Times New Roman"/>
      <w:sz w:val="18"/>
      <w:szCs w:val="24"/>
    </w:rPr>
  </w:style>
  <w:style w:type="paragraph" w:customStyle="1" w:styleId="STSPtable">
    <w:name w:val="STSP table"/>
    <w:basedOn w:val="Normal"/>
    <w:uiPriority w:val="19"/>
    <w:semiHidden/>
    <w:rsid w:val="000E3291"/>
    <w:pPr>
      <w:spacing w:after="0"/>
      <w:jc w:val="center"/>
    </w:pPr>
    <w:rPr>
      <w:rFonts w:cs="Times New Roman"/>
      <w:sz w:val="18"/>
    </w:rPr>
  </w:style>
  <w:style w:type="paragraph" w:customStyle="1" w:styleId="Table">
    <w:name w:val="Table"/>
    <w:basedOn w:val="Normal"/>
    <w:uiPriority w:val="19"/>
    <w:semiHidden/>
    <w:rsid w:val="000E3291"/>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0E3291"/>
    <w:rPr>
      <w:rFonts w:eastAsiaTheme="majorEastAsia" w:cstheme="majorBidi"/>
      <w:b/>
      <w:iCs/>
    </w:rPr>
  </w:style>
  <w:style w:type="character" w:customStyle="1" w:styleId="Heading5Char">
    <w:name w:val="Heading 5 Char"/>
    <w:basedOn w:val="DefaultParagraphFont"/>
    <w:link w:val="Heading5"/>
    <w:uiPriority w:val="99"/>
    <w:semiHidden/>
    <w:rsid w:val="000E3291"/>
    <w:rPr>
      <w:rFonts w:eastAsiaTheme="majorEastAsia" w:cstheme="majorBidi"/>
      <w:b/>
    </w:rPr>
  </w:style>
  <w:style w:type="character" w:customStyle="1" w:styleId="Heading6Char">
    <w:name w:val="Heading 6 Char"/>
    <w:basedOn w:val="DefaultParagraphFont"/>
    <w:link w:val="Heading6"/>
    <w:uiPriority w:val="99"/>
    <w:semiHidden/>
    <w:rsid w:val="000E3291"/>
    <w:rPr>
      <w:rFonts w:eastAsiaTheme="majorEastAsia" w:cstheme="majorBidi"/>
      <w:b/>
    </w:rPr>
  </w:style>
  <w:style w:type="character" w:customStyle="1" w:styleId="Heading7Char">
    <w:name w:val="Heading 7 Char"/>
    <w:basedOn w:val="DefaultParagraphFont"/>
    <w:link w:val="Heading7"/>
    <w:uiPriority w:val="99"/>
    <w:semiHidden/>
    <w:rsid w:val="000E3291"/>
    <w:rPr>
      <w:rFonts w:eastAsiaTheme="majorEastAsia" w:cstheme="majorBidi"/>
      <w:b/>
      <w:iCs/>
    </w:rPr>
  </w:style>
  <w:style w:type="character" w:customStyle="1" w:styleId="Heading8Char">
    <w:name w:val="Heading 8 Char"/>
    <w:basedOn w:val="DefaultParagraphFont"/>
    <w:link w:val="Heading8"/>
    <w:uiPriority w:val="99"/>
    <w:semiHidden/>
    <w:rsid w:val="000E3291"/>
    <w:rPr>
      <w:rFonts w:eastAsiaTheme="majorEastAsia" w:cstheme="majorBidi"/>
      <w:b/>
      <w:szCs w:val="21"/>
    </w:rPr>
  </w:style>
  <w:style w:type="character" w:customStyle="1" w:styleId="Heading9Char">
    <w:name w:val="Heading 9 Char"/>
    <w:basedOn w:val="DefaultParagraphFont"/>
    <w:link w:val="Heading9"/>
    <w:uiPriority w:val="99"/>
    <w:semiHidden/>
    <w:rsid w:val="000E3291"/>
    <w:rPr>
      <w:rFonts w:eastAsiaTheme="majorEastAsia" w:cstheme="majorBidi"/>
      <w:b/>
      <w:iCs/>
      <w:szCs w:val="21"/>
    </w:rPr>
  </w:style>
  <w:style w:type="paragraph" w:styleId="Header">
    <w:name w:val="header"/>
    <w:basedOn w:val="Normal"/>
    <w:link w:val="HeaderChar"/>
    <w:uiPriority w:val="99"/>
    <w:semiHidden/>
    <w:rsid w:val="000E3291"/>
  </w:style>
  <w:style w:type="character" w:customStyle="1" w:styleId="HeaderChar">
    <w:name w:val="Header Char"/>
    <w:basedOn w:val="DefaultParagraphFont"/>
    <w:link w:val="Header"/>
    <w:uiPriority w:val="99"/>
    <w:semiHidden/>
    <w:rsid w:val="000E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42739636">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6861911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2F0D2824-EF66-4F5F-A08E-051827D7C84E}">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55d201f-0ba2-474b-a0c5-0feb968acbfd"/>
    <ds:schemaRef ds:uri="80a07cf5-3fe2-44dc-8fda-4950f4fec820"/>
    <ds:schemaRef ds:uri="http://www.w3.org/XML/1998/namespace"/>
  </ds:schemaRefs>
</ds:datastoreItem>
</file>

<file path=customXml/itemProps3.xml><?xml version="1.0" encoding="utf-8"?>
<ds:datastoreItem xmlns:ds="http://schemas.openxmlformats.org/officeDocument/2006/customXml" ds:itemID="{E4F2CFA6-616D-4293-A3B2-89A7C9AA3FAA}"/>
</file>

<file path=customXml/itemProps4.xml><?xml version="1.0" encoding="utf-8"?>
<ds:datastoreItem xmlns:ds="http://schemas.openxmlformats.org/officeDocument/2006/customXml" ds:itemID="{8779B4CB-D505-48FF-897B-0F7FC6D6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NER - Storm Sewer Pipe Reinforced Concrete (Class) (Inch) Jacked</vt:lpstr>
    </vt:vector>
  </TitlesOfParts>
  <Company>WisDOT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Storm Sewer Pipe Reinforced Concrete (Class) (Inch) Jacked</dc:title>
  <dc:subject/>
  <dc:creator>NER</dc:creator>
  <cp:keywords>Drainage</cp:keywords>
  <cp:lastModifiedBy>Marsh, Jodi - DOT</cp:lastModifiedBy>
  <cp:revision>4</cp:revision>
  <cp:lastPrinted>2013-06-26T16:11:00Z</cp:lastPrinted>
  <dcterms:created xsi:type="dcterms:W3CDTF">2017-12-13T20:01:00Z</dcterms:created>
  <dcterms:modified xsi:type="dcterms:W3CDTF">2018-04-12T17:32:00Z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325700</vt:r8>
  </property>
</Properties>
</file>