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0DD2C" w14:textId="77777777" w:rsidR="00173E69" w:rsidRPr="00755859" w:rsidRDefault="00173E69" w:rsidP="00173E69">
      <w:pPr>
        <w:pStyle w:val="1Heading1"/>
      </w:pPr>
      <w:bookmarkStart w:id="0" w:name="_Toc104790595"/>
      <w:bookmarkStart w:id="1" w:name="_Toc115754526"/>
      <w:r w:rsidRPr="007F3066">
        <w:t>Concrete Sidewalk, California Picture Frame, (Inch), Item SPV.0165.</w:t>
      </w:r>
      <w:bookmarkEnd w:id="0"/>
      <w:bookmarkEnd w:id="1"/>
      <w:r w:rsidRPr="007F3066">
        <w:fldChar w:fldCharType="begin">
          <w:ffData>
            <w:name w:val="Text78"/>
            <w:enabled/>
            <w:calcOnExit w:val="0"/>
            <w:textInput>
              <w:default w:val="##"/>
            </w:textInput>
          </w:ffData>
        </w:fldChar>
      </w:r>
      <w:bookmarkStart w:id="2" w:name="Text78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2"/>
    </w:p>
    <w:p w14:paraId="00A0DD2D" w14:textId="77777777" w:rsidR="00173E69" w:rsidRPr="00E72D69" w:rsidRDefault="00173E69" w:rsidP="00173E69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A  Description</w:t>
      </w:r>
      <w:proofErr w:type="gramEnd"/>
    </w:p>
    <w:p w14:paraId="00A0DD2E" w14:textId="77777777" w:rsidR="00173E69" w:rsidRDefault="00173E69" w:rsidP="00173E69">
      <w:pPr>
        <w:pStyle w:val="spParagraph"/>
      </w:pPr>
      <w:r w:rsidRPr="00387193">
        <w:rPr>
          <w:snapToGrid w:val="0"/>
        </w:rPr>
        <w:t>This special provision describes providing</w:t>
      </w:r>
      <w:r>
        <w:rPr>
          <w:snapToGrid w:val="0"/>
        </w:rPr>
        <w:t xml:space="preserve"> special concrete sidewalk. Conform</w:t>
      </w:r>
      <w:r>
        <w:t xml:space="preserve"> to standard spec 602, the plan details, and as follows.</w:t>
      </w:r>
    </w:p>
    <w:p w14:paraId="00A0DD2F" w14:textId="2444E151" w:rsidR="00173E69" w:rsidRDefault="00567F49" w:rsidP="00173E69">
      <w:pPr>
        <w:pStyle w:val="spParagraph"/>
        <w:rPr>
          <w:b/>
          <w:bCs/>
        </w:rPr>
      </w:pPr>
      <w:proofErr w:type="gramStart"/>
      <w:r>
        <w:rPr>
          <w:b/>
          <w:bCs/>
        </w:rPr>
        <w:t>B  Materials</w:t>
      </w:r>
      <w:proofErr w:type="gramEnd"/>
    </w:p>
    <w:p w14:paraId="0184B519" w14:textId="06A493C6" w:rsidR="00567F49" w:rsidRDefault="00567F49" w:rsidP="00173E69">
      <w:pPr>
        <w:pStyle w:val="spParagraph"/>
      </w:pPr>
      <w:r>
        <w:rPr>
          <w:bCs/>
        </w:rPr>
        <w:t>Conform to standard spec 602.2</w:t>
      </w:r>
    </w:p>
    <w:p w14:paraId="00A0DD30" w14:textId="77777777" w:rsidR="00173E69" w:rsidRPr="00E72D69" w:rsidRDefault="00173E69" w:rsidP="00173E69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C  Construction</w:t>
      </w:r>
      <w:proofErr w:type="gramEnd"/>
    </w:p>
    <w:p w14:paraId="00A0DD31" w14:textId="7073DCF2" w:rsidR="00173E69" w:rsidRDefault="00173E69" w:rsidP="00173E69">
      <w:pPr>
        <w:pStyle w:val="spParagraph"/>
      </w:pPr>
      <w:r>
        <w:t>Construct special concrete sidewalk</w:t>
      </w:r>
      <w:r w:rsidR="00567F49">
        <w:t xml:space="preserve"> per standard spec 602</w:t>
      </w:r>
      <w:r w:rsidR="00B43C19">
        <w:t>.3</w:t>
      </w:r>
      <w:r w:rsidR="00567F49">
        <w:t>,</w:t>
      </w:r>
      <w:r>
        <w:t xml:space="preserve"> as the plan details show and as the engineer directs.</w:t>
      </w:r>
    </w:p>
    <w:p w14:paraId="00A0DD32" w14:textId="77777777" w:rsidR="00173E69" w:rsidRPr="00E72D69" w:rsidRDefault="00173E69" w:rsidP="00173E69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D  Measurement</w:t>
      </w:r>
      <w:proofErr w:type="gramEnd"/>
    </w:p>
    <w:p w14:paraId="00A0DD33" w14:textId="77777777" w:rsidR="00173E69" w:rsidRDefault="00173E69" w:rsidP="00173E69">
      <w:pPr>
        <w:pStyle w:val="spParagraph"/>
      </w:pPr>
      <w:r>
        <w:t>The department will measure Concrete Sidewalk, California Picture Frame (inch) in area by the square foot acceptably completed.</w:t>
      </w:r>
    </w:p>
    <w:p w14:paraId="00A0DD34" w14:textId="77777777" w:rsidR="00173E69" w:rsidRPr="00E72D69" w:rsidRDefault="00173E69" w:rsidP="00173E69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E  Payment</w:t>
      </w:r>
      <w:proofErr w:type="gramEnd"/>
    </w:p>
    <w:p w14:paraId="00A0DD35" w14:textId="77777777" w:rsidR="00173E69" w:rsidRDefault="00173E69" w:rsidP="00173E69">
      <w:pPr>
        <w:pStyle w:val="spParagraph"/>
      </w:pPr>
      <w:r>
        <w:t>The department will pay for the measured quantity at the contract unit price under the</w:t>
      </w:r>
      <w:r>
        <w:rPr>
          <w:spacing w:val="-2"/>
        </w:rPr>
        <w:t xml:space="preserve"> following bid item:</w:t>
      </w:r>
    </w:p>
    <w:p w14:paraId="00A0DD36" w14:textId="77777777" w:rsidR="00173E69" w:rsidRPr="00995728" w:rsidRDefault="00173E69" w:rsidP="00173E69">
      <w:pPr>
        <w:pStyle w:val="ssBidItem"/>
      </w:pPr>
      <w:r w:rsidRPr="00995728">
        <w:t>ITEM NUMBER</w:t>
      </w:r>
      <w:r w:rsidRPr="00995728">
        <w:tab/>
        <w:t>DESCRIPTION</w:t>
      </w:r>
      <w:r w:rsidRPr="00995728">
        <w:tab/>
        <w:t>UNIT</w:t>
      </w:r>
    </w:p>
    <w:p w14:paraId="00A0DD37" w14:textId="77777777" w:rsidR="00173E69" w:rsidRPr="00995728" w:rsidRDefault="00173E69" w:rsidP="00173E69">
      <w:pPr>
        <w:pStyle w:val="ssBidItem"/>
      </w:pPr>
      <w:r w:rsidRPr="00995728">
        <w:t>SPV.0165.</w:t>
      </w:r>
      <w:r>
        <w:fldChar w:fldCharType="begin">
          <w:ffData>
            <w:name w:val="Text394"/>
            <w:enabled/>
            <w:calcOnExit w:val="0"/>
            <w:textInput>
              <w:default w:val="##"/>
            </w:textInput>
          </w:ffData>
        </w:fldChar>
      </w:r>
      <w:bookmarkStart w:id="3" w:name="Text394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3"/>
      <w:r w:rsidRPr="00995728">
        <w:tab/>
        <w:t>Concrete Sidewalk, Picture Frame, (Inch)</w:t>
      </w:r>
      <w:r w:rsidRPr="00995728">
        <w:tab/>
        <w:t>SF</w:t>
      </w:r>
    </w:p>
    <w:p w14:paraId="00A0DD38" w14:textId="77777777" w:rsidR="00173E69" w:rsidRPr="006862BE" w:rsidRDefault="00173E69" w:rsidP="00173E69">
      <w:pPr>
        <w:pStyle w:val="spParagraph"/>
      </w:pPr>
      <w:r>
        <w:t>Payment is full compensation for providing all materials, including concrete, reinforcement, and expansion joints; for placing, finishing, protecting, and curing.</w:t>
      </w:r>
    </w:p>
    <w:p w14:paraId="00A0DD39" w14:textId="4C376D8F" w:rsidR="000209D2" w:rsidRDefault="000209D2" w:rsidP="000209D2">
      <w:pPr>
        <w:pStyle w:val="spVersion"/>
      </w:pPr>
      <w:r>
        <w:t>ner-602-005 (201</w:t>
      </w:r>
      <w:r w:rsidR="00E12A23">
        <w:t>90718</w:t>
      </w:r>
      <w:r>
        <w:t>)</w:t>
      </w:r>
      <w:bookmarkStart w:id="4" w:name="_GoBack"/>
      <w:bookmarkEnd w:id="4"/>
    </w:p>
    <w:sectPr w:rsidR="000209D2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0DD4E" w14:textId="77777777" w:rsidR="00173E69" w:rsidRDefault="00173E69">
      <w:r>
        <w:separator/>
      </w:r>
    </w:p>
    <w:p w14:paraId="00A0DD4F" w14:textId="77777777" w:rsidR="00173E69" w:rsidRDefault="00173E69"/>
    <w:p w14:paraId="00A0DD50" w14:textId="77777777" w:rsidR="00173E69" w:rsidRDefault="00173E69"/>
    <w:p w14:paraId="00A0DD51" w14:textId="77777777" w:rsidR="00173E69" w:rsidRDefault="00173E69"/>
    <w:p w14:paraId="00A0DD52" w14:textId="77777777" w:rsidR="00173E69" w:rsidRDefault="00173E69"/>
    <w:p w14:paraId="00A0DD53" w14:textId="77777777" w:rsidR="00173E69" w:rsidRDefault="00173E69"/>
    <w:p w14:paraId="00A0DD54" w14:textId="77777777" w:rsidR="00173E69" w:rsidRDefault="00173E69"/>
    <w:p w14:paraId="00A0DD55" w14:textId="77777777" w:rsidR="00173E69" w:rsidRDefault="00173E69"/>
    <w:p w14:paraId="00A0DD56" w14:textId="77777777" w:rsidR="00173E69" w:rsidRDefault="00173E69"/>
  </w:endnote>
  <w:endnote w:type="continuationSeparator" w:id="0">
    <w:p w14:paraId="00A0DD57" w14:textId="77777777" w:rsidR="00173E69" w:rsidRDefault="00173E69">
      <w:r>
        <w:continuationSeparator/>
      </w:r>
    </w:p>
    <w:p w14:paraId="00A0DD58" w14:textId="77777777" w:rsidR="00173E69" w:rsidRDefault="00173E69"/>
    <w:p w14:paraId="00A0DD59" w14:textId="77777777" w:rsidR="00173E69" w:rsidRDefault="00173E69"/>
    <w:p w14:paraId="00A0DD5A" w14:textId="77777777" w:rsidR="00173E69" w:rsidRDefault="00173E69"/>
    <w:p w14:paraId="00A0DD5B" w14:textId="77777777" w:rsidR="00173E69" w:rsidRDefault="00173E69"/>
    <w:p w14:paraId="00A0DD5C" w14:textId="77777777" w:rsidR="00173E69" w:rsidRDefault="00173E69"/>
    <w:p w14:paraId="00A0DD5D" w14:textId="77777777" w:rsidR="00173E69" w:rsidRDefault="00173E69"/>
    <w:p w14:paraId="00A0DD5E" w14:textId="77777777" w:rsidR="00173E69" w:rsidRDefault="00173E69"/>
    <w:p w14:paraId="00A0DD5F" w14:textId="77777777" w:rsidR="00173E69" w:rsidRDefault="00173E69"/>
  </w:endnote>
  <w:endnote w:type="continuationNotice" w:id="1">
    <w:p w14:paraId="00A0DD60" w14:textId="77777777" w:rsidR="00173E69" w:rsidRDefault="00173E69"/>
    <w:p w14:paraId="00A0DD61" w14:textId="77777777" w:rsidR="00173E69" w:rsidRDefault="00173E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0DD64" w14:textId="77777777" w:rsidR="00324C82" w:rsidRDefault="00324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0DD65" w14:textId="3FD8065F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B7676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E12A23">
          <w:fldChar w:fldCharType="begin"/>
        </w:r>
        <w:r w:rsidR="00E12A23">
          <w:instrText xml:space="preserve"> NUMPAGES  </w:instrText>
        </w:r>
        <w:r w:rsidR="00E12A23">
          <w:fldChar w:fldCharType="separate"/>
        </w:r>
        <w:r w:rsidR="00B76767">
          <w:rPr>
            <w:noProof/>
          </w:rPr>
          <w:t>1</w:t>
        </w:r>
        <w:r w:rsidR="00E12A23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0DD67" w14:textId="77777777" w:rsidR="00324C82" w:rsidRDefault="00324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0DD3A" w14:textId="77777777" w:rsidR="00173E69" w:rsidRDefault="00173E69">
      <w:r>
        <w:separator/>
      </w:r>
    </w:p>
    <w:p w14:paraId="00A0DD3B" w14:textId="77777777" w:rsidR="00173E69" w:rsidRDefault="00173E69"/>
    <w:p w14:paraId="00A0DD3C" w14:textId="77777777" w:rsidR="00173E69" w:rsidRDefault="00173E69"/>
    <w:p w14:paraId="00A0DD3D" w14:textId="77777777" w:rsidR="00173E69" w:rsidRDefault="00173E69"/>
    <w:p w14:paraId="00A0DD3E" w14:textId="77777777" w:rsidR="00173E69" w:rsidRDefault="00173E69"/>
    <w:p w14:paraId="00A0DD3F" w14:textId="77777777" w:rsidR="00173E69" w:rsidRDefault="00173E69"/>
    <w:p w14:paraId="00A0DD40" w14:textId="77777777" w:rsidR="00173E69" w:rsidRDefault="00173E69"/>
    <w:p w14:paraId="00A0DD41" w14:textId="77777777" w:rsidR="00173E69" w:rsidRDefault="00173E69"/>
    <w:p w14:paraId="00A0DD42" w14:textId="77777777" w:rsidR="00173E69" w:rsidRDefault="00173E69"/>
  </w:footnote>
  <w:footnote w:type="continuationSeparator" w:id="0">
    <w:p w14:paraId="00A0DD43" w14:textId="77777777" w:rsidR="00173E69" w:rsidRDefault="00173E69">
      <w:r>
        <w:continuationSeparator/>
      </w:r>
    </w:p>
    <w:p w14:paraId="00A0DD44" w14:textId="77777777" w:rsidR="00173E69" w:rsidRDefault="00173E69"/>
    <w:p w14:paraId="00A0DD45" w14:textId="77777777" w:rsidR="00173E69" w:rsidRDefault="00173E69"/>
    <w:p w14:paraId="00A0DD46" w14:textId="77777777" w:rsidR="00173E69" w:rsidRDefault="00173E69"/>
    <w:p w14:paraId="00A0DD47" w14:textId="77777777" w:rsidR="00173E69" w:rsidRDefault="00173E69"/>
    <w:p w14:paraId="00A0DD48" w14:textId="77777777" w:rsidR="00173E69" w:rsidRDefault="00173E69"/>
    <w:p w14:paraId="00A0DD49" w14:textId="77777777" w:rsidR="00173E69" w:rsidRDefault="00173E69"/>
    <w:p w14:paraId="00A0DD4A" w14:textId="77777777" w:rsidR="00173E69" w:rsidRDefault="00173E69"/>
    <w:p w14:paraId="00A0DD4B" w14:textId="77777777" w:rsidR="00173E69" w:rsidRDefault="00173E69"/>
  </w:footnote>
  <w:footnote w:type="continuationNotice" w:id="1">
    <w:p w14:paraId="00A0DD4C" w14:textId="77777777" w:rsidR="00173E69" w:rsidRDefault="00173E69"/>
    <w:p w14:paraId="00A0DD4D" w14:textId="77777777" w:rsidR="00173E69" w:rsidRDefault="00173E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0DD62" w14:textId="77777777" w:rsidR="00324C82" w:rsidRDefault="00324C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0DD63" w14:textId="77777777" w:rsidR="00324C82" w:rsidRDefault="00324C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0DD66" w14:textId="77777777" w:rsidR="000209D2" w:rsidRDefault="000209D2" w:rsidP="00020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E69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09D2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73E69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24C8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2683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67F49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60549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C19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76767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A23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16D3D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009D"/>
    <w:rsid w:val="00F75024"/>
    <w:rsid w:val="00F75F7A"/>
    <w:rsid w:val="00F83E00"/>
    <w:rsid w:val="00F86575"/>
    <w:rsid w:val="00F86E4F"/>
    <w:rsid w:val="00F87AAD"/>
    <w:rsid w:val="00F91681"/>
    <w:rsid w:val="00F97AD8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0A0DD2C"/>
  <w15:docId w15:val="{FA129AAD-23AB-4742-AC25-10B15EE5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E12A23"/>
  </w:style>
  <w:style w:type="paragraph" w:styleId="Heading1">
    <w:name w:val="heading 1"/>
    <w:basedOn w:val="Normal"/>
    <w:next w:val="Normal"/>
    <w:link w:val="Heading1Char"/>
    <w:uiPriority w:val="99"/>
    <w:semiHidden/>
    <w:rsid w:val="00E12A23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E12A23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E12A23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E12A23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E12A23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E12A23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E12A23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E12A23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E12A23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E12A2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12A23"/>
  </w:style>
  <w:style w:type="character" w:customStyle="1" w:styleId="Heading1Char">
    <w:name w:val="Heading 1 Char"/>
    <w:basedOn w:val="DefaultParagraphFont"/>
    <w:link w:val="Heading1"/>
    <w:uiPriority w:val="99"/>
    <w:semiHidden/>
    <w:rsid w:val="00E12A23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12A23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12A23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E12A2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A2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12A23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12A23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E12A23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E12A23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E12A2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E12A23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E12A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E12A2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2A23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E12A23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2A23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E12A23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E12A23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12A2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2A23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E12A23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E12A23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E12A23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E12A23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E12A23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E12A23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E12A23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E12A23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E12A23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E12A23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E12A23"/>
    <w:rPr>
      <w:b/>
      <w:sz w:val="22"/>
      <w:szCs w:val="28"/>
    </w:rPr>
  </w:style>
  <w:style w:type="paragraph" w:customStyle="1" w:styleId="spParagraph">
    <w:name w:val="spParagraph"/>
    <w:uiPriority w:val="1"/>
    <w:rsid w:val="00E12A23"/>
    <w:rPr>
      <w:szCs w:val="28"/>
    </w:rPr>
  </w:style>
  <w:style w:type="paragraph" w:customStyle="1" w:styleId="spTableTitle">
    <w:name w:val="spTableTitle"/>
    <w:basedOn w:val="spTable"/>
    <w:uiPriority w:val="4"/>
    <w:rsid w:val="00E12A23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E12A23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E12A23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E12A23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E12A23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E12A23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E12A23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E12A23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E12A23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E12A23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E12A23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E12A23"/>
    <w:rPr>
      <w:b/>
    </w:rPr>
  </w:style>
  <w:style w:type="paragraph" w:customStyle="1" w:styleId="wiWebLink">
    <w:name w:val="wiWebLink"/>
    <w:basedOn w:val="Normal"/>
    <w:uiPriority w:val="5"/>
    <w:rsid w:val="00E12A23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E12A23"/>
    <w:pPr>
      <w:ind w:left="1296" w:hanging="432"/>
    </w:pPr>
  </w:style>
  <w:style w:type="paragraph" w:customStyle="1" w:styleId="spNumList3">
    <w:name w:val="spNumList3"/>
    <w:basedOn w:val="spNumList1"/>
    <w:uiPriority w:val="2"/>
    <w:rsid w:val="00E12A23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E12A23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E12A23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E12A23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E12A23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12A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12A23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12A23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12A23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12A23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12A23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E12A23"/>
  </w:style>
  <w:style w:type="character" w:customStyle="1" w:styleId="HeaderChar">
    <w:name w:val="Header Char"/>
    <w:basedOn w:val="DefaultParagraphFont"/>
    <w:link w:val="Header"/>
    <w:uiPriority w:val="99"/>
    <w:semiHidden/>
    <w:rsid w:val="00E12A23"/>
  </w:style>
  <w:style w:type="character" w:customStyle="1" w:styleId="TextField">
    <w:name w:val="Text Field"/>
    <w:basedOn w:val="DefaultParagraphFont"/>
    <w:uiPriority w:val="1"/>
    <w:rsid w:val="00E12A23"/>
    <w:rPr>
      <w:sz w:val="24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5E730-857A-4A53-8DC8-73B0BDA4C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D2824-EF66-4F5F-A08E-051827D7C84E}">
  <ds:schemaRefs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88D46D-3F3A-4C7A-813C-C87670D2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Concrete Sidewalk, California Picture Frame,(Inch)</vt:lpstr>
    </vt:vector>
  </TitlesOfParts>
  <Company>WisDOT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Concrete Sidewalk, California Picture Frame,(Inch)</dc:title>
  <dc:subject/>
  <dc:creator>NER</dc:creator>
  <cp:keywords>Concrete</cp:keywords>
  <cp:lastModifiedBy>Jarosinski, Jodi - DOT</cp:lastModifiedBy>
  <cp:revision>2</cp:revision>
  <cp:lastPrinted>2013-06-26T16:11:00Z</cp:lastPrinted>
  <dcterms:created xsi:type="dcterms:W3CDTF">2019-07-18T18:44:00Z</dcterms:created>
  <dcterms:modified xsi:type="dcterms:W3CDTF">2019-07-18T18:44:00Z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324800</vt:r8>
  </property>
</Properties>
</file>