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80A65" w14:textId="77777777" w:rsidR="0028724C" w:rsidRDefault="0028724C" w:rsidP="0028724C">
      <w:pPr>
        <w:pStyle w:val="wiComment"/>
      </w:pPr>
      <w:bookmarkStart w:id="0" w:name="_Toc257719883"/>
      <w:bookmarkStart w:id="1" w:name="_Toc221082518"/>
      <w:bookmarkStart w:id="2" w:name="_Toc227375588"/>
      <w:bookmarkStart w:id="3" w:name="_Toc228690185"/>
      <w:bookmarkStart w:id="4" w:name="_Toc229287237"/>
      <w:bookmarkStart w:id="5" w:name="_Toc219626594"/>
      <w:r w:rsidRPr="0028724C">
        <w:t>For use during construction before installation of permanent drains at bridge structures.</w:t>
      </w:r>
    </w:p>
    <w:p w14:paraId="49F80A66" w14:textId="77777777" w:rsidR="000D010F" w:rsidRPr="00755859" w:rsidRDefault="000D010F" w:rsidP="000D010F">
      <w:pPr>
        <w:pStyle w:val="1Heading1"/>
      </w:pPr>
      <w:r w:rsidRPr="007F3066">
        <w:t>Temporary Slope Drain, Item SPV.0060.</w:t>
      </w:r>
      <w:bookmarkEnd w:id="0"/>
      <w:r w:rsidRPr="007F3066">
        <w:fldChar w:fldCharType="begin">
          <w:ffData>
            <w:name w:val="Text294"/>
            <w:enabled/>
            <w:calcOnExit w:val="0"/>
            <w:textInput>
              <w:default w:val="##"/>
            </w:textInput>
          </w:ffData>
        </w:fldChar>
      </w:r>
      <w:bookmarkStart w:id="6" w:name="Text294"/>
      <w:r w:rsidRPr="007F3066">
        <w:instrText xml:space="preserve"> FORMTEXT </w:instrText>
      </w:r>
      <w:r w:rsidRPr="007F3066">
        <w:fldChar w:fldCharType="separate"/>
      </w:r>
      <w:r w:rsidRPr="007F3066">
        <w:t>##</w:t>
      </w:r>
      <w:r w:rsidRPr="007F3066">
        <w:fldChar w:fldCharType="end"/>
      </w:r>
      <w:bookmarkEnd w:id="6"/>
    </w:p>
    <w:p w14:paraId="49F80A67" w14:textId="77777777" w:rsidR="000D010F" w:rsidRPr="00E72D69" w:rsidRDefault="000D010F" w:rsidP="000D010F">
      <w:pPr>
        <w:pStyle w:val="spParagraph"/>
        <w:rPr>
          <w:rStyle w:val="spHeading"/>
        </w:rPr>
      </w:pPr>
      <w:r w:rsidRPr="00E72D69">
        <w:rPr>
          <w:rStyle w:val="spHeading"/>
        </w:rPr>
        <w:t>A  Description</w:t>
      </w:r>
    </w:p>
    <w:p w14:paraId="49F80A68" w14:textId="77777777" w:rsidR="000D010F" w:rsidRDefault="000D010F" w:rsidP="000D010F">
      <w:pPr>
        <w:pStyle w:val="spParagraph"/>
      </w:pPr>
      <w:r>
        <w:rPr>
          <w:rFonts w:eastAsia="Calibri"/>
          <w:spacing w:val="-2"/>
        </w:rPr>
        <w:t>This special provision describes providing, maintaining, and removing a temporary slope drain to manage runoff from bridge decks before installation of surface drains, storm sewer, and pavement on the bridge approaches or permanent slope stabilization.</w:t>
      </w:r>
    </w:p>
    <w:p w14:paraId="49F80A69" w14:textId="77777777" w:rsidR="000D010F" w:rsidRPr="00336873" w:rsidRDefault="000D010F" w:rsidP="000D010F">
      <w:pPr>
        <w:pStyle w:val="spParagraph"/>
        <w:rPr>
          <w:rStyle w:val="spHeading"/>
        </w:rPr>
      </w:pPr>
      <w:r w:rsidRPr="00336873">
        <w:rPr>
          <w:rStyle w:val="spHeading"/>
        </w:rPr>
        <w:t>B  (Vacant)</w:t>
      </w:r>
    </w:p>
    <w:p w14:paraId="49F80A6A" w14:textId="77777777" w:rsidR="000D010F" w:rsidRPr="00E72D69" w:rsidRDefault="000D010F" w:rsidP="000D010F">
      <w:pPr>
        <w:pStyle w:val="spParagraph"/>
        <w:rPr>
          <w:rStyle w:val="spHeading"/>
        </w:rPr>
      </w:pPr>
      <w:r w:rsidRPr="00E72D69">
        <w:rPr>
          <w:rStyle w:val="spHeading"/>
        </w:rPr>
        <w:t>C  Construction</w:t>
      </w:r>
    </w:p>
    <w:p w14:paraId="49F80A6B" w14:textId="77777777" w:rsidR="000D010F" w:rsidRDefault="000D010F" w:rsidP="000D010F">
      <w:pPr>
        <w:pStyle w:val="spParagraph"/>
      </w:pPr>
      <w:r>
        <w:rPr>
          <w:rFonts w:eastAsia="Calibri"/>
          <w:spacing w:val="-2"/>
        </w:rPr>
        <w:t>Construct temporary slope drain conforming to the details shown in the plan and as required to fit the conditions of each location. Maintain the temporary slope drain at regular intervals or as the engineer directs. At a minimum maintain temporary slope drains until installation of permanent surface drains, storm sewer, and pavement are complete for bridges with finished approaches. Maintain the temporary slope drain at bridges without finished approaches or permanent drainage structures until downstream fill slopes are stabilized to prevent runoff scour.</w:t>
      </w:r>
    </w:p>
    <w:p w14:paraId="49F80A6C" w14:textId="77777777" w:rsidR="000D010F" w:rsidRPr="00E72D69" w:rsidRDefault="000D010F" w:rsidP="000D010F">
      <w:pPr>
        <w:pStyle w:val="spParagraph"/>
        <w:rPr>
          <w:rStyle w:val="spHeading"/>
        </w:rPr>
      </w:pPr>
      <w:r w:rsidRPr="00E72D69">
        <w:rPr>
          <w:rStyle w:val="spHeading"/>
        </w:rPr>
        <w:t>D  Measurement</w:t>
      </w:r>
    </w:p>
    <w:p w14:paraId="49F80A6D" w14:textId="77777777" w:rsidR="000D010F" w:rsidRDefault="000D010F" w:rsidP="000D010F">
      <w:pPr>
        <w:pStyle w:val="spParagraph"/>
      </w:pPr>
      <w:r>
        <w:rPr>
          <w:rFonts w:eastAsia="Calibri"/>
          <w:spacing w:val="-2"/>
        </w:rPr>
        <w:t>The department will measure Temporary Slope Drain as each individual location installed conforming to the contract and accepted.</w:t>
      </w:r>
    </w:p>
    <w:p w14:paraId="49F80A6E" w14:textId="77777777" w:rsidR="000D010F" w:rsidRPr="00E72D69" w:rsidRDefault="000D010F" w:rsidP="000D010F">
      <w:pPr>
        <w:pStyle w:val="spParagraph"/>
        <w:rPr>
          <w:rStyle w:val="spHeading"/>
        </w:rPr>
      </w:pPr>
      <w:r w:rsidRPr="00E72D69">
        <w:rPr>
          <w:rStyle w:val="spHeading"/>
        </w:rPr>
        <w:t>E  Payment</w:t>
      </w:r>
    </w:p>
    <w:p w14:paraId="49F80A6F" w14:textId="77777777" w:rsidR="000D010F" w:rsidRDefault="000D010F" w:rsidP="000D010F">
      <w:pPr>
        <w:pStyle w:val="spParagraph"/>
      </w:pPr>
      <w:r>
        <w:rPr>
          <w:rFonts w:eastAsia="Calibri"/>
          <w:spacing w:val="-2"/>
        </w:rPr>
        <w:t>The department will pay for measured quantities at the contract unit price under the following bid item:</w:t>
      </w:r>
    </w:p>
    <w:p w14:paraId="49F80A70" w14:textId="77777777" w:rsidR="000D010F" w:rsidRPr="006A49BF" w:rsidRDefault="000D010F" w:rsidP="000D010F">
      <w:pPr>
        <w:pStyle w:val="ssBidItem"/>
      </w:pPr>
      <w:r w:rsidRPr="006A49BF">
        <w:rPr>
          <w:rFonts w:eastAsia="Calibri"/>
        </w:rPr>
        <w:t>ITEM NUMBER</w:t>
      </w:r>
      <w:r w:rsidRPr="006A49BF">
        <w:tab/>
      </w:r>
      <w:r w:rsidRPr="006A49BF">
        <w:rPr>
          <w:rFonts w:eastAsia="Calibri"/>
        </w:rPr>
        <w:t>DESCRIPTION</w:t>
      </w:r>
      <w:r w:rsidRPr="006A49BF">
        <w:tab/>
      </w:r>
      <w:r w:rsidRPr="006A49BF">
        <w:rPr>
          <w:rFonts w:eastAsia="Calibri"/>
        </w:rPr>
        <w:t>UNIT</w:t>
      </w:r>
    </w:p>
    <w:p w14:paraId="49F80A71" w14:textId="77777777" w:rsidR="000D010F" w:rsidRPr="006A49BF" w:rsidRDefault="000D010F" w:rsidP="000D010F">
      <w:pPr>
        <w:pStyle w:val="ssBidItem"/>
      </w:pPr>
      <w:r w:rsidRPr="006A49BF">
        <w:rPr>
          <w:rFonts w:eastAsia="Calibri"/>
        </w:rPr>
        <w:t>SPV.0060.</w:t>
      </w:r>
      <w:r>
        <w:rPr>
          <w:rFonts w:eastAsia="Calibri"/>
        </w:rPr>
        <w:fldChar w:fldCharType="begin">
          <w:ffData>
            <w:name w:val="Text359"/>
            <w:enabled/>
            <w:calcOnExit w:val="0"/>
            <w:textInput>
              <w:default w:val="##"/>
            </w:textInput>
          </w:ffData>
        </w:fldChar>
      </w:r>
      <w:bookmarkStart w:id="7" w:name="Text359"/>
      <w:r>
        <w:rPr>
          <w:rFonts w:eastAsia="Calibri"/>
        </w:rPr>
        <w:instrText xml:space="preserve"> FORMTEXT </w:instrText>
      </w:r>
      <w:r>
        <w:rPr>
          <w:rFonts w:eastAsia="Calibri"/>
        </w:rPr>
      </w:r>
      <w:r>
        <w:rPr>
          <w:rFonts w:eastAsia="Calibri"/>
        </w:rPr>
        <w:fldChar w:fldCharType="separate"/>
      </w:r>
      <w:r>
        <w:rPr>
          <w:rFonts w:eastAsia="Calibri"/>
        </w:rPr>
        <w:t>##</w:t>
      </w:r>
      <w:r>
        <w:rPr>
          <w:rFonts w:eastAsia="Calibri"/>
        </w:rPr>
        <w:fldChar w:fldCharType="end"/>
      </w:r>
      <w:bookmarkEnd w:id="7"/>
      <w:r w:rsidRPr="006A49BF">
        <w:tab/>
      </w:r>
      <w:r w:rsidRPr="006A49BF">
        <w:rPr>
          <w:rFonts w:eastAsia="Calibri"/>
        </w:rPr>
        <w:t>Temporary Slope Drain</w:t>
      </w:r>
      <w:r w:rsidRPr="006A49BF">
        <w:tab/>
      </w:r>
      <w:r>
        <w:rPr>
          <w:rFonts w:eastAsia="Calibri"/>
        </w:rPr>
        <w:t>EACH</w:t>
      </w:r>
    </w:p>
    <w:p w14:paraId="49F80A72" w14:textId="77777777" w:rsidR="000D010F" w:rsidRDefault="000D010F" w:rsidP="000D010F">
      <w:pPr>
        <w:pStyle w:val="spParagraph"/>
        <w:rPr>
          <w:spacing w:val="-2"/>
        </w:rPr>
      </w:pPr>
      <w:r>
        <w:rPr>
          <w:spacing w:val="-2"/>
        </w:rPr>
        <w:t>Payment is full compensation for furnishing and maintaining all materials; and for removal of the temporary slope drains.</w:t>
      </w:r>
    </w:p>
    <w:bookmarkEnd w:id="1"/>
    <w:bookmarkEnd w:id="2"/>
    <w:bookmarkEnd w:id="3"/>
    <w:bookmarkEnd w:id="4"/>
    <w:bookmarkEnd w:id="5"/>
    <w:p w14:paraId="49F80A73" w14:textId="739B5BB6" w:rsidR="003C7E63" w:rsidRDefault="003C7E63" w:rsidP="003C7E63">
      <w:pPr>
        <w:pStyle w:val="spVersion"/>
      </w:pPr>
      <w:r>
        <w:t>ner-210-015 (201</w:t>
      </w:r>
      <w:r w:rsidR="008C2B08">
        <w:t>71213</w:t>
      </w:r>
      <w:bookmarkStart w:id="8" w:name="_GoBack"/>
      <w:bookmarkEnd w:id="8"/>
      <w:r>
        <w:t>)</w:t>
      </w:r>
    </w:p>
    <w:sectPr w:rsidR="003C7E63"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80A88" w14:textId="77777777" w:rsidR="006543F1" w:rsidRDefault="006543F1">
      <w:r>
        <w:separator/>
      </w:r>
    </w:p>
    <w:p w14:paraId="49F80A89" w14:textId="77777777" w:rsidR="006543F1" w:rsidRDefault="006543F1"/>
    <w:p w14:paraId="49F80A8A" w14:textId="77777777" w:rsidR="006543F1" w:rsidRDefault="006543F1"/>
    <w:p w14:paraId="49F80A8B" w14:textId="77777777" w:rsidR="006543F1" w:rsidRDefault="006543F1"/>
    <w:p w14:paraId="49F80A8C" w14:textId="77777777" w:rsidR="006543F1" w:rsidRDefault="006543F1"/>
    <w:p w14:paraId="49F80A8D" w14:textId="77777777" w:rsidR="006543F1" w:rsidRDefault="006543F1"/>
    <w:p w14:paraId="49F80A8E" w14:textId="77777777" w:rsidR="006543F1" w:rsidRDefault="006543F1"/>
    <w:p w14:paraId="49F80A8F" w14:textId="77777777" w:rsidR="006543F1" w:rsidRDefault="006543F1"/>
    <w:p w14:paraId="49F80A90" w14:textId="77777777" w:rsidR="006543F1" w:rsidRDefault="006543F1"/>
  </w:endnote>
  <w:endnote w:type="continuationSeparator" w:id="0">
    <w:p w14:paraId="49F80A91" w14:textId="77777777" w:rsidR="006543F1" w:rsidRDefault="006543F1">
      <w:r>
        <w:continuationSeparator/>
      </w:r>
    </w:p>
    <w:p w14:paraId="49F80A92" w14:textId="77777777" w:rsidR="006543F1" w:rsidRDefault="006543F1"/>
    <w:p w14:paraId="49F80A93" w14:textId="77777777" w:rsidR="006543F1" w:rsidRDefault="006543F1"/>
    <w:p w14:paraId="49F80A94" w14:textId="77777777" w:rsidR="006543F1" w:rsidRDefault="006543F1"/>
    <w:p w14:paraId="49F80A95" w14:textId="77777777" w:rsidR="006543F1" w:rsidRDefault="006543F1"/>
    <w:p w14:paraId="49F80A96" w14:textId="77777777" w:rsidR="006543F1" w:rsidRDefault="006543F1"/>
    <w:p w14:paraId="49F80A97" w14:textId="77777777" w:rsidR="006543F1" w:rsidRDefault="006543F1"/>
    <w:p w14:paraId="49F80A98" w14:textId="77777777" w:rsidR="006543F1" w:rsidRDefault="006543F1"/>
    <w:p w14:paraId="49F80A99" w14:textId="77777777" w:rsidR="006543F1" w:rsidRDefault="006543F1"/>
  </w:endnote>
  <w:endnote w:type="continuationNotice" w:id="1">
    <w:p w14:paraId="49F80A9A" w14:textId="77777777" w:rsidR="006543F1" w:rsidRDefault="006543F1"/>
    <w:p w14:paraId="49F80A9B" w14:textId="77777777" w:rsidR="006543F1" w:rsidRDefault="00654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0A9E" w14:textId="77777777" w:rsidR="00C9194D" w:rsidRDefault="00C91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0A9F" w14:textId="17E3262F"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8C2B08">
          <w:rPr>
            <w:noProof/>
          </w:rPr>
          <w:t>1</w:t>
        </w:r>
        <w:r>
          <w:rPr>
            <w:noProof/>
          </w:rPr>
          <w:fldChar w:fldCharType="end"/>
        </w:r>
        <w:r>
          <w:t xml:space="preserve"> of </w:t>
        </w:r>
        <w:r w:rsidR="008C2B08">
          <w:fldChar w:fldCharType="begin"/>
        </w:r>
        <w:r w:rsidR="008C2B08">
          <w:instrText xml:space="preserve"> NUMPAGES  </w:instrText>
        </w:r>
        <w:r w:rsidR="008C2B08">
          <w:fldChar w:fldCharType="separate"/>
        </w:r>
        <w:r w:rsidR="008C2B08">
          <w:rPr>
            <w:noProof/>
          </w:rPr>
          <w:t>1</w:t>
        </w:r>
        <w:r w:rsidR="008C2B0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0AA1" w14:textId="77777777" w:rsidR="00C9194D" w:rsidRDefault="00C9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80A74" w14:textId="77777777" w:rsidR="006543F1" w:rsidRDefault="006543F1">
      <w:r>
        <w:separator/>
      </w:r>
    </w:p>
    <w:p w14:paraId="49F80A75" w14:textId="77777777" w:rsidR="006543F1" w:rsidRDefault="006543F1"/>
    <w:p w14:paraId="49F80A76" w14:textId="77777777" w:rsidR="006543F1" w:rsidRDefault="006543F1"/>
    <w:p w14:paraId="49F80A77" w14:textId="77777777" w:rsidR="006543F1" w:rsidRDefault="006543F1"/>
    <w:p w14:paraId="49F80A78" w14:textId="77777777" w:rsidR="006543F1" w:rsidRDefault="006543F1"/>
    <w:p w14:paraId="49F80A79" w14:textId="77777777" w:rsidR="006543F1" w:rsidRDefault="006543F1"/>
    <w:p w14:paraId="49F80A7A" w14:textId="77777777" w:rsidR="006543F1" w:rsidRDefault="006543F1"/>
    <w:p w14:paraId="49F80A7B" w14:textId="77777777" w:rsidR="006543F1" w:rsidRDefault="006543F1"/>
    <w:p w14:paraId="49F80A7C" w14:textId="77777777" w:rsidR="006543F1" w:rsidRDefault="006543F1"/>
  </w:footnote>
  <w:footnote w:type="continuationSeparator" w:id="0">
    <w:p w14:paraId="49F80A7D" w14:textId="77777777" w:rsidR="006543F1" w:rsidRDefault="006543F1">
      <w:r>
        <w:continuationSeparator/>
      </w:r>
    </w:p>
    <w:p w14:paraId="49F80A7E" w14:textId="77777777" w:rsidR="006543F1" w:rsidRDefault="006543F1"/>
    <w:p w14:paraId="49F80A7F" w14:textId="77777777" w:rsidR="006543F1" w:rsidRDefault="006543F1"/>
    <w:p w14:paraId="49F80A80" w14:textId="77777777" w:rsidR="006543F1" w:rsidRDefault="006543F1"/>
    <w:p w14:paraId="49F80A81" w14:textId="77777777" w:rsidR="006543F1" w:rsidRDefault="006543F1"/>
    <w:p w14:paraId="49F80A82" w14:textId="77777777" w:rsidR="006543F1" w:rsidRDefault="006543F1"/>
    <w:p w14:paraId="49F80A83" w14:textId="77777777" w:rsidR="006543F1" w:rsidRDefault="006543F1"/>
    <w:p w14:paraId="49F80A84" w14:textId="77777777" w:rsidR="006543F1" w:rsidRDefault="006543F1"/>
    <w:p w14:paraId="49F80A85" w14:textId="77777777" w:rsidR="006543F1" w:rsidRDefault="006543F1"/>
  </w:footnote>
  <w:footnote w:type="continuationNotice" w:id="1">
    <w:p w14:paraId="49F80A86" w14:textId="77777777" w:rsidR="006543F1" w:rsidRDefault="006543F1"/>
    <w:p w14:paraId="49F80A87" w14:textId="77777777" w:rsidR="006543F1" w:rsidRDefault="00654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0A9C" w14:textId="77777777" w:rsidR="00C9194D" w:rsidRDefault="00C91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0A9D" w14:textId="77777777" w:rsidR="00C9194D" w:rsidRDefault="00C91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0AA0" w14:textId="77777777" w:rsidR="003C7E63" w:rsidRDefault="003C7E63" w:rsidP="003C7E63">
    <w:pPr>
      <w:pStyle w:val="Header"/>
    </w:pPr>
    <w:r>
      <w:t>For use during construction before installation of permanent drains at bridge structures.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0F"/>
    <w:rsid w:val="00002A93"/>
    <w:rsid w:val="00002E61"/>
    <w:rsid w:val="000037EB"/>
    <w:rsid w:val="000108B7"/>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010F"/>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24C"/>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C7E63"/>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43F1"/>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2B0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2EBB"/>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194D"/>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F80A65"/>
  <w15:docId w15:val="{D6EB374C-B528-4295-B0B2-1589E3DB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8C2B08"/>
  </w:style>
  <w:style w:type="paragraph" w:styleId="Heading1">
    <w:name w:val="heading 1"/>
    <w:basedOn w:val="Normal"/>
    <w:next w:val="Normal"/>
    <w:link w:val="Heading1Char"/>
    <w:uiPriority w:val="99"/>
    <w:semiHidden/>
    <w:rsid w:val="008C2B08"/>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8C2B08"/>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8C2B08"/>
    <w:pPr>
      <w:outlineLvl w:val="2"/>
    </w:pPr>
    <w:rPr>
      <w:rFonts w:eastAsiaTheme="majorEastAsia" w:cstheme="majorBidi"/>
      <w:b/>
      <w:bCs/>
    </w:rPr>
  </w:style>
  <w:style w:type="paragraph" w:styleId="Heading4">
    <w:name w:val="heading 4"/>
    <w:basedOn w:val="Normal"/>
    <w:next w:val="Normal"/>
    <w:link w:val="Heading4Char"/>
    <w:uiPriority w:val="99"/>
    <w:semiHidden/>
    <w:rsid w:val="008C2B08"/>
    <w:pPr>
      <w:outlineLvl w:val="3"/>
    </w:pPr>
    <w:rPr>
      <w:rFonts w:eastAsiaTheme="majorEastAsia" w:cstheme="majorBidi"/>
      <w:b/>
      <w:iCs/>
    </w:rPr>
  </w:style>
  <w:style w:type="paragraph" w:styleId="Heading5">
    <w:name w:val="heading 5"/>
    <w:basedOn w:val="Normal"/>
    <w:next w:val="Normal"/>
    <w:link w:val="Heading5Char"/>
    <w:uiPriority w:val="99"/>
    <w:semiHidden/>
    <w:rsid w:val="008C2B08"/>
    <w:pPr>
      <w:outlineLvl w:val="4"/>
    </w:pPr>
    <w:rPr>
      <w:rFonts w:eastAsiaTheme="majorEastAsia" w:cstheme="majorBidi"/>
      <w:b/>
    </w:rPr>
  </w:style>
  <w:style w:type="paragraph" w:styleId="Heading6">
    <w:name w:val="heading 6"/>
    <w:basedOn w:val="Normal"/>
    <w:next w:val="Normal"/>
    <w:link w:val="Heading6Char"/>
    <w:uiPriority w:val="99"/>
    <w:semiHidden/>
    <w:rsid w:val="008C2B08"/>
    <w:pPr>
      <w:outlineLvl w:val="5"/>
    </w:pPr>
    <w:rPr>
      <w:rFonts w:eastAsiaTheme="majorEastAsia" w:cstheme="majorBidi"/>
      <w:b/>
    </w:rPr>
  </w:style>
  <w:style w:type="paragraph" w:styleId="Heading7">
    <w:name w:val="heading 7"/>
    <w:basedOn w:val="Normal"/>
    <w:next w:val="Normal"/>
    <w:link w:val="Heading7Char"/>
    <w:uiPriority w:val="99"/>
    <w:semiHidden/>
    <w:rsid w:val="008C2B08"/>
    <w:pPr>
      <w:outlineLvl w:val="6"/>
    </w:pPr>
    <w:rPr>
      <w:rFonts w:eastAsiaTheme="majorEastAsia" w:cstheme="majorBidi"/>
      <w:b/>
      <w:iCs/>
    </w:rPr>
  </w:style>
  <w:style w:type="paragraph" w:styleId="Heading8">
    <w:name w:val="heading 8"/>
    <w:basedOn w:val="Normal"/>
    <w:next w:val="Normal"/>
    <w:link w:val="Heading8Char"/>
    <w:uiPriority w:val="99"/>
    <w:semiHidden/>
    <w:rsid w:val="008C2B08"/>
    <w:pPr>
      <w:outlineLvl w:val="7"/>
    </w:pPr>
    <w:rPr>
      <w:rFonts w:eastAsiaTheme="majorEastAsia" w:cstheme="majorBidi"/>
      <w:b/>
      <w:szCs w:val="21"/>
    </w:rPr>
  </w:style>
  <w:style w:type="paragraph" w:styleId="Heading9">
    <w:name w:val="heading 9"/>
    <w:basedOn w:val="Normal"/>
    <w:next w:val="Normal"/>
    <w:link w:val="Heading9Char"/>
    <w:uiPriority w:val="99"/>
    <w:semiHidden/>
    <w:rsid w:val="008C2B08"/>
    <w:pPr>
      <w:outlineLvl w:val="8"/>
    </w:pPr>
    <w:rPr>
      <w:rFonts w:eastAsiaTheme="majorEastAsia" w:cstheme="majorBidi"/>
      <w:b/>
      <w:iCs/>
      <w:szCs w:val="21"/>
    </w:rPr>
  </w:style>
  <w:style w:type="character" w:default="1" w:styleId="DefaultParagraphFont">
    <w:name w:val="Default Paragraph Font"/>
    <w:uiPriority w:val="1"/>
    <w:semiHidden/>
    <w:unhideWhenUsed/>
    <w:rsid w:val="008C2B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2B08"/>
  </w:style>
  <w:style w:type="character" w:customStyle="1" w:styleId="Heading1Char">
    <w:name w:val="Heading 1 Char"/>
    <w:basedOn w:val="DefaultParagraphFont"/>
    <w:link w:val="Heading1"/>
    <w:uiPriority w:val="99"/>
    <w:semiHidden/>
    <w:rsid w:val="008C2B08"/>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8C2B08"/>
    <w:rPr>
      <w:rFonts w:eastAsiaTheme="majorEastAsia" w:cstheme="majorBidi"/>
      <w:b/>
      <w:bCs/>
      <w:szCs w:val="26"/>
    </w:rPr>
  </w:style>
  <w:style w:type="character" w:customStyle="1" w:styleId="Heading3Char">
    <w:name w:val="Heading 3 Char"/>
    <w:basedOn w:val="DefaultParagraphFont"/>
    <w:link w:val="Heading3"/>
    <w:uiPriority w:val="99"/>
    <w:semiHidden/>
    <w:rsid w:val="008C2B08"/>
    <w:rPr>
      <w:rFonts w:eastAsiaTheme="majorEastAsia" w:cstheme="majorBidi"/>
      <w:b/>
      <w:bCs/>
    </w:rPr>
  </w:style>
  <w:style w:type="paragraph" w:styleId="TOCHeading">
    <w:name w:val="TOC Heading"/>
    <w:basedOn w:val="Heading1"/>
    <w:next w:val="Normal"/>
    <w:uiPriority w:val="99"/>
    <w:semiHidden/>
    <w:unhideWhenUsed/>
    <w:qFormat/>
    <w:rsid w:val="008C2B08"/>
    <w:pPr>
      <w:outlineLvl w:val="9"/>
    </w:pPr>
  </w:style>
  <w:style w:type="paragraph" w:styleId="BalloonText">
    <w:name w:val="Balloon Text"/>
    <w:basedOn w:val="Normal"/>
    <w:link w:val="BalloonTextChar"/>
    <w:uiPriority w:val="99"/>
    <w:semiHidden/>
    <w:unhideWhenUsed/>
    <w:rsid w:val="008C2B08"/>
    <w:rPr>
      <w:rFonts w:ascii="Tahoma" w:hAnsi="Tahoma" w:cs="Tahoma"/>
      <w:sz w:val="16"/>
      <w:szCs w:val="16"/>
    </w:rPr>
  </w:style>
  <w:style w:type="character" w:customStyle="1" w:styleId="BalloonTextChar">
    <w:name w:val="Balloon Text Char"/>
    <w:basedOn w:val="DefaultParagraphFont"/>
    <w:link w:val="BalloonText"/>
    <w:uiPriority w:val="99"/>
    <w:semiHidden/>
    <w:rsid w:val="008C2B08"/>
    <w:rPr>
      <w:rFonts w:ascii="Tahoma" w:hAnsi="Tahoma" w:cs="Tahoma"/>
      <w:sz w:val="16"/>
      <w:szCs w:val="16"/>
    </w:rPr>
  </w:style>
  <w:style w:type="paragraph" w:styleId="Footer">
    <w:name w:val="footer"/>
    <w:basedOn w:val="Normal"/>
    <w:link w:val="FooterChar"/>
    <w:uiPriority w:val="99"/>
    <w:semiHidden/>
    <w:rsid w:val="008C2B08"/>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8C2B08"/>
    <w:rPr>
      <w:sz w:val="18"/>
    </w:rPr>
  </w:style>
  <w:style w:type="paragraph" w:styleId="TOC1">
    <w:name w:val="toc 1"/>
    <w:basedOn w:val="Normal"/>
    <w:next w:val="Normal"/>
    <w:autoRedefine/>
    <w:uiPriority w:val="99"/>
    <w:semiHidden/>
    <w:qFormat/>
    <w:rsid w:val="008C2B08"/>
    <w:pPr>
      <w:tabs>
        <w:tab w:val="right" w:leader="dot" w:pos="9288"/>
      </w:tabs>
      <w:ind w:hanging="720"/>
    </w:pPr>
  </w:style>
  <w:style w:type="paragraph" w:customStyle="1" w:styleId="1Heading1">
    <w:name w:val="1 Heading 1"/>
    <w:basedOn w:val="Normal"/>
    <w:link w:val="1Heading1Char"/>
    <w:uiPriority w:val="1"/>
    <w:qFormat/>
    <w:rsid w:val="008C2B08"/>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8C2B08"/>
    <w:rPr>
      <w:color w:val="0000FF" w:themeColor="hyperlink"/>
      <w:u w:val="single"/>
    </w:rPr>
  </w:style>
  <w:style w:type="character" w:styleId="PlaceholderText">
    <w:name w:val="Placeholder Text"/>
    <w:basedOn w:val="DefaultParagraphFont"/>
    <w:uiPriority w:val="99"/>
    <w:semiHidden/>
    <w:rsid w:val="008C2B08"/>
    <w:rPr>
      <w:b/>
      <w:i/>
      <w:color w:val="C00000"/>
      <w:u w:val="single"/>
    </w:rPr>
  </w:style>
  <w:style w:type="table" w:styleId="TableGrid">
    <w:name w:val="Table Grid"/>
    <w:basedOn w:val="TableNormal"/>
    <w:uiPriority w:val="59"/>
    <w:rsid w:val="008C2B0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8C2B0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8C2B08"/>
    <w:rPr>
      <w:rFonts w:ascii="Courier New" w:eastAsia="Times New Roman" w:hAnsi="Courier New"/>
    </w:rPr>
  </w:style>
  <w:style w:type="paragraph" w:styleId="BodyTextIndent">
    <w:name w:val="Body Text Indent"/>
    <w:basedOn w:val="Normal"/>
    <w:link w:val="BodyTextIndentChar"/>
    <w:uiPriority w:val="99"/>
    <w:semiHidden/>
    <w:rsid w:val="008C2B0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8C2B08"/>
    <w:rPr>
      <w:rFonts w:eastAsia="Times New Roman"/>
      <w:spacing w:val="-2"/>
    </w:rPr>
  </w:style>
  <w:style w:type="table" w:styleId="TableGrid1">
    <w:name w:val="Table Grid 1"/>
    <w:basedOn w:val="TableNormal"/>
    <w:uiPriority w:val="99"/>
    <w:semiHidden/>
    <w:unhideWhenUsed/>
    <w:rsid w:val="008C2B0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8C2B08"/>
    <w:pPr>
      <w:numPr>
        <w:numId w:val="25"/>
      </w:numPr>
    </w:pPr>
  </w:style>
  <w:style w:type="paragraph" w:styleId="DocumentMap">
    <w:name w:val="Document Map"/>
    <w:basedOn w:val="Normal"/>
    <w:link w:val="DocumentMapChar"/>
    <w:uiPriority w:val="99"/>
    <w:semiHidden/>
    <w:unhideWhenUsed/>
    <w:rsid w:val="008C2B08"/>
    <w:rPr>
      <w:rFonts w:ascii="Tahoma" w:hAnsi="Tahoma" w:cs="Tahoma"/>
      <w:sz w:val="16"/>
      <w:szCs w:val="16"/>
    </w:rPr>
  </w:style>
  <w:style w:type="character" w:customStyle="1" w:styleId="DocumentMapChar">
    <w:name w:val="Document Map Char"/>
    <w:basedOn w:val="DefaultParagraphFont"/>
    <w:link w:val="DocumentMap"/>
    <w:uiPriority w:val="99"/>
    <w:semiHidden/>
    <w:rsid w:val="008C2B08"/>
    <w:rPr>
      <w:rFonts w:ascii="Tahoma" w:hAnsi="Tahoma" w:cs="Tahoma"/>
      <w:sz w:val="16"/>
      <w:szCs w:val="16"/>
    </w:rPr>
  </w:style>
  <w:style w:type="paragraph" w:customStyle="1" w:styleId="ssBidItem">
    <w:name w:val="ssBidItem"/>
    <w:basedOn w:val="spParagraph"/>
    <w:uiPriority w:val="9"/>
    <w:rsid w:val="008C2B08"/>
    <w:pPr>
      <w:tabs>
        <w:tab w:val="left" w:pos="1584"/>
        <w:tab w:val="right" w:pos="9360"/>
      </w:tabs>
      <w:spacing w:before="60" w:after="60"/>
    </w:pPr>
    <w:rPr>
      <w:rFonts w:eastAsia="Times New Roman"/>
      <w:sz w:val="18"/>
      <w:szCs w:val="20"/>
    </w:rPr>
  </w:style>
  <w:style w:type="paragraph" w:customStyle="1" w:styleId="wiComment">
    <w:name w:val="wiComment"/>
    <w:basedOn w:val="spSmall"/>
    <w:rsid w:val="008C2B08"/>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8C2B08"/>
    <w:pPr>
      <w:spacing w:after="0"/>
    </w:pPr>
    <w:rPr>
      <w:rFonts w:ascii="Times New Roman" w:hAnsi="Times New Roman" w:cs="Times New Roman"/>
      <w:sz w:val="24"/>
      <w:szCs w:val="24"/>
    </w:rPr>
  </w:style>
  <w:style w:type="paragraph" w:customStyle="1" w:styleId="spNumList1">
    <w:name w:val="spNumList1"/>
    <w:basedOn w:val="spSmall"/>
    <w:uiPriority w:val="2"/>
    <w:rsid w:val="008C2B08"/>
    <w:pPr>
      <w:ind w:left="720" w:hanging="360"/>
    </w:pPr>
    <w:rPr>
      <w:rFonts w:eastAsia="Times New Roman" w:cs="Times New Roman"/>
      <w:szCs w:val="20"/>
    </w:rPr>
  </w:style>
  <w:style w:type="paragraph" w:customStyle="1" w:styleId="ssParagraph">
    <w:name w:val="ssParagraph"/>
    <w:basedOn w:val="spParagraph"/>
    <w:uiPriority w:val="8"/>
    <w:rsid w:val="008C2B0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8C2B08"/>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8C2B08"/>
    <w:pPr>
      <w:ind w:left="0"/>
    </w:pPr>
    <w:rPr>
      <w:szCs w:val="24"/>
    </w:rPr>
  </w:style>
  <w:style w:type="paragraph" w:customStyle="1" w:styleId="spTable">
    <w:name w:val="spTable"/>
    <w:basedOn w:val="spSmall"/>
    <w:uiPriority w:val="5"/>
    <w:rsid w:val="008C2B08"/>
    <w:pPr>
      <w:keepNext/>
      <w:ind w:left="0"/>
      <w:jc w:val="center"/>
    </w:pPr>
    <w:rPr>
      <w:szCs w:val="22"/>
    </w:rPr>
  </w:style>
  <w:style w:type="paragraph" w:customStyle="1" w:styleId="spSmall">
    <w:name w:val="spSmall"/>
    <w:basedOn w:val="spParagraph"/>
    <w:uiPriority w:val="3"/>
    <w:rsid w:val="008C2B08"/>
    <w:pPr>
      <w:spacing w:before="60" w:after="60"/>
      <w:ind w:left="360"/>
    </w:pPr>
    <w:rPr>
      <w:sz w:val="18"/>
    </w:rPr>
  </w:style>
  <w:style w:type="character" w:customStyle="1" w:styleId="ssParagraphNumber">
    <w:name w:val="ssParagraphNumber"/>
    <w:basedOn w:val="DefaultParagraphFont"/>
    <w:uiPriority w:val="6"/>
    <w:rsid w:val="008C2B08"/>
    <w:rPr>
      <w:sz w:val="12"/>
    </w:rPr>
  </w:style>
  <w:style w:type="character" w:customStyle="1" w:styleId="1Heading1Char">
    <w:name w:val="1 Heading 1 Char"/>
    <w:basedOn w:val="DefaultParagraphFont"/>
    <w:link w:val="1Heading1"/>
    <w:uiPriority w:val="1"/>
    <w:rsid w:val="008C2B08"/>
    <w:rPr>
      <w:b/>
      <w:sz w:val="22"/>
      <w:szCs w:val="28"/>
    </w:rPr>
  </w:style>
  <w:style w:type="paragraph" w:customStyle="1" w:styleId="spParagraph">
    <w:name w:val="spParagraph"/>
    <w:uiPriority w:val="1"/>
    <w:rsid w:val="008C2B08"/>
    <w:rPr>
      <w:szCs w:val="28"/>
    </w:rPr>
  </w:style>
  <w:style w:type="paragraph" w:customStyle="1" w:styleId="spTableTitle">
    <w:name w:val="spTableTitle"/>
    <w:basedOn w:val="spTable"/>
    <w:uiPriority w:val="4"/>
    <w:rsid w:val="008C2B08"/>
    <w:pPr>
      <w:spacing w:before="120"/>
    </w:pPr>
    <w:rPr>
      <w:b/>
    </w:rPr>
  </w:style>
  <w:style w:type="paragraph" w:styleId="TOC2">
    <w:name w:val="toc 2"/>
    <w:basedOn w:val="Normal"/>
    <w:next w:val="Normal"/>
    <w:autoRedefine/>
    <w:uiPriority w:val="99"/>
    <w:semiHidden/>
    <w:qFormat/>
    <w:rsid w:val="008C2B0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8C2B0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8C2B0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8C2B0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8C2B0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8C2B0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8C2B0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8C2B0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8C2B08"/>
    <w:rPr>
      <w:rFonts w:cs="Times New Roman"/>
      <w:bCs/>
      <w:noProof/>
      <w:szCs w:val="28"/>
    </w:rPr>
  </w:style>
  <w:style w:type="paragraph" w:customStyle="1" w:styleId="spEOF">
    <w:name w:val="spEOF"/>
    <w:autoRedefine/>
    <w:uiPriority w:val="11"/>
    <w:semiHidden/>
    <w:rsid w:val="008C2B08"/>
    <w:pPr>
      <w:spacing w:after="0"/>
      <w:jc w:val="center"/>
    </w:pPr>
    <w:rPr>
      <w:rFonts w:cs="Times New Roman"/>
      <w:b/>
      <w:color w:val="7030A0"/>
      <w:sz w:val="40"/>
      <w:szCs w:val="24"/>
    </w:rPr>
  </w:style>
  <w:style w:type="character" w:customStyle="1" w:styleId="spHeading">
    <w:name w:val="spHeading"/>
    <w:basedOn w:val="DefaultParagraphFont"/>
    <w:uiPriority w:val="1"/>
    <w:rsid w:val="008C2B08"/>
    <w:rPr>
      <w:b/>
    </w:rPr>
  </w:style>
  <w:style w:type="paragraph" w:customStyle="1" w:styleId="wiWebLink">
    <w:name w:val="wiWebLink"/>
    <w:basedOn w:val="Normal"/>
    <w:uiPriority w:val="5"/>
    <w:rsid w:val="008C2B08"/>
    <w:pPr>
      <w:widowControl w:val="0"/>
      <w:spacing w:after="60"/>
      <w:jc w:val="center"/>
    </w:pPr>
    <w:rPr>
      <w:rFonts w:eastAsia="Times New Roman"/>
      <w:sz w:val="18"/>
      <w:u w:val="single"/>
    </w:rPr>
  </w:style>
  <w:style w:type="paragraph" w:customStyle="1" w:styleId="spNumList2">
    <w:name w:val="spNumList2"/>
    <w:basedOn w:val="spNumList1"/>
    <w:uiPriority w:val="2"/>
    <w:rsid w:val="008C2B08"/>
    <w:pPr>
      <w:ind w:left="1296" w:hanging="432"/>
    </w:pPr>
  </w:style>
  <w:style w:type="paragraph" w:customStyle="1" w:styleId="spNumList3">
    <w:name w:val="spNumList3"/>
    <w:basedOn w:val="spNumList1"/>
    <w:uiPriority w:val="2"/>
    <w:rsid w:val="008C2B08"/>
    <w:pPr>
      <w:ind w:left="1872" w:hanging="576"/>
    </w:pPr>
  </w:style>
  <w:style w:type="paragraph" w:customStyle="1" w:styleId="STSP">
    <w:name w:val="STSP"/>
    <w:link w:val="STSPChar"/>
    <w:uiPriority w:val="19"/>
    <w:qFormat/>
    <w:rsid w:val="008C2B08"/>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8C2B08"/>
    <w:rPr>
      <w:rFonts w:cs="Times New Roman"/>
      <w:sz w:val="18"/>
      <w:szCs w:val="24"/>
    </w:rPr>
  </w:style>
  <w:style w:type="paragraph" w:customStyle="1" w:styleId="STSPtable">
    <w:name w:val="STSP table"/>
    <w:basedOn w:val="Normal"/>
    <w:uiPriority w:val="19"/>
    <w:semiHidden/>
    <w:rsid w:val="008C2B08"/>
    <w:pPr>
      <w:spacing w:before="0" w:after="0"/>
      <w:jc w:val="center"/>
    </w:pPr>
    <w:rPr>
      <w:rFonts w:cs="Times New Roman"/>
      <w:sz w:val="18"/>
      <w:szCs w:val="22"/>
    </w:rPr>
  </w:style>
  <w:style w:type="paragraph" w:customStyle="1" w:styleId="Table">
    <w:name w:val="Table"/>
    <w:basedOn w:val="Normal"/>
    <w:uiPriority w:val="19"/>
    <w:semiHidden/>
    <w:rsid w:val="008C2B08"/>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8C2B08"/>
    <w:rPr>
      <w:rFonts w:eastAsiaTheme="majorEastAsia" w:cstheme="majorBidi"/>
      <w:b/>
      <w:iCs/>
    </w:rPr>
  </w:style>
  <w:style w:type="character" w:customStyle="1" w:styleId="Heading5Char">
    <w:name w:val="Heading 5 Char"/>
    <w:basedOn w:val="DefaultParagraphFont"/>
    <w:link w:val="Heading5"/>
    <w:uiPriority w:val="99"/>
    <w:semiHidden/>
    <w:rsid w:val="008C2B08"/>
    <w:rPr>
      <w:rFonts w:eastAsiaTheme="majorEastAsia" w:cstheme="majorBidi"/>
      <w:b/>
    </w:rPr>
  </w:style>
  <w:style w:type="character" w:customStyle="1" w:styleId="Heading6Char">
    <w:name w:val="Heading 6 Char"/>
    <w:basedOn w:val="DefaultParagraphFont"/>
    <w:link w:val="Heading6"/>
    <w:uiPriority w:val="99"/>
    <w:semiHidden/>
    <w:rsid w:val="008C2B08"/>
    <w:rPr>
      <w:rFonts w:eastAsiaTheme="majorEastAsia" w:cstheme="majorBidi"/>
      <w:b/>
    </w:rPr>
  </w:style>
  <w:style w:type="character" w:customStyle="1" w:styleId="Heading7Char">
    <w:name w:val="Heading 7 Char"/>
    <w:basedOn w:val="DefaultParagraphFont"/>
    <w:link w:val="Heading7"/>
    <w:uiPriority w:val="99"/>
    <w:semiHidden/>
    <w:rsid w:val="008C2B08"/>
    <w:rPr>
      <w:rFonts w:eastAsiaTheme="majorEastAsia" w:cstheme="majorBidi"/>
      <w:b/>
      <w:iCs/>
    </w:rPr>
  </w:style>
  <w:style w:type="character" w:customStyle="1" w:styleId="Heading8Char">
    <w:name w:val="Heading 8 Char"/>
    <w:basedOn w:val="DefaultParagraphFont"/>
    <w:link w:val="Heading8"/>
    <w:uiPriority w:val="99"/>
    <w:semiHidden/>
    <w:rsid w:val="008C2B08"/>
    <w:rPr>
      <w:rFonts w:eastAsiaTheme="majorEastAsia" w:cstheme="majorBidi"/>
      <w:b/>
      <w:szCs w:val="21"/>
    </w:rPr>
  </w:style>
  <w:style w:type="character" w:customStyle="1" w:styleId="Heading9Char">
    <w:name w:val="Heading 9 Char"/>
    <w:basedOn w:val="DefaultParagraphFont"/>
    <w:link w:val="Heading9"/>
    <w:uiPriority w:val="99"/>
    <w:semiHidden/>
    <w:rsid w:val="008C2B08"/>
    <w:rPr>
      <w:rFonts w:eastAsiaTheme="majorEastAsia" w:cstheme="majorBidi"/>
      <w:b/>
      <w:iCs/>
      <w:szCs w:val="21"/>
    </w:rPr>
  </w:style>
  <w:style w:type="paragraph" w:styleId="Header">
    <w:name w:val="header"/>
    <w:basedOn w:val="Normal"/>
    <w:link w:val="HeaderChar"/>
    <w:uiPriority w:val="99"/>
    <w:semiHidden/>
    <w:rsid w:val="008C2B08"/>
  </w:style>
  <w:style w:type="character" w:customStyle="1" w:styleId="HeaderChar">
    <w:name w:val="Header Char"/>
    <w:basedOn w:val="DefaultParagraphFont"/>
    <w:link w:val="Header"/>
    <w:uiPriority w:val="99"/>
    <w:semiHidden/>
    <w:rsid w:val="008C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259726064">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59336201">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22C7-78D8-4DFB-AC8E-58AEE21F2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4.xml><?xml version="1.0" encoding="utf-8"?>
<ds:datastoreItem xmlns:ds="http://schemas.openxmlformats.org/officeDocument/2006/customXml" ds:itemID="{DAEA3068-131E-4CFD-B546-E7B80203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Temporary Slope Drain</dc:title>
  <dc:subject/>
  <dc:creator>NER</dc:creator>
  <cp:keywords>Drainage</cp:keywords>
  <cp:lastModifiedBy>Jodi Marsh</cp:lastModifiedBy>
  <cp:revision>4</cp:revision>
  <cp:lastPrinted>2013-06-26T16:11:00Z</cp:lastPrinted>
  <dcterms:created xsi:type="dcterms:W3CDTF">2017-12-13T19:57:00Z</dcterms:created>
  <dcterms:modified xsi:type="dcterms:W3CDTF">2018-08-28T12:25:00Z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320700</vt:r8>
  </property>
</Properties>
</file>