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3290" w14:textId="77777777" w:rsidR="007D3509" w:rsidRPr="00755859" w:rsidRDefault="264673A9" w:rsidP="007D3509">
      <w:pPr>
        <w:pStyle w:val="1Heading1"/>
      </w:pPr>
      <w:r>
        <w:t>Mandatory Pre-Bid Meeting</w:t>
      </w:r>
    </w:p>
    <w:p w14:paraId="29B009DE" w14:textId="6BDA6486" w:rsidR="007D3509" w:rsidRPr="009E043C" w:rsidRDefault="264673A9" w:rsidP="264673A9">
      <w:pPr>
        <w:pStyle w:val="spUndefined"/>
        <w:rPr>
          <w:rFonts w:cs="Arial"/>
          <w:i/>
          <w:iCs/>
        </w:rPr>
      </w:pPr>
      <w:r w:rsidRPr="264673A9">
        <w:rPr>
          <w:rFonts w:cs="Arial"/>
          <w:i/>
          <w:iCs/>
        </w:rPr>
        <w:t>Add to standard spec 102.3 with the following:</w:t>
      </w:r>
    </w:p>
    <w:p w14:paraId="15A35676" w14:textId="77777777" w:rsidR="007D3509" w:rsidRDefault="264673A9" w:rsidP="007D3509">
      <w:pPr>
        <w:pStyle w:val="spParagraph"/>
      </w:pPr>
      <w:r>
        <w:t xml:space="preserve">Prospective bidders are required to attend a mandatory pre-bid meeting at </w:t>
      </w:r>
      <w:r w:rsidRPr="264673A9">
        <w:rPr>
          <w:highlight w:val="yellow"/>
        </w:rPr>
        <w:t>1:00 PM Thursday, February 17, 2005 in the Lake Butte de Morts conference room at the Division of Districts, Transportation District 3, located at 944 VanDerperren Way, Green Bay, WI, 54304-0080.</w:t>
      </w:r>
    </w:p>
    <w:p w14:paraId="546D0C36" w14:textId="77777777" w:rsidR="007D3509" w:rsidRDefault="264673A9" w:rsidP="007D3509">
      <w:pPr>
        <w:pStyle w:val="spParagraph"/>
      </w:pPr>
      <w:r>
        <w:t>Contractors will be able to obtain a bidding pro</w:t>
      </w:r>
      <w:bookmarkStart w:id="0" w:name="_GoBack"/>
      <w:bookmarkEnd w:id="0"/>
      <w:r>
        <w:t>posal form and submit a bid on this proposal only if they have been documented as attending the mandatory pre-bid meeting.</w:t>
      </w:r>
    </w:p>
    <w:p w14:paraId="045756BD" w14:textId="44DB6C4C" w:rsidR="00A71651" w:rsidRDefault="264673A9" w:rsidP="00A71651">
      <w:pPr>
        <w:pStyle w:val="spVersion"/>
      </w:pPr>
      <w:r>
        <w:t>ner-102-010 (</w:t>
      </w:r>
      <w:r w:rsidR="00872AAF">
        <w:t>20180212</w:t>
      </w:r>
      <w:r>
        <w:t>)</w:t>
      </w:r>
    </w:p>
    <w:sectPr w:rsidR="00A71651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7D3509" w:rsidRDefault="007D3509">
      <w:r>
        <w:separator/>
      </w:r>
    </w:p>
    <w:p w14:paraId="41C8F396" w14:textId="77777777" w:rsidR="007D3509" w:rsidRDefault="007D3509"/>
    <w:p w14:paraId="72A3D3EC" w14:textId="77777777" w:rsidR="007D3509" w:rsidRDefault="007D3509"/>
    <w:p w14:paraId="0D0B940D" w14:textId="77777777" w:rsidR="007D3509" w:rsidRDefault="007D3509"/>
    <w:p w14:paraId="0E27B00A" w14:textId="77777777" w:rsidR="007D3509" w:rsidRDefault="007D3509"/>
    <w:p w14:paraId="60061E4C" w14:textId="77777777" w:rsidR="007D3509" w:rsidRDefault="007D3509"/>
    <w:p w14:paraId="44EAFD9C" w14:textId="77777777" w:rsidR="007D3509" w:rsidRDefault="007D3509"/>
    <w:p w14:paraId="4B94D5A5" w14:textId="77777777" w:rsidR="007D3509" w:rsidRDefault="007D3509"/>
    <w:p w14:paraId="3DEEC669" w14:textId="77777777" w:rsidR="007D3509" w:rsidRDefault="007D3509"/>
  </w:endnote>
  <w:endnote w:type="continuationSeparator" w:id="0">
    <w:p w14:paraId="3656B9AB" w14:textId="77777777" w:rsidR="007D3509" w:rsidRDefault="007D3509">
      <w:r>
        <w:continuationSeparator/>
      </w:r>
    </w:p>
    <w:p w14:paraId="45FB0818" w14:textId="77777777" w:rsidR="007D3509" w:rsidRDefault="007D3509"/>
    <w:p w14:paraId="049F31CB" w14:textId="77777777" w:rsidR="007D3509" w:rsidRDefault="007D3509"/>
    <w:p w14:paraId="53128261" w14:textId="77777777" w:rsidR="007D3509" w:rsidRDefault="007D3509"/>
    <w:p w14:paraId="62486C05" w14:textId="77777777" w:rsidR="007D3509" w:rsidRDefault="007D3509"/>
    <w:p w14:paraId="4101652C" w14:textId="77777777" w:rsidR="007D3509" w:rsidRDefault="007D3509"/>
    <w:p w14:paraId="4B99056E" w14:textId="77777777" w:rsidR="007D3509" w:rsidRDefault="007D3509"/>
    <w:p w14:paraId="1299C43A" w14:textId="77777777" w:rsidR="007D3509" w:rsidRDefault="007D3509"/>
    <w:p w14:paraId="4DDBEF00" w14:textId="77777777" w:rsidR="007D3509" w:rsidRDefault="007D3509"/>
  </w:endnote>
  <w:endnote w:type="continuationNotice" w:id="1">
    <w:p w14:paraId="3461D779" w14:textId="77777777" w:rsidR="007D3509" w:rsidRDefault="007D3509"/>
    <w:p w14:paraId="3CF2D8B6" w14:textId="77777777" w:rsidR="007D3509" w:rsidRDefault="007D3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C07F64" w:rsidRDefault="00C07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9109" w14:textId="76326E03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872AA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872AAF">
          <w:fldChar w:fldCharType="begin"/>
        </w:r>
        <w:r w:rsidR="00872AAF">
          <w:instrText xml:space="preserve"> NUMPAGES  </w:instrText>
        </w:r>
        <w:r w:rsidR="00872AAF">
          <w:fldChar w:fldCharType="separate"/>
        </w:r>
        <w:r w:rsidR="00872AAF">
          <w:rPr>
            <w:noProof/>
          </w:rPr>
          <w:t>1</w:t>
        </w:r>
        <w:r w:rsidR="00872AA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C07F64" w:rsidRDefault="00C0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7D3509" w:rsidRDefault="007D3509">
      <w:r>
        <w:separator/>
      </w:r>
    </w:p>
    <w:p w14:paraId="1FC39945" w14:textId="77777777" w:rsidR="007D3509" w:rsidRDefault="007D3509"/>
    <w:p w14:paraId="0562CB0E" w14:textId="77777777" w:rsidR="007D3509" w:rsidRDefault="007D3509"/>
    <w:p w14:paraId="34CE0A41" w14:textId="77777777" w:rsidR="007D3509" w:rsidRDefault="007D3509"/>
    <w:p w14:paraId="62EBF3C5" w14:textId="77777777" w:rsidR="007D3509" w:rsidRDefault="007D3509"/>
    <w:p w14:paraId="6D98A12B" w14:textId="77777777" w:rsidR="007D3509" w:rsidRDefault="007D3509"/>
    <w:p w14:paraId="2946DB82" w14:textId="77777777" w:rsidR="007D3509" w:rsidRDefault="007D3509"/>
    <w:p w14:paraId="5997CC1D" w14:textId="77777777" w:rsidR="007D3509" w:rsidRDefault="007D3509"/>
    <w:p w14:paraId="110FFD37" w14:textId="77777777" w:rsidR="007D3509" w:rsidRDefault="007D3509"/>
  </w:footnote>
  <w:footnote w:type="continuationSeparator" w:id="0">
    <w:p w14:paraId="6B699379" w14:textId="77777777" w:rsidR="007D3509" w:rsidRDefault="007D3509">
      <w:r>
        <w:continuationSeparator/>
      </w:r>
    </w:p>
    <w:p w14:paraId="3FE9F23F" w14:textId="77777777" w:rsidR="007D3509" w:rsidRDefault="007D3509"/>
    <w:p w14:paraId="1F72F646" w14:textId="77777777" w:rsidR="007D3509" w:rsidRDefault="007D3509"/>
    <w:p w14:paraId="08CE6F91" w14:textId="77777777" w:rsidR="007D3509" w:rsidRDefault="007D3509"/>
    <w:p w14:paraId="61CDCEAD" w14:textId="77777777" w:rsidR="007D3509" w:rsidRDefault="007D3509"/>
    <w:p w14:paraId="6BB9E253" w14:textId="77777777" w:rsidR="007D3509" w:rsidRDefault="007D3509"/>
    <w:p w14:paraId="23DE523C" w14:textId="77777777" w:rsidR="007D3509" w:rsidRDefault="007D3509"/>
    <w:p w14:paraId="52E56223" w14:textId="77777777" w:rsidR="007D3509" w:rsidRDefault="007D3509"/>
    <w:p w14:paraId="07547A01" w14:textId="77777777" w:rsidR="007D3509" w:rsidRDefault="007D3509"/>
  </w:footnote>
  <w:footnote w:type="continuationNotice" w:id="1">
    <w:p w14:paraId="5043CB0F" w14:textId="77777777" w:rsidR="007D3509" w:rsidRDefault="007D3509"/>
    <w:p w14:paraId="07459315" w14:textId="77777777" w:rsidR="007D3509" w:rsidRDefault="007D3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B378F" w14:textId="77777777" w:rsidR="00C07F64" w:rsidRDefault="00C07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C07F64" w:rsidRDefault="00C07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A71651" w:rsidRDefault="00A71651" w:rsidP="00A71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09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3958"/>
    <w:rsid w:val="003841BC"/>
    <w:rsid w:val="003851E6"/>
    <w:rsid w:val="00385427"/>
    <w:rsid w:val="0039322B"/>
    <w:rsid w:val="00396A8D"/>
    <w:rsid w:val="00397162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225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3509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2AAF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71651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07F64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  <w:rsid w:val="2646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8F769D"/>
  <w15:docId w15:val="{3F05F552-B17E-479B-A949-568CF3B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872AAF"/>
  </w:style>
  <w:style w:type="paragraph" w:styleId="Heading1">
    <w:name w:val="heading 1"/>
    <w:basedOn w:val="Normal"/>
    <w:next w:val="Normal"/>
    <w:link w:val="Heading1Char"/>
    <w:uiPriority w:val="99"/>
    <w:semiHidden/>
    <w:rsid w:val="00872AAF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72AAF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72AAF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72AAF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872AAF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72AAF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72AAF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872AAF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872AAF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872A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AAF"/>
  </w:style>
  <w:style w:type="character" w:customStyle="1" w:styleId="Heading1Char">
    <w:name w:val="Heading 1 Char"/>
    <w:basedOn w:val="DefaultParagraphFont"/>
    <w:link w:val="Heading1"/>
    <w:uiPriority w:val="99"/>
    <w:semiHidden/>
    <w:rsid w:val="00872AAF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72AAF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72AAF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872AA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872AAF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2AAF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872AAF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872AAF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872A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2AAF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872AA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872AA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AA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872AAF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AA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872AAF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872AAF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72A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AA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872AAF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872AAF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872AAF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872AAF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872AAF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872AAF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872AAF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872AAF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872AAF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872AAF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872AAF"/>
    <w:rPr>
      <w:b/>
      <w:sz w:val="22"/>
      <w:szCs w:val="28"/>
    </w:rPr>
  </w:style>
  <w:style w:type="paragraph" w:customStyle="1" w:styleId="spParagraph">
    <w:name w:val="spParagraph"/>
    <w:uiPriority w:val="1"/>
    <w:rsid w:val="00872AAF"/>
    <w:rPr>
      <w:szCs w:val="28"/>
    </w:rPr>
  </w:style>
  <w:style w:type="paragraph" w:customStyle="1" w:styleId="spTableTitle">
    <w:name w:val="spTableTitle"/>
    <w:basedOn w:val="spTable"/>
    <w:uiPriority w:val="4"/>
    <w:rsid w:val="00872AA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872AAF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872AAF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872AAF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872AAF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872AAF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872AAF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872AAF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872AAF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872AAF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872AAF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872AAF"/>
    <w:rPr>
      <w:b/>
    </w:rPr>
  </w:style>
  <w:style w:type="paragraph" w:customStyle="1" w:styleId="wiWebLink">
    <w:name w:val="wiWebLink"/>
    <w:basedOn w:val="Normal"/>
    <w:uiPriority w:val="5"/>
    <w:rsid w:val="00872AA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872AAF"/>
    <w:pPr>
      <w:ind w:left="1296" w:hanging="432"/>
    </w:pPr>
  </w:style>
  <w:style w:type="paragraph" w:customStyle="1" w:styleId="spNumList3">
    <w:name w:val="spNumList3"/>
    <w:basedOn w:val="spNumList1"/>
    <w:uiPriority w:val="2"/>
    <w:rsid w:val="00872AAF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872AAF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872AAF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872AAF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872AAF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A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72AAF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72AAF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72AAF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72AAF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72AAF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872AAF"/>
  </w:style>
  <w:style w:type="character" w:customStyle="1" w:styleId="HeaderChar">
    <w:name w:val="Header Char"/>
    <w:basedOn w:val="DefaultParagraphFont"/>
    <w:link w:val="Header"/>
    <w:uiPriority w:val="99"/>
    <w:semiHidden/>
    <w:rsid w:val="0087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0284"/>
    <w:rsid w:val="00A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D7996B-4AA2-443B-B722-8DB4E19A97EF}"/>
</file>

<file path=customXml/itemProps4.xml><?xml version="1.0" encoding="utf-8"?>
<ds:datastoreItem xmlns:ds="http://schemas.openxmlformats.org/officeDocument/2006/customXml" ds:itemID="{182F7EA0-6DF0-4745-A902-852BACF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WisDOT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Mandatory Pre-Bid Meeting</dc:title>
  <dc:subject/>
  <dc:creator>NER</dc:creator>
  <cp:keywords>General Special Provisions</cp:keywords>
  <cp:lastModifiedBy>Jodi Marsh</cp:lastModifiedBy>
  <cp:revision>5</cp:revision>
  <cp:lastPrinted>2013-06-26T16:11:00Z</cp:lastPrinted>
  <dcterms:created xsi:type="dcterms:W3CDTF">2017-12-13T19:47:00Z</dcterms:created>
  <dcterms:modified xsi:type="dcterms:W3CDTF">2018-08-27T18:50:00Z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</Properties>
</file>