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B12" w:rsidRPr="009B4D49" w:rsidRDefault="00493478">
      <w:pPr>
        <w:rPr>
          <w:rFonts w:ascii="Cambria" w:hAnsi="Cambria" w:cs="Arial"/>
          <w:b/>
          <w:sz w:val="28"/>
          <w:u w:val="single"/>
        </w:rPr>
      </w:pPr>
      <w:r>
        <w:rPr>
          <w:rFonts w:ascii="Cambria" w:hAnsi="Cambria" w:cs="Arial"/>
          <w:b/>
          <w:sz w:val="28"/>
          <w:u w:val="single"/>
        </w:rPr>
        <w:t>Preliminary Impact (30%)</w:t>
      </w:r>
      <w:bookmarkStart w:id="0" w:name="_GoBack"/>
      <w:bookmarkEnd w:id="0"/>
      <w:r w:rsidR="00F208FF">
        <w:rPr>
          <w:rFonts w:ascii="Cambria" w:hAnsi="Cambria" w:cs="Arial"/>
          <w:b/>
          <w:sz w:val="28"/>
          <w:u w:val="single"/>
        </w:rPr>
        <w:t xml:space="preserve"> </w:t>
      </w:r>
      <w:r w:rsidR="004C5B12" w:rsidRPr="009B4D49">
        <w:rPr>
          <w:rFonts w:ascii="Cambria" w:hAnsi="Cambria" w:cs="Arial"/>
          <w:b/>
          <w:sz w:val="28"/>
          <w:u w:val="single"/>
        </w:rPr>
        <w:t>REVIEW MEETING AGENDA</w:t>
      </w:r>
    </w:p>
    <w:p w:rsidR="004C5B12" w:rsidRPr="009B4D49" w:rsidRDefault="004C5B12">
      <w:pPr>
        <w:rPr>
          <w:rFonts w:ascii="Cambria" w:hAnsi="Cambria" w:cs="Arial"/>
          <w:sz w:val="28"/>
        </w:rPr>
      </w:pPr>
    </w:p>
    <w:p w:rsidR="004C5B12" w:rsidRPr="009B4D49" w:rsidRDefault="004C5B12">
      <w:pPr>
        <w:rPr>
          <w:rFonts w:ascii="Cambria" w:hAnsi="Cambria" w:cs="Arial"/>
        </w:rPr>
      </w:pPr>
      <w:r w:rsidRPr="009B4D49">
        <w:rPr>
          <w:rFonts w:ascii="Cambria" w:hAnsi="Cambria" w:cs="Arial"/>
        </w:rPr>
        <w:t>Date</w:t>
      </w:r>
      <w:r w:rsidR="001A64A6" w:rsidRPr="009B4D49">
        <w:rPr>
          <w:rFonts w:ascii="Cambria" w:hAnsi="Cambria" w:cs="Arial"/>
        </w:rPr>
        <w:t>:</w:t>
      </w:r>
      <w:r w:rsidRPr="009B4D49">
        <w:rPr>
          <w:rFonts w:ascii="Cambria" w:hAnsi="Cambria" w:cs="Arial"/>
        </w:rPr>
        <w:tab/>
      </w:r>
      <w:r w:rsidRPr="009B4D49">
        <w:rPr>
          <w:rFonts w:ascii="Cambria" w:hAnsi="Cambria" w:cs="Arial"/>
        </w:rPr>
        <w:tab/>
      </w:r>
      <w:r w:rsidRPr="009B4D49">
        <w:rPr>
          <w:rFonts w:ascii="Cambria" w:hAnsi="Cambria" w:cs="Arial"/>
        </w:rPr>
        <w:tab/>
      </w:r>
      <w:r w:rsidR="00A74749" w:rsidRPr="009B4D49">
        <w:rPr>
          <w:rFonts w:ascii="Cambria" w:hAnsi="Cambria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9B4D49">
        <w:rPr>
          <w:rFonts w:ascii="Cambria" w:hAnsi="Cambria" w:cs="Arial"/>
        </w:rPr>
        <w:instrText xml:space="preserve"> FORMTEXT </w:instrText>
      </w:r>
      <w:r w:rsidR="00A74749" w:rsidRPr="009B4D49">
        <w:rPr>
          <w:rFonts w:ascii="Cambria" w:hAnsi="Cambria" w:cs="Arial"/>
        </w:rPr>
      </w:r>
      <w:r w:rsidR="00A74749" w:rsidRPr="009B4D49">
        <w:rPr>
          <w:rFonts w:ascii="Cambria" w:hAnsi="Cambria" w:cs="Arial"/>
        </w:rPr>
        <w:fldChar w:fldCharType="separate"/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="00A74749" w:rsidRPr="009B4D49">
        <w:rPr>
          <w:rFonts w:ascii="Cambria" w:hAnsi="Cambria" w:cs="Arial"/>
        </w:rPr>
        <w:fldChar w:fldCharType="end"/>
      </w:r>
      <w:bookmarkEnd w:id="1"/>
      <w:r w:rsidR="001A64A6" w:rsidRPr="009B4D49">
        <w:rPr>
          <w:rFonts w:ascii="Cambria" w:hAnsi="Cambria" w:cs="Arial"/>
        </w:rPr>
        <w:tab/>
      </w:r>
      <w:r w:rsidR="001A64A6" w:rsidRPr="009B4D49">
        <w:rPr>
          <w:rFonts w:ascii="Cambria" w:hAnsi="Cambria" w:cs="Arial"/>
        </w:rPr>
        <w:tab/>
      </w:r>
      <w:r w:rsidR="001A64A6" w:rsidRPr="009B4D49">
        <w:rPr>
          <w:rFonts w:ascii="Cambria" w:hAnsi="Cambria" w:cs="Arial"/>
        </w:rPr>
        <w:tab/>
      </w:r>
    </w:p>
    <w:p w:rsidR="004C5B12" w:rsidRPr="009B4D49" w:rsidRDefault="001A64A6">
      <w:pPr>
        <w:rPr>
          <w:rFonts w:ascii="Cambria" w:hAnsi="Cambria" w:cs="Arial"/>
          <w:sz w:val="28"/>
        </w:rPr>
      </w:pPr>
      <w:r w:rsidRPr="009B4D49">
        <w:rPr>
          <w:rFonts w:ascii="Cambria" w:hAnsi="Cambria" w:cs="Arial"/>
          <w:sz w:val="28"/>
        </w:rPr>
        <w:tab/>
      </w:r>
      <w:r w:rsidRPr="009B4D49">
        <w:rPr>
          <w:rFonts w:ascii="Cambria" w:hAnsi="Cambria" w:cs="Arial"/>
          <w:sz w:val="28"/>
        </w:rPr>
        <w:tab/>
      </w:r>
      <w:r w:rsidRPr="009B4D49">
        <w:rPr>
          <w:rFonts w:ascii="Cambria" w:hAnsi="Cambria" w:cs="Arial"/>
          <w:sz w:val="28"/>
        </w:rPr>
        <w:tab/>
      </w:r>
      <w:r w:rsidRPr="009B4D49">
        <w:rPr>
          <w:rFonts w:ascii="Cambria" w:hAnsi="Cambria" w:cs="Arial"/>
          <w:sz w:val="28"/>
        </w:rPr>
        <w:tab/>
      </w:r>
    </w:p>
    <w:p w:rsidR="004C5B12" w:rsidRPr="009B4D49" w:rsidRDefault="001A64A6">
      <w:pPr>
        <w:rPr>
          <w:rFonts w:ascii="Cambria" w:hAnsi="Cambria" w:cs="Arial"/>
        </w:rPr>
      </w:pPr>
      <w:r w:rsidRPr="009B4D49">
        <w:rPr>
          <w:rFonts w:ascii="Cambria" w:hAnsi="Cambria" w:cs="Arial"/>
        </w:rPr>
        <w:t>Project ID:</w:t>
      </w:r>
      <w:r w:rsidR="004C5B12" w:rsidRPr="009B4D49">
        <w:rPr>
          <w:rFonts w:ascii="Cambria" w:hAnsi="Cambria" w:cs="Arial"/>
        </w:rPr>
        <w:tab/>
      </w:r>
      <w:r w:rsidR="004C5B12" w:rsidRPr="009B4D49">
        <w:rPr>
          <w:rFonts w:ascii="Cambria" w:hAnsi="Cambria" w:cs="Arial"/>
        </w:rPr>
        <w:tab/>
      </w:r>
      <w:r w:rsidR="00A74749" w:rsidRPr="009B4D49">
        <w:rPr>
          <w:rFonts w:ascii="Cambria" w:hAnsi="Cambria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4C5B12" w:rsidRPr="009B4D49">
        <w:rPr>
          <w:rFonts w:ascii="Cambria" w:hAnsi="Cambria" w:cs="Arial"/>
        </w:rPr>
        <w:instrText xml:space="preserve"> FORMTEXT </w:instrText>
      </w:r>
      <w:r w:rsidR="00A74749" w:rsidRPr="009B4D49">
        <w:rPr>
          <w:rFonts w:ascii="Cambria" w:hAnsi="Cambria" w:cs="Arial"/>
        </w:rPr>
      </w:r>
      <w:r w:rsidR="00A74749" w:rsidRPr="009B4D49">
        <w:rPr>
          <w:rFonts w:ascii="Cambria" w:hAnsi="Cambria" w:cs="Arial"/>
        </w:rPr>
        <w:fldChar w:fldCharType="separate"/>
      </w:r>
      <w:r w:rsidR="004C5B12" w:rsidRPr="009B4D49">
        <w:rPr>
          <w:rFonts w:ascii="Cambria" w:hAnsi="Cambria" w:cs="Arial"/>
          <w:noProof/>
        </w:rPr>
        <w:t> </w:t>
      </w:r>
      <w:r w:rsidR="004C5B12" w:rsidRPr="009B4D49">
        <w:rPr>
          <w:rFonts w:ascii="Cambria" w:hAnsi="Cambria" w:cs="Arial"/>
          <w:noProof/>
        </w:rPr>
        <w:t> </w:t>
      </w:r>
      <w:r w:rsidR="004C5B12" w:rsidRPr="009B4D49">
        <w:rPr>
          <w:rFonts w:ascii="Cambria" w:hAnsi="Cambria" w:cs="Arial"/>
          <w:noProof/>
        </w:rPr>
        <w:t> </w:t>
      </w:r>
      <w:r w:rsidR="004C5B12" w:rsidRPr="009B4D49">
        <w:rPr>
          <w:rFonts w:ascii="Cambria" w:hAnsi="Cambria" w:cs="Arial"/>
          <w:noProof/>
        </w:rPr>
        <w:t> </w:t>
      </w:r>
      <w:r w:rsidR="004C5B12" w:rsidRPr="009B4D49">
        <w:rPr>
          <w:rFonts w:ascii="Cambria" w:hAnsi="Cambria" w:cs="Arial"/>
          <w:noProof/>
        </w:rPr>
        <w:t> </w:t>
      </w:r>
      <w:r w:rsidR="00A74749" w:rsidRPr="009B4D49">
        <w:rPr>
          <w:rFonts w:ascii="Cambria" w:hAnsi="Cambria" w:cs="Arial"/>
        </w:rPr>
        <w:fldChar w:fldCharType="end"/>
      </w:r>
      <w:bookmarkEnd w:id="2"/>
      <w:r w:rsidRPr="009B4D49">
        <w:rPr>
          <w:rFonts w:ascii="Cambria" w:hAnsi="Cambria" w:cs="Arial"/>
        </w:rPr>
        <w:tab/>
      </w:r>
      <w:r w:rsidRPr="009B4D49">
        <w:rPr>
          <w:rFonts w:ascii="Cambria" w:hAnsi="Cambria" w:cs="Arial"/>
        </w:rPr>
        <w:tab/>
      </w:r>
      <w:r w:rsidRPr="009B4D49">
        <w:rPr>
          <w:rFonts w:ascii="Cambria" w:hAnsi="Cambria" w:cs="Arial"/>
        </w:rPr>
        <w:tab/>
      </w:r>
      <w:r w:rsidRPr="009B4D49">
        <w:rPr>
          <w:rFonts w:ascii="Cambria" w:hAnsi="Cambria" w:cs="Arial"/>
        </w:rPr>
        <w:tab/>
        <w:t>Supervisor:</w:t>
      </w:r>
      <w:r w:rsidRPr="009B4D49">
        <w:rPr>
          <w:rFonts w:ascii="Cambria" w:hAnsi="Cambria" w:cs="Arial"/>
        </w:rPr>
        <w:tab/>
      </w:r>
      <w:r w:rsidRPr="009B4D49">
        <w:rPr>
          <w:rFonts w:ascii="Cambria" w:hAnsi="Cambria" w:cs="Arial"/>
        </w:rPr>
        <w:tab/>
      </w:r>
      <w:r w:rsidRPr="009B4D49">
        <w:rPr>
          <w:rFonts w:ascii="Cambria" w:hAnsi="Cambria" w:cs="Arial"/>
        </w:rPr>
        <w:tab/>
      </w:r>
      <w:r w:rsidR="00A74749" w:rsidRPr="009B4D49">
        <w:rPr>
          <w:rFonts w:ascii="Cambria" w:hAnsi="Cambria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B4D49">
        <w:rPr>
          <w:rFonts w:ascii="Cambria" w:hAnsi="Cambria" w:cs="Arial"/>
        </w:rPr>
        <w:instrText xml:space="preserve"> FORMTEXT </w:instrText>
      </w:r>
      <w:r w:rsidR="00A74749" w:rsidRPr="009B4D49">
        <w:rPr>
          <w:rFonts w:ascii="Cambria" w:hAnsi="Cambria" w:cs="Arial"/>
        </w:rPr>
      </w:r>
      <w:r w:rsidR="00A74749" w:rsidRPr="009B4D49">
        <w:rPr>
          <w:rFonts w:ascii="Cambria" w:hAnsi="Cambria" w:cs="Arial"/>
        </w:rPr>
        <w:fldChar w:fldCharType="separate"/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="00A74749" w:rsidRPr="009B4D49">
        <w:rPr>
          <w:rFonts w:ascii="Cambria" w:hAnsi="Cambria" w:cs="Arial"/>
        </w:rPr>
        <w:fldChar w:fldCharType="end"/>
      </w:r>
      <w:r w:rsidRPr="009B4D49">
        <w:rPr>
          <w:rFonts w:ascii="Cambria" w:hAnsi="Cambria" w:cs="Arial"/>
        </w:rPr>
        <w:tab/>
      </w:r>
    </w:p>
    <w:p w:rsidR="004C5B12" w:rsidRPr="009B4D49" w:rsidRDefault="004C5B12">
      <w:pPr>
        <w:rPr>
          <w:rFonts w:ascii="Cambria" w:hAnsi="Cambria" w:cs="Arial"/>
        </w:rPr>
      </w:pPr>
      <w:r w:rsidRPr="009B4D49">
        <w:rPr>
          <w:rFonts w:ascii="Cambria" w:hAnsi="Cambria" w:cs="Arial"/>
        </w:rPr>
        <w:t>Title</w:t>
      </w:r>
      <w:r w:rsidR="001A64A6" w:rsidRPr="009B4D49">
        <w:rPr>
          <w:rFonts w:ascii="Cambria" w:hAnsi="Cambria" w:cs="Arial"/>
        </w:rPr>
        <w:t>:</w:t>
      </w:r>
      <w:r w:rsidRPr="009B4D49">
        <w:rPr>
          <w:rFonts w:ascii="Cambria" w:hAnsi="Cambria" w:cs="Arial"/>
        </w:rPr>
        <w:tab/>
      </w:r>
      <w:r w:rsidRPr="009B4D49">
        <w:rPr>
          <w:rFonts w:ascii="Cambria" w:hAnsi="Cambria" w:cs="Arial"/>
        </w:rPr>
        <w:tab/>
      </w:r>
      <w:r w:rsidRPr="009B4D49">
        <w:rPr>
          <w:rFonts w:ascii="Cambria" w:hAnsi="Cambria" w:cs="Arial"/>
        </w:rPr>
        <w:tab/>
      </w:r>
      <w:r w:rsidR="00A74749" w:rsidRPr="009B4D49">
        <w:rPr>
          <w:rFonts w:ascii="Cambria" w:hAnsi="Cambria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9B4D49">
        <w:rPr>
          <w:rFonts w:ascii="Cambria" w:hAnsi="Cambria" w:cs="Arial"/>
        </w:rPr>
        <w:instrText xml:space="preserve"> FORMTEXT </w:instrText>
      </w:r>
      <w:r w:rsidR="00A74749" w:rsidRPr="009B4D49">
        <w:rPr>
          <w:rFonts w:ascii="Cambria" w:hAnsi="Cambria" w:cs="Arial"/>
        </w:rPr>
      </w:r>
      <w:r w:rsidR="00A74749" w:rsidRPr="009B4D49">
        <w:rPr>
          <w:rFonts w:ascii="Cambria" w:hAnsi="Cambria" w:cs="Arial"/>
        </w:rPr>
        <w:fldChar w:fldCharType="separate"/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="00A74749" w:rsidRPr="009B4D49">
        <w:rPr>
          <w:rFonts w:ascii="Cambria" w:hAnsi="Cambria" w:cs="Arial"/>
        </w:rPr>
        <w:fldChar w:fldCharType="end"/>
      </w:r>
      <w:bookmarkEnd w:id="3"/>
      <w:r w:rsidR="001A64A6" w:rsidRPr="009B4D49">
        <w:rPr>
          <w:rFonts w:ascii="Cambria" w:hAnsi="Cambria" w:cs="Arial"/>
        </w:rPr>
        <w:tab/>
      </w:r>
      <w:r w:rsidR="001A64A6" w:rsidRPr="009B4D49">
        <w:rPr>
          <w:rFonts w:ascii="Cambria" w:hAnsi="Cambria" w:cs="Arial"/>
        </w:rPr>
        <w:tab/>
      </w:r>
      <w:r w:rsidR="001A64A6" w:rsidRPr="009B4D49">
        <w:rPr>
          <w:rFonts w:ascii="Cambria" w:hAnsi="Cambria" w:cs="Arial"/>
        </w:rPr>
        <w:tab/>
      </w:r>
      <w:r w:rsidR="001A64A6" w:rsidRPr="009B4D49">
        <w:rPr>
          <w:rFonts w:ascii="Cambria" w:hAnsi="Cambria" w:cs="Arial"/>
        </w:rPr>
        <w:tab/>
        <w:t>Project Manager:</w:t>
      </w:r>
      <w:r w:rsidR="001A64A6" w:rsidRPr="009B4D49">
        <w:rPr>
          <w:rFonts w:ascii="Cambria" w:hAnsi="Cambria" w:cs="Arial"/>
        </w:rPr>
        <w:tab/>
      </w:r>
      <w:r w:rsidR="001A64A6" w:rsidRPr="009B4D49">
        <w:rPr>
          <w:rFonts w:ascii="Cambria" w:hAnsi="Cambria" w:cs="Arial"/>
        </w:rPr>
        <w:tab/>
      </w:r>
      <w:r w:rsidR="00A74749" w:rsidRPr="009B4D49">
        <w:rPr>
          <w:rFonts w:ascii="Cambria" w:hAnsi="Cambria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A64A6" w:rsidRPr="009B4D49">
        <w:rPr>
          <w:rFonts w:ascii="Cambria" w:hAnsi="Cambria" w:cs="Arial"/>
        </w:rPr>
        <w:instrText xml:space="preserve"> FORMTEXT </w:instrText>
      </w:r>
      <w:r w:rsidR="00A74749" w:rsidRPr="009B4D49">
        <w:rPr>
          <w:rFonts w:ascii="Cambria" w:hAnsi="Cambria" w:cs="Arial"/>
        </w:rPr>
      </w:r>
      <w:r w:rsidR="00A74749" w:rsidRPr="009B4D49">
        <w:rPr>
          <w:rFonts w:ascii="Cambria" w:hAnsi="Cambria" w:cs="Arial"/>
        </w:rPr>
        <w:fldChar w:fldCharType="separate"/>
      </w:r>
      <w:r w:rsidR="001A64A6" w:rsidRPr="009B4D49">
        <w:rPr>
          <w:rFonts w:ascii="Cambria" w:hAnsi="Cambria" w:cs="Arial"/>
          <w:noProof/>
        </w:rPr>
        <w:t> </w:t>
      </w:r>
      <w:r w:rsidR="001A64A6" w:rsidRPr="009B4D49">
        <w:rPr>
          <w:rFonts w:ascii="Cambria" w:hAnsi="Cambria" w:cs="Arial"/>
          <w:noProof/>
        </w:rPr>
        <w:t> </w:t>
      </w:r>
      <w:r w:rsidR="001A64A6" w:rsidRPr="009B4D49">
        <w:rPr>
          <w:rFonts w:ascii="Cambria" w:hAnsi="Cambria" w:cs="Arial"/>
          <w:noProof/>
        </w:rPr>
        <w:t> </w:t>
      </w:r>
      <w:r w:rsidR="001A64A6" w:rsidRPr="009B4D49">
        <w:rPr>
          <w:rFonts w:ascii="Cambria" w:hAnsi="Cambria" w:cs="Arial"/>
          <w:noProof/>
        </w:rPr>
        <w:t> </w:t>
      </w:r>
      <w:r w:rsidR="001A64A6" w:rsidRPr="009B4D49">
        <w:rPr>
          <w:rFonts w:ascii="Cambria" w:hAnsi="Cambria" w:cs="Arial"/>
          <w:noProof/>
        </w:rPr>
        <w:t> </w:t>
      </w:r>
      <w:r w:rsidR="00A74749" w:rsidRPr="009B4D49">
        <w:rPr>
          <w:rFonts w:ascii="Cambria" w:hAnsi="Cambria" w:cs="Arial"/>
        </w:rPr>
        <w:fldChar w:fldCharType="end"/>
      </w:r>
    </w:p>
    <w:p w:rsidR="004C5B12" w:rsidRPr="009B4D49" w:rsidRDefault="004C5B12">
      <w:pPr>
        <w:rPr>
          <w:rFonts w:ascii="Cambria" w:hAnsi="Cambria" w:cs="Arial"/>
        </w:rPr>
      </w:pPr>
      <w:r w:rsidRPr="009B4D49">
        <w:rPr>
          <w:rFonts w:ascii="Cambria" w:hAnsi="Cambria" w:cs="Arial"/>
        </w:rPr>
        <w:t>Highway</w:t>
      </w:r>
      <w:r w:rsidR="001A64A6" w:rsidRPr="009B4D49">
        <w:rPr>
          <w:rFonts w:ascii="Cambria" w:hAnsi="Cambria" w:cs="Arial"/>
        </w:rPr>
        <w:t>:</w:t>
      </w:r>
      <w:r w:rsidRPr="009B4D49">
        <w:rPr>
          <w:rFonts w:ascii="Cambria" w:hAnsi="Cambria" w:cs="Arial"/>
        </w:rPr>
        <w:tab/>
      </w:r>
      <w:r w:rsidRPr="009B4D49">
        <w:rPr>
          <w:rFonts w:ascii="Cambria" w:hAnsi="Cambria" w:cs="Arial"/>
        </w:rPr>
        <w:tab/>
      </w:r>
      <w:r w:rsidR="00A74749" w:rsidRPr="009B4D49">
        <w:rPr>
          <w:rFonts w:ascii="Cambria" w:hAnsi="Cambria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9B4D49">
        <w:rPr>
          <w:rFonts w:ascii="Cambria" w:hAnsi="Cambria" w:cs="Arial"/>
        </w:rPr>
        <w:instrText xml:space="preserve"> FORMTEXT </w:instrText>
      </w:r>
      <w:r w:rsidR="00A74749" w:rsidRPr="009B4D49">
        <w:rPr>
          <w:rFonts w:ascii="Cambria" w:hAnsi="Cambria" w:cs="Arial"/>
        </w:rPr>
      </w:r>
      <w:r w:rsidR="00A74749" w:rsidRPr="009B4D49">
        <w:rPr>
          <w:rFonts w:ascii="Cambria" w:hAnsi="Cambria" w:cs="Arial"/>
        </w:rPr>
        <w:fldChar w:fldCharType="separate"/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="00A74749" w:rsidRPr="009B4D49">
        <w:rPr>
          <w:rFonts w:ascii="Cambria" w:hAnsi="Cambria" w:cs="Arial"/>
        </w:rPr>
        <w:fldChar w:fldCharType="end"/>
      </w:r>
      <w:bookmarkEnd w:id="4"/>
      <w:r w:rsidR="001A64A6" w:rsidRPr="009B4D49">
        <w:rPr>
          <w:rFonts w:ascii="Cambria" w:hAnsi="Cambria" w:cs="Arial"/>
        </w:rPr>
        <w:tab/>
      </w:r>
      <w:r w:rsidR="001A64A6" w:rsidRPr="009B4D49">
        <w:rPr>
          <w:rFonts w:ascii="Cambria" w:hAnsi="Cambria" w:cs="Arial"/>
        </w:rPr>
        <w:tab/>
      </w:r>
      <w:r w:rsidR="001A64A6" w:rsidRPr="009B4D49">
        <w:rPr>
          <w:rFonts w:ascii="Cambria" w:hAnsi="Cambria" w:cs="Arial"/>
        </w:rPr>
        <w:tab/>
      </w:r>
      <w:r w:rsidR="001A64A6" w:rsidRPr="009B4D49">
        <w:rPr>
          <w:rFonts w:ascii="Cambria" w:hAnsi="Cambria" w:cs="Arial"/>
        </w:rPr>
        <w:tab/>
        <w:t>Designer(s):</w:t>
      </w:r>
      <w:r w:rsidR="001A64A6" w:rsidRPr="009B4D49">
        <w:rPr>
          <w:rFonts w:ascii="Cambria" w:hAnsi="Cambria" w:cs="Arial"/>
        </w:rPr>
        <w:tab/>
      </w:r>
      <w:r w:rsidR="001A64A6" w:rsidRPr="009B4D49">
        <w:rPr>
          <w:rFonts w:ascii="Cambria" w:hAnsi="Cambria" w:cs="Arial"/>
        </w:rPr>
        <w:tab/>
      </w:r>
      <w:r w:rsidR="001A64A6" w:rsidRPr="009B4D49">
        <w:rPr>
          <w:rFonts w:ascii="Cambria" w:hAnsi="Cambria" w:cs="Arial"/>
        </w:rPr>
        <w:tab/>
      </w:r>
      <w:r w:rsidR="00A74749" w:rsidRPr="009B4D49">
        <w:rPr>
          <w:rFonts w:ascii="Cambria" w:hAnsi="Cambria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A64A6" w:rsidRPr="009B4D49">
        <w:rPr>
          <w:rFonts w:ascii="Cambria" w:hAnsi="Cambria" w:cs="Arial"/>
        </w:rPr>
        <w:instrText xml:space="preserve"> FORMTEXT </w:instrText>
      </w:r>
      <w:r w:rsidR="00A74749" w:rsidRPr="009B4D49">
        <w:rPr>
          <w:rFonts w:ascii="Cambria" w:hAnsi="Cambria" w:cs="Arial"/>
        </w:rPr>
      </w:r>
      <w:r w:rsidR="00A74749" w:rsidRPr="009B4D49">
        <w:rPr>
          <w:rFonts w:ascii="Cambria" w:hAnsi="Cambria" w:cs="Arial"/>
        </w:rPr>
        <w:fldChar w:fldCharType="separate"/>
      </w:r>
      <w:r w:rsidR="001A64A6" w:rsidRPr="009B4D49">
        <w:rPr>
          <w:rFonts w:ascii="Cambria" w:hAnsi="Cambria" w:cs="Arial"/>
          <w:noProof/>
        </w:rPr>
        <w:t> </w:t>
      </w:r>
      <w:r w:rsidR="001A64A6" w:rsidRPr="009B4D49">
        <w:rPr>
          <w:rFonts w:ascii="Cambria" w:hAnsi="Cambria" w:cs="Arial"/>
          <w:noProof/>
        </w:rPr>
        <w:t> </w:t>
      </w:r>
      <w:r w:rsidR="001A64A6" w:rsidRPr="009B4D49">
        <w:rPr>
          <w:rFonts w:ascii="Cambria" w:hAnsi="Cambria" w:cs="Arial"/>
          <w:noProof/>
        </w:rPr>
        <w:t> </w:t>
      </w:r>
      <w:r w:rsidR="001A64A6" w:rsidRPr="009B4D49">
        <w:rPr>
          <w:rFonts w:ascii="Cambria" w:hAnsi="Cambria" w:cs="Arial"/>
          <w:noProof/>
        </w:rPr>
        <w:t> </w:t>
      </w:r>
      <w:r w:rsidR="001A64A6" w:rsidRPr="009B4D49">
        <w:rPr>
          <w:rFonts w:ascii="Cambria" w:hAnsi="Cambria" w:cs="Arial"/>
          <w:noProof/>
        </w:rPr>
        <w:t> </w:t>
      </w:r>
      <w:r w:rsidR="00A74749" w:rsidRPr="009B4D49">
        <w:rPr>
          <w:rFonts w:ascii="Cambria" w:hAnsi="Cambria" w:cs="Arial"/>
        </w:rPr>
        <w:fldChar w:fldCharType="end"/>
      </w:r>
    </w:p>
    <w:p w:rsidR="004C5B12" w:rsidRPr="009B4D49" w:rsidRDefault="004C5B12">
      <w:pPr>
        <w:rPr>
          <w:rFonts w:ascii="Cambria" w:hAnsi="Cambria" w:cs="Arial"/>
        </w:rPr>
      </w:pPr>
      <w:r w:rsidRPr="009B4D49">
        <w:rPr>
          <w:rFonts w:ascii="Cambria" w:hAnsi="Cambria" w:cs="Arial"/>
        </w:rPr>
        <w:t>County</w:t>
      </w:r>
      <w:r w:rsidR="001A64A6" w:rsidRPr="009B4D49">
        <w:rPr>
          <w:rFonts w:ascii="Cambria" w:hAnsi="Cambria" w:cs="Arial"/>
        </w:rPr>
        <w:t>:</w:t>
      </w:r>
      <w:r w:rsidRPr="009B4D49">
        <w:rPr>
          <w:rFonts w:ascii="Cambria" w:hAnsi="Cambria" w:cs="Arial"/>
        </w:rPr>
        <w:tab/>
      </w:r>
      <w:r w:rsidRPr="009B4D49">
        <w:rPr>
          <w:rFonts w:ascii="Cambria" w:hAnsi="Cambria" w:cs="Arial"/>
        </w:rPr>
        <w:tab/>
      </w:r>
      <w:r w:rsidR="00A74749" w:rsidRPr="009B4D49">
        <w:rPr>
          <w:rFonts w:ascii="Cambria" w:hAnsi="Cambria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9B4D49">
        <w:rPr>
          <w:rFonts w:ascii="Cambria" w:hAnsi="Cambria" w:cs="Arial"/>
        </w:rPr>
        <w:instrText xml:space="preserve"> FORMTEXT </w:instrText>
      </w:r>
      <w:r w:rsidR="00A74749" w:rsidRPr="009B4D49">
        <w:rPr>
          <w:rFonts w:ascii="Cambria" w:hAnsi="Cambria" w:cs="Arial"/>
        </w:rPr>
      </w:r>
      <w:r w:rsidR="00A74749" w:rsidRPr="009B4D49">
        <w:rPr>
          <w:rFonts w:ascii="Cambria" w:hAnsi="Cambria" w:cs="Arial"/>
        </w:rPr>
        <w:fldChar w:fldCharType="separate"/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="00A74749" w:rsidRPr="009B4D49">
        <w:rPr>
          <w:rFonts w:ascii="Cambria" w:hAnsi="Cambria" w:cs="Arial"/>
        </w:rPr>
        <w:fldChar w:fldCharType="end"/>
      </w:r>
      <w:bookmarkEnd w:id="5"/>
      <w:r w:rsidR="00662A3A">
        <w:rPr>
          <w:rFonts w:ascii="Cambria" w:hAnsi="Cambria" w:cs="Arial"/>
        </w:rPr>
        <w:tab/>
      </w:r>
      <w:r w:rsidR="00662A3A">
        <w:rPr>
          <w:rFonts w:ascii="Cambria" w:hAnsi="Cambria" w:cs="Arial"/>
        </w:rPr>
        <w:tab/>
      </w:r>
      <w:r w:rsidR="00662A3A">
        <w:rPr>
          <w:rFonts w:ascii="Cambria" w:hAnsi="Cambria" w:cs="Arial"/>
        </w:rPr>
        <w:tab/>
      </w:r>
      <w:r w:rsidR="00662A3A">
        <w:rPr>
          <w:rFonts w:ascii="Cambria" w:hAnsi="Cambria" w:cs="Arial"/>
        </w:rPr>
        <w:tab/>
        <w:t>(Firm and Names)</w:t>
      </w:r>
    </w:p>
    <w:p w:rsidR="004C5B12" w:rsidRPr="009B4D49" w:rsidRDefault="004C5B12">
      <w:pPr>
        <w:rPr>
          <w:rFonts w:ascii="Cambria" w:hAnsi="Cambria" w:cs="Arial"/>
        </w:rPr>
      </w:pPr>
    </w:p>
    <w:p w:rsidR="004C5B12" w:rsidRPr="009B4D49" w:rsidRDefault="004C5B12" w:rsidP="002A15D3">
      <w:pPr>
        <w:numPr>
          <w:ilvl w:val="0"/>
          <w:numId w:val="14"/>
        </w:numPr>
        <w:rPr>
          <w:rFonts w:ascii="Cambria" w:hAnsi="Cambria" w:cs="Arial"/>
        </w:rPr>
      </w:pPr>
      <w:r w:rsidRPr="009B4D49">
        <w:rPr>
          <w:rFonts w:ascii="Cambria" w:hAnsi="Cambria" w:cs="Arial"/>
        </w:rPr>
        <w:t>Introductions</w:t>
      </w:r>
    </w:p>
    <w:p w:rsidR="003730F5" w:rsidRPr="00E81D88" w:rsidRDefault="00C824B6" w:rsidP="00E81D88">
      <w:pPr>
        <w:numPr>
          <w:ilvl w:val="0"/>
          <w:numId w:val="14"/>
        </w:numPr>
        <w:rPr>
          <w:rFonts w:ascii="Cambria" w:hAnsi="Cambria" w:cs="Arial"/>
        </w:rPr>
      </w:pPr>
      <w:r>
        <w:rPr>
          <w:rFonts w:ascii="Cambria" w:hAnsi="Cambria" w:cs="Arial"/>
        </w:rPr>
        <w:t>Project Lo</w:t>
      </w:r>
      <w:r w:rsidR="009E0924">
        <w:rPr>
          <w:rFonts w:ascii="Cambria" w:hAnsi="Cambria" w:cs="Arial"/>
        </w:rPr>
        <w:t xml:space="preserve">cation </w:t>
      </w:r>
      <w:r w:rsidR="00E81D88">
        <w:rPr>
          <w:rFonts w:ascii="Cambria" w:hAnsi="Cambria" w:cs="Arial"/>
        </w:rPr>
        <w:t>and Need</w:t>
      </w:r>
    </w:p>
    <w:p w:rsidR="007D24E7" w:rsidRPr="001C2538" w:rsidRDefault="00892444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Design Summary</w:t>
      </w:r>
    </w:p>
    <w:p w:rsidR="00461523" w:rsidRDefault="00461523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Major Design Changes Between Kick-off and 30% Plans</w:t>
      </w:r>
    </w:p>
    <w:p w:rsidR="00251D64" w:rsidRDefault="00D17D3C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D</w:t>
      </w:r>
      <w:r w:rsidR="004C5B12" w:rsidRPr="001C2538">
        <w:rPr>
          <w:rFonts w:ascii="Cambria" w:hAnsi="Cambria" w:cs="Arial"/>
        </w:rPr>
        <w:t xml:space="preserve">iscuss Alternatives </w:t>
      </w:r>
      <w:r w:rsidR="00B564F4">
        <w:rPr>
          <w:rFonts w:ascii="Cambria" w:hAnsi="Cambria" w:cs="Arial"/>
        </w:rPr>
        <w:t>and Reasons for Preferred</w:t>
      </w:r>
      <w:r w:rsidR="00AE2565">
        <w:rPr>
          <w:rFonts w:ascii="Cambria" w:hAnsi="Cambria" w:cs="Arial"/>
        </w:rPr>
        <w:t xml:space="preserve"> Alternative</w:t>
      </w:r>
    </w:p>
    <w:p w:rsidR="00D11E65" w:rsidRPr="00D11E65" w:rsidRDefault="00D11E65" w:rsidP="00D11E65">
      <w:pPr>
        <w:rPr>
          <w:rFonts w:ascii="Cambria" w:hAnsi="Cambria" w:cs="Arial"/>
        </w:rPr>
      </w:pPr>
    </w:p>
    <w:p w:rsidR="00DE6726" w:rsidRPr="00D5249F" w:rsidRDefault="00251D64" w:rsidP="00D5249F">
      <w:pPr>
        <w:pStyle w:val="ListParagraph"/>
        <w:ind w:left="-90"/>
        <w:rPr>
          <w:rFonts w:ascii="Cambria" w:hAnsi="Cambria" w:cs="Arial"/>
          <w:b/>
          <w:sz w:val="28"/>
          <w:szCs w:val="28"/>
          <w:u w:val="single"/>
        </w:rPr>
      </w:pPr>
      <w:r w:rsidRPr="00D5249F">
        <w:rPr>
          <w:rFonts w:ascii="Cambria" w:hAnsi="Cambria" w:cs="Arial"/>
          <w:b/>
          <w:sz w:val="28"/>
          <w:szCs w:val="28"/>
          <w:u w:val="single"/>
        </w:rPr>
        <w:t>Project Schedule/Estimate</w:t>
      </w:r>
    </w:p>
    <w:p w:rsidR="00521857" w:rsidRPr="001C2538" w:rsidRDefault="00521857" w:rsidP="001C2538">
      <w:pPr>
        <w:pStyle w:val="ListParagraph"/>
        <w:numPr>
          <w:ilvl w:val="0"/>
          <w:numId w:val="18"/>
        </w:numPr>
        <w:rPr>
          <w:rFonts w:ascii="Cambria" w:hAnsi="Cambria" w:cs="Arial"/>
          <w:b/>
        </w:rPr>
        <w:sectPr w:rsidR="00521857" w:rsidRPr="001C2538" w:rsidSect="00900D13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21857" w:rsidRPr="001C2538" w:rsidRDefault="00521857" w:rsidP="001C2538">
      <w:pPr>
        <w:pStyle w:val="ListParagraph"/>
        <w:numPr>
          <w:ilvl w:val="0"/>
          <w:numId w:val="18"/>
        </w:numPr>
        <w:rPr>
          <w:rFonts w:ascii="Cambria" w:hAnsi="Cambria" w:cs="Arial"/>
          <w:b/>
        </w:rPr>
      </w:pPr>
      <w:r w:rsidRPr="001C2538">
        <w:rPr>
          <w:rFonts w:ascii="Cambria" w:hAnsi="Cambria" w:cs="Arial"/>
          <w:b/>
        </w:rPr>
        <w:lastRenderedPageBreak/>
        <w:t>PS&amp;E Date:</w:t>
      </w:r>
    </w:p>
    <w:p w:rsidR="00521857" w:rsidRPr="001C2538" w:rsidRDefault="00521857" w:rsidP="001C2538">
      <w:pPr>
        <w:pStyle w:val="ListParagraph"/>
        <w:numPr>
          <w:ilvl w:val="0"/>
          <w:numId w:val="18"/>
        </w:numPr>
        <w:ind w:right="-240"/>
        <w:rPr>
          <w:rFonts w:ascii="Cambria" w:hAnsi="Cambria" w:cs="Arial"/>
          <w:b/>
        </w:rPr>
      </w:pPr>
      <w:r w:rsidRPr="001C2538">
        <w:rPr>
          <w:rFonts w:ascii="Cambria" w:hAnsi="Cambria" w:cs="Arial"/>
          <w:b/>
        </w:rPr>
        <w:t>Advanceable Date:</w:t>
      </w:r>
    </w:p>
    <w:p w:rsidR="00521857" w:rsidRPr="001C2538" w:rsidRDefault="00521857" w:rsidP="001C2538">
      <w:pPr>
        <w:pStyle w:val="ListParagraph"/>
        <w:numPr>
          <w:ilvl w:val="0"/>
          <w:numId w:val="18"/>
        </w:numPr>
        <w:ind w:right="-240"/>
        <w:rPr>
          <w:rFonts w:ascii="Cambria" w:hAnsi="Cambria" w:cs="Arial"/>
          <w:b/>
        </w:rPr>
      </w:pPr>
      <w:r w:rsidRPr="001C2538">
        <w:rPr>
          <w:rFonts w:ascii="Cambria" w:hAnsi="Cambria" w:cs="Arial"/>
          <w:b/>
        </w:rPr>
        <w:t>LET Date:</w:t>
      </w:r>
    </w:p>
    <w:p w:rsidR="00521857" w:rsidRDefault="004844FD" w:rsidP="001C2538">
      <w:pPr>
        <w:pStyle w:val="ListParagraph"/>
        <w:numPr>
          <w:ilvl w:val="0"/>
          <w:numId w:val="18"/>
        </w:numPr>
        <w:ind w:right="-240"/>
        <w:rPr>
          <w:rFonts w:ascii="Cambria" w:hAnsi="Cambria" w:cs="Arial"/>
          <w:b/>
        </w:rPr>
      </w:pPr>
      <w:proofErr w:type="spellStart"/>
      <w:r>
        <w:rPr>
          <w:rFonts w:ascii="Cambria" w:hAnsi="Cambria" w:cs="Arial"/>
          <w:b/>
        </w:rPr>
        <w:t>Env</w:t>
      </w:r>
      <w:proofErr w:type="spellEnd"/>
      <w:r>
        <w:rPr>
          <w:rFonts w:ascii="Cambria" w:hAnsi="Cambria" w:cs="Arial"/>
          <w:b/>
        </w:rPr>
        <w:t>.</w:t>
      </w:r>
      <w:r w:rsidR="00900D13">
        <w:rPr>
          <w:rFonts w:ascii="Cambria" w:hAnsi="Cambria" w:cs="Arial"/>
          <w:b/>
        </w:rPr>
        <w:t xml:space="preserve"> Document Date:</w:t>
      </w:r>
    </w:p>
    <w:p w:rsidR="00521857" w:rsidRDefault="00900D13" w:rsidP="001C2538">
      <w:pPr>
        <w:pStyle w:val="ListParagraph"/>
        <w:numPr>
          <w:ilvl w:val="0"/>
          <w:numId w:val="18"/>
        </w:numPr>
        <w:ind w:right="-24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lastRenderedPageBreak/>
        <w:t>DSR Date:</w:t>
      </w:r>
    </w:p>
    <w:p w:rsidR="00D5249F" w:rsidRDefault="00900D13" w:rsidP="001C2538">
      <w:pPr>
        <w:pStyle w:val="ListParagraph"/>
        <w:numPr>
          <w:ilvl w:val="0"/>
          <w:numId w:val="18"/>
        </w:numPr>
        <w:ind w:right="-24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Slope Intercept Date:</w:t>
      </w:r>
    </w:p>
    <w:p w:rsidR="00D5249F" w:rsidRDefault="00900D13" w:rsidP="001C2538">
      <w:pPr>
        <w:pStyle w:val="ListParagraph"/>
        <w:numPr>
          <w:ilvl w:val="0"/>
          <w:numId w:val="18"/>
        </w:numPr>
        <w:ind w:right="-24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Plat Recorded Date:</w:t>
      </w:r>
    </w:p>
    <w:p w:rsidR="00521857" w:rsidRPr="004844FD" w:rsidRDefault="00F208FF" w:rsidP="004844FD">
      <w:pPr>
        <w:pStyle w:val="ListParagraph"/>
        <w:numPr>
          <w:ilvl w:val="0"/>
          <w:numId w:val="18"/>
        </w:numPr>
        <w:ind w:right="-240"/>
        <w:rPr>
          <w:rFonts w:ascii="Cambria" w:hAnsi="Cambria" w:cs="Arial"/>
          <w:b/>
        </w:rPr>
        <w:sectPr w:rsidR="00521857" w:rsidRPr="004844FD" w:rsidSect="0052185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Cambria" w:hAnsi="Cambria" w:cs="Arial"/>
          <w:b/>
        </w:rPr>
        <w:t>D</w:t>
      </w:r>
      <w:r w:rsidR="00900D13">
        <w:rPr>
          <w:rFonts w:ascii="Cambria" w:hAnsi="Cambria" w:cs="Arial"/>
          <w:b/>
        </w:rPr>
        <w:t>T1078 Submittal Date</w:t>
      </w:r>
      <w:r w:rsidR="004844FD">
        <w:rPr>
          <w:rFonts w:ascii="Cambria" w:hAnsi="Cambria" w:cs="Arial"/>
          <w:b/>
        </w:rPr>
        <w:t>*</w:t>
      </w:r>
      <w:r w:rsidR="00900D13">
        <w:rPr>
          <w:rFonts w:ascii="Cambria" w:hAnsi="Cambria" w:cs="Arial"/>
          <w:b/>
        </w:rPr>
        <w:t>:</w:t>
      </w:r>
    </w:p>
    <w:p w:rsidR="00521857" w:rsidRDefault="00521857" w:rsidP="004844FD">
      <w:pPr>
        <w:rPr>
          <w:rFonts w:ascii="Cambria" w:hAnsi="Cambria" w:cs="Arial"/>
          <w:b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1200"/>
        <w:gridCol w:w="1881"/>
        <w:gridCol w:w="1186"/>
        <w:gridCol w:w="1178"/>
        <w:gridCol w:w="8"/>
        <w:gridCol w:w="1294"/>
        <w:gridCol w:w="8"/>
        <w:gridCol w:w="1384"/>
      </w:tblGrid>
      <w:tr w:rsidR="00521857" w:rsidRPr="00951FA5" w:rsidTr="009D654C">
        <w:tc>
          <w:tcPr>
            <w:tcW w:w="1673" w:type="dxa"/>
          </w:tcPr>
          <w:p w:rsidR="00521857" w:rsidRPr="00521857" w:rsidRDefault="00521857" w:rsidP="007F6116">
            <w:pPr>
              <w:rPr>
                <w:rFonts w:ascii="Cambria" w:hAnsi="Cambria" w:cs="Arial"/>
              </w:rPr>
            </w:pPr>
          </w:p>
        </w:tc>
        <w:tc>
          <w:tcPr>
            <w:tcW w:w="1200" w:type="dxa"/>
          </w:tcPr>
          <w:p w:rsidR="00521857" w:rsidRPr="00D5249F" w:rsidRDefault="00521857" w:rsidP="00521857">
            <w:pPr>
              <w:jc w:val="center"/>
              <w:rPr>
                <w:rFonts w:ascii="Cambria" w:hAnsi="Cambria" w:cs="Arial"/>
                <w:u w:val="single"/>
              </w:rPr>
            </w:pPr>
            <w:r w:rsidRPr="00D5249F">
              <w:rPr>
                <w:rFonts w:ascii="Cambria" w:hAnsi="Cambria" w:cs="Arial"/>
                <w:u w:val="single"/>
              </w:rPr>
              <w:t>Date</w:t>
            </w:r>
          </w:p>
        </w:tc>
        <w:tc>
          <w:tcPr>
            <w:tcW w:w="1881" w:type="dxa"/>
          </w:tcPr>
          <w:p w:rsidR="00521857" w:rsidRPr="00D5249F" w:rsidRDefault="00521857" w:rsidP="004844FD">
            <w:pPr>
              <w:jc w:val="center"/>
              <w:rPr>
                <w:rFonts w:ascii="Cambria" w:hAnsi="Cambria" w:cs="Arial"/>
              </w:rPr>
            </w:pPr>
            <w:r w:rsidRPr="00D5249F">
              <w:rPr>
                <w:rFonts w:ascii="Cambria" w:hAnsi="Cambria" w:cs="Arial"/>
                <w:u w:val="single"/>
              </w:rPr>
              <w:t>Estimate</w:t>
            </w:r>
            <w:r w:rsidR="004844FD">
              <w:rPr>
                <w:rFonts w:ascii="Cambria" w:hAnsi="Cambria" w:cs="Arial"/>
                <w:u w:val="single"/>
              </w:rPr>
              <w:t>**</w:t>
            </w:r>
            <w:r w:rsidRPr="00D5249F">
              <w:rPr>
                <w:rFonts w:ascii="Cambria" w:hAnsi="Cambria" w:cs="Arial"/>
              </w:rPr>
              <w:t xml:space="preserve">   Construction </w:t>
            </w:r>
            <w:r w:rsidR="00E81D88">
              <w:rPr>
                <w:rFonts w:ascii="Cambria" w:hAnsi="Cambria" w:cs="Arial"/>
              </w:rPr>
              <w:t>(</w:t>
            </w:r>
            <w:r w:rsidR="00260D24">
              <w:rPr>
                <w:rFonts w:ascii="Cambria" w:hAnsi="Cambria" w:cs="Arial"/>
              </w:rPr>
              <w:t>w/o delivery</w:t>
            </w:r>
            <w:r w:rsidR="00E81D88">
              <w:rPr>
                <w:rFonts w:ascii="Cambria" w:hAnsi="Cambria" w:cs="Arial"/>
              </w:rPr>
              <w:t>)</w:t>
            </w:r>
          </w:p>
        </w:tc>
        <w:tc>
          <w:tcPr>
            <w:tcW w:w="1186" w:type="dxa"/>
          </w:tcPr>
          <w:p w:rsidR="00521857" w:rsidRPr="00521857" w:rsidRDefault="00521857" w:rsidP="00521857">
            <w:pPr>
              <w:jc w:val="center"/>
              <w:rPr>
                <w:rFonts w:ascii="Cambria" w:hAnsi="Cambria" w:cs="Arial"/>
                <w:u w:val="single"/>
              </w:rPr>
            </w:pPr>
            <w:r w:rsidRPr="00521857">
              <w:rPr>
                <w:rFonts w:ascii="Cambria" w:hAnsi="Cambria" w:cs="Arial"/>
                <w:u w:val="single"/>
              </w:rPr>
              <w:t xml:space="preserve">Estimate </w:t>
            </w:r>
            <w:r w:rsidRPr="00D5249F">
              <w:rPr>
                <w:rFonts w:ascii="Cambria" w:hAnsi="Cambria" w:cs="Arial"/>
              </w:rPr>
              <w:t>Right of Way</w:t>
            </w:r>
          </w:p>
        </w:tc>
        <w:tc>
          <w:tcPr>
            <w:tcW w:w="1186" w:type="dxa"/>
            <w:gridSpan w:val="2"/>
          </w:tcPr>
          <w:p w:rsidR="00521857" w:rsidRPr="00521857" w:rsidRDefault="00521857" w:rsidP="00521857">
            <w:pPr>
              <w:jc w:val="center"/>
              <w:rPr>
                <w:rFonts w:ascii="Cambria" w:hAnsi="Cambria" w:cs="Arial"/>
                <w:u w:val="single"/>
              </w:rPr>
            </w:pPr>
            <w:r w:rsidRPr="00521857">
              <w:rPr>
                <w:rFonts w:ascii="Cambria" w:hAnsi="Cambria" w:cs="Arial"/>
                <w:u w:val="single"/>
              </w:rPr>
              <w:t xml:space="preserve">Estimate </w:t>
            </w:r>
            <w:r w:rsidRPr="00D5249F">
              <w:rPr>
                <w:rFonts w:ascii="Cambria" w:hAnsi="Cambria" w:cs="Arial"/>
              </w:rPr>
              <w:t>Utilities</w:t>
            </w:r>
          </w:p>
          <w:p w:rsidR="00521857" w:rsidRPr="00521857" w:rsidRDefault="00521857" w:rsidP="00521857">
            <w:pPr>
              <w:jc w:val="center"/>
              <w:rPr>
                <w:rFonts w:ascii="Cambria" w:hAnsi="Cambria" w:cs="Arial"/>
                <w:u w:val="single"/>
              </w:rPr>
            </w:pPr>
          </w:p>
        </w:tc>
        <w:tc>
          <w:tcPr>
            <w:tcW w:w="1294" w:type="dxa"/>
          </w:tcPr>
          <w:p w:rsidR="00521857" w:rsidRPr="00521857" w:rsidRDefault="00521857" w:rsidP="00521857">
            <w:pPr>
              <w:jc w:val="center"/>
              <w:rPr>
                <w:rFonts w:ascii="Cambria" w:hAnsi="Cambria" w:cs="Arial"/>
                <w:u w:val="single"/>
              </w:rPr>
            </w:pPr>
            <w:r w:rsidRPr="00521857">
              <w:rPr>
                <w:rFonts w:ascii="Cambria" w:hAnsi="Cambria" w:cs="Arial"/>
                <w:u w:val="single"/>
              </w:rPr>
              <w:t xml:space="preserve">Estimate </w:t>
            </w:r>
            <w:r w:rsidR="00CE3CFA">
              <w:rPr>
                <w:rFonts w:ascii="Cambria" w:hAnsi="Cambria" w:cs="Arial"/>
              </w:rPr>
              <w:t>Railr</w:t>
            </w:r>
            <w:r w:rsidRPr="00D5249F">
              <w:rPr>
                <w:rFonts w:ascii="Cambria" w:hAnsi="Cambria" w:cs="Arial"/>
              </w:rPr>
              <w:t>oad</w:t>
            </w:r>
          </w:p>
        </w:tc>
        <w:tc>
          <w:tcPr>
            <w:tcW w:w="1392" w:type="dxa"/>
            <w:gridSpan w:val="2"/>
          </w:tcPr>
          <w:p w:rsidR="00521857" w:rsidRPr="00521857" w:rsidRDefault="00521857" w:rsidP="00521857">
            <w:pPr>
              <w:jc w:val="center"/>
              <w:rPr>
                <w:rFonts w:ascii="Cambria" w:hAnsi="Cambria" w:cs="Arial"/>
                <w:u w:val="single"/>
              </w:rPr>
            </w:pPr>
            <w:r w:rsidRPr="00521857">
              <w:rPr>
                <w:rFonts w:ascii="Cambria" w:hAnsi="Cambria" w:cs="Arial"/>
                <w:u w:val="single"/>
              </w:rPr>
              <w:t>Comments</w:t>
            </w:r>
          </w:p>
        </w:tc>
      </w:tr>
      <w:tr w:rsidR="00521857" w:rsidRPr="00951FA5" w:rsidTr="009D654C">
        <w:tc>
          <w:tcPr>
            <w:tcW w:w="1673" w:type="dxa"/>
          </w:tcPr>
          <w:p w:rsidR="00521857" w:rsidRPr="00521857" w:rsidRDefault="00521857" w:rsidP="007F6116">
            <w:pPr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t>Scope Approved:</w:t>
            </w:r>
          </w:p>
        </w:tc>
        <w:tc>
          <w:tcPr>
            <w:tcW w:w="1200" w:type="dxa"/>
          </w:tcPr>
          <w:p w:rsidR="00521857" w:rsidRPr="00521857" w:rsidRDefault="00A74749" w:rsidP="00521857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1857"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881" w:type="dxa"/>
          </w:tcPr>
          <w:p w:rsidR="00521857" w:rsidRPr="00521857" w:rsidRDefault="00A74749" w:rsidP="00521857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1857"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186" w:type="dxa"/>
          </w:tcPr>
          <w:p w:rsidR="00521857" w:rsidRPr="00521857" w:rsidRDefault="00A74749" w:rsidP="00521857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1857"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186" w:type="dxa"/>
            <w:gridSpan w:val="2"/>
          </w:tcPr>
          <w:p w:rsidR="00521857" w:rsidRPr="00521857" w:rsidRDefault="00A74749" w:rsidP="00521857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1857"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294" w:type="dxa"/>
          </w:tcPr>
          <w:p w:rsidR="00521857" w:rsidRPr="00521857" w:rsidRDefault="00A74749" w:rsidP="00521857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1857"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392" w:type="dxa"/>
            <w:gridSpan w:val="2"/>
          </w:tcPr>
          <w:p w:rsidR="00521857" w:rsidRPr="00521857" w:rsidRDefault="00A74749" w:rsidP="00521857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1857"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</w:tr>
      <w:tr w:rsidR="00521857" w:rsidRPr="00951FA5" w:rsidTr="009D654C">
        <w:tc>
          <w:tcPr>
            <w:tcW w:w="1673" w:type="dxa"/>
          </w:tcPr>
          <w:p w:rsidR="00521857" w:rsidRPr="00521857" w:rsidRDefault="00837065" w:rsidP="007F6116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Design </w:t>
            </w:r>
            <w:r w:rsidR="00521857" w:rsidRPr="00521857">
              <w:rPr>
                <w:rFonts w:ascii="Cambria" w:hAnsi="Cambria" w:cs="Arial"/>
              </w:rPr>
              <w:t>Kick-off Meeting:</w:t>
            </w:r>
          </w:p>
        </w:tc>
        <w:tc>
          <w:tcPr>
            <w:tcW w:w="1200" w:type="dxa"/>
          </w:tcPr>
          <w:p w:rsidR="00521857" w:rsidRPr="00521857" w:rsidRDefault="00A74749" w:rsidP="00521857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1857"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881" w:type="dxa"/>
          </w:tcPr>
          <w:p w:rsidR="00521857" w:rsidRPr="00521857" w:rsidRDefault="00A74749" w:rsidP="00521857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1857"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186" w:type="dxa"/>
          </w:tcPr>
          <w:p w:rsidR="00521857" w:rsidRPr="00521857" w:rsidRDefault="00A74749" w:rsidP="00521857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1857"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186" w:type="dxa"/>
            <w:gridSpan w:val="2"/>
          </w:tcPr>
          <w:p w:rsidR="00521857" w:rsidRPr="00521857" w:rsidRDefault="00A74749" w:rsidP="00521857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1857"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294" w:type="dxa"/>
          </w:tcPr>
          <w:p w:rsidR="00521857" w:rsidRPr="00521857" w:rsidRDefault="00A74749" w:rsidP="00521857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1857"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392" w:type="dxa"/>
            <w:gridSpan w:val="2"/>
          </w:tcPr>
          <w:p w:rsidR="00521857" w:rsidRPr="00521857" w:rsidRDefault="00A74749" w:rsidP="00521857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1857"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</w:tr>
      <w:tr w:rsidR="00521857" w:rsidRPr="00951FA5" w:rsidTr="009D654C">
        <w:tc>
          <w:tcPr>
            <w:tcW w:w="1673" w:type="dxa"/>
          </w:tcPr>
          <w:p w:rsidR="00521857" w:rsidRPr="00521857" w:rsidRDefault="00521857" w:rsidP="007F6116">
            <w:pPr>
              <w:rPr>
                <w:rFonts w:ascii="Cambria" w:hAnsi="Cambria" w:cs="Arial"/>
              </w:rPr>
            </w:pPr>
            <w:r>
              <w:rPr>
                <w:rFonts w:cs="Arial"/>
              </w:rPr>
              <w:t>FIIPS</w:t>
            </w:r>
            <w:r w:rsidRPr="00521857">
              <w:rPr>
                <w:rFonts w:cs="Arial"/>
              </w:rPr>
              <w:t xml:space="preserve"> Estimate:</w:t>
            </w:r>
          </w:p>
        </w:tc>
        <w:tc>
          <w:tcPr>
            <w:tcW w:w="1200" w:type="dxa"/>
          </w:tcPr>
          <w:p w:rsidR="00521857" w:rsidRPr="00521857" w:rsidRDefault="00A74749" w:rsidP="00521857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1857"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881" w:type="dxa"/>
          </w:tcPr>
          <w:p w:rsidR="00521857" w:rsidRPr="00521857" w:rsidRDefault="00521857" w:rsidP="007F6116">
            <w:pPr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t xml:space="preserve">        </w:t>
            </w:r>
            <w:r w:rsidR="00A74749"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="00A74749" w:rsidRPr="00521857">
              <w:rPr>
                <w:rFonts w:ascii="Cambria" w:hAnsi="Cambria" w:cs="Arial"/>
              </w:rPr>
            </w:r>
            <w:r w:rsidR="00A74749"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="00A74749"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186" w:type="dxa"/>
          </w:tcPr>
          <w:p w:rsidR="00521857" w:rsidRPr="00521857" w:rsidRDefault="00521857" w:rsidP="00521857">
            <w:pPr>
              <w:ind w:left="-159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t xml:space="preserve">      </w:t>
            </w:r>
            <w:r w:rsidR="00A74749"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="00A74749" w:rsidRPr="00521857">
              <w:rPr>
                <w:rFonts w:ascii="Cambria" w:hAnsi="Cambria" w:cs="Arial"/>
              </w:rPr>
            </w:r>
            <w:r w:rsidR="00A74749"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="00A74749"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178" w:type="dxa"/>
          </w:tcPr>
          <w:p w:rsidR="00521857" w:rsidRPr="00521857" w:rsidRDefault="00521857" w:rsidP="00521857">
            <w:pPr>
              <w:ind w:left="-159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t xml:space="preserve">       </w:t>
            </w:r>
            <w:r w:rsidR="00A74749"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="00A74749" w:rsidRPr="00521857">
              <w:rPr>
                <w:rFonts w:ascii="Cambria" w:hAnsi="Cambria" w:cs="Arial"/>
              </w:rPr>
            </w:r>
            <w:r w:rsidR="00A74749"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="00A74749"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310" w:type="dxa"/>
            <w:gridSpan w:val="3"/>
          </w:tcPr>
          <w:p w:rsidR="00521857" w:rsidRPr="00521857" w:rsidRDefault="00521857" w:rsidP="00521857">
            <w:pPr>
              <w:ind w:left="153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t xml:space="preserve">  </w:t>
            </w:r>
            <w:r w:rsidR="00A74749"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="00A74749" w:rsidRPr="00521857">
              <w:rPr>
                <w:rFonts w:ascii="Cambria" w:hAnsi="Cambria" w:cs="Arial"/>
              </w:rPr>
            </w:r>
            <w:r w:rsidR="00A74749"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="00A74749"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384" w:type="dxa"/>
          </w:tcPr>
          <w:p w:rsidR="00521857" w:rsidRPr="00521857" w:rsidRDefault="00521857" w:rsidP="00521857">
            <w:pPr>
              <w:ind w:left="138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t xml:space="preserve">   </w:t>
            </w:r>
            <w:r w:rsidR="00A74749"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="00A74749" w:rsidRPr="00521857">
              <w:rPr>
                <w:rFonts w:ascii="Cambria" w:hAnsi="Cambria" w:cs="Arial"/>
              </w:rPr>
            </w:r>
            <w:r w:rsidR="00A74749"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="00A74749" w:rsidRPr="00521857">
              <w:rPr>
                <w:rFonts w:ascii="Cambria" w:hAnsi="Cambria" w:cs="Arial"/>
              </w:rPr>
              <w:fldChar w:fldCharType="end"/>
            </w:r>
          </w:p>
        </w:tc>
      </w:tr>
      <w:tr w:rsidR="00521857" w:rsidRPr="00951FA5" w:rsidTr="009D654C">
        <w:tc>
          <w:tcPr>
            <w:tcW w:w="1673" w:type="dxa"/>
          </w:tcPr>
          <w:p w:rsidR="00521857" w:rsidRPr="00521857" w:rsidRDefault="00521857" w:rsidP="007F6116">
            <w:pPr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t>Current Estimate:</w:t>
            </w:r>
          </w:p>
        </w:tc>
        <w:tc>
          <w:tcPr>
            <w:tcW w:w="1200" w:type="dxa"/>
          </w:tcPr>
          <w:p w:rsidR="00521857" w:rsidRPr="00521857" w:rsidRDefault="00A74749" w:rsidP="00521857">
            <w:pPr>
              <w:jc w:val="center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1857" w:rsidRPr="00521857">
              <w:rPr>
                <w:rFonts w:ascii="Cambria" w:hAnsi="Cambria" w:cs="Arial"/>
              </w:rPr>
              <w:instrText xml:space="preserve"> FORMTEXT </w:instrText>
            </w:r>
            <w:r w:rsidRPr="00521857">
              <w:rPr>
                <w:rFonts w:ascii="Cambria" w:hAnsi="Cambria" w:cs="Arial"/>
              </w:rPr>
            </w:r>
            <w:r w:rsidRPr="00521857">
              <w:rPr>
                <w:rFonts w:ascii="Cambria" w:hAnsi="Cambria" w:cs="Arial"/>
              </w:rPr>
              <w:fldChar w:fldCharType="separate"/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="00521857"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881" w:type="dxa"/>
          </w:tcPr>
          <w:p w:rsidR="00521857" w:rsidRPr="00521857" w:rsidRDefault="00521857" w:rsidP="007F6116">
            <w:pPr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t xml:space="preserve">        </w:t>
            </w:r>
            <w:r w:rsidR="00A74749"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="00A74749" w:rsidRPr="00521857">
              <w:rPr>
                <w:rFonts w:ascii="Cambria" w:hAnsi="Cambria" w:cs="Arial"/>
              </w:rPr>
            </w:r>
            <w:r w:rsidR="00A74749"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="00A74749"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186" w:type="dxa"/>
          </w:tcPr>
          <w:p w:rsidR="00521857" w:rsidRPr="00521857" w:rsidRDefault="00521857" w:rsidP="00521857">
            <w:pPr>
              <w:ind w:left="-159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t xml:space="preserve">      </w:t>
            </w:r>
            <w:r w:rsidR="00A74749"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="00A74749" w:rsidRPr="00521857">
              <w:rPr>
                <w:rFonts w:ascii="Cambria" w:hAnsi="Cambria" w:cs="Arial"/>
              </w:rPr>
            </w:r>
            <w:r w:rsidR="00A74749"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="00A74749"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178" w:type="dxa"/>
          </w:tcPr>
          <w:p w:rsidR="00521857" w:rsidRPr="00521857" w:rsidRDefault="00521857" w:rsidP="00521857">
            <w:pPr>
              <w:ind w:left="-159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t xml:space="preserve">       </w:t>
            </w:r>
            <w:r w:rsidR="00A74749"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="00A74749" w:rsidRPr="00521857">
              <w:rPr>
                <w:rFonts w:ascii="Cambria" w:hAnsi="Cambria" w:cs="Arial"/>
              </w:rPr>
            </w:r>
            <w:r w:rsidR="00A74749"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="00A74749"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310" w:type="dxa"/>
            <w:gridSpan w:val="3"/>
          </w:tcPr>
          <w:p w:rsidR="00521857" w:rsidRPr="00521857" w:rsidRDefault="00521857" w:rsidP="00521857">
            <w:pPr>
              <w:ind w:left="153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t xml:space="preserve">  </w:t>
            </w:r>
            <w:r w:rsidR="00A74749"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="00A74749" w:rsidRPr="00521857">
              <w:rPr>
                <w:rFonts w:ascii="Cambria" w:hAnsi="Cambria" w:cs="Arial"/>
              </w:rPr>
            </w:r>
            <w:r w:rsidR="00A74749"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="00A74749" w:rsidRPr="00521857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384" w:type="dxa"/>
          </w:tcPr>
          <w:p w:rsidR="00521857" w:rsidRPr="00521857" w:rsidRDefault="00521857" w:rsidP="00521857">
            <w:pPr>
              <w:ind w:left="138"/>
              <w:rPr>
                <w:rFonts w:ascii="Cambria" w:hAnsi="Cambria" w:cs="Arial"/>
              </w:rPr>
            </w:pPr>
            <w:r w:rsidRPr="00521857">
              <w:rPr>
                <w:rFonts w:ascii="Cambria" w:hAnsi="Cambria" w:cs="Arial"/>
              </w:rPr>
              <w:t xml:space="preserve">   </w:t>
            </w:r>
            <w:r w:rsidR="00A74749" w:rsidRPr="00521857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857">
              <w:rPr>
                <w:rFonts w:ascii="Cambria" w:hAnsi="Cambria" w:cs="Arial"/>
              </w:rPr>
              <w:instrText xml:space="preserve"> FORMTEXT </w:instrText>
            </w:r>
            <w:r w:rsidR="00A74749" w:rsidRPr="00521857">
              <w:rPr>
                <w:rFonts w:ascii="Cambria" w:hAnsi="Cambria" w:cs="Arial"/>
              </w:rPr>
            </w:r>
            <w:r w:rsidR="00A74749" w:rsidRPr="00521857">
              <w:rPr>
                <w:rFonts w:ascii="Cambria" w:hAnsi="Cambria" w:cs="Arial"/>
              </w:rPr>
              <w:fldChar w:fldCharType="separate"/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Pr="00521857">
              <w:rPr>
                <w:rFonts w:ascii="Cambria" w:hAnsi="Cambria" w:cs="Arial"/>
                <w:noProof/>
              </w:rPr>
              <w:t> </w:t>
            </w:r>
            <w:r w:rsidR="00A74749" w:rsidRPr="00521857">
              <w:rPr>
                <w:rFonts w:ascii="Cambria" w:hAnsi="Cambria" w:cs="Arial"/>
              </w:rPr>
              <w:fldChar w:fldCharType="end"/>
            </w:r>
          </w:p>
        </w:tc>
      </w:tr>
    </w:tbl>
    <w:p w:rsidR="004844FD" w:rsidRPr="00851E38" w:rsidRDefault="004844FD" w:rsidP="004844FD">
      <w:pPr>
        <w:rPr>
          <w:rFonts w:ascii="Cambria" w:hAnsi="Cambria" w:cs="Arial"/>
        </w:rPr>
      </w:pPr>
      <w:r w:rsidRPr="00851E38">
        <w:rPr>
          <w:rFonts w:ascii="Cambria" w:hAnsi="Cambria" w:cs="Arial"/>
        </w:rPr>
        <w:t>*</w:t>
      </w:r>
      <w:r>
        <w:rPr>
          <w:rFonts w:ascii="Cambria" w:hAnsi="Cambria" w:cs="Arial"/>
        </w:rPr>
        <w:t xml:space="preserve">     - The date DT1078’s are sent to the utility companies</w:t>
      </w:r>
    </w:p>
    <w:p w:rsidR="004844FD" w:rsidRDefault="004844FD" w:rsidP="004844FD">
      <w:pPr>
        <w:rPr>
          <w:rFonts w:ascii="Cambria" w:hAnsi="Cambria" w:cs="Arial"/>
        </w:rPr>
      </w:pPr>
      <w:r>
        <w:rPr>
          <w:rFonts w:ascii="Cambria" w:hAnsi="Cambria" w:cs="Arial"/>
        </w:rPr>
        <w:t>*</w:t>
      </w:r>
      <w:r w:rsidRPr="00F10F09">
        <w:rPr>
          <w:rFonts w:ascii="Cambria" w:hAnsi="Cambria" w:cs="Arial"/>
        </w:rPr>
        <w:t>*</w:t>
      </w:r>
      <w:r>
        <w:rPr>
          <w:rFonts w:ascii="Cambria" w:hAnsi="Cambria" w:cs="Arial"/>
        </w:rPr>
        <w:t xml:space="preserve">   - State 3R projects – Inflate construction estimate by 2.5% </w:t>
      </w:r>
      <w:r w:rsidR="00054602">
        <w:rPr>
          <w:rFonts w:ascii="Cambria" w:hAnsi="Cambria" w:cs="Arial"/>
        </w:rPr>
        <w:t xml:space="preserve">per year </w:t>
      </w:r>
      <w:r>
        <w:rPr>
          <w:rFonts w:ascii="Cambria" w:hAnsi="Cambria" w:cs="Arial"/>
        </w:rPr>
        <w:t>to the LET Date</w:t>
      </w:r>
    </w:p>
    <w:p w:rsidR="004844FD" w:rsidRPr="00F10F09" w:rsidRDefault="004844FD" w:rsidP="004844FD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       - Backbone and HISP projects – All estimates will be in current dollars </w:t>
      </w:r>
    </w:p>
    <w:p w:rsidR="00EC533E" w:rsidRDefault="00EC533E" w:rsidP="004844FD">
      <w:pPr>
        <w:rPr>
          <w:rFonts w:ascii="Cambria" w:hAnsi="Cambria" w:cs="Arial"/>
          <w:b/>
        </w:rPr>
      </w:pPr>
    </w:p>
    <w:p w:rsidR="004844FD" w:rsidRDefault="004844FD" w:rsidP="004844FD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Current estimate in current dollars:</w:t>
      </w:r>
      <w:r w:rsidR="002F26EF">
        <w:rPr>
          <w:rFonts w:ascii="Cambria" w:hAnsi="Cambria" w:cs="Arial"/>
          <w:b/>
        </w:rPr>
        <w:t xml:space="preserve"> </w:t>
      </w:r>
      <w:r w:rsidR="002F26EF" w:rsidRPr="009B4D49">
        <w:rPr>
          <w:rFonts w:ascii="Cambria" w:hAnsi="Cambria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F26EF" w:rsidRPr="009B4D49">
        <w:rPr>
          <w:rFonts w:ascii="Cambria" w:hAnsi="Cambria" w:cs="Arial"/>
        </w:rPr>
        <w:instrText xml:space="preserve"> FORMTEXT </w:instrText>
      </w:r>
      <w:r w:rsidR="002F26EF" w:rsidRPr="009B4D49">
        <w:rPr>
          <w:rFonts w:ascii="Cambria" w:hAnsi="Cambria" w:cs="Arial"/>
        </w:rPr>
      </w:r>
      <w:r w:rsidR="002F26EF" w:rsidRPr="009B4D49">
        <w:rPr>
          <w:rFonts w:ascii="Cambria" w:hAnsi="Cambria" w:cs="Arial"/>
        </w:rPr>
        <w:fldChar w:fldCharType="separate"/>
      </w:r>
      <w:r w:rsidR="002F26EF" w:rsidRPr="009B4D49">
        <w:rPr>
          <w:rFonts w:ascii="Cambria" w:hAnsi="Cambria" w:cs="Arial"/>
          <w:noProof/>
        </w:rPr>
        <w:t> </w:t>
      </w:r>
      <w:r w:rsidR="002F26EF" w:rsidRPr="009B4D49">
        <w:rPr>
          <w:rFonts w:ascii="Cambria" w:hAnsi="Cambria" w:cs="Arial"/>
          <w:noProof/>
        </w:rPr>
        <w:t> </w:t>
      </w:r>
      <w:r w:rsidR="002F26EF" w:rsidRPr="009B4D49">
        <w:rPr>
          <w:rFonts w:ascii="Cambria" w:hAnsi="Cambria" w:cs="Arial"/>
          <w:noProof/>
        </w:rPr>
        <w:t> </w:t>
      </w:r>
      <w:r w:rsidR="002F26EF" w:rsidRPr="009B4D49">
        <w:rPr>
          <w:rFonts w:ascii="Cambria" w:hAnsi="Cambria" w:cs="Arial"/>
          <w:noProof/>
        </w:rPr>
        <w:t> </w:t>
      </w:r>
      <w:r w:rsidR="002F26EF" w:rsidRPr="009B4D49">
        <w:rPr>
          <w:rFonts w:ascii="Cambria" w:hAnsi="Cambria" w:cs="Arial"/>
          <w:noProof/>
        </w:rPr>
        <w:t> </w:t>
      </w:r>
      <w:r w:rsidR="002F26EF" w:rsidRPr="009B4D49">
        <w:rPr>
          <w:rFonts w:ascii="Cambria" w:hAnsi="Cambria" w:cs="Arial"/>
        </w:rPr>
        <w:fldChar w:fldCharType="end"/>
      </w:r>
    </w:p>
    <w:p w:rsidR="00E81D88" w:rsidRDefault="00E81D88" w:rsidP="00E81D88">
      <w:pPr>
        <w:pStyle w:val="ListParagraph"/>
        <w:rPr>
          <w:rFonts w:ascii="Cambria" w:hAnsi="Cambria" w:cs="Arial"/>
        </w:rPr>
      </w:pPr>
    </w:p>
    <w:p w:rsidR="00594C80" w:rsidRPr="001C2538" w:rsidRDefault="00594C80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 xml:space="preserve">Change Management Discussion (See </w:t>
      </w:r>
      <w:r w:rsidRPr="001C2538">
        <w:rPr>
          <w:rFonts w:ascii="Cambria" w:hAnsi="Cambria" w:cs="Arial"/>
          <w:i/>
        </w:rPr>
        <w:t>NE Region Change Management Policy &amp; Procedure</w:t>
      </w:r>
      <w:r w:rsidRPr="001C2538">
        <w:rPr>
          <w:rFonts w:ascii="Cambria" w:hAnsi="Cambria" w:cs="Arial"/>
        </w:rPr>
        <w:t>)</w:t>
      </w:r>
    </w:p>
    <w:p w:rsidR="00B11D1A" w:rsidRPr="001C2538" w:rsidRDefault="00594C80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Funding Participation and Local Agreements (SMA)</w:t>
      </w:r>
    </w:p>
    <w:p w:rsidR="00D403C0" w:rsidRDefault="00D403C0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Status/Approval Date</w:t>
      </w:r>
    </w:p>
    <w:p w:rsidR="00616461" w:rsidRDefault="00616461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Maintenance Agreements</w:t>
      </w:r>
    </w:p>
    <w:p w:rsidR="003A1147" w:rsidRDefault="003A1147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Lighting</w:t>
      </w:r>
    </w:p>
    <w:p w:rsidR="00A67E98" w:rsidRPr="001C2538" w:rsidRDefault="00A67E98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lastRenderedPageBreak/>
        <w:t>Traffic Management Plan (TMP)</w:t>
      </w:r>
    </w:p>
    <w:p w:rsidR="00A67E98" w:rsidRPr="001C2538" w:rsidRDefault="00A67E98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TMP Type</w:t>
      </w:r>
    </w:p>
    <w:p w:rsidR="00521857" w:rsidRPr="001C2538" w:rsidRDefault="001C46D7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 xml:space="preserve">Status/60% approval date: </w:t>
      </w:r>
    </w:p>
    <w:p w:rsidR="00A67E98" w:rsidRPr="001C2538" w:rsidRDefault="001C5BB0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Real Estate</w:t>
      </w:r>
      <w:r w:rsidR="00A67E98" w:rsidRPr="001C2538">
        <w:rPr>
          <w:rFonts w:ascii="Cambria" w:hAnsi="Cambria" w:cs="Arial"/>
        </w:rPr>
        <w:t xml:space="preserve"> Requirements</w:t>
      </w:r>
    </w:p>
    <w:p w:rsidR="007B7093" w:rsidRPr="001C2538" w:rsidRDefault="002F26EF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Additional right of way needs since Design Kick-Off</w:t>
      </w:r>
    </w:p>
    <w:p w:rsidR="007B7093" w:rsidRPr="001C2538" w:rsidRDefault="007B7093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 xml:space="preserve">Number of Parcels </w:t>
      </w:r>
      <w:r w:rsidR="00A74749" w:rsidRPr="001C2538">
        <w:rPr>
          <w:rFonts w:ascii="Cambria" w:hAnsi="Cambria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C2538">
        <w:rPr>
          <w:rFonts w:ascii="Cambria" w:hAnsi="Cambria" w:cs="Arial"/>
        </w:rPr>
        <w:instrText xml:space="preserve"> FORMTEXT </w:instrText>
      </w:r>
      <w:r w:rsidR="00A74749" w:rsidRPr="001C2538">
        <w:rPr>
          <w:rFonts w:ascii="Cambria" w:hAnsi="Cambria" w:cs="Arial"/>
        </w:rPr>
      </w:r>
      <w:r w:rsidR="00A74749" w:rsidRPr="001C2538">
        <w:rPr>
          <w:rFonts w:ascii="Cambria" w:hAnsi="Cambria" w:cs="Arial"/>
        </w:rPr>
        <w:fldChar w:fldCharType="separate"/>
      </w:r>
      <w:r w:rsidRPr="009B4D49">
        <w:rPr>
          <w:noProof/>
        </w:rPr>
        <w:t> </w:t>
      </w:r>
      <w:r w:rsidRPr="009B4D49">
        <w:rPr>
          <w:noProof/>
        </w:rPr>
        <w:t> </w:t>
      </w:r>
      <w:r w:rsidRPr="009B4D49">
        <w:rPr>
          <w:noProof/>
        </w:rPr>
        <w:t> </w:t>
      </w:r>
      <w:r w:rsidRPr="009B4D49">
        <w:rPr>
          <w:noProof/>
        </w:rPr>
        <w:t> </w:t>
      </w:r>
      <w:r w:rsidRPr="009B4D49">
        <w:rPr>
          <w:noProof/>
        </w:rPr>
        <w:t> </w:t>
      </w:r>
      <w:r w:rsidR="00A74749" w:rsidRPr="001C2538">
        <w:rPr>
          <w:rFonts w:ascii="Cambria" w:hAnsi="Cambria" w:cs="Arial"/>
        </w:rPr>
        <w:fldChar w:fldCharType="end"/>
      </w:r>
    </w:p>
    <w:p w:rsidR="00305F5A" w:rsidRDefault="002F26EF" w:rsidP="00305F5A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Adequate time scheduled for acquisition</w:t>
      </w:r>
      <w:r w:rsidR="007B7093" w:rsidRPr="001C2538">
        <w:rPr>
          <w:rFonts w:ascii="Cambria" w:hAnsi="Cambria" w:cs="Arial"/>
        </w:rPr>
        <w:t xml:space="preserve"> </w:t>
      </w:r>
    </w:p>
    <w:p w:rsidR="000B0552" w:rsidRPr="00305F5A" w:rsidRDefault="000B0552" w:rsidP="000B0552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Plat</w:t>
      </w:r>
    </w:p>
    <w:p w:rsidR="007B7093" w:rsidRPr="001C2538" w:rsidRDefault="007B7093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Access</w:t>
      </w:r>
    </w:p>
    <w:p w:rsidR="007B7093" w:rsidRPr="001C2538" w:rsidRDefault="002F26EF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I</w:t>
      </w:r>
      <w:r w:rsidR="007B7093" w:rsidRPr="001C2538">
        <w:rPr>
          <w:rFonts w:ascii="Cambria" w:hAnsi="Cambria" w:cs="Arial"/>
        </w:rPr>
        <w:t>ssues with driveways</w:t>
      </w:r>
    </w:p>
    <w:p w:rsidR="00A67E98" w:rsidRPr="001C2538" w:rsidRDefault="007B7093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Encroachment</w:t>
      </w:r>
      <w:r w:rsidR="00A67E98" w:rsidRPr="001C2538">
        <w:rPr>
          <w:rFonts w:ascii="Cambria" w:hAnsi="Cambria" w:cs="Arial"/>
        </w:rPr>
        <w:t xml:space="preserve"> </w:t>
      </w:r>
    </w:p>
    <w:p w:rsidR="007B7093" w:rsidRPr="001C2538" w:rsidRDefault="002F26EF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Encroachment actions</w:t>
      </w:r>
    </w:p>
    <w:p w:rsidR="007B7093" w:rsidRPr="001C2538" w:rsidRDefault="002F26EF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Roadside Hazard actions</w:t>
      </w:r>
    </w:p>
    <w:p w:rsidR="007B7093" w:rsidRPr="001C2538" w:rsidRDefault="007B7093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Environmental Process</w:t>
      </w:r>
    </w:p>
    <w:p w:rsidR="00A67E98" w:rsidRDefault="00135618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Impacts (Wetlands, Noise</w:t>
      </w:r>
      <w:r w:rsidR="002F697E" w:rsidRPr="001C2538">
        <w:rPr>
          <w:rFonts w:ascii="Cambria" w:hAnsi="Cambria" w:cs="Arial"/>
        </w:rPr>
        <w:t>, HazM</w:t>
      </w:r>
      <w:r w:rsidR="00A67E98" w:rsidRPr="001C2538">
        <w:rPr>
          <w:rFonts w:ascii="Cambria" w:hAnsi="Cambria" w:cs="Arial"/>
        </w:rPr>
        <w:t>at,</w:t>
      </w:r>
      <w:r w:rsidR="00535208">
        <w:rPr>
          <w:rFonts w:ascii="Cambria" w:hAnsi="Cambria" w:cs="Arial"/>
        </w:rPr>
        <w:t xml:space="preserve"> Historical Properties, know archeological sites,</w:t>
      </w:r>
      <w:r w:rsidR="00A67E98" w:rsidRPr="001C2538">
        <w:rPr>
          <w:rFonts w:ascii="Cambria" w:hAnsi="Cambria" w:cs="Arial"/>
        </w:rPr>
        <w:t xml:space="preserve"> etc</w:t>
      </w:r>
      <w:r w:rsidR="000A5727">
        <w:rPr>
          <w:rFonts w:ascii="Cambria" w:hAnsi="Cambria" w:cs="Arial"/>
        </w:rPr>
        <w:t>.</w:t>
      </w:r>
      <w:r w:rsidR="00A67E98" w:rsidRPr="001C2538">
        <w:rPr>
          <w:rFonts w:ascii="Cambria" w:hAnsi="Cambria" w:cs="Arial"/>
        </w:rPr>
        <w:t>)</w:t>
      </w:r>
    </w:p>
    <w:p w:rsidR="00535208" w:rsidRPr="00535208" w:rsidRDefault="00535208" w:rsidP="001C2538">
      <w:pPr>
        <w:pStyle w:val="ListParagraph"/>
        <w:numPr>
          <w:ilvl w:val="1"/>
          <w:numId w:val="18"/>
        </w:numPr>
        <w:rPr>
          <w:rFonts w:asciiTheme="majorHAnsi" w:hAnsiTheme="majorHAnsi" w:cs="Arial"/>
        </w:rPr>
      </w:pPr>
      <w:r w:rsidRPr="00535208">
        <w:rPr>
          <w:rFonts w:asciiTheme="majorHAnsi" w:hAnsiTheme="majorHAnsi" w:cs="Segoe UI"/>
        </w:rPr>
        <w:t>Potential Section 4f/6f properties</w:t>
      </w:r>
    </w:p>
    <w:p w:rsidR="00C956AF" w:rsidRPr="001C2538" w:rsidRDefault="00535208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Section 106</w:t>
      </w:r>
      <w:r>
        <w:t xml:space="preserve"> (archaeology and history)</w:t>
      </w:r>
    </w:p>
    <w:p w:rsidR="00A67E98" w:rsidRPr="001C2538" w:rsidRDefault="00A67E98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Agency Coordination (DNR, COE, Native Americans, etc)</w:t>
      </w:r>
    </w:p>
    <w:p w:rsidR="00A67E98" w:rsidRPr="001C2538" w:rsidRDefault="00A67E98" w:rsidP="001C2538">
      <w:pPr>
        <w:pStyle w:val="ListParagraph"/>
        <w:numPr>
          <w:ilvl w:val="2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Review Preliminary Comments from DNR</w:t>
      </w:r>
    </w:p>
    <w:p w:rsidR="00354D62" w:rsidRPr="00354D62" w:rsidRDefault="00535208" w:rsidP="00354D62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Environmental Document Type and status submittal</w:t>
      </w:r>
    </w:p>
    <w:p w:rsidR="00354D62" w:rsidRDefault="00354D62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Stormwater/Erosion Control</w:t>
      </w:r>
    </w:p>
    <w:p w:rsidR="00354D62" w:rsidRDefault="00354D62" w:rsidP="00354D62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Stormwater Requirements</w:t>
      </w:r>
    </w:p>
    <w:p w:rsidR="00354D62" w:rsidRDefault="00354D62" w:rsidP="00354D62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Temporary and Permanent Erosion Control Concerns</w:t>
      </w:r>
    </w:p>
    <w:p w:rsidR="00354D62" w:rsidRDefault="00354D62" w:rsidP="00354D62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 xml:space="preserve">Waterway Concerns </w:t>
      </w:r>
    </w:p>
    <w:p w:rsidR="00837065" w:rsidRDefault="00837065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Utility</w:t>
      </w:r>
      <w:r w:rsidR="00305F5A">
        <w:rPr>
          <w:rFonts w:ascii="Cambria" w:hAnsi="Cambria" w:cs="Arial"/>
        </w:rPr>
        <w:t xml:space="preserve"> Coordination</w:t>
      </w:r>
    </w:p>
    <w:p w:rsidR="00837065" w:rsidRDefault="00900D13" w:rsidP="00837065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A</w:t>
      </w:r>
      <w:r w:rsidR="00837065">
        <w:rPr>
          <w:rFonts w:ascii="Cambria" w:hAnsi="Cambria" w:cs="Arial"/>
        </w:rPr>
        <w:t>nticipated utility conflicts</w:t>
      </w:r>
    </w:p>
    <w:p w:rsidR="004844FD" w:rsidRPr="004844FD" w:rsidRDefault="00900D13" w:rsidP="004844FD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Potential high cost</w:t>
      </w:r>
      <w:r w:rsidR="00F208FF">
        <w:rPr>
          <w:rFonts w:ascii="Cambria" w:hAnsi="Cambria" w:cs="Arial"/>
        </w:rPr>
        <w:t>/high risk</w:t>
      </w:r>
      <w:r>
        <w:rPr>
          <w:rFonts w:ascii="Cambria" w:hAnsi="Cambria" w:cs="Arial"/>
        </w:rPr>
        <w:t xml:space="preserve"> utilities in project limits</w:t>
      </w:r>
    </w:p>
    <w:p w:rsidR="005B3A2E" w:rsidRPr="000A5727" w:rsidRDefault="00900D13" w:rsidP="000A5727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Utility Coordination Task List</w:t>
      </w:r>
    </w:p>
    <w:p w:rsidR="007B7093" w:rsidRPr="00837065" w:rsidRDefault="00A67E98" w:rsidP="00837065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R</w:t>
      </w:r>
      <w:r w:rsidR="00837065">
        <w:rPr>
          <w:rFonts w:ascii="Cambria" w:hAnsi="Cambria" w:cs="Arial"/>
        </w:rPr>
        <w:t xml:space="preserve">ailroad </w:t>
      </w:r>
      <w:r w:rsidR="00305F5A">
        <w:rPr>
          <w:rFonts w:ascii="Cambria" w:hAnsi="Cambria" w:cs="Arial"/>
        </w:rPr>
        <w:t>Coordination</w:t>
      </w:r>
    </w:p>
    <w:p w:rsidR="00431F81" w:rsidRDefault="00431F81" w:rsidP="00431F81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Railroad within 1000’ of the project limits or an at-grade crossing on the detour?</w:t>
      </w:r>
    </w:p>
    <w:p w:rsidR="00043AD7" w:rsidRDefault="00054602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Coordination</w:t>
      </w:r>
      <w:r w:rsidR="00837065">
        <w:rPr>
          <w:rFonts w:ascii="Cambria" w:hAnsi="Cambria" w:cs="Arial"/>
        </w:rPr>
        <w:t xml:space="preserve"> needed for the</w:t>
      </w:r>
      <w:r>
        <w:rPr>
          <w:rFonts w:ascii="Cambria" w:hAnsi="Cambria" w:cs="Arial"/>
        </w:rPr>
        <w:t xml:space="preserve"> Railroad</w:t>
      </w:r>
    </w:p>
    <w:p w:rsidR="00251D64" w:rsidRPr="001C2538" w:rsidRDefault="00251D64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 xml:space="preserve">Maintenance </w:t>
      </w:r>
      <w:r w:rsidR="00DE6726" w:rsidRPr="001C2538">
        <w:rPr>
          <w:rFonts w:ascii="Cambria" w:hAnsi="Cambria" w:cs="Arial"/>
        </w:rPr>
        <w:t>Concerns</w:t>
      </w:r>
    </w:p>
    <w:p w:rsidR="00616461" w:rsidRDefault="00616461" w:rsidP="00616461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 xml:space="preserve">Additional structural or culvert improvements identified since </w:t>
      </w:r>
      <w:r w:rsidR="00D91BF0">
        <w:rPr>
          <w:rFonts w:ascii="Cambria" w:hAnsi="Cambria" w:cs="Arial"/>
        </w:rPr>
        <w:t>Design Kick</w:t>
      </w:r>
      <w:r w:rsidR="002F26EF">
        <w:rPr>
          <w:rFonts w:ascii="Cambria" w:hAnsi="Cambria" w:cs="Arial"/>
        </w:rPr>
        <w:t>-</w:t>
      </w:r>
      <w:r w:rsidR="00D91BF0">
        <w:rPr>
          <w:rFonts w:ascii="Cambria" w:hAnsi="Cambria" w:cs="Arial"/>
        </w:rPr>
        <w:t>Off Meeting.</w:t>
      </w:r>
    </w:p>
    <w:p w:rsidR="00616461" w:rsidRDefault="00616461" w:rsidP="00D91BF0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Storm Sewer Televising status/results</w:t>
      </w:r>
    </w:p>
    <w:p w:rsidR="00D91BF0" w:rsidRPr="00D91BF0" w:rsidRDefault="000A5727" w:rsidP="00D91BF0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Additional Maintenance Concerns</w:t>
      </w:r>
      <w:r w:rsidR="00D91BF0">
        <w:rPr>
          <w:rFonts w:ascii="Cambria" w:hAnsi="Cambria" w:cs="Arial"/>
        </w:rPr>
        <w:t xml:space="preserve"> </w:t>
      </w:r>
    </w:p>
    <w:p w:rsidR="007B7093" w:rsidRPr="001C2538" w:rsidRDefault="007B7093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Public Involvement</w:t>
      </w:r>
    </w:p>
    <w:p w:rsidR="007B7093" w:rsidRPr="001C2538" w:rsidRDefault="007B7093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Results from PIM</w:t>
      </w:r>
    </w:p>
    <w:p w:rsidR="007B7093" w:rsidRPr="001C2538" w:rsidRDefault="007B7093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Date of next PIM</w:t>
      </w:r>
    </w:p>
    <w:p w:rsidR="0097686B" w:rsidRPr="001C2538" w:rsidRDefault="0097686B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Discuss Comments Made Prior to Meeting</w:t>
      </w:r>
    </w:p>
    <w:p w:rsidR="0097686B" w:rsidRPr="001C2538" w:rsidRDefault="0097686B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Comments the Designer Disagrees With</w:t>
      </w:r>
    </w:p>
    <w:p w:rsidR="004C5B12" w:rsidRPr="001C2538" w:rsidRDefault="0097686B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Comments that Require Further Study</w:t>
      </w:r>
    </w:p>
    <w:p w:rsidR="00DE684E" w:rsidRPr="001C2538" w:rsidRDefault="004C5B12" w:rsidP="001C2538">
      <w:pPr>
        <w:pStyle w:val="ListParagraph"/>
        <w:numPr>
          <w:ilvl w:val="0"/>
          <w:numId w:val="18"/>
        </w:numPr>
        <w:rPr>
          <w:rFonts w:ascii="Cambria" w:hAnsi="Cambria"/>
        </w:rPr>
      </w:pPr>
      <w:r w:rsidRPr="001C2538">
        <w:rPr>
          <w:rFonts w:ascii="Cambria" w:hAnsi="Cambria" w:cs="Arial"/>
        </w:rPr>
        <w:t>Additional Comments/Concerns</w:t>
      </w:r>
    </w:p>
    <w:p w:rsidR="00DE684E" w:rsidRPr="009B4D49" w:rsidRDefault="00DE684E" w:rsidP="00DE684E">
      <w:pPr>
        <w:rPr>
          <w:rFonts w:ascii="Cambria" w:hAnsi="Cambria"/>
        </w:rPr>
      </w:pPr>
    </w:p>
    <w:p w:rsidR="00F91B88" w:rsidRDefault="00F91B88" w:rsidP="00F91B88">
      <w:pPr>
        <w:rPr>
          <w:rFonts w:ascii="Cambria" w:hAnsi="Cambria" w:cs="Arial"/>
        </w:rPr>
      </w:pPr>
      <w:r w:rsidRPr="009B4D49">
        <w:rPr>
          <w:rFonts w:ascii="Cambria" w:hAnsi="Cambria" w:cs="Arial"/>
        </w:rPr>
        <w:lastRenderedPageBreak/>
        <w:t xml:space="preserve">Responses to Section Comments Due Date: </w:t>
      </w:r>
      <w:r w:rsidR="00A74749" w:rsidRPr="009B4D49">
        <w:rPr>
          <w:rFonts w:ascii="Cambria" w:hAnsi="Cambria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B4D49">
        <w:rPr>
          <w:rFonts w:ascii="Cambria" w:hAnsi="Cambria" w:cs="Arial"/>
        </w:rPr>
        <w:instrText xml:space="preserve"> FORMTEXT </w:instrText>
      </w:r>
      <w:r w:rsidR="00A74749" w:rsidRPr="009B4D49">
        <w:rPr>
          <w:rFonts w:ascii="Cambria" w:hAnsi="Cambria" w:cs="Arial"/>
        </w:rPr>
      </w:r>
      <w:r w:rsidR="00A74749" w:rsidRPr="009B4D49">
        <w:rPr>
          <w:rFonts w:ascii="Cambria" w:hAnsi="Cambria" w:cs="Arial"/>
        </w:rPr>
        <w:fldChar w:fldCharType="separate"/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="00A74749" w:rsidRPr="009B4D49">
        <w:rPr>
          <w:rFonts w:ascii="Cambria" w:hAnsi="Cambria" w:cs="Arial"/>
        </w:rPr>
        <w:fldChar w:fldCharType="end"/>
      </w:r>
    </w:p>
    <w:p w:rsidR="00D17D3C" w:rsidRDefault="00D17D3C" w:rsidP="00F91B88">
      <w:pPr>
        <w:rPr>
          <w:rFonts w:ascii="Cambria" w:hAnsi="Cambria" w:cs="Arial"/>
        </w:rPr>
      </w:pPr>
    </w:p>
    <w:p w:rsidR="00D17D3C" w:rsidRDefault="00D17D3C" w:rsidP="00F91B88">
      <w:pPr>
        <w:rPr>
          <w:rFonts w:ascii="Cambria" w:hAnsi="Cambria" w:cs="Arial"/>
        </w:rPr>
      </w:pPr>
    </w:p>
    <w:p w:rsidR="00D17D3C" w:rsidRPr="009B4D49" w:rsidRDefault="00D17D3C" w:rsidP="00D17D3C">
      <w:pPr>
        <w:rPr>
          <w:rFonts w:ascii="Cambria" w:hAnsi="Cambria" w:cs="Arial"/>
          <w:b/>
          <w:u w:val="single"/>
        </w:rPr>
      </w:pPr>
      <w:r w:rsidRPr="009B4D49">
        <w:rPr>
          <w:rFonts w:ascii="Cambria" w:hAnsi="Cambria" w:cs="Arial"/>
          <w:b/>
          <w:u w:val="single"/>
        </w:rPr>
        <w:t>Action Items:</w:t>
      </w:r>
    </w:p>
    <w:p w:rsidR="00D17D3C" w:rsidRPr="009B4D49" w:rsidRDefault="00D17D3C" w:rsidP="00D17D3C">
      <w:pPr>
        <w:rPr>
          <w:rFonts w:ascii="Cambria" w:hAnsi="Cambria" w:cs="Arial"/>
        </w:rPr>
      </w:pPr>
    </w:p>
    <w:p w:rsidR="00D17D3C" w:rsidRDefault="00D17D3C" w:rsidP="00D17D3C">
      <w:pPr>
        <w:pStyle w:val="ListParagraph"/>
        <w:numPr>
          <w:ilvl w:val="0"/>
          <w:numId w:val="10"/>
        </w:numPr>
        <w:rPr>
          <w:rFonts w:ascii="Cambria" w:hAnsi="Cambria" w:cs="Arial"/>
        </w:rPr>
      </w:pPr>
      <w:r w:rsidRPr="009B4D49">
        <w:rPr>
          <w:rFonts w:ascii="Cambria" w:hAnsi="Cambria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B4D49">
        <w:rPr>
          <w:rFonts w:ascii="Cambria" w:hAnsi="Cambria" w:cs="Arial"/>
        </w:rPr>
        <w:instrText xml:space="preserve"> FORMTEXT </w:instrText>
      </w:r>
      <w:r w:rsidRPr="009B4D49">
        <w:rPr>
          <w:rFonts w:ascii="Cambria" w:hAnsi="Cambria" w:cs="Arial"/>
        </w:rPr>
      </w:r>
      <w:r w:rsidRPr="009B4D49">
        <w:rPr>
          <w:rFonts w:ascii="Cambria" w:hAnsi="Cambria" w:cs="Arial"/>
        </w:rPr>
        <w:fldChar w:fldCharType="separate"/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  <w:noProof/>
        </w:rPr>
        <w:t> </w:t>
      </w:r>
      <w:r w:rsidRPr="009B4D49">
        <w:rPr>
          <w:rFonts w:ascii="Cambria" w:hAnsi="Cambria" w:cs="Arial"/>
        </w:rPr>
        <w:fldChar w:fldCharType="end"/>
      </w:r>
    </w:p>
    <w:p w:rsidR="00D17D3C" w:rsidRPr="009B4D49" w:rsidRDefault="00D17D3C" w:rsidP="00D17D3C">
      <w:pPr>
        <w:pStyle w:val="ListParagraph"/>
        <w:ind w:left="360"/>
        <w:rPr>
          <w:rFonts w:ascii="Cambria" w:hAnsi="Cambria" w:cs="Arial"/>
        </w:rPr>
      </w:pPr>
    </w:p>
    <w:p w:rsidR="00D17D3C" w:rsidRDefault="00D17D3C" w:rsidP="00D17D3C">
      <w:pPr>
        <w:pStyle w:val="ListParagraph"/>
        <w:ind w:left="360"/>
        <w:rPr>
          <w:rFonts w:ascii="Cambria" w:hAnsi="Cambria" w:cs="Arial"/>
          <w:b/>
        </w:rPr>
      </w:pPr>
      <w:r w:rsidRPr="00521857">
        <w:rPr>
          <w:rFonts w:ascii="Cambria" w:hAnsi="Cambria" w:cs="Arial"/>
          <w:b/>
        </w:rPr>
        <w:t xml:space="preserve">*Note:  Review agenda provides a guide for possible discussion topics.  Designer shall modify agenda and provide additional information based on the specific project needs. </w:t>
      </w:r>
    </w:p>
    <w:p w:rsidR="00D17D3C" w:rsidRDefault="00D17D3C" w:rsidP="00F91B88">
      <w:pPr>
        <w:rPr>
          <w:rFonts w:ascii="Cambria" w:hAnsi="Cambria" w:cs="Arial"/>
        </w:rPr>
      </w:pPr>
    </w:p>
    <w:p w:rsidR="00D17D3C" w:rsidRDefault="00D17D3C" w:rsidP="00F91B88">
      <w:pPr>
        <w:rPr>
          <w:rFonts w:ascii="Cambria" w:hAnsi="Cambria" w:cs="Arial"/>
        </w:rPr>
      </w:pPr>
      <w:r>
        <w:rPr>
          <w:rFonts w:ascii="Cambria" w:hAnsi="Cambria" w:cs="Arial"/>
        </w:rPr>
        <w:t>Project Data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2"/>
        <w:gridCol w:w="2346"/>
        <w:gridCol w:w="2137"/>
        <w:gridCol w:w="2175"/>
      </w:tblGrid>
      <w:tr w:rsidR="002221AF" w:rsidRPr="00662A3A" w:rsidTr="00543D9B">
        <w:trPr>
          <w:trHeight w:val="386"/>
          <w:jc w:val="center"/>
        </w:trPr>
        <w:tc>
          <w:tcPr>
            <w:tcW w:w="2692" w:type="dxa"/>
          </w:tcPr>
          <w:p w:rsidR="002221AF" w:rsidRPr="00662A3A" w:rsidRDefault="002221AF" w:rsidP="0061335E">
            <w:pPr>
              <w:ind w:left="-31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346" w:type="dxa"/>
          </w:tcPr>
          <w:p w:rsidR="002221AF" w:rsidRPr="00662A3A" w:rsidRDefault="002221AF" w:rsidP="00BC6753">
            <w:pPr>
              <w:ind w:left="-69"/>
              <w:jc w:val="center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>Existing Conditions</w:t>
            </w:r>
          </w:p>
        </w:tc>
        <w:tc>
          <w:tcPr>
            <w:tcW w:w="2137" w:type="dxa"/>
          </w:tcPr>
          <w:p w:rsidR="002221AF" w:rsidRPr="00662A3A" w:rsidRDefault="002221AF" w:rsidP="00BC6753">
            <w:pPr>
              <w:ind w:left="-78"/>
              <w:jc w:val="center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>Proposed</w:t>
            </w:r>
          </w:p>
        </w:tc>
        <w:tc>
          <w:tcPr>
            <w:tcW w:w="2175" w:type="dxa"/>
          </w:tcPr>
          <w:p w:rsidR="002221AF" w:rsidRDefault="002221AF" w:rsidP="00BC6753">
            <w:pPr>
              <w:ind w:left="-78"/>
              <w:jc w:val="center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>Remarks/Comments</w:t>
            </w:r>
          </w:p>
        </w:tc>
      </w:tr>
      <w:tr w:rsidR="002221AF" w:rsidRPr="00662A3A" w:rsidTr="00543D9B">
        <w:trPr>
          <w:trHeight w:val="278"/>
          <w:jc w:val="center"/>
        </w:trPr>
        <w:tc>
          <w:tcPr>
            <w:tcW w:w="2692" w:type="dxa"/>
          </w:tcPr>
          <w:p w:rsidR="002221AF" w:rsidRDefault="002221AF" w:rsidP="0061335E">
            <w:pPr>
              <w:ind w:left="-31"/>
              <w:jc w:val="center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>Design Speed</w:t>
            </w:r>
          </w:p>
          <w:p w:rsidR="002221AF" w:rsidRDefault="002221AF" w:rsidP="0061335E">
            <w:pPr>
              <w:ind w:left="-31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346" w:type="dxa"/>
          </w:tcPr>
          <w:p w:rsidR="002221AF" w:rsidRDefault="002221AF" w:rsidP="00BC6753">
            <w:pPr>
              <w:ind w:left="-69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37" w:type="dxa"/>
          </w:tcPr>
          <w:p w:rsidR="002221AF" w:rsidRDefault="002221AF" w:rsidP="00BC6753">
            <w:pPr>
              <w:ind w:left="-78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:rsidR="002221AF" w:rsidRDefault="002221AF" w:rsidP="00BC6753">
            <w:pPr>
              <w:ind w:left="-78"/>
              <w:jc w:val="center"/>
              <w:rPr>
                <w:rFonts w:ascii="Cambria" w:hAnsi="Cambria" w:cs="Arial"/>
                <w:i/>
              </w:rPr>
            </w:pPr>
          </w:p>
        </w:tc>
      </w:tr>
      <w:tr w:rsidR="002221AF" w:rsidRPr="00662A3A" w:rsidTr="00543D9B">
        <w:trPr>
          <w:trHeight w:val="521"/>
          <w:jc w:val="center"/>
        </w:trPr>
        <w:tc>
          <w:tcPr>
            <w:tcW w:w="2692" w:type="dxa"/>
          </w:tcPr>
          <w:p w:rsidR="002221AF" w:rsidRPr="00662A3A" w:rsidRDefault="002221AF" w:rsidP="0061335E">
            <w:pPr>
              <w:ind w:left="-31"/>
              <w:jc w:val="center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>Traffic Projections</w:t>
            </w:r>
          </w:p>
        </w:tc>
        <w:tc>
          <w:tcPr>
            <w:tcW w:w="2346" w:type="dxa"/>
          </w:tcPr>
          <w:p w:rsidR="002221AF" w:rsidRPr="00662A3A" w:rsidRDefault="002221AF" w:rsidP="00BC6753">
            <w:pPr>
              <w:ind w:left="-69" w:firstLine="37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37" w:type="dxa"/>
          </w:tcPr>
          <w:p w:rsidR="002221AF" w:rsidRPr="00662A3A" w:rsidRDefault="002221AF" w:rsidP="00BC6753">
            <w:pPr>
              <w:ind w:left="-68" w:firstLine="68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:rsidR="002221AF" w:rsidRPr="00662A3A" w:rsidRDefault="002221AF" w:rsidP="00BC6753">
            <w:pPr>
              <w:ind w:left="-68" w:firstLine="68"/>
              <w:jc w:val="center"/>
              <w:rPr>
                <w:rFonts w:ascii="Cambria" w:hAnsi="Cambria" w:cs="Arial"/>
                <w:i/>
              </w:rPr>
            </w:pPr>
          </w:p>
        </w:tc>
      </w:tr>
      <w:tr w:rsidR="002221AF" w:rsidRPr="00662A3A" w:rsidTr="00543D9B">
        <w:trPr>
          <w:trHeight w:val="530"/>
          <w:jc w:val="center"/>
        </w:trPr>
        <w:tc>
          <w:tcPr>
            <w:tcW w:w="2692" w:type="dxa"/>
          </w:tcPr>
          <w:p w:rsidR="002221AF" w:rsidRPr="00662A3A" w:rsidRDefault="002221AF" w:rsidP="0061335E">
            <w:pPr>
              <w:ind w:left="-31"/>
              <w:jc w:val="center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>Typical Sections and Clear Zone</w:t>
            </w:r>
          </w:p>
        </w:tc>
        <w:tc>
          <w:tcPr>
            <w:tcW w:w="2346" w:type="dxa"/>
          </w:tcPr>
          <w:p w:rsidR="002221AF" w:rsidRPr="00662A3A" w:rsidRDefault="002221AF" w:rsidP="00BC6753">
            <w:pPr>
              <w:ind w:left="-69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37" w:type="dxa"/>
          </w:tcPr>
          <w:p w:rsidR="002221AF" w:rsidRPr="00662A3A" w:rsidRDefault="002221AF" w:rsidP="00BC6753">
            <w:pPr>
              <w:ind w:left="12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:rsidR="002221AF" w:rsidRPr="00662A3A" w:rsidRDefault="002221AF" w:rsidP="00BC6753">
            <w:pPr>
              <w:ind w:left="12"/>
              <w:jc w:val="center"/>
              <w:rPr>
                <w:rFonts w:ascii="Cambria" w:hAnsi="Cambria" w:cs="Arial"/>
                <w:i/>
              </w:rPr>
            </w:pPr>
          </w:p>
        </w:tc>
      </w:tr>
      <w:tr w:rsidR="002221AF" w:rsidRPr="00662A3A" w:rsidTr="00543D9B">
        <w:trPr>
          <w:trHeight w:val="584"/>
          <w:jc w:val="center"/>
        </w:trPr>
        <w:tc>
          <w:tcPr>
            <w:tcW w:w="2692" w:type="dxa"/>
          </w:tcPr>
          <w:p w:rsidR="002221AF" w:rsidRPr="00662A3A" w:rsidRDefault="002221AF" w:rsidP="0061335E">
            <w:pPr>
              <w:ind w:left="-31"/>
              <w:jc w:val="center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>Geometric Design Elements</w:t>
            </w:r>
          </w:p>
        </w:tc>
        <w:tc>
          <w:tcPr>
            <w:tcW w:w="2346" w:type="dxa"/>
          </w:tcPr>
          <w:p w:rsidR="002221AF" w:rsidRPr="00662A3A" w:rsidRDefault="002221AF" w:rsidP="00BC6753">
            <w:pPr>
              <w:ind w:left="-69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37" w:type="dxa"/>
          </w:tcPr>
          <w:p w:rsidR="002221AF" w:rsidRPr="00662A3A" w:rsidRDefault="002221AF" w:rsidP="00BC6753">
            <w:pPr>
              <w:ind w:left="-69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:rsidR="002221AF" w:rsidRPr="00662A3A" w:rsidRDefault="002221AF" w:rsidP="00BC6753">
            <w:pPr>
              <w:ind w:left="-69"/>
              <w:jc w:val="center"/>
              <w:rPr>
                <w:rFonts w:ascii="Cambria" w:hAnsi="Cambria" w:cs="Arial"/>
                <w:i/>
              </w:rPr>
            </w:pPr>
          </w:p>
        </w:tc>
      </w:tr>
      <w:tr w:rsidR="002221AF" w:rsidRPr="00662A3A" w:rsidTr="00543D9B">
        <w:trPr>
          <w:trHeight w:val="530"/>
          <w:jc w:val="center"/>
        </w:trPr>
        <w:tc>
          <w:tcPr>
            <w:tcW w:w="2692" w:type="dxa"/>
          </w:tcPr>
          <w:p w:rsidR="002221AF" w:rsidRPr="00662A3A" w:rsidRDefault="002221AF" w:rsidP="0061335E">
            <w:pPr>
              <w:ind w:left="-31"/>
              <w:jc w:val="center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>Preliminary Drainage/Storm Sewer</w:t>
            </w:r>
          </w:p>
        </w:tc>
        <w:tc>
          <w:tcPr>
            <w:tcW w:w="2346" w:type="dxa"/>
          </w:tcPr>
          <w:p w:rsidR="002221AF" w:rsidRPr="00662A3A" w:rsidRDefault="002221AF" w:rsidP="00BC6753">
            <w:pPr>
              <w:ind w:left="-69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37" w:type="dxa"/>
          </w:tcPr>
          <w:p w:rsidR="002221AF" w:rsidRPr="00662A3A" w:rsidRDefault="002221AF" w:rsidP="00BC6753">
            <w:pPr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:rsidR="002221AF" w:rsidRPr="00662A3A" w:rsidRDefault="002221AF" w:rsidP="00BC6753">
            <w:pPr>
              <w:jc w:val="center"/>
              <w:rPr>
                <w:rFonts w:ascii="Cambria" w:hAnsi="Cambria" w:cs="Arial"/>
                <w:i/>
              </w:rPr>
            </w:pPr>
          </w:p>
        </w:tc>
      </w:tr>
      <w:tr w:rsidR="002221AF" w:rsidRPr="00662A3A" w:rsidTr="00543D9B">
        <w:trPr>
          <w:trHeight w:val="350"/>
          <w:jc w:val="center"/>
        </w:trPr>
        <w:tc>
          <w:tcPr>
            <w:tcW w:w="2692" w:type="dxa"/>
          </w:tcPr>
          <w:p w:rsidR="002221AF" w:rsidRPr="00662A3A" w:rsidRDefault="002221AF" w:rsidP="0061335E">
            <w:pPr>
              <w:ind w:left="-31"/>
              <w:jc w:val="center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>Pavement Considerations</w:t>
            </w:r>
          </w:p>
        </w:tc>
        <w:tc>
          <w:tcPr>
            <w:tcW w:w="2346" w:type="dxa"/>
          </w:tcPr>
          <w:p w:rsidR="002221AF" w:rsidRPr="00662A3A" w:rsidRDefault="002221AF" w:rsidP="00BC6753">
            <w:pPr>
              <w:ind w:left="33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37" w:type="dxa"/>
          </w:tcPr>
          <w:p w:rsidR="002221AF" w:rsidRPr="00662A3A" w:rsidRDefault="002221AF" w:rsidP="00BC6753">
            <w:pPr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:rsidR="002221AF" w:rsidRPr="00662A3A" w:rsidRDefault="002221AF" w:rsidP="00BC6753">
            <w:pPr>
              <w:rPr>
                <w:rFonts w:ascii="Cambria" w:hAnsi="Cambria" w:cs="Arial"/>
                <w:i/>
              </w:rPr>
            </w:pPr>
          </w:p>
        </w:tc>
      </w:tr>
      <w:tr w:rsidR="002221AF" w:rsidRPr="00662A3A" w:rsidTr="00543D9B">
        <w:trPr>
          <w:trHeight w:val="503"/>
          <w:jc w:val="center"/>
        </w:trPr>
        <w:tc>
          <w:tcPr>
            <w:tcW w:w="2692" w:type="dxa"/>
          </w:tcPr>
          <w:p w:rsidR="002221AF" w:rsidRPr="00662A3A" w:rsidRDefault="002221AF" w:rsidP="0061335E">
            <w:pPr>
              <w:ind w:left="-31"/>
              <w:jc w:val="center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>Soils Report</w:t>
            </w:r>
          </w:p>
        </w:tc>
        <w:tc>
          <w:tcPr>
            <w:tcW w:w="2346" w:type="dxa"/>
          </w:tcPr>
          <w:p w:rsidR="002221AF" w:rsidRPr="00662A3A" w:rsidRDefault="002221AF" w:rsidP="00BC6753">
            <w:pPr>
              <w:ind w:left="33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37" w:type="dxa"/>
          </w:tcPr>
          <w:p w:rsidR="002221AF" w:rsidRPr="00662A3A" w:rsidRDefault="002221AF" w:rsidP="00BC6753">
            <w:pPr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:rsidR="002221AF" w:rsidRPr="00662A3A" w:rsidRDefault="002221AF" w:rsidP="00BC6753">
            <w:pPr>
              <w:jc w:val="center"/>
              <w:rPr>
                <w:rFonts w:ascii="Cambria" w:hAnsi="Cambria" w:cs="Arial"/>
                <w:i/>
              </w:rPr>
            </w:pPr>
          </w:p>
        </w:tc>
      </w:tr>
      <w:tr w:rsidR="002221AF" w:rsidRPr="00662A3A" w:rsidTr="00543D9B">
        <w:trPr>
          <w:trHeight w:val="503"/>
          <w:jc w:val="center"/>
        </w:trPr>
        <w:tc>
          <w:tcPr>
            <w:tcW w:w="2692" w:type="dxa"/>
          </w:tcPr>
          <w:p w:rsidR="002221AF" w:rsidRDefault="002221AF" w:rsidP="0061335E">
            <w:pPr>
              <w:ind w:left="-31"/>
              <w:jc w:val="center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>Culvert/Bridge Design Elements</w:t>
            </w:r>
          </w:p>
        </w:tc>
        <w:tc>
          <w:tcPr>
            <w:tcW w:w="2346" w:type="dxa"/>
          </w:tcPr>
          <w:p w:rsidR="002221AF" w:rsidRPr="00662A3A" w:rsidRDefault="002221AF" w:rsidP="00BC6753">
            <w:pPr>
              <w:ind w:left="33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37" w:type="dxa"/>
          </w:tcPr>
          <w:p w:rsidR="002221AF" w:rsidRPr="00662A3A" w:rsidRDefault="002221AF" w:rsidP="00BC6753">
            <w:pPr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:rsidR="002221AF" w:rsidRPr="00662A3A" w:rsidRDefault="002221AF" w:rsidP="00BC6753">
            <w:pPr>
              <w:jc w:val="center"/>
              <w:rPr>
                <w:rFonts w:ascii="Cambria" w:hAnsi="Cambria" w:cs="Arial"/>
                <w:i/>
              </w:rPr>
            </w:pPr>
          </w:p>
        </w:tc>
      </w:tr>
      <w:tr w:rsidR="002221AF" w:rsidRPr="00662A3A" w:rsidTr="00543D9B">
        <w:trPr>
          <w:trHeight w:val="836"/>
          <w:jc w:val="center"/>
        </w:trPr>
        <w:tc>
          <w:tcPr>
            <w:tcW w:w="2692" w:type="dxa"/>
          </w:tcPr>
          <w:p w:rsidR="002221AF" w:rsidRDefault="002221AF" w:rsidP="0061335E">
            <w:pPr>
              <w:ind w:left="-31"/>
              <w:jc w:val="center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>Side Roads/Intersections (Geometry/Traffic control Review)</w:t>
            </w:r>
          </w:p>
        </w:tc>
        <w:tc>
          <w:tcPr>
            <w:tcW w:w="2346" w:type="dxa"/>
          </w:tcPr>
          <w:p w:rsidR="002221AF" w:rsidRPr="00662A3A" w:rsidRDefault="002221AF" w:rsidP="00BC6753">
            <w:pPr>
              <w:ind w:left="33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37" w:type="dxa"/>
          </w:tcPr>
          <w:p w:rsidR="002221AF" w:rsidRPr="00662A3A" w:rsidRDefault="002221AF" w:rsidP="00BC6753">
            <w:pPr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:rsidR="002221AF" w:rsidRPr="00662A3A" w:rsidRDefault="002221AF" w:rsidP="00BC6753">
            <w:pPr>
              <w:jc w:val="center"/>
              <w:rPr>
                <w:rFonts w:ascii="Cambria" w:hAnsi="Cambria" w:cs="Arial"/>
                <w:i/>
              </w:rPr>
            </w:pPr>
          </w:p>
        </w:tc>
      </w:tr>
      <w:tr w:rsidR="002221AF" w:rsidRPr="00662A3A" w:rsidTr="00543D9B">
        <w:trPr>
          <w:trHeight w:val="449"/>
          <w:jc w:val="center"/>
        </w:trPr>
        <w:tc>
          <w:tcPr>
            <w:tcW w:w="2692" w:type="dxa"/>
          </w:tcPr>
          <w:p w:rsidR="002221AF" w:rsidRDefault="00543D9B" w:rsidP="00543D9B">
            <w:pPr>
              <w:ind w:left="-31"/>
              <w:jc w:val="center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>ICE</w:t>
            </w:r>
            <w:r w:rsidR="002221AF">
              <w:rPr>
                <w:rFonts w:ascii="Cambria" w:hAnsi="Cambria" w:cs="Arial"/>
                <w:i/>
              </w:rPr>
              <w:t xml:space="preserve"> Reviews</w:t>
            </w:r>
          </w:p>
        </w:tc>
        <w:tc>
          <w:tcPr>
            <w:tcW w:w="2346" w:type="dxa"/>
          </w:tcPr>
          <w:p w:rsidR="002221AF" w:rsidRPr="00662A3A" w:rsidRDefault="002221AF" w:rsidP="00BC6753">
            <w:pPr>
              <w:ind w:left="33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37" w:type="dxa"/>
          </w:tcPr>
          <w:p w:rsidR="002221AF" w:rsidRPr="00662A3A" w:rsidRDefault="002221AF" w:rsidP="00BC6753">
            <w:pPr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:rsidR="002221AF" w:rsidRPr="00662A3A" w:rsidRDefault="002221AF" w:rsidP="00BC6753">
            <w:pPr>
              <w:jc w:val="center"/>
              <w:rPr>
                <w:rFonts w:ascii="Cambria" w:hAnsi="Cambria" w:cs="Arial"/>
                <w:i/>
              </w:rPr>
            </w:pPr>
          </w:p>
        </w:tc>
      </w:tr>
      <w:tr w:rsidR="00543D9B" w:rsidRPr="00662A3A" w:rsidTr="00543D9B">
        <w:trPr>
          <w:trHeight w:val="530"/>
          <w:jc w:val="center"/>
        </w:trPr>
        <w:tc>
          <w:tcPr>
            <w:tcW w:w="2692" w:type="dxa"/>
          </w:tcPr>
          <w:p w:rsidR="00543D9B" w:rsidRDefault="00543D9B" w:rsidP="0061335E">
            <w:pPr>
              <w:ind w:left="-31"/>
              <w:jc w:val="center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>Roundabout Reviews</w:t>
            </w:r>
          </w:p>
        </w:tc>
        <w:tc>
          <w:tcPr>
            <w:tcW w:w="2346" w:type="dxa"/>
          </w:tcPr>
          <w:p w:rsidR="00543D9B" w:rsidRPr="00662A3A" w:rsidRDefault="00543D9B" w:rsidP="00BC6753">
            <w:pPr>
              <w:ind w:left="33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37" w:type="dxa"/>
          </w:tcPr>
          <w:p w:rsidR="00543D9B" w:rsidRPr="00662A3A" w:rsidRDefault="00543D9B" w:rsidP="00BC6753">
            <w:pPr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:rsidR="00543D9B" w:rsidRPr="00662A3A" w:rsidRDefault="00543D9B" w:rsidP="00BC6753">
            <w:pPr>
              <w:jc w:val="center"/>
              <w:rPr>
                <w:rFonts w:ascii="Cambria" w:hAnsi="Cambria" w:cs="Arial"/>
                <w:i/>
              </w:rPr>
            </w:pPr>
          </w:p>
        </w:tc>
      </w:tr>
      <w:tr w:rsidR="002221AF" w:rsidRPr="00662A3A" w:rsidTr="00543D9B">
        <w:trPr>
          <w:trHeight w:val="530"/>
          <w:jc w:val="center"/>
        </w:trPr>
        <w:tc>
          <w:tcPr>
            <w:tcW w:w="2692" w:type="dxa"/>
          </w:tcPr>
          <w:p w:rsidR="002221AF" w:rsidRDefault="002221AF" w:rsidP="0061335E">
            <w:pPr>
              <w:ind w:left="-31"/>
              <w:jc w:val="center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>Verify Design Vehicle/OSOW</w:t>
            </w:r>
          </w:p>
        </w:tc>
        <w:tc>
          <w:tcPr>
            <w:tcW w:w="2346" w:type="dxa"/>
          </w:tcPr>
          <w:p w:rsidR="002221AF" w:rsidRPr="00662A3A" w:rsidRDefault="002221AF" w:rsidP="00BC6753">
            <w:pPr>
              <w:ind w:left="33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37" w:type="dxa"/>
          </w:tcPr>
          <w:p w:rsidR="002221AF" w:rsidRPr="00662A3A" w:rsidRDefault="002221AF" w:rsidP="00BC6753">
            <w:pPr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:rsidR="002221AF" w:rsidRPr="00662A3A" w:rsidRDefault="002221AF" w:rsidP="00BC6753">
            <w:pPr>
              <w:jc w:val="center"/>
              <w:rPr>
                <w:rFonts w:ascii="Cambria" w:hAnsi="Cambria" w:cs="Arial"/>
                <w:i/>
              </w:rPr>
            </w:pPr>
          </w:p>
        </w:tc>
      </w:tr>
      <w:tr w:rsidR="002221AF" w:rsidRPr="00662A3A" w:rsidTr="00543D9B">
        <w:trPr>
          <w:trHeight w:val="593"/>
          <w:jc w:val="center"/>
        </w:trPr>
        <w:tc>
          <w:tcPr>
            <w:tcW w:w="2692" w:type="dxa"/>
          </w:tcPr>
          <w:p w:rsidR="002221AF" w:rsidRDefault="002221AF" w:rsidP="0061335E">
            <w:pPr>
              <w:ind w:left="-31"/>
              <w:jc w:val="center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>Recreation Considerations</w:t>
            </w:r>
          </w:p>
        </w:tc>
        <w:tc>
          <w:tcPr>
            <w:tcW w:w="2346" w:type="dxa"/>
          </w:tcPr>
          <w:p w:rsidR="002221AF" w:rsidRPr="00662A3A" w:rsidRDefault="002221AF" w:rsidP="00BC6753">
            <w:pPr>
              <w:ind w:left="33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37" w:type="dxa"/>
          </w:tcPr>
          <w:p w:rsidR="002221AF" w:rsidRPr="00662A3A" w:rsidRDefault="002221AF" w:rsidP="00BC6753">
            <w:pPr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:rsidR="002221AF" w:rsidRPr="00662A3A" w:rsidRDefault="002221AF" w:rsidP="00BC6753">
            <w:pPr>
              <w:jc w:val="center"/>
              <w:rPr>
                <w:rFonts w:ascii="Cambria" w:hAnsi="Cambria" w:cs="Arial"/>
                <w:i/>
              </w:rPr>
            </w:pPr>
          </w:p>
        </w:tc>
      </w:tr>
      <w:tr w:rsidR="002221AF" w:rsidRPr="00662A3A" w:rsidTr="00543D9B">
        <w:trPr>
          <w:trHeight w:val="431"/>
          <w:jc w:val="center"/>
        </w:trPr>
        <w:tc>
          <w:tcPr>
            <w:tcW w:w="2692" w:type="dxa"/>
          </w:tcPr>
          <w:p w:rsidR="002221AF" w:rsidRDefault="002221AF" w:rsidP="0061335E">
            <w:pPr>
              <w:ind w:left="-31"/>
              <w:jc w:val="center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>Park and Ride</w:t>
            </w:r>
          </w:p>
        </w:tc>
        <w:tc>
          <w:tcPr>
            <w:tcW w:w="2346" w:type="dxa"/>
          </w:tcPr>
          <w:p w:rsidR="002221AF" w:rsidRPr="00662A3A" w:rsidRDefault="002221AF" w:rsidP="00BC6753">
            <w:pPr>
              <w:ind w:left="33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37" w:type="dxa"/>
          </w:tcPr>
          <w:p w:rsidR="002221AF" w:rsidRPr="00662A3A" w:rsidRDefault="002221AF" w:rsidP="00BC6753">
            <w:pPr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:rsidR="002221AF" w:rsidRPr="00662A3A" w:rsidRDefault="002221AF" w:rsidP="00BC6753">
            <w:pPr>
              <w:jc w:val="center"/>
              <w:rPr>
                <w:rFonts w:ascii="Cambria" w:hAnsi="Cambria" w:cs="Arial"/>
                <w:i/>
              </w:rPr>
            </w:pPr>
          </w:p>
        </w:tc>
      </w:tr>
      <w:tr w:rsidR="002221AF" w:rsidRPr="00662A3A" w:rsidTr="00543D9B">
        <w:trPr>
          <w:trHeight w:val="593"/>
          <w:jc w:val="center"/>
        </w:trPr>
        <w:tc>
          <w:tcPr>
            <w:tcW w:w="2692" w:type="dxa"/>
          </w:tcPr>
          <w:p w:rsidR="002221AF" w:rsidRDefault="002221AF" w:rsidP="0061335E">
            <w:pPr>
              <w:ind w:left="-31"/>
              <w:jc w:val="center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>Bicycle/Pedestrian Accommodations</w:t>
            </w:r>
          </w:p>
        </w:tc>
        <w:tc>
          <w:tcPr>
            <w:tcW w:w="2346" w:type="dxa"/>
          </w:tcPr>
          <w:p w:rsidR="002221AF" w:rsidRPr="00662A3A" w:rsidRDefault="002221AF" w:rsidP="00BC6753">
            <w:pPr>
              <w:ind w:left="33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37" w:type="dxa"/>
          </w:tcPr>
          <w:p w:rsidR="002221AF" w:rsidRPr="00662A3A" w:rsidRDefault="002221AF" w:rsidP="00BC6753">
            <w:pPr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:rsidR="002221AF" w:rsidRPr="00662A3A" w:rsidRDefault="002221AF" w:rsidP="00BC6753">
            <w:pPr>
              <w:jc w:val="center"/>
              <w:rPr>
                <w:rFonts w:ascii="Cambria" w:hAnsi="Cambria" w:cs="Arial"/>
                <w:i/>
              </w:rPr>
            </w:pPr>
          </w:p>
        </w:tc>
      </w:tr>
      <w:tr w:rsidR="002221AF" w:rsidRPr="00662A3A" w:rsidTr="00543D9B">
        <w:trPr>
          <w:trHeight w:val="620"/>
          <w:jc w:val="center"/>
        </w:trPr>
        <w:tc>
          <w:tcPr>
            <w:tcW w:w="2692" w:type="dxa"/>
          </w:tcPr>
          <w:p w:rsidR="002221AF" w:rsidRDefault="002221AF" w:rsidP="0061335E">
            <w:pPr>
              <w:ind w:left="-31"/>
              <w:jc w:val="center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>Unique Design Requirements</w:t>
            </w:r>
          </w:p>
        </w:tc>
        <w:tc>
          <w:tcPr>
            <w:tcW w:w="2346" w:type="dxa"/>
          </w:tcPr>
          <w:p w:rsidR="002221AF" w:rsidRPr="00662A3A" w:rsidRDefault="002221AF" w:rsidP="00BC6753">
            <w:pPr>
              <w:ind w:left="33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37" w:type="dxa"/>
          </w:tcPr>
          <w:p w:rsidR="002221AF" w:rsidRPr="00662A3A" w:rsidRDefault="002221AF" w:rsidP="00BC6753">
            <w:pPr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:rsidR="002221AF" w:rsidRPr="00662A3A" w:rsidRDefault="002221AF" w:rsidP="00BC6753">
            <w:pPr>
              <w:jc w:val="center"/>
              <w:rPr>
                <w:rFonts w:ascii="Cambria" w:hAnsi="Cambria" w:cs="Arial"/>
                <w:i/>
              </w:rPr>
            </w:pPr>
          </w:p>
        </w:tc>
      </w:tr>
      <w:tr w:rsidR="002221AF" w:rsidRPr="00662A3A" w:rsidTr="00543D9B">
        <w:trPr>
          <w:trHeight w:val="809"/>
          <w:jc w:val="center"/>
        </w:trPr>
        <w:tc>
          <w:tcPr>
            <w:tcW w:w="2692" w:type="dxa"/>
          </w:tcPr>
          <w:p w:rsidR="002221AF" w:rsidRDefault="002221AF" w:rsidP="0061335E">
            <w:pPr>
              <w:ind w:left="-31"/>
              <w:jc w:val="center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lastRenderedPageBreak/>
              <w:t>Exceptions to Standards/Substandard Features</w:t>
            </w:r>
          </w:p>
        </w:tc>
        <w:tc>
          <w:tcPr>
            <w:tcW w:w="2346" w:type="dxa"/>
          </w:tcPr>
          <w:p w:rsidR="002221AF" w:rsidRPr="00662A3A" w:rsidRDefault="002221AF" w:rsidP="00BC6753">
            <w:pPr>
              <w:ind w:left="33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37" w:type="dxa"/>
          </w:tcPr>
          <w:p w:rsidR="002221AF" w:rsidRPr="00662A3A" w:rsidRDefault="002221AF" w:rsidP="00BC6753">
            <w:pPr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:rsidR="002221AF" w:rsidRPr="00662A3A" w:rsidRDefault="002221AF" w:rsidP="00BC6753">
            <w:pPr>
              <w:jc w:val="center"/>
              <w:rPr>
                <w:rFonts w:ascii="Cambria" w:hAnsi="Cambria" w:cs="Arial"/>
                <w:i/>
              </w:rPr>
            </w:pPr>
          </w:p>
        </w:tc>
      </w:tr>
      <w:tr w:rsidR="002221AF" w:rsidRPr="00662A3A" w:rsidTr="00543D9B">
        <w:trPr>
          <w:trHeight w:val="674"/>
          <w:jc w:val="center"/>
        </w:trPr>
        <w:tc>
          <w:tcPr>
            <w:tcW w:w="2692" w:type="dxa"/>
          </w:tcPr>
          <w:p w:rsidR="002221AF" w:rsidRDefault="002221AF" w:rsidP="0061335E">
            <w:pPr>
              <w:ind w:left="-31"/>
              <w:jc w:val="center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>Connecting Highway Changes and Status</w:t>
            </w:r>
          </w:p>
        </w:tc>
        <w:tc>
          <w:tcPr>
            <w:tcW w:w="2346" w:type="dxa"/>
          </w:tcPr>
          <w:p w:rsidR="002221AF" w:rsidRPr="00662A3A" w:rsidRDefault="002221AF" w:rsidP="00BC6753">
            <w:pPr>
              <w:ind w:left="33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37" w:type="dxa"/>
          </w:tcPr>
          <w:p w:rsidR="002221AF" w:rsidRPr="00662A3A" w:rsidRDefault="002221AF" w:rsidP="00BC6753">
            <w:pPr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:rsidR="002221AF" w:rsidRPr="00662A3A" w:rsidRDefault="002221AF" w:rsidP="00BC6753">
            <w:pPr>
              <w:jc w:val="center"/>
              <w:rPr>
                <w:rFonts w:ascii="Cambria" w:hAnsi="Cambria" w:cs="Arial"/>
                <w:i/>
              </w:rPr>
            </w:pPr>
          </w:p>
        </w:tc>
      </w:tr>
      <w:tr w:rsidR="002221AF" w:rsidRPr="00662A3A" w:rsidTr="00543D9B">
        <w:trPr>
          <w:trHeight w:val="647"/>
          <w:jc w:val="center"/>
        </w:trPr>
        <w:tc>
          <w:tcPr>
            <w:tcW w:w="2692" w:type="dxa"/>
          </w:tcPr>
          <w:p w:rsidR="002221AF" w:rsidRDefault="002221AF" w:rsidP="0061335E">
            <w:pPr>
              <w:ind w:left="-31"/>
              <w:jc w:val="center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>Commitments</w:t>
            </w:r>
          </w:p>
        </w:tc>
        <w:tc>
          <w:tcPr>
            <w:tcW w:w="2346" w:type="dxa"/>
          </w:tcPr>
          <w:p w:rsidR="002221AF" w:rsidRPr="00662A3A" w:rsidRDefault="002221AF" w:rsidP="00BC6753">
            <w:pPr>
              <w:ind w:left="33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37" w:type="dxa"/>
          </w:tcPr>
          <w:p w:rsidR="002221AF" w:rsidRPr="00662A3A" w:rsidRDefault="002221AF" w:rsidP="00BC6753">
            <w:pPr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:rsidR="002221AF" w:rsidRPr="00662A3A" w:rsidRDefault="002221AF" w:rsidP="00BC6753">
            <w:pPr>
              <w:jc w:val="center"/>
              <w:rPr>
                <w:rFonts w:ascii="Cambria" w:hAnsi="Cambria" w:cs="Arial"/>
                <w:i/>
              </w:rPr>
            </w:pPr>
          </w:p>
        </w:tc>
      </w:tr>
      <w:tr w:rsidR="002221AF" w:rsidRPr="00662A3A" w:rsidTr="00543D9B">
        <w:trPr>
          <w:trHeight w:val="647"/>
          <w:jc w:val="center"/>
        </w:trPr>
        <w:tc>
          <w:tcPr>
            <w:tcW w:w="2692" w:type="dxa"/>
          </w:tcPr>
          <w:p w:rsidR="002221AF" w:rsidRDefault="002221AF" w:rsidP="0061335E">
            <w:pPr>
              <w:ind w:left="-31"/>
              <w:jc w:val="center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>NHS status</w:t>
            </w:r>
          </w:p>
        </w:tc>
        <w:tc>
          <w:tcPr>
            <w:tcW w:w="2346" w:type="dxa"/>
          </w:tcPr>
          <w:p w:rsidR="002221AF" w:rsidRPr="00662A3A" w:rsidRDefault="002221AF" w:rsidP="00BC6753">
            <w:pPr>
              <w:ind w:left="33"/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37" w:type="dxa"/>
          </w:tcPr>
          <w:p w:rsidR="002221AF" w:rsidRPr="00662A3A" w:rsidRDefault="002221AF" w:rsidP="00BC6753">
            <w:pPr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175" w:type="dxa"/>
          </w:tcPr>
          <w:p w:rsidR="002221AF" w:rsidRPr="00662A3A" w:rsidRDefault="002221AF" w:rsidP="00BC6753">
            <w:pPr>
              <w:jc w:val="center"/>
              <w:rPr>
                <w:rFonts w:ascii="Cambria" w:hAnsi="Cambria" w:cs="Arial"/>
                <w:i/>
              </w:rPr>
            </w:pPr>
          </w:p>
        </w:tc>
      </w:tr>
    </w:tbl>
    <w:p w:rsidR="00083266" w:rsidRDefault="00083266" w:rsidP="00D07BDC">
      <w:pPr>
        <w:rPr>
          <w:rFonts w:ascii="Cambria" w:hAnsi="Cambria" w:cs="Arial"/>
          <w:b/>
          <w:color w:val="4F81BD" w:themeColor="accent1"/>
        </w:rPr>
      </w:pPr>
      <w:r>
        <w:rPr>
          <w:rFonts w:ascii="Cambria" w:hAnsi="Cambria" w:cs="Arial"/>
          <w:b/>
        </w:rPr>
        <w:br w:type="page"/>
      </w:r>
      <w:r>
        <w:rPr>
          <w:rFonts w:ascii="Cambria" w:hAnsi="Cambria" w:cs="Arial"/>
          <w:b/>
          <w:color w:val="4F81BD" w:themeColor="accent1"/>
        </w:rPr>
        <w:t>How to fill ou</w:t>
      </w:r>
      <w:r w:rsidR="000A5727">
        <w:rPr>
          <w:rFonts w:ascii="Cambria" w:hAnsi="Cambria" w:cs="Arial"/>
          <w:b/>
          <w:color w:val="4F81BD" w:themeColor="accent1"/>
        </w:rPr>
        <w:t>t the 30% Agenda – Delete once a</w:t>
      </w:r>
      <w:r>
        <w:rPr>
          <w:rFonts w:ascii="Cambria" w:hAnsi="Cambria" w:cs="Arial"/>
          <w:b/>
          <w:color w:val="4F81BD" w:themeColor="accent1"/>
        </w:rPr>
        <w:t>genda is completed.</w:t>
      </w:r>
    </w:p>
    <w:p w:rsidR="003A4847" w:rsidRDefault="0013547D" w:rsidP="00D07BDC">
      <w:pPr>
        <w:rPr>
          <w:rFonts w:ascii="Cambria" w:hAnsi="Cambria" w:cs="Arial"/>
          <w:b/>
          <w:color w:val="4F81BD" w:themeColor="accent1"/>
        </w:rPr>
      </w:pPr>
      <w:r>
        <w:rPr>
          <w:rFonts w:ascii="Cambria" w:hAnsi="Cambria" w:cs="Arial"/>
          <w:b/>
          <w:color w:val="4F81BD" w:themeColor="accent1"/>
        </w:rPr>
        <w:t>Delete topics that do not pertain to the project.</w:t>
      </w:r>
    </w:p>
    <w:p w:rsidR="00083266" w:rsidRDefault="00083266" w:rsidP="00D07BDC">
      <w:pPr>
        <w:rPr>
          <w:rFonts w:ascii="Cambria" w:hAnsi="Cambria" w:cs="Arial"/>
          <w:b/>
          <w:color w:val="4F81BD" w:themeColor="accent1"/>
        </w:rPr>
      </w:pPr>
    </w:p>
    <w:p w:rsidR="00740FDD" w:rsidRDefault="00740FDD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 xml:space="preserve">Design Summary – </w:t>
      </w:r>
      <w:r>
        <w:rPr>
          <w:rFonts w:ascii="Cambria" w:hAnsi="Cambria" w:cs="Arial"/>
          <w:i/>
          <w:color w:val="548DD4" w:themeColor="text2" w:themeTint="99"/>
        </w:rPr>
        <w:t>Discuss project, give overview and touch on unique issues specific to your project.</w:t>
      </w:r>
      <w:r w:rsidR="003A4847">
        <w:rPr>
          <w:rFonts w:ascii="Cambria" w:hAnsi="Cambria" w:cs="Arial"/>
          <w:i/>
          <w:color w:val="548DD4" w:themeColor="text2" w:themeTint="99"/>
        </w:rPr>
        <w:t xml:space="preserve"> Give the background</w:t>
      </w:r>
      <w:r w:rsidR="000A5727">
        <w:rPr>
          <w:rFonts w:ascii="Cambria" w:hAnsi="Cambria" w:cs="Arial"/>
          <w:i/>
          <w:color w:val="548DD4" w:themeColor="text2" w:themeTint="99"/>
        </w:rPr>
        <w:t>.</w:t>
      </w:r>
    </w:p>
    <w:p w:rsidR="00083266" w:rsidRPr="001C2538" w:rsidRDefault="00083266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 xml:space="preserve">Major Design Changes </w:t>
      </w:r>
      <w:r w:rsidR="003730F5" w:rsidRPr="001C2538">
        <w:rPr>
          <w:rFonts w:ascii="Cambria" w:hAnsi="Cambria" w:cs="Arial"/>
        </w:rPr>
        <w:t>between</w:t>
      </w:r>
      <w:r w:rsidRPr="001C2538">
        <w:rPr>
          <w:rFonts w:ascii="Cambria" w:hAnsi="Cambria" w:cs="Arial"/>
        </w:rPr>
        <w:t xml:space="preserve"> Kick-off and 30% Plans</w:t>
      </w:r>
      <w:r w:rsidR="003730F5" w:rsidRPr="001C2538">
        <w:rPr>
          <w:rFonts w:ascii="Cambria" w:hAnsi="Cambria" w:cs="Arial"/>
        </w:rPr>
        <w:t xml:space="preserve"> </w:t>
      </w:r>
      <w:r w:rsidR="000A5727">
        <w:rPr>
          <w:rFonts w:ascii="Cambria" w:hAnsi="Cambria" w:cs="Arial"/>
        </w:rPr>
        <w:t xml:space="preserve">- </w:t>
      </w:r>
      <w:r w:rsidR="0084756F">
        <w:rPr>
          <w:rFonts w:ascii="Cambria" w:hAnsi="Cambria" w:cs="Arial"/>
          <w:color w:val="548DD4" w:themeColor="text2" w:themeTint="99"/>
        </w:rPr>
        <w:t xml:space="preserve">Discuss </w:t>
      </w:r>
      <w:r w:rsidR="003730F5" w:rsidRPr="001C2538">
        <w:rPr>
          <w:rFonts w:ascii="Cambria" w:hAnsi="Cambria" w:cs="Arial"/>
          <w:color w:val="548DD4" w:themeColor="text2" w:themeTint="99"/>
        </w:rPr>
        <w:t>anything different from the scoping document</w:t>
      </w:r>
      <w:r w:rsidR="000B0552">
        <w:rPr>
          <w:rFonts w:ascii="Cambria" w:hAnsi="Cambria" w:cs="Arial"/>
          <w:color w:val="548DD4" w:themeColor="text2" w:themeTint="99"/>
        </w:rPr>
        <w:t xml:space="preserve"> or the Design Kick-off Meeting</w:t>
      </w:r>
      <w:r w:rsidR="003730F5" w:rsidRPr="001C2538">
        <w:rPr>
          <w:rFonts w:ascii="Cambria" w:hAnsi="Cambria" w:cs="Arial"/>
          <w:color w:val="548DD4" w:themeColor="text2" w:themeTint="99"/>
        </w:rPr>
        <w:t>?</w:t>
      </w:r>
    </w:p>
    <w:p w:rsidR="00083266" w:rsidRPr="00D17D3C" w:rsidRDefault="00083266" w:rsidP="00D17D3C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 xml:space="preserve">Discuss Alternatives </w:t>
      </w:r>
      <w:r w:rsidR="003730F5" w:rsidRPr="001C2538">
        <w:rPr>
          <w:rFonts w:ascii="Cambria" w:hAnsi="Cambria" w:cs="Arial"/>
        </w:rPr>
        <w:t>under</w:t>
      </w:r>
      <w:r w:rsidRPr="001C2538">
        <w:rPr>
          <w:rFonts w:ascii="Cambria" w:hAnsi="Cambria" w:cs="Arial"/>
        </w:rPr>
        <w:t xml:space="preserve"> Consideration</w:t>
      </w:r>
      <w:r w:rsidR="003730F5" w:rsidRPr="001C2538">
        <w:rPr>
          <w:rFonts w:ascii="Cambria" w:hAnsi="Cambria" w:cs="Arial"/>
        </w:rPr>
        <w:t xml:space="preserve"> </w:t>
      </w:r>
      <w:r w:rsidR="000A5727">
        <w:rPr>
          <w:rFonts w:ascii="Cambria" w:hAnsi="Cambria" w:cs="Arial"/>
        </w:rPr>
        <w:t xml:space="preserve">- </w:t>
      </w:r>
      <w:r w:rsidR="00D17D3C">
        <w:rPr>
          <w:rFonts w:ascii="Cambria" w:hAnsi="Cambria" w:cs="Arial"/>
          <w:i/>
          <w:color w:val="548DD4" w:themeColor="text2" w:themeTint="99"/>
        </w:rPr>
        <w:t>Di</w:t>
      </w:r>
      <w:r w:rsidR="001F4779" w:rsidRPr="00D17D3C">
        <w:rPr>
          <w:rFonts w:ascii="Cambria" w:hAnsi="Cambria" w:cs="Arial"/>
          <w:i/>
          <w:color w:val="548DD4" w:themeColor="text2" w:themeTint="99"/>
        </w:rPr>
        <w:t>scuss alternatives</w:t>
      </w:r>
      <w:r w:rsidR="00D17D3C">
        <w:rPr>
          <w:rFonts w:ascii="Cambria" w:hAnsi="Cambria" w:cs="Arial"/>
          <w:i/>
          <w:color w:val="548DD4" w:themeColor="text2" w:themeTint="99"/>
        </w:rPr>
        <w:t xml:space="preserve"> and preferred alternative. </w:t>
      </w:r>
      <w:r w:rsidR="00F65034" w:rsidRPr="001C2538">
        <w:rPr>
          <w:rFonts w:ascii="Cambria" w:hAnsi="Cambria" w:cs="Arial"/>
          <w:i/>
          <w:color w:val="548DD4" w:themeColor="text2" w:themeTint="99"/>
        </w:rPr>
        <w:t>Talk about pros and cons of each alternative and why the preferred alternative is the preferred option.</w:t>
      </w:r>
      <w:r w:rsidR="0084756F">
        <w:rPr>
          <w:rFonts w:ascii="Cambria" w:hAnsi="Cambria" w:cs="Arial"/>
          <w:i/>
          <w:color w:val="548DD4" w:themeColor="text2" w:themeTint="99"/>
        </w:rPr>
        <w:t xml:space="preserve"> Bring Costs for each alternative. </w:t>
      </w:r>
    </w:p>
    <w:p w:rsidR="00083266" w:rsidRPr="001C2538" w:rsidRDefault="00083266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Project Schedule/Estimate</w:t>
      </w:r>
      <w:r w:rsidR="000A5727">
        <w:rPr>
          <w:rFonts w:ascii="Cambria" w:hAnsi="Cambria" w:cs="Arial"/>
          <w:color w:val="548DD4" w:themeColor="text2" w:themeTint="99"/>
        </w:rPr>
        <w:t xml:space="preserve"> </w:t>
      </w:r>
    </w:p>
    <w:p w:rsidR="00083266" w:rsidRPr="001C2538" w:rsidRDefault="00083266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 xml:space="preserve">Change Management Discussion (See </w:t>
      </w:r>
      <w:r w:rsidRPr="001C2538">
        <w:rPr>
          <w:rFonts w:ascii="Cambria" w:hAnsi="Cambria" w:cs="Arial"/>
          <w:i/>
        </w:rPr>
        <w:t>NE Region Change Management Policy &amp; Procedure</w:t>
      </w:r>
      <w:r w:rsidRPr="001C2538">
        <w:rPr>
          <w:rFonts w:ascii="Cambria" w:hAnsi="Cambria" w:cs="Arial"/>
        </w:rPr>
        <w:t>)</w:t>
      </w:r>
      <w:r w:rsidR="00521857" w:rsidRPr="001C2538">
        <w:rPr>
          <w:rFonts w:ascii="Cambria" w:hAnsi="Cambria" w:cs="Arial"/>
          <w:color w:val="548DD4" w:themeColor="text2" w:themeTint="99"/>
        </w:rPr>
        <w:t xml:space="preserve"> </w:t>
      </w:r>
      <w:proofErr w:type="gramStart"/>
      <w:r w:rsidR="00521857" w:rsidRPr="001C2538">
        <w:rPr>
          <w:rFonts w:ascii="Cambria" w:hAnsi="Cambria" w:cs="Arial"/>
          <w:color w:val="548DD4" w:themeColor="text2" w:themeTint="99"/>
        </w:rPr>
        <w:t>If</w:t>
      </w:r>
      <w:proofErr w:type="gramEnd"/>
      <w:r w:rsidR="00521857" w:rsidRPr="001C2538">
        <w:rPr>
          <w:rFonts w:ascii="Cambria" w:hAnsi="Cambria" w:cs="Arial"/>
          <w:color w:val="548DD4" w:themeColor="text2" w:themeTint="99"/>
        </w:rPr>
        <w:t xml:space="preserve"> the cumulative cost of the project has increased by $200,000 need to follow the change management procedure.</w:t>
      </w:r>
      <w:r w:rsidR="00C956AF">
        <w:rPr>
          <w:rFonts w:ascii="Cambria" w:hAnsi="Cambria" w:cs="Arial"/>
          <w:color w:val="548DD4" w:themeColor="text2" w:themeTint="99"/>
        </w:rPr>
        <w:t xml:space="preserve"> Or if project limits have changed or if a different type of improvement is now 50% of the project, moving the project from a resurface to a re-condition to a reconstruct.</w:t>
      </w:r>
    </w:p>
    <w:p w:rsidR="00083266" w:rsidRPr="001C2538" w:rsidRDefault="00083266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Funding Participation and Local Agreements (SMA)</w:t>
      </w:r>
    </w:p>
    <w:p w:rsidR="00083266" w:rsidRDefault="00083266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Status/Approval Date</w:t>
      </w:r>
      <w:r w:rsidR="003A4847">
        <w:rPr>
          <w:rFonts w:ascii="Cambria" w:hAnsi="Cambria" w:cs="Arial"/>
        </w:rPr>
        <w:t xml:space="preserve"> </w:t>
      </w:r>
    </w:p>
    <w:p w:rsidR="00C343EF" w:rsidRPr="003A1147" w:rsidRDefault="00C343EF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Maintenance Agreements</w:t>
      </w:r>
      <w:r w:rsidR="000A5727">
        <w:rPr>
          <w:rFonts w:ascii="Cambria" w:hAnsi="Cambria" w:cs="Arial"/>
        </w:rPr>
        <w:t xml:space="preserve"> -</w:t>
      </w:r>
      <w:r>
        <w:rPr>
          <w:rFonts w:ascii="Cambria" w:hAnsi="Cambria" w:cs="Arial"/>
        </w:rPr>
        <w:t xml:space="preserve"> </w:t>
      </w:r>
      <w:r w:rsidR="000A5727">
        <w:rPr>
          <w:rFonts w:ascii="Cambria" w:hAnsi="Cambria" w:cs="Arial"/>
          <w:color w:val="548DD4" w:themeColor="text2" w:themeTint="99"/>
        </w:rPr>
        <w:t xml:space="preserve">Discuss </w:t>
      </w:r>
      <w:r w:rsidRPr="00C343EF">
        <w:rPr>
          <w:rFonts w:ascii="Cambria" w:hAnsi="Cambria" w:cs="Arial"/>
          <w:color w:val="548DD4" w:themeColor="text2" w:themeTint="99"/>
        </w:rPr>
        <w:t>the maintenance agreements</w:t>
      </w:r>
      <w:r w:rsidR="000A5727">
        <w:rPr>
          <w:rFonts w:ascii="Cambria" w:hAnsi="Cambria" w:cs="Arial"/>
          <w:color w:val="548DD4" w:themeColor="text2" w:themeTint="99"/>
        </w:rPr>
        <w:t xml:space="preserve"> in the SMA.</w:t>
      </w:r>
    </w:p>
    <w:p w:rsidR="003A1147" w:rsidRPr="001C2538" w:rsidRDefault="003A1147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 xml:space="preserve">Lighting </w:t>
      </w:r>
      <w:r w:rsidR="000A5727">
        <w:rPr>
          <w:rFonts w:ascii="Cambria" w:hAnsi="Cambria" w:cs="Arial"/>
        </w:rPr>
        <w:t xml:space="preserve">- </w:t>
      </w:r>
      <w:r w:rsidR="000A5727">
        <w:rPr>
          <w:rFonts w:ascii="Cambria" w:hAnsi="Cambria" w:cs="Arial"/>
          <w:color w:val="548DD4" w:themeColor="text2" w:themeTint="99"/>
        </w:rPr>
        <w:t>Discuss if there will</w:t>
      </w:r>
      <w:r>
        <w:rPr>
          <w:rFonts w:ascii="Cambria" w:hAnsi="Cambria" w:cs="Arial"/>
          <w:color w:val="548DD4" w:themeColor="text2" w:themeTint="99"/>
        </w:rPr>
        <w:t xml:space="preserve"> be lighting on the project</w:t>
      </w:r>
      <w:r w:rsidR="000A5727">
        <w:rPr>
          <w:rFonts w:ascii="Cambria" w:hAnsi="Cambria" w:cs="Arial"/>
          <w:color w:val="548DD4" w:themeColor="text2" w:themeTint="99"/>
        </w:rPr>
        <w:t>.</w:t>
      </w:r>
    </w:p>
    <w:p w:rsidR="00083266" w:rsidRPr="001C2538" w:rsidRDefault="00083266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Traffic Management Plan (TMP)</w:t>
      </w:r>
      <w:r w:rsidR="00521857" w:rsidRPr="001C2538">
        <w:rPr>
          <w:rFonts w:ascii="Cambria" w:hAnsi="Cambria" w:cs="Arial"/>
          <w:color w:val="548DD4" w:themeColor="text2" w:themeTint="99"/>
        </w:rPr>
        <w:t xml:space="preserve"> </w:t>
      </w:r>
      <w:r w:rsidR="0084756F">
        <w:rPr>
          <w:rFonts w:ascii="Cambria" w:hAnsi="Cambria" w:cs="Arial"/>
          <w:color w:val="548DD4" w:themeColor="text2" w:themeTint="99"/>
        </w:rPr>
        <w:t>Discuss a</w:t>
      </w:r>
      <w:r w:rsidR="00521857" w:rsidRPr="001C2538">
        <w:rPr>
          <w:rFonts w:ascii="Cambria" w:hAnsi="Cambria" w:cs="Arial"/>
          <w:color w:val="548DD4" w:themeColor="text2" w:themeTint="99"/>
        </w:rPr>
        <w:t>nything interesting rega</w:t>
      </w:r>
      <w:r w:rsidR="000A5727">
        <w:rPr>
          <w:rFonts w:ascii="Cambria" w:hAnsi="Cambria" w:cs="Arial"/>
          <w:color w:val="548DD4" w:themeColor="text2" w:themeTint="99"/>
        </w:rPr>
        <w:t>rding how to handle the traffic.</w:t>
      </w:r>
      <w:r w:rsidR="00521857" w:rsidRPr="001C2538">
        <w:rPr>
          <w:rFonts w:ascii="Cambria" w:hAnsi="Cambria" w:cs="Arial"/>
          <w:color w:val="548DD4" w:themeColor="text2" w:themeTint="99"/>
        </w:rPr>
        <w:t xml:space="preserve"> Will there be a detour, staged or flagging?</w:t>
      </w:r>
    </w:p>
    <w:p w:rsidR="00083266" w:rsidRPr="001C2538" w:rsidRDefault="00083266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TMP Type</w:t>
      </w:r>
    </w:p>
    <w:p w:rsidR="00083266" w:rsidRPr="001C2538" w:rsidRDefault="00083266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Documentation</w:t>
      </w:r>
    </w:p>
    <w:p w:rsidR="00083266" w:rsidRPr="001C2538" w:rsidRDefault="00083266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Real Estate Requirements</w:t>
      </w:r>
      <w:r w:rsidR="00521857" w:rsidRPr="001C2538">
        <w:rPr>
          <w:rFonts w:ascii="Cambria" w:hAnsi="Cambria" w:cs="Arial"/>
        </w:rPr>
        <w:t xml:space="preserve"> </w:t>
      </w:r>
    </w:p>
    <w:p w:rsidR="007B7093" w:rsidRDefault="007B7093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Schedule</w:t>
      </w:r>
    </w:p>
    <w:p w:rsidR="000B0552" w:rsidRPr="001C2538" w:rsidRDefault="000B0552" w:rsidP="000B0552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 xml:space="preserve">Plat – </w:t>
      </w:r>
      <w:r w:rsidR="000A5727">
        <w:rPr>
          <w:rFonts w:ascii="Cambria" w:hAnsi="Cambria" w:cs="Arial"/>
          <w:color w:val="548DD4" w:themeColor="text2" w:themeTint="99"/>
        </w:rPr>
        <w:t>Discuss w</w:t>
      </w:r>
      <w:r>
        <w:rPr>
          <w:rFonts w:ascii="Cambria" w:hAnsi="Cambria" w:cs="Arial"/>
          <w:color w:val="548DD4" w:themeColor="text2" w:themeTint="99"/>
        </w:rPr>
        <w:t>hen will the preliminary slo</w:t>
      </w:r>
      <w:r w:rsidR="000A5727">
        <w:rPr>
          <w:rFonts w:ascii="Cambria" w:hAnsi="Cambria" w:cs="Arial"/>
          <w:color w:val="548DD4" w:themeColor="text2" w:themeTint="99"/>
        </w:rPr>
        <w:t>pe intercept will be sent to Plats.</w:t>
      </w:r>
      <w:r>
        <w:rPr>
          <w:rFonts w:ascii="Cambria" w:hAnsi="Cambria" w:cs="Arial"/>
          <w:color w:val="548DD4" w:themeColor="text2" w:themeTint="99"/>
        </w:rPr>
        <w:t xml:space="preserve"> </w:t>
      </w:r>
    </w:p>
    <w:p w:rsidR="007B7093" w:rsidRPr="001C2538" w:rsidRDefault="007B7093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 xml:space="preserve">Access </w:t>
      </w:r>
      <w:r w:rsidR="000B0552" w:rsidRPr="001C2538">
        <w:rPr>
          <w:rFonts w:ascii="Cambria" w:hAnsi="Cambria" w:cs="Arial"/>
        </w:rPr>
        <w:t>Control</w:t>
      </w:r>
      <w:r w:rsidR="000A5727">
        <w:rPr>
          <w:rFonts w:ascii="Cambria" w:hAnsi="Cambria" w:cs="Arial"/>
        </w:rPr>
        <w:t xml:space="preserve"> -</w:t>
      </w:r>
      <w:r w:rsidR="000B0552" w:rsidRPr="001C2538">
        <w:rPr>
          <w:rFonts w:ascii="Cambria" w:hAnsi="Cambria" w:cs="Arial"/>
          <w:color w:val="548DD4" w:themeColor="text2" w:themeTint="99"/>
        </w:rPr>
        <w:t xml:space="preserve"> </w:t>
      </w:r>
      <w:r w:rsidR="000B0552">
        <w:rPr>
          <w:rFonts w:ascii="Cambria" w:hAnsi="Cambria" w:cs="Arial"/>
          <w:color w:val="548DD4" w:themeColor="text2" w:themeTint="99"/>
        </w:rPr>
        <w:t>Discuss</w:t>
      </w:r>
      <w:r w:rsidR="0084756F">
        <w:rPr>
          <w:rFonts w:ascii="Cambria" w:hAnsi="Cambria" w:cs="Arial"/>
          <w:color w:val="548DD4" w:themeColor="text2" w:themeTint="99"/>
        </w:rPr>
        <w:t xml:space="preserve"> </w:t>
      </w:r>
      <w:r w:rsidRPr="001C2538">
        <w:rPr>
          <w:rFonts w:ascii="Cambria" w:hAnsi="Cambria" w:cs="Arial"/>
          <w:color w:val="548DD4" w:themeColor="text2" w:themeTint="99"/>
        </w:rPr>
        <w:t xml:space="preserve">any existing driveways that are substandard? Are there any unsafe driveways? Are there any driveways with potential political issues? </w:t>
      </w:r>
      <w:r w:rsidR="000B0552">
        <w:rPr>
          <w:rFonts w:ascii="Cambria" w:hAnsi="Cambria" w:cs="Arial"/>
          <w:color w:val="548DD4" w:themeColor="text2" w:themeTint="99"/>
        </w:rPr>
        <w:t>If any issues are brought up make sure to follow up with the</w:t>
      </w:r>
      <w:r w:rsidR="003A4847">
        <w:rPr>
          <w:rFonts w:ascii="Cambria" w:hAnsi="Cambria" w:cs="Arial"/>
          <w:color w:val="548DD4" w:themeColor="text2" w:themeTint="99"/>
        </w:rPr>
        <w:t xml:space="preserve"> Access Engineer.</w:t>
      </w:r>
    </w:p>
    <w:p w:rsidR="007B7093" w:rsidRPr="001C2538" w:rsidRDefault="007B7093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Encroachments</w:t>
      </w:r>
      <w:r w:rsidR="000A5727">
        <w:rPr>
          <w:rFonts w:ascii="Cambria" w:hAnsi="Cambria" w:cs="Arial"/>
        </w:rPr>
        <w:t xml:space="preserve"> -</w:t>
      </w:r>
      <w:r w:rsidR="000B0552">
        <w:rPr>
          <w:rFonts w:ascii="Cambria" w:hAnsi="Cambria" w:cs="Arial"/>
        </w:rPr>
        <w:t xml:space="preserve"> </w:t>
      </w:r>
      <w:r w:rsidR="000A5727">
        <w:rPr>
          <w:rFonts w:ascii="Cambria" w:hAnsi="Cambria" w:cs="Arial"/>
          <w:color w:val="548DD4" w:themeColor="text2" w:themeTint="99"/>
        </w:rPr>
        <w:t xml:space="preserve">Discuss big ones that </w:t>
      </w:r>
      <w:r w:rsidR="000B0552">
        <w:rPr>
          <w:rFonts w:ascii="Cambria" w:hAnsi="Cambria" w:cs="Arial"/>
          <w:color w:val="548DD4" w:themeColor="text2" w:themeTint="99"/>
        </w:rPr>
        <w:t>need</w:t>
      </w:r>
      <w:r w:rsidR="000A5727">
        <w:rPr>
          <w:rFonts w:ascii="Cambria" w:hAnsi="Cambria" w:cs="Arial"/>
          <w:color w:val="548DD4" w:themeColor="text2" w:themeTint="99"/>
        </w:rPr>
        <w:t xml:space="preserve"> a permit or are</w:t>
      </w:r>
      <w:r w:rsidR="000B0552">
        <w:rPr>
          <w:rFonts w:ascii="Cambria" w:hAnsi="Cambria" w:cs="Arial"/>
          <w:color w:val="548DD4" w:themeColor="text2" w:themeTint="99"/>
        </w:rPr>
        <w:t xml:space="preserve"> </w:t>
      </w:r>
      <w:r w:rsidR="000A5727">
        <w:rPr>
          <w:rFonts w:ascii="Cambria" w:hAnsi="Cambria" w:cs="Arial"/>
          <w:color w:val="548DD4" w:themeColor="text2" w:themeTint="99"/>
        </w:rPr>
        <w:t xml:space="preserve">to be </w:t>
      </w:r>
      <w:r w:rsidR="000B0552">
        <w:rPr>
          <w:rFonts w:ascii="Cambria" w:hAnsi="Cambria" w:cs="Arial"/>
          <w:color w:val="548DD4" w:themeColor="text2" w:themeTint="99"/>
        </w:rPr>
        <w:t>removed.</w:t>
      </w:r>
    </w:p>
    <w:p w:rsidR="007B7093" w:rsidRPr="001C2538" w:rsidRDefault="007B7093" w:rsidP="001C2538">
      <w:pPr>
        <w:pStyle w:val="ListParagraph"/>
        <w:numPr>
          <w:ilvl w:val="1"/>
          <w:numId w:val="18"/>
        </w:numPr>
        <w:rPr>
          <w:rFonts w:ascii="Cambria" w:hAnsi="Cambria" w:cs="Arial"/>
          <w:color w:val="548DD4" w:themeColor="text2" w:themeTint="99"/>
        </w:rPr>
      </w:pPr>
      <w:r w:rsidRPr="001C2538">
        <w:rPr>
          <w:rFonts w:ascii="Cambria" w:hAnsi="Cambria" w:cs="Arial"/>
          <w:color w:val="548DD4" w:themeColor="text2" w:themeTint="99"/>
        </w:rPr>
        <w:t>Existing and proposed actions</w:t>
      </w:r>
    </w:p>
    <w:p w:rsidR="007B7093" w:rsidRPr="001C2538" w:rsidRDefault="007B7093" w:rsidP="001C2538">
      <w:pPr>
        <w:pStyle w:val="ListParagraph"/>
        <w:numPr>
          <w:ilvl w:val="1"/>
          <w:numId w:val="18"/>
        </w:numPr>
        <w:rPr>
          <w:rFonts w:ascii="Cambria" w:hAnsi="Cambria" w:cs="Arial"/>
          <w:color w:val="548DD4" w:themeColor="text2" w:themeTint="99"/>
        </w:rPr>
      </w:pPr>
      <w:r w:rsidRPr="001C2538">
        <w:rPr>
          <w:rFonts w:ascii="Cambria" w:hAnsi="Cambria" w:cs="Arial"/>
          <w:color w:val="548DD4" w:themeColor="text2" w:themeTint="99"/>
        </w:rPr>
        <w:t xml:space="preserve">Roadside Hazards and proposed actions </w:t>
      </w:r>
    </w:p>
    <w:p w:rsidR="00083266" w:rsidRPr="001C2538" w:rsidRDefault="00083266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 xml:space="preserve">Environmental Process </w:t>
      </w:r>
      <w:r w:rsidR="000B0552">
        <w:rPr>
          <w:rFonts w:ascii="Cambria" w:hAnsi="Cambria" w:cs="Arial"/>
        </w:rPr>
        <w:t xml:space="preserve">- </w:t>
      </w:r>
      <w:r w:rsidR="000B0552" w:rsidRPr="000B0552">
        <w:rPr>
          <w:rFonts w:ascii="Cambria" w:hAnsi="Cambria" w:cs="Arial"/>
          <w:color w:val="548DD4" w:themeColor="text2" w:themeTint="99"/>
        </w:rPr>
        <w:t>Discuss the following</w:t>
      </w:r>
      <w:r w:rsidR="000A5727">
        <w:rPr>
          <w:rFonts w:ascii="Cambria" w:hAnsi="Cambria" w:cs="Arial"/>
          <w:color w:val="548DD4" w:themeColor="text2" w:themeTint="99"/>
        </w:rPr>
        <w:t>:</w:t>
      </w:r>
    </w:p>
    <w:p w:rsidR="00083266" w:rsidRPr="00535208" w:rsidRDefault="00083266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 xml:space="preserve">Impacts (Wetlands, Noise, Cultural Resources, HazMat, </w:t>
      </w:r>
      <w:r w:rsidR="00535208">
        <w:rPr>
          <w:rFonts w:ascii="Cambria" w:hAnsi="Cambria" w:cs="Arial"/>
        </w:rPr>
        <w:t>Historical Properties, know archeological sites,</w:t>
      </w:r>
      <w:r w:rsidR="00535208" w:rsidRPr="001C2538">
        <w:rPr>
          <w:rFonts w:ascii="Cambria" w:hAnsi="Cambria" w:cs="Arial"/>
        </w:rPr>
        <w:t xml:space="preserve"> </w:t>
      </w:r>
      <w:proofErr w:type="spellStart"/>
      <w:r w:rsidRPr="001C2538">
        <w:rPr>
          <w:rFonts w:ascii="Cambria" w:hAnsi="Cambria" w:cs="Arial"/>
        </w:rPr>
        <w:t>etc</w:t>
      </w:r>
      <w:proofErr w:type="spellEnd"/>
      <w:r w:rsidRPr="001C2538">
        <w:rPr>
          <w:rFonts w:ascii="Cambria" w:hAnsi="Cambria" w:cs="Arial"/>
        </w:rPr>
        <w:t>)</w:t>
      </w:r>
      <w:r w:rsidR="007B7093" w:rsidRPr="001C2538">
        <w:rPr>
          <w:rFonts w:ascii="Cambria" w:hAnsi="Cambria" w:cs="Arial"/>
        </w:rPr>
        <w:t xml:space="preserve"> </w:t>
      </w:r>
      <w:r w:rsidR="0084756F">
        <w:rPr>
          <w:rFonts w:ascii="Cambria" w:hAnsi="Cambria" w:cs="Arial"/>
          <w:color w:val="548DD4" w:themeColor="text2" w:themeTint="99"/>
        </w:rPr>
        <w:t>Any</w:t>
      </w:r>
      <w:r w:rsidR="007B7093" w:rsidRPr="001C2538">
        <w:rPr>
          <w:rFonts w:ascii="Cambria" w:hAnsi="Cambria" w:cs="Arial"/>
          <w:color w:val="548DD4" w:themeColor="text2" w:themeTint="99"/>
        </w:rPr>
        <w:t xml:space="preserve"> anticipated impacts.</w:t>
      </w:r>
    </w:p>
    <w:p w:rsidR="00535208" w:rsidRPr="00535208" w:rsidRDefault="00535208" w:rsidP="00535208">
      <w:pPr>
        <w:pStyle w:val="ListParagraph"/>
        <w:numPr>
          <w:ilvl w:val="1"/>
          <w:numId w:val="18"/>
        </w:numPr>
        <w:rPr>
          <w:rFonts w:asciiTheme="majorHAnsi" w:hAnsiTheme="majorHAnsi" w:cs="Arial"/>
        </w:rPr>
      </w:pPr>
      <w:r w:rsidRPr="00535208">
        <w:rPr>
          <w:rFonts w:ascii="Segoe UI" w:hAnsi="Segoe UI" w:cs="Segoe UI"/>
          <w:sz w:val="18"/>
          <w:szCs w:val="18"/>
        </w:rPr>
        <w:t xml:space="preserve"> </w:t>
      </w:r>
      <w:r w:rsidRPr="00535208">
        <w:rPr>
          <w:rFonts w:asciiTheme="majorHAnsi" w:hAnsiTheme="majorHAnsi" w:cs="Segoe UI"/>
        </w:rPr>
        <w:t xml:space="preserve">Potential Section 4f/6f properties </w:t>
      </w:r>
      <w:r w:rsidRPr="00535208">
        <w:rPr>
          <w:rFonts w:asciiTheme="majorHAnsi" w:hAnsiTheme="majorHAnsi" w:cs="Segoe UI"/>
          <w:color w:val="2E74B5"/>
        </w:rPr>
        <w:t>(Publically-owned parks/recreational land; wildlife and waterfowl refuges; lands with natural resources grant funding (Ex. LWCF, WDNR Stewardship)</w:t>
      </w:r>
    </w:p>
    <w:p w:rsidR="00C956AF" w:rsidRPr="00535208" w:rsidRDefault="00535208" w:rsidP="0053520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Section 106</w:t>
      </w:r>
      <w:r>
        <w:t xml:space="preserve"> (archaeology and history</w:t>
      </w:r>
      <w:proofErr w:type="gramStart"/>
      <w:r>
        <w:t>)-</w:t>
      </w:r>
      <w:proofErr w:type="gramEnd"/>
      <w:r>
        <w:rPr>
          <w:color w:val="548DD4" w:themeColor="text2" w:themeTint="99"/>
        </w:rPr>
        <w:t xml:space="preserve"> Is the project on the screening list?</w:t>
      </w:r>
    </w:p>
    <w:p w:rsidR="00083266" w:rsidRPr="001C2538" w:rsidRDefault="00083266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Agency Coordination (DNR, COE, Native Americans, etc)</w:t>
      </w:r>
    </w:p>
    <w:p w:rsidR="00083266" w:rsidRPr="001C2538" w:rsidRDefault="00083266" w:rsidP="001C2538">
      <w:pPr>
        <w:pStyle w:val="ListParagraph"/>
        <w:numPr>
          <w:ilvl w:val="2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Review Preliminary Comments from DNR</w:t>
      </w:r>
      <w:r w:rsidR="007B7093" w:rsidRPr="001C2538">
        <w:rPr>
          <w:rFonts w:ascii="Cambria" w:hAnsi="Cambria" w:cs="Arial"/>
        </w:rPr>
        <w:t xml:space="preserve"> </w:t>
      </w:r>
      <w:r w:rsidR="000A5727">
        <w:rPr>
          <w:rFonts w:ascii="Cambria" w:hAnsi="Cambria" w:cs="Arial"/>
        </w:rPr>
        <w:t xml:space="preserve">- </w:t>
      </w:r>
      <w:r w:rsidR="007B7093" w:rsidRPr="001C2538">
        <w:rPr>
          <w:rFonts w:ascii="Cambria" w:hAnsi="Cambria" w:cs="Arial"/>
          <w:color w:val="548DD4" w:themeColor="text2" w:themeTint="99"/>
        </w:rPr>
        <w:t>Discuss initial comments from the DNR</w:t>
      </w:r>
      <w:r w:rsidR="000A5727">
        <w:rPr>
          <w:rFonts w:ascii="Cambria" w:hAnsi="Cambria" w:cs="Arial"/>
          <w:color w:val="548DD4" w:themeColor="text2" w:themeTint="99"/>
        </w:rPr>
        <w:t>;</w:t>
      </w:r>
      <w:r w:rsidR="007B7093" w:rsidRPr="001C2538">
        <w:rPr>
          <w:rFonts w:ascii="Cambria" w:hAnsi="Cambria" w:cs="Arial"/>
          <w:color w:val="548DD4" w:themeColor="text2" w:themeTint="99"/>
        </w:rPr>
        <w:t xml:space="preserve"> are there any big commitments needed?</w:t>
      </w:r>
    </w:p>
    <w:p w:rsidR="00083266" w:rsidRDefault="00535208" w:rsidP="001C2538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Environmental Document Type and status.</w:t>
      </w:r>
    </w:p>
    <w:p w:rsidR="00354D62" w:rsidRDefault="00354D62" w:rsidP="00354D62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Stormwater/Erosion Control</w:t>
      </w:r>
      <w:r w:rsidR="00CD70C2">
        <w:rPr>
          <w:rFonts w:ascii="Cambria" w:hAnsi="Cambria" w:cs="Arial"/>
          <w:color w:val="548DD4" w:themeColor="text2" w:themeTint="99"/>
        </w:rPr>
        <w:t>- Discuss the following</w:t>
      </w:r>
      <w:r w:rsidR="000A5727">
        <w:rPr>
          <w:rFonts w:ascii="Cambria" w:hAnsi="Cambria" w:cs="Arial"/>
          <w:color w:val="548DD4" w:themeColor="text2" w:themeTint="99"/>
        </w:rPr>
        <w:t>:</w:t>
      </w:r>
    </w:p>
    <w:p w:rsidR="00354D62" w:rsidRDefault="00354D62" w:rsidP="00354D62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Stormwater Requirements</w:t>
      </w:r>
    </w:p>
    <w:p w:rsidR="00354D62" w:rsidRDefault="00354D62" w:rsidP="00354D62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Temporary and Permanent Erosion Control Concerns</w:t>
      </w:r>
    </w:p>
    <w:p w:rsidR="00354D62" w:rsidRPr="00354D62" w:rsidRDefault="00354D62" w:rsidP="00354D62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 xml:space="preserve">Waterway Concerns </w:t>
      </w:r>
    </w:p>
    <w:p w:rsidR="00043AD7" w:rsidRDefault="00043AD7" w:rsidP="00043AD7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Utility</w:t>
      </w:r>
      <w:r w:rsidR="007B016D">
        <w:rPr>
          <w:rFonts w:ascii="Cambria" w:hAnsi="Cambria" w:cs="Arial"/>
        </w:rPr>
        <w:t xml:space="preserve"> Coordination</w:t>
      </w:r>
      <w:r w:rsidR="0084756F">
        <w:rPr>
          <w:rFonts w:ascii="Cambria" w:hAnsi="Cambria" w:cs="Arial"/>
        </w:rPr>
        <w:t xml:space="preserve"> </w:t>
      </w:r>
      <w:r w:rsidR="000B0552">
        <w:rPr>
          <w:rFonts w:ascii="Cambria" w:hAnsi="Cambria" w:cs="Arial"/>
        </w:rPr>
        <w:t xml:space="preserve">– </w:t>
      </w:r>
      <w:r w:rsidR="0084756F">
        <w:rPr>
          <w:rFonts w:ascii="Cambria" w:hAnsi="Cambria" w:cs="Arial"/>
          <w:color w:val="548DD4" w:themeColor="text2" w:themeTint="99"/>
        </w:rPr>
        <w:t>Discuss</w:t>
      </w:r>
      <w:r w:rsidR="000B0552">
        <w:rPr>
          <w:rFonts w:ascii="Cambria" w:hAnsi="Cambria" w:cs="Arial"/>
          <w:color w:val="548DD4" w:themeColor="text2" w:themeTint="99"/>
        </w:rPr>
        <w:t xml:space="preserve"> the following</w:t>
      </w:r>
      <w:r w:rsidR="000A5727">
        <w:rPr>
          <w:rFonts w:ascii="Cambria" w:hAnsi="Cambria" w:cs="Arial"/>
          <w:color w:val="548DD4" w:themeColor="text2" w:themeTint="99"/>
        </w:rPr>
        <w:t>:</w:t>
      </w:r>
    </w:p>
    <w:p w:rsidR="00900D13" w:rsidRDefault="00900D13" w:rsidP="00900D13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Anticipated utility conflicts</w:t>
      </w:r>
      <w:r w:rsidR="000A5727">
        <w:rPr>
          <w:rFonts w:ascii="Cambria" w:hAnsi="Cambria" w:cs="Arial"/>
        </w:rPr>
        <w:t xml:space="preserve"> -</w:t>
      </w:r>
      <w:r w:rsidR="00F208FF">
        <w:rPr>
          <w:rFonts w:ascii="Cambria" w:hAnsi="Cambria" w:cs="Arial"/>
        </w:rPr>
        <w:t xml:space="preserve"> </w:t>
      </w:r>
      <w:r w:rsidR="00F208FF">
        <w:rPr>
          <w:rFonts w:ascii="Cambria" w:hAnsi="Cambria" w:cs="Arial"/>
          <w:color w:val="548DD4" w:themeColor="text2" w:themeTint="99"/>
        </w:rPr>
        <w:t>what is the corr</w:t>
      </w:r>
      <w:r w:rsidR="000A5727">
        <w:rPr>
          <w:rFonts w:ascii="Cambria" w:hAnsi="Cambria" w:cs="Arial"/>
          <w:color w:val="548DD4" w:themeColor="text2" w:themeTint="99"/>
        </w:rPr>
        <w:t>ect action, redesign or move</w:t>
      </w:r>
      <w:r w:rsidR="00F208FF">
        <w:rPr>
          <w:rFonts w:ascii="Cambria" w:hAnsi="Cambria" w:cs="Arial"/>
          <w:color w:val="548DD4" w:themeColor="text2" w:themeTint="99"/>
        </w:rPr>
        <w:t xml:space="preserve"> utility? This might be a good place to discuss to see what other department’s opinions are. </w:t>
      </w:r>
    </w:p>
    <w:p w:rsidR="00900D13" w:rsidRDefault="00900D13" w:rsidP="00900D13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 xml:space="preserve">Potential </w:t>
      </w:r>
      <w:r w:rsidR="00F208FF">
        <w:rPr>
          <w:rFonts w:ascii="Cambria" w:hAnsi="Cambria" w:cs="Arial"/>
        </w:rPr>
        <w:t>high cost/high risk</w:t>
      </w:r>
      <w:r>
        <w:rPr>
          <w:rFonts w:ascii="Cambria" w:hAnsi="Cambria" w:cs="Arial"/>
        </w:rPr>
        <w:t xml:space="preserve"> utilities in project limits</w:t>
      </w:r>
      <w:r w:rsidR="00F208FF">
        <w:rPr>
          <w:rFonts w:ascii="Cambria" w:hAnsi="Cambria" w:cs="Arial"/>
        </w:rPr>
        <w:t xml:space="preserve"> </w:t>
      </w:r>
    </w:p>
    <w:p w:rsidR="005B3A2E" w:rsidRPr="000A5727" w:rsidRDefault="00900D13" w:rsidP="000A5727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Utility Coordination Task List</w:t>
      </w:r>
      <w:r w:rsidR="00F208FF">
        <w:rPr>
          <w:rFonts w:ascii="Cambria" w:hAnsi="Cambria" w:cs="Arial"/>
        </w:rPr>
        <w:t xml:space="preserve"> –</w:t>
      </w:r>
      <w:r w:rsidR="0098736A" w:rsidRPr="0098736A">
        <w:rPr>
          <w:rFonts w:ascii="Cambria" w:hAnsi="Cambria" w:cs="Arial"/>
          <w:color w:val="365F91" w:themeColor="accent1" w:themeShade="BF"/>
        </w:rPr>
        <w:t xml:space="preserve"> </w:t>
      </w:r>
      <w:r w:rsidR="0098736A">
        <w:rPr>
          <w:rFonts w:ascii="Cambria" w:hAnsi="Cambria" w:cs="Arial"/>
          <w:color w:val="365F91" w:themeColor="accent1" w:themeShade="BF"/>
        </w:rPr>
        <w:t>discuss responsibilities</w:t>
      </w:r>
    </w:p>
    <w:p w:rsidR="00043AD7" w:rsidRPr="0098736A" w:rsidRDefault="00043AD7" w:rsidP="0098736A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R</w:t>
      </w:r>
      <w:r>
        <w:rPr>
          <w:rFonts w:ascii="Cambria" w:hAnsi="Cambria" w:cs="Arial"/>
        </w:rPr>
        <w:t>ailroad</w:t>
      </w:r>
      <w:r w:rsidR="007B016D">
        <w:rPr>
          <w:rFonts w:ascii="Cambria" w:hAnsi="Cambria" w:cs="Arial"/>
        </w:rPr>
        <w:t xml:space="preserve"> Coordination</w:t>
      </w:r>
      <w:r>
        <w:rPr>
          <w:rFonts w:ascii="Cambria" w:hAnsi="Cambria" w:cs="Arial"/>
        </w:rPr>
        <w:t xml:space="preserve"> </w:t>
      </w:r>
      <w:r w:rsidR="000B0552">
        <w:rPr>
          <w:rFonts w:ascii="Cambria" w:hAnsi="Cambria" w:cs="Arial"/>
        </w:rPr>
        <w:t xml:space="preserve">- </w:t>
      </w:r>
      <w:r w:rsidRPr="0098736A">
        <w:rPr>
          <w:rFonts w:ascii="Cambria" w:hAnsi="Cambria" w:cs="Arial"/>
        </w:rPr>
        <w:t xml:space="preserve"> </w:t>
      </w:r>
    </w:p>
    <w:p w:rsidR="00431F81" w:rsidRDefault="00431F81" w:rsidP="00431F81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Railroad within 1000’ of the project limits or an at-grade crossing on the detour?</w:t>
      </w:r>
      <w:r w:rsidR="0098736A">
        <w:rPr>
          <w:rFonts w:ascii="Cambria" w:hAnsi="Cambria" w:cs="Arial"/>
        </w:rPr>
        <w:t xml:space="preserve"> </w:t>
      </w:r>
      <w:r w:rsidR="0098736A">
        <w:rPr>
          <w:rFonts w:ascii="Cambria" w:hAnsi="Cambria" w:cs="Arial"/>
          <w:color w:val="95B3D7" w:themeColor="accent1" w:themeTint="99"/>
        </w:rPr>
        <w:t>Discuss if the project limits or detour has changed since Design Kick Off that affects railroad.</w:t>
      </w:r>
    </w:p>
    <w:p w:rsidR="00EC533E" w:rsidRDefault="00EC533E" w:rsidP="00EC533E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Coordination needed for the Railroad</w:t>
      </w:r>
    </w:p>
    <w:p w:rsidR="007B016D" w:rsidRPr="00431F81" w:rsidRDefault="0098736A" w:rsidP="00431F81">
      <w:pPr>
        <w:pStyle w:val="ListParagraph"/>
        <w:numPr>
          <w:ilvl w:val="1"/>
          <w:numId w:val="18"/>
        </w:numPr>
        <w:rPr>
          <w:rFonts w:ascii="Cambria" w:hAnsi="Cambria" w:cs="Arial"/>
          <w:i/>
          <w:color w:val="548DD4" w:themeColor="text2" w:themeTint="99"/>
        </w:rPr>
      </w:pPr>
      <w:r>
        <w:rPr>
          <w:rFonts w:ascii="Cambria" w:hAnsi="Cambria" w:cs="Arial"/>
          <w:i/>
          <w:color w:val="548DD4" w:themeColor="text2" w:themeTint="99"/>
        </w:rPr>
        <w:t>Discuss i</w:t>
      </w:r>
      <w:r w:rsidR="007B016D" w:rsidRPr="00431F81">
        <w:rPr>
          <w:rFonts w:ascii="Cambria" w:hAnsi="Cambria" w:cs="Arial"/>
          <w:i/>
          <w:color w:val="548DD4" w:themeColor="text2" w:themeTint="99"/>
        </w:rPr>
        <w:t>tems necessary to complete Railroad Coordination</w:t>
      </w:r>
    </w:p>
    <w:p w:rsidR="007B016D" w:rsidRPr="00431F81" w:rsidRDefault="007B016D" w:rsidP="007B016D">
      <w:pPr>
        <w:pStyle w:val="ListParagraph"/>
        <w:numPr>
          <w:ilvl w:val="2"/>
          <w:numId w:val="18"/>
        </w:numPr>
        <w:rPr>
          <w:rFonts w:ascii="Cambria" w:hAnsi="Cambria" w:cs="Arial"/>
          <w:i/>
          <w:color w:val="548DD4" w:themeColor="text2" w:themeTint="99"/>
        </w:rPr>
      </w:pPr>
      <w:r w:rsidRPr="00431F81">
        <w:rPr>
          <w:rFonts w:ascii="Cambria" w:hAnsi="Cambria" w:cs="Arial"/>
          <w:i/>
          <w:color w:val="548DD4" w:themeColor="text2" w:themeTint="99"/>
        </w:rPr>
        <w:t>Review the scope of the project an</w:t>
      </w:r>
      <w:r w:rsidR="0098736A">
        <w:rPr>
          <w:rFonts w:ascii="Cambria" w:hAnsi="Cambria" w:cs="Arial"/>
          <w:i/>
          <w:color w:val="548DD4" w:themeColor="text2" w:themeTint="99"/>
        </w:rPr>
        <w:t xml:space="preserve">d any necessary railroad work. </w:t>
      </w:r>
    </w:p>
    <w:p w:rsidR="007B016D" w:rsidRPr="00431F81" w:rsidRDefault="007B016D" w:rsidP="007B016D">
      <w:pPr>
        <w:pStyle w:val="ListParagraph"/>
        <w:numPr>
          <w:ilvl w:val="2"/>
          <w:numId w:val="18"/>
        </w:numPr>
        <w:rPr>
          <w:rFonts w:ascii="Cambria" w:hAnsi="Cambria" w:cs="Arial"/>
          <w:i/>
          <w:color w:val="548DD4" w:themeColor="text2" w:themeTint="99"/>
        </w:rPr>
      </w:pPr>
      <w:r w:rsidRPr="00431F81">
        <w:rPr>
          <w:rFonts w:ascii="Cambria" w:hAnsi="Cambria" w:cs="Arial"/>
          <w:i/>
          <w:color w:val="548DD4" w:themeColor="text2" w:themeTint="99"/>
        </w:rPr>
        <w:t>Railroad Project Sub</w:t>
      </w:r>
      <w:r w:rsidR="0098736A">
        <w:rPr>
          <w:rFonts w:ascii="Cambria" w:hAnsi="Cambria" w:cs="Arial"/>
          <w:i/>
          <w:color w:val="548DD4" w:themeColor="text2" w:themeTint="99"/>
        </w:rPr>
        <w:t xml:space="preserve">mittal Package (RPSP) – </w:t>
      </w:r>
      <w:r w:rsidRPr="00431F81">
        <w:rPr>
          <w:rFonts w:ascii="Cambria" w:hAnsi="Cambria" w:cs="Arial"/>
          <w:i/>
          <w:color w:val="548DD4" w:themeColor="text2" w:themeTint="99"/>
        </w:rPr>
        <w:t>schedule of the RPSP and what items need to be included in it.</w:t>
      </w:r>
    </w:p>
    <w:p w:rsidR="007B016D" w:rsidRPr="00431F81" w:rsidRDefault="007B016D" w:rsidP="007B016D">
      <w:pPr>
        <w:pStyle w:val="ListParagraph"/>
        <w:numPr>
          <w:ilvl w:val="2"/>
          <w:numId w:val="18"/>
        </w:numPr>
        <w:rPr>
          <w:rFonts w:ascii="Cambria" w:hAnsi="Cambria" w:cs="Arial"/>
          <w:i/>
          <w:color w:val="548DD4" w:themeColor="text2" w:themeTint="99"/>
        </w:rPr>
      </w:pPr>
      <w:r w:rsidRPr="00431F81">
        <w:rPr>
          <w:rFonts w:ascii="Cambria" w:hAnsi="Cambria" w:cs="Arial"/>
          <w:i/>
          <w:color w:val="548DD4" w:themeColor="text2" w:themeTint="99"/>
        </w:rPr>
        <w:t>Office of the Commissioner of Railroads (OCR) Hear</w:t>
      </w:r>
      <w:r w:rsidR="0098736A">
        <w:rPr>
          <w:rFonts w:ascii="Cambria" w:hAnsi="Cambria" w:cs="Arial"/>
          <w:i/>
          <w:color w:val="548DD4" w:themeColor="text2" w:themeTint="99"/>
        </w:rPr>
        <w:t xml:space="preserve">ing or Determination required </w:t>
      </w:r>
      <w:r w:rsidRPr="00431F81">
        <w:rPr>
          <w:rFonts w:ascii="Cambria" w:hAnsi="Cambria" w:cs="Arial"/>
          <w:i/>
          <w:color w:val="548DD4" w:themeColor="text2" w:themeTint="99"/>
        </w:rPr>
        <w:t xml:space="preserve"> </w:t>
      </w:r>
    </w:p>
    <w:p w:rsidR="007B016D" w:rsidRPr="00431F81" w:rsidRDefault="007B016D" w:rsidP="007B016D">
      <w:pPr>
        <w:pStyle w:val="ListParagraph"/>
        <w:numPr>
          <w:ilvl w:val="2"/>
          <w:numId w:val="18"/>
        </w:numPr>
        <w:rPr>
          <w:rFonts w:ascii="Cambria" w:hAnsi="Cambria" w:cs="Arial"/>
          <w:i/>
          <w:color w:val="548DD4" w:themeColor="text2" w:themeTint="99"/>
        </w:rPr>
      </w:pPr>
      <w:r w:rsidRPr="00431F81">
        <w:rPr>
          <w:rFonts w:ascii="Cambria" w:hAnsi="Cambria" w:cs="Arial"/>
          <w:i/>
          <w:color w:val="548DD4" w:themeColor="text2" w:themeTint="99"/>
        </w:rPr>
        <w:t xml:space="preserve">Railroad Real-estate </w:t>
      </w:r>
    </w:p>
    <w:p w:rsidR="00083266" w:rsidRPr="001C2538" w:rsidRDefault="00083266" w:rsidP="001C2538">
      <w:pPr>
        <w:pStyle w:val="ListParagraph"/>
        <w:numPr>
          <w:ilvl w:val="0"/>
          <w:numId w:val="18"/>
        </w:numPr>
        <w:rPr>
          <w:rFonts w:ascii="Cambria" w:hAnsi="Cambria" w:cs="Arial"/>
        </w:rPr>
      </w:pPr>
      <w:r w:rsidRPr="001C2538">
        <w:rPr>
          <w:rFonts w:ascii="Cambria" w:hAnsi="Cambria" w:cs="Arial"/>
        </w:rPr>
        <w:t>Maintenance Concerns</w:t>
      </w:r>
      <w:r w:rsidR="000B0552">
        <w:rPr>
          <w:rFonts w:ascii="Cambria" w:hAnsi="Cambria" w:cs="Arial"/>
        </w:rPr>
        <w:t xml:space="preserve"> - </w:t>
      </w:r>
      <w:r w:rsidR="0084756F">
        <w:rPr>
          <w:rFonts w:ascii="Cambria" w:hAnsi="Cambria" w:cs="Arial"/>
          <w:color w:val="548DD4" w:themeColor="text2" w:themeTint="99"/>
        </w:rPr>
        <w:t>Discuss</w:t>
      </w:r>
      <w:r w:rsidR="000B0552">
        <w:rPr>
          <w:rFonts w:ascii="Cambria" w:hAnsi="Cambria" w:cs="Arial"/>
          <w:color w:val="548DD4" w:themeColor="text2" w:themeTint="99"/>
        </w:rPr>
        <w:t xml:space="preserve"> the following</w:t>
      </w:r>
      <w:r w:rsidR="00E42EB3">
        <w:rPr>
          <w:rFonts w:ascii="Cambria" w:hAnsi="Cambria" w:cs="Arial"/>
          <w:color w:val="548DD4" w:themeColor="text2" w:themeTint="99"/>
        </w:rPr>
        <w:t xml:space="preserve"> and how they will be built</w:t>
      </w:r>
    </w:p>
    <w:p w:rsidR="00616461" w:rsidRPr="00616461" w:rsidRDefault="00616461" w:rsidP="00616461">
      <w:pPr>
        <w:pStyle w:val="ListParagraph"/>
        <w:numPr>
          <w:ilvl w:val="1"/>
          <w:numId w:val="18"/>
        </w:numPr>
        <w:rPr>
          <w:rFonts w:ascii="Cambria" w:hAnsi="Cambria" w:cs="Arial"/>
          <w:color w:val="365F91" w:themeColor="accent1" w:themeShade="BF"/>
        </w:rPr>
      </w:pPr>
      <w:r>
        <w:rPr>
          <w:rFonts w:ascii="Cambria" w:hAnsi="Cambria" w:cs="Arial"/>
        </w:rPr>
        <w:t xml:space="preserve">Structure </w:t>
      </w:r>
      <w:r w:rsidRPr="00616461">
        <w:rPr>
          <w:rFonts w:ascii="Cambria" w:hAnsi="Cambria" w:cs="Arial"/>
          <w:color w:val="365F91" w:themeColor="accent1" w:themeShade="BF"/>
        </w:rPr>
        <w:t>– additional improvements identified since scoping</w:t>
      </w:r>
      <w:r>
        <w:rPr>
          <w:rFonts w:ascii="Cambria" w:hAnsi="Cambria" w:cs="Arial"/>
          <w:color w:val="365F91" w:themeColor="accent1" w:themeShade="BF"/>
        </w:rPr>
        <w:t xml:space="preserve"> or from the culvert inspection report</w:t>
      </w:r>
    </w:p>
    <w:p w:rsidR="00616461" w:rsidRDefault="00616461" w:rsidP="00616461">
      <w:pPr>
        <w:pStyle w:val="ListParagraph"/>
        <w:numPr>
          <w:ilvl w:val="1"/>
          <w:numId w:val="18"/>
        </w:numPr>
        <w:rPr>
          <w:rFonts w:ascii="Cambria" w:hAnsi="Cambria" w:cs="Arial"/>
        </w:rPr>
      </w:pPr>
      <w:r>
        <w:rPr>
          <w:rFonts w:ascii="Cambria" w:hAnsi="Cambria" w:cs="Arial"/>
        </w:rPr>
        <w:t>Storm Sewer Televising status/results</w:t>
      </w:r>
    </w:p>
    <w:p w:rsidR="00083266" w:rsidRPr="009B4D49" w:rsidRDefault="00083266" w:rsidP="00083266">
      <w:pPr>
        <w:rPr>
          <w:rFonts w:ascii="Cambria" w:hAnsi="Cambria"/>
        </w:rPr>
      </w:pPr>
    </w:p>
    <w:p w:rsidR="003A4847" w:rsidRPr="003A4847" w:rsidRDefault="00740FDD" w:rsidP="00A62896">
      <w:pPr>
        <w:rPr>
          <w:rFonts w:ascii="Cambria" w:hAnsi="Cambria" w:cs="Arial"/>
          <w:color w:val="548DD4" w:themeColor="text2" w:themeTint="99"/>
        </w:rPr>
      </w:pPr>
      <w:r w:rsidRPr="004337D3">
        <w:rPr>
          <w:rFonts w:ascii="Cambria" w:hAnsi="Cambria" w:cs="Arial"/>
        </w:rPr>
        <w:t>Project Data (Include and expand on those that apply to project)</w:t>
      </w:r>
      <w:r w:rsidR="00B77256" w:rsidRPr="004337D3">
        <w:rPr>
          <w:rFonts w:ascii="Cambria" w:hAnsi="Cambria" w:cs="Arial"/>
          <w:color w:val="FF0000"/>
        </w:rPr>
        <w:t xml:space="preserve"> </w:t>
      </w:r>
      <w:proofErr w:type="gramStart"/>
      <w:r w:rsidR="00B77256" w:rsidRPr="004337D3">
        <w:rPr>
          <w:rFonts w:ascii="Cambria" w:hAnsi="Cambria" w:cs="Arial"/>
          <w:color w:val="FF0000"/>
        </w:rPr>
        <w:t>These</w:t>
      </w:r>
      <w:proofErr w:type="gramEnd"/>
      <w:r w:rsidR="00B77256" w:rsidRPr="004337D3">
        <w:rPr>
          <w:rFonts w:ascii="Cambria" w:hAnsi="Cambria" w:cs="Arial"/>
          <w:color w:val="FF0000"/>
        </w:rPr>
        <w:t xml:space="preserve"> do not have to be discussed during the meeting only for reference. Fill out the table.</w:t>
      </w:r>
      <w:r w:rsidR="00A62896">
        <w:rPr>
          <w:rFonts w:ascii="Cambria" w:hAnsi="Cambria" w:cs="Arial"/>
          <w:color w:val="FF0000"/>
        </w:rPr>
        <w:t xml:space="preserve"> </w:t>
      </w:r>
    </w:p>
    <w:p w:rsidR="00740FDD" w:rsidRPr="001C2538" w:rsidRDefault="00740FDD" w:rsidP="00740FDD">
      <w:pPr>
        <w:pStyle w:val="ListParagraph"/>
        <w:numPr>
          <w:ilvl w:val="1"/>
          <w:numId w:val="18"/>
        </w:numPr>
        <w:rPr>
          <w:rFonts w:ascii="Cambria" w:hAnsi="Cambria" w:cs="Arial"/>
          <w:i/>
        </w:rPr>
      </w:pPr>
      <w:r w:rsidRPr="001C2538">
        <w:rPr>
          <w:rFonts w:ascii="Cambria" w:hAnsi="Cambria" w:cs="Arial"/>
          <w:i/>
        </w:rPr>
        <w:t xml:space="preserve">Design Speed </w:t>
      </w:r>
      <w:r w:rsidR="00F65034">
        <w:rPr>
          <w:rFonts w:ascii="Cambria" w:hAnsi="Cambria" w:cs="Arial"/>
          <w:i/>
          <w:color w:val="4F81BD" w:themeColor="accent1"/>
        </w:rPr>
        <w:t>– Document</w:t>
      </w:r>
      <w:r w:rsidRPr="001C2538">
        <w:rPr>
          <w:rFonts w:ascii="Cambria" w:hAnsi="Cambria" w:cs="Arial"/>
          <w:i/>
          <w:color w:val="4F81BD" w:themeColor="accent1"/>
        </w:rPr>
        <w:t xml:space="preserve"> current and proposed if changing.</w:t>
      </w:r>
    </w:p>
    <w:p w:rsidR="00740FDD" w:rsidRPr="001C2538" w:rsidRDefault="00740FDD" w:rsidP="00740FDD">
      <w:pPr>
        <w:pStyle w:val="ListParagraph"/>
        <w:numPr>
          <w:ilvl w:val="1"/>
          <w:numId w:val="18"/>
        </w:numPr>
        <w:rPr>
          <w:rFonts w:ascii="Cambria" w:hAnsi="Cambria" w:cs="Arial"/>
          <w:i/>
        </w:rPr>
      </w:pPr>
      <w:r w:rsidRPr="001C2538">
        <w:rPr>
          <w:rFonts w:ascii="Cambria" w:hAnsi="Cambria" w:cs="Arial"/>
          <w:i/>
        </w:rPr>
        <w:t>Traffic Projections</w:t>
      </w:r>
      <w:r w:rsidR="00F65034">
        <w:rPr>
          <w:rFonts w:ascii="Cambria" w:hAnsi="Cambria" w:cs="Arial"/>
          <w:i/>
          <w:color w:val="4F81BD" w:themeColor="accent1"/>
        </w:rPr>
        <w:t xml:space="preserve"> – Document</w:t>
      </w:r>
      <w:r w:rsidRPr="001C2538">
        <w:rPr>
          <w:rFonts w:ascii="Cambria" w:hAnsi="Cambria" w:cs="Arial"/>
          <w:i/>
          <w:color w:val="4F81BD" w:themeColor="accent1"/>
        </w:rPr>
        <w:t xml:space="preserve"> current and future, construction and design. Any turning movement counts if they were completed.</w:t>
      </w:r>
    </w:p>
    <w:p w:rsidR="00740FDD" w:rsidRPr="001C2538" w:rsidRDefault="00740FDD" w:rsidP="00740FDD">
      <w:pPr>
        <w:pStyle w:val="ListParagraph"/>
        <w:numPr>
          <w:ilvl w:val="1"/>
          <w:numId w:val="18"/>
        </w:numPr>
        <w:rPr>
          <w:rFonts w:ascii="Cambria" w:hAnsi="Cambria" w:cs="Arial"/>
          <w:i/>
        </w:rPr>
      </w:pPr>
      <w:r w:rsidRPr="001C2538">
        <w:rPr>
          <w:rFonts w:ascii="Cambria" w:hAnsi="Cambria" w:cs="Arial"/>
          <w:i/>
        </w:rPr>
        <w:t>Typical Sections and Clear Zone</w:t>
      </w:r>
      <w:r w:rsidRPr="001C2538">
        <w:rPr>
          <w:rFonts w:ascii="Cambria" w:hAnsi="Cambria" w:cs="Arial"/>
          <w:i/>
          <w:color w:val="4F81BD" w:themeColor="accent1"/>
        </w:rPr>
        <w:t xml:space="preserve"> –</w:t>
      </w:r>
      <w:r w:rsidR="00F65034">
        <w:rPr>
          <w:rFonts w:ascii="Cambria" w:hAnsi="Cambria" w:cs="Arial"/>
          <w:i/>
          <w:color w:val="4F81BD" w:themeColor="accent1"/>
        </w:rPr>
        <w:t>Document</w:t>
      </w:r>
      <w:r w:rsidRPr="001C2538">
        <w:rPr>
          <w:rFonts w:ascii="Cambria" w:hAnsi="Cambria" w:cs="Arial"/>
          <w:i/>
          <w:color w:val="4F81BD" w:themeColor="accent1"/>
        </w:rPr>
        <w:t xml:space="preserve"> existing and proposed for each segment with the stationing.</w:t>
      </w:r>
    </w:p>
    <w:p w:rsidR="00740FDD" w:rsidRPr="001C2538" w:rsidRDefault="00740FDD" w:rsidP="00740FDD">
      <w:pPr>
        <w:pStyle w:val="ListParagraph"/>
        <w:numPr>
          <w:ilvl w:val="1"/>
          <w:numId w:val="18"/>
        </w:numPr>
        <w:rPr>
          <w:rFonts w:ascii="Cambria" w:hAnsi="Cambria" w:cs="Arial"/>
          <w:i/>
        </w:rPr>
      </w:pPr>
      <w:r w:rsidRPr="001C2538">
        <w:rPr>
          <w:rFonts w:ascii="Cambria" w:hAnsi="Cambria" w:cs="Arial"/>
          <w:i/>
        </w:rPr>
        <w:t xml:space="preserve">Vertical &amp; Horizontal Alignment- </w:t>
      </w:r>
      <w:r w:rsidR="00AD680B">
        <w:rPr>
          <w:rFonts w:ascii="Cambria" w:hAnsi="Cambria" w:cs="Arial"/>
          <w:i/>
          <w:color w:val="548DD4" w:themeColor="text2" w:themeTint="99"/>
        </w:rPr>
        <w:t>Document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 current vertical &amp; geometric alignment and preferred alternative. </w:t>
      </w:r>
      <w:r w:rsidR="00AD680B">
        <w:rPr>
          <w:rFonts w:ascii="Cambria" w:hAnsi="Cambria" w:cs="Arial"/>
          <w:i/>
          <w:color w:val="548DD4" w:themeColor="text2" w:themeTint="99"/>
        </w:rPr>
        <w:t>Document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 on other alternatives considered. </w:t>
      </w:r>
    </w:p>
    <w:p w:rsidR="00740FDD" w:rsidRPr="001C2538" w:rsidRDefault="00740FDD" w:rsidP="00740FDD">
      <w:pPr>
        <w:pStyle w:val="ListParagraph"/>
        <w:numPr>
          <w:ilvl w:val="1"/>
          <w:numId w:val="18"/>
        </w:numPr>
        <w:rPr>
          <w:rFonts w:ascii="Cambria" w:hAnsi="Cambria" w:cs="Arial"/>
          <w:i/>
        </w:rPr>
      </w:pPr>
      <w:r w:rsidRPr="001C2538">
        <w:rPr>
          <w:rFonts w:ascii="Cambria" w:hAnsi="Cambria" w:cs="Arial"/>
          <w:i/>
        </w:rPr>
        <w:t>Preliminary Drainage/Storm Sewer</w:t>
      </w:r>
      <w:r w:rsidRPr="001C2538">
        <w:rPr>
          <w:rFonts w:ascii="Cambria" w:hAnsi="Cambria" w:cs="Arial"/>
          <w:i/>
          <w:color w:val="4F81BD" w:themeColor="accent1"/>
        </w:rPr>
        <w:t xml:space="preserve"> – </w:t>
      </w:r>
      <w:r w:rsidR="00AD680B">
        <w:rPr>
          <w:rFonts w:ascii="Cambria" w:hAnsi="Cambria" w:cs="Arial"/>
          <w:i/>
          <w:color w:val="4F81BD" w:themeColor="accent1"/>
        </w:rPr>
        <w:t>Document</w:t>
      </w:r>
      <w:r w:rsidRPr="001C2538">
        <w:rPr>
          <w:rFonts w:ascii="Cambria" w:hAnsi="Cambria" w:cs="Arial"/>
          <w:i/>
          <w:color w:val="4F81BD" w:themeColor="accent1"/>
        </w:rPr>
        <w:t xml:space="preserve"> existing </w:t>
      </w:r>
      <w:r w:rsidR="00AD680B">
        <w:rPr>
          <w:rFonts w:ascii="Cambria" w:hAnsi="Cambria" w:cs="Arial"/>
          <w:i/>
          <w:color w:val="4F81BD" w:themeColor="accent1"/>
        </w:rPr>
        <w:t>draina</w:t>
      </w:r>
      <w:r w:rsidRPr="001C2538">
        <w:rPr>
          <w:rFonts w:ascii="Cambria" w:hAnsi="Cambria" w:cs="Arial"/>
          <w:i/>
          <w:color w:val="4F81BD" w:themeColor="accent1"/>
        </w:rPr>
        <w:t xml:space="preserve">ge and storm sewer </w:t>
      </w:r>
      <w:r w:rsidR="00AD680B">
        <w:rPr>
          <w:rFonts w:ascii="Cambria" w:hAnsi="Cambria" w:cs="Arial"/>
          <w:i/>
          <w:color w:val="4F81BD" w:themeColor="accent1"/>
        </w:rPr>
        <w:t xml:space="preserve">and </w:t>
      </w:r>
      <w:r w:rsidRPr="001C2538">
        <w:rPr>
          <w:rFonts w:ascii="Cambria" w:hAnsi="Cambria" w:cs="Arial"/>
          <w:i/>
          <w:color w:val="4F81BD" w:themeColor="accent1"/>
        </w:rPr>
        <w:t>proposed improvements</w:t>
      </w:r>
      <w:r w:rsidR="00B77256">
        <w:rPr>
          <w:rFonts w:ascii="Cambria" w:hAnsi="Cambria" w:cs="Arial"/>
          <w:i/>
          <w:color w:val="4F81BD" w:themeColor="accent1"/>
        </w:rPr>
        <w:t>.</w:t>
      </w:r>
      <w:r w:rsidR="00AD680B">
        <w:rPr>
          <w:rFonts w:ascii="Cambria" w:hAnsi="Cambria" w:cs="Arial"/>
          <w:i/>
          <w:color w:val="4F81BD" w:themeColor="accent1"/>
        </w:rPr>
        <w:t xml:space="preserve"> In the remarks document</w:t>
      </w:r>
      <w:r w:rsidRPr="001C2538">
        <w:rPr>
          <w:rFonts w:ascii="Cambria" w:hAnsi="Cambria" w:cs="Arial"/>
          <w:i/>
          <w:color w:val="4F81BD" w:themeColor="accent1"/>
        </w:rPr>
        <w:t xml:space="preserve"> any</w:t>
      </w:r>
      <w:r w:rsidR="00AD680B">
        <w:rPr>
          <w:rFonts w:ascii="Cambria" w:hAnsi="Cambria" w:cs="Arial"/>
          <w:i/>
          <w:color w:val="4F81BD" w:themeColor="accent1"/>
        </w:rPr>
        <w:t xml:space="preserve"> </w:t>
      </w:r>
      <w:r w:rsidR="00B77256">
        <w:rPr>
          <w:rFonts w:ascii="Cambria" w:hAnsi="Cambria" w:cs="Arial"/>
          <w:i/>
          <w:color w:val="4F81BD" w:themeColor="accent1"/>
        </w:rPr>
        <w:t>specific design considerations.</w:t>
      </w:r>
    </w:p>
    <w:p w:rsidR="00740FDD" w:rsidRPr="001C2538" w:rsidRDefault="00740FDD" w:rsidP="00740FDD">
      <w:pPr>
        <w:pStyle w:val="ListParagraph"/>
        <w:numPr>
          <w:ilvl w:val="1"/>
          <w:numId w:val="18"/>
        </w:numPr>
        <w:rPr>
          <w:rFonts w:ascii="Cambria" w:hAnsi="Cambria" w:cs="Arial"/>
          <w:i/>
        </w:rPr>
      </w:pPr>
      <w:r w:rsidRPr="001C2538">
        <w:rPr>
          <w:rFonts w:ascii="Cambria" w:hAnsi="Cambria" w:cs="Arial"/>
          <w:i/>
        </w:rPr>
        <w:t>Pavement Considerations</w:t>
      </w:r>
      <w:r w:rsidR="00AD680B">
        <w:rPr>
          <w:rFonts w:ascii="Cambria" w:hAnsi="Cambria" w:cs="Arial"/>
          <w:i/>
        </w:rPr>
        <w:t xml:space="preserve"> -</w:t>
      </w:r>
      <w:r w:rsidRPr="001C2538">
        <w:rPr>
          <w:rFonts w:ascii="Cambria" w:hAnsi="Cambria" w:cs="Arial"/>
          <w:i/>
        </w:rPr>
        <w:t xml:space="preserve"> </w:t>
      </w:r>
      <w:r w:rsidR="00AD680B">
        <w:rPr>
          <w:rFonts w:ascii="Cambria" w:hAnsi="Cambria" w:cs="Arial"/>
          <w:i/>
          <w:color w:val="548DD4" w:themeColor="text2" w:themeTint="99"/>
        </w:rPr>
        <w:t>Document existing conditions, document proposed if there is one or the alternatives (pavement design is completed after soil and traffic reports are completed).  In the Remarks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 </w:t>
      </w:r>
      <w:r w:rsidR="00AD680B">
        <w:rPr>
          <w:rFonts w:ascii="Cambria" w:hAnsi="Cambria" w:cs="Arial"/>
          <w:i/>
          <w:color w:val="548DD4" w:themeColor="text2" w:themeTint="99"/>
        </w:rPr>
        <w:t xml:space="preserve">document </w:t>
      </w:r>
      <w:r w:rsidRPr="001C2538">
        <w:rPr>
          <w:rFonts w:ascii="Cambria" w:hAnsi="Cambria" w:cs="Arial"/>
          <w:i/>
          <w:color w:val="548DD4" w:themeColor="text2" w:themeTint="99"/>
        </w:rPr>
        <w:t>potential issues with soil or existing conditions that wo</w:t>
      </w:r>
      <w:r w:rsidR="00AD680B">
        <w:rPr>
          <w:rFonts w:ascii="Cambria" w:hAnsi="Cambria" w:cs="Arial"/>
          <w:i/>
          <w:color w:val="548DD4" w:themeColor="text2" w:themeTint="99"/>
        </w:rPr>
        <w:t xml:space="preserve">uld affect the pavement design and </w:t>
      </w:r>
      <w:r w:rsidRPr="001C2538">
        <w:rPr>
          <w:rFonts w:ascii="Cambria" w:hAnsi="Cambria" w:cs="Arial"/>
          <w:i/>
          <w:color w:val="548DD4" w:themeColor="text2" w:themeTint="99"/>
        </w:rPr>
        <w:t>if there are any local requests on the type</w:t>
      </w:r>
      <w:r w:rsidR="00AD680B">
        <w:rPr>
          <w:rFonts w:ascii="Cambria" w:hAnsi="Cambria" w:cs="Arial"/>
          <w:i/>
          <w:color w:val="548DD4" w:themeColor="text2" w:themeTint="99"/>
        </w:rPr>
        <w:t xml:space="preserve"> of pavement.</w:t>
      </w:r>
    </w:p>
    <w:p w:rsidR="00740FDD" w:rsidRPr="001C2538" w:rsidRDefault="00740FDD" w:rsidP="00740FDD">
      <w:pPr>
        <w:pStyle w:val="ListParagraph"/>
        <w:numPr>
          <w:ilvl w:val="1"/>
          <w:numId w:val="18"/>
        </w:numPr>
        <w:rPr>
          <w:rFonts w:ascii="Cambria" w:hAnsi="Cambria" w:cs="Arial"/>
          <w:i/>
        </w:rPr>
      </w:pPr>
      <w:r w:rsidRPr="001C2538">
        <w:rPr>
          <w:rFonts w:ascii="Cambria" w:hAnsi="Cambria" w:cs="Arial"/>
          <w:i/>
        </w:rPr>
        <w:t xml:space="preserve">Soils Report </w:t>
      </w:r>
      <w:r w:rsidR="00AD680B" w:rsidRPr="001C2538">
        <w:rPr>
          <w:rFonts w:ascii="Cambria" w:hAnsi="Cambria" w:cs="Arial"/>
          <w:i/>
          <w:color w:val="548DD4" w:themeColor="text2" w:themeTint="99"/>
        </w:rPr>
        <w:t xml:space="preserve">– </w:t>
      </w:r>
      <w:r w:rsidR="00AD680B">
        <w:rPr>
          <w:rFonts w:ascii="Cambria" w:hAnsi="Cambria" w:cs="Arial"/>
          <w:i/>
          <w:color w:val="548DD4" w:themeColor="text2" w:themeTint="99"/>
        </w:rPr>
        <w:t>Document existing soils based of</w:t>
      </w:r>
      <w:r w:rsidR="004337D3">
        <w:rPr>
          <w:rFonts w:ascii="Cambria" w:hAnsi="Cambria" w:cs="Arial"/>
          <w:i/>
          <w:color w:val="548DD4" w:themeColor="text2" w:themeTint="99"/>
        </w:rPr>
        <w:t>f</w:t>
      </w:r>
      <w:r w:rsidR="0098736A">
        <w:rPr>
          <w:rFonts w:ascii="Cambria" w:hAnsi="Cambria" w:cs="Arial"/>
          <w:i/>
          <w:color w:val="548DD4" w:themeColor="text2" w:themeTint="99"/>
        </w:rPr>
        <w:t xml:space="preserve"> the soil report and </w:t>
      </w:r>
      <w:r w:rsidR="00AD680B">
        <w:rPr>
          <w:rFonts w:ascii="Cambria" w:hAnsi="Cambria" w:cs="Arial"/>
          <w:i/>
          <w:color w:val="548DD4" w:themeColor="text2" w:themeTint="99"/>
        </w:rPr>
        <w:t>any proposed soil improvements</w:t>
      </w:r>
      <w:r w:rsidR="0098736A">
        <w:rPr>
          <w:rFonts w:ascii="Cambria" w:hAnsi="Cambria" w:cs="Arial"/>
          <w:i/>
          <w:color w:val="548DD4" w:themeColor="text2" w:themeTint="99"/>
        </w:rPr>
        <w:t xml:space="preserve"> that</w:t>
      </w:r>
      <w:r w:rsidR="00AD680B">
        <w:rPr>
          <w:rFonts w:ascii="Cambria" w:hAnsi="Cambria" w:cs="Arial"/>
          <w:i/>
          <w:color w:val="548DD4" w:themeColor="text2" w:themeTint="99"/>
        </w:rPr>
        <w:t xml:space="preserve"> are need</w:t>
      </w:r>
      <w:r w:rsidR="0098736A">
        <w:rPr>
          <w:rFonts w:ascii="Cambria" w:hAnsi="Cambria" w:cs="Arial"/>
          <w:i/>
          <w:color w:val="548DD4" w:themeColor="text2" w:themeTint="99"/>
        </w:rPr>
        <w:t>ed</w:t>
      </w:r>
      <w:r w:rsidR="00AD680B">
        <w:rPr>
          <w:rFonts w:ascii="Cambria" w:hAnsi="Cambria" w:cs="Arial"/>
          <w:i/>
          <w:color w:val="548DD4" w:themeColor="text2" w:themeTint="99"/>
        </w:rPr>
        <w:t>. In the remarks</w:t>
      </w:r>
      <w:r w:rsidR="0098736A">
        <w:rPr>
          <w:rFonts w:ascii="Cambria" w:hAnsi="Cambria" w:cs="Arial"/>
          <w:i/>
          <w:color w:val="548DD4" w:themeColor="text2" w:themeTint="99"/>
        </w:rPr>
        <w:t>,</w:t>
      </w:r>
      <w:r w:rsidR="00AD680B">
        <w:rPr>
          <w:rFonts w:ascii="Cambria" w:hAnsi="Cambria" w:cs="Arial"/>
          <w:i/>
          <w:color w:val="548DD4" w:themeColor="text2" w:themeTint="99"/>
        </w:rPr>
        <w:t xml:space="preserve"> state any p</w:t>
      </w:r>
      <w:r w:rsidRPr="001C2538">
        <w:rPr>
          <w:rFonts w:ascii="Cambria" w:hAnsi="Cambria" w:cs="Arial"/>
          <w:i/>
          <w:color w:val="548DD4" w:themeColor="text2" w:themeTint="99"/>
        </w:rPr>
        <w:t>otential frost heaves</w:t>
      </w:r>
      <w:r w:rsidR="00AD680B">
        <w:rPr>
          <w:rFonts w:ascii="Cambria" w:hAnsi="Cambria" w:cs="Arial"/>
          <w:i/>
          <w:color w:val="548DD4" w:themeColor="text2" w:themeTint="99"/>
        </w:rPr>
        <w:t>, or any issues documented in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 as-builts or recently constructed projects in the area. </w:t>
      </w:r>
    </w:p>
    <w:p w:rsidR="00740FDD" w:rsidRPr="001C2538" w:rsidRDefault="00740FDD" w:rsidP="00740FDD">
      <w:pPr>
        <w:pStyle w:val="ListParagraph"/>
        <w:numPr>
          <w:ilvl w:val="1"/>
          <w:numId w:val="18"/>
        </w:numPr>
        <w:rPr>
          <w:rFonts w:ascii="Cambria" w:hAnsi="Cambria" w:cs="Arial"/>
          <w:i/>
        </w:rPr>
      </w:pPr>
      <w:r w:rsidRPr="001C2538">
        <w:rPr>
          <w:rFonts w:ascii="Cambria" w:hAnsi="Cambria" w:cs="Arial"/>
          <w:i/>
        </w:rPr>
        <w:t xml:space="preserve">Culvert/Bridge Design Elements </w:t>
      </w:r>
      <w:r w:rsidR="00AD680B">
        <w:rPr>
          <w:rFonts w:ascii="Cambria" w:hAnsi="Cambria" w:cs="Arial"/>
          <w:i/>
          <w:color w:val="548DD4" w:themeColor="text2" w:themeTint="99"/>
        </w:rPr>
        <w:t xml:space="preserve">- Document 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existing structures and proposed alternative. Maintenance should also bring new information or verify what is proposed to be done.  </w:t>
      </w:r>
    </w:p>
    <w:p w:rsidR="00740FDD" w:rsidRPr="001C2538" w:rsidRDefault="00740FDD" w:rsidP="00740FDD">
      <w:pPr>
        <w:pStyle w:val="ListParagraph"/>
        <w:numPr>
          <w:ilvl w:val="1"/>
          <w:numId w:val="18"/>
        </w:numPr>
        <w:rPr>
          <w:rFonts w:ascii="Cambria" w:hAnsi="Cambria" w:cs="Arial"/>
          <w:i/>
        </w:rPr>
      </w:pPr>
      <w:r w:rsidRPr="001C2538">
        <w:rPr>
          <w:rFonts w:ascii="Cambria" w:hAnsi="Cambria" w:cs="Arial"/>
          <w:i/>
        </w:rPr>
        <w:t xml:space="preserve">Side Roads/Intersections (Geometry/Traffic Control Review) 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– </w:t>
      </w:r>
      <w:r w:rsidR="00F65034">
        <w:rPr>
          <w:rFonts w:ascii="Cambria" w:hAnsi="Cambria" w:cs="Arial"/>
          <w:i/>
          <w:color w:val="548DD4" w:themeColor="text2" w:themeTint="99"/>
        </w:rPr>
        <w:t>Document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 any sub standa</w:t>
      </w:r>
      <w:r w:rsidR="00F65034">
        <w:rPr>
          <w:rFonts w:ascii="Cambria" w:hAnsi="Cambria" w:cs="Arial"/>
          <w:i/>
          <w:color w:val="548DD4" w:themeColor="text2" w:themeTint="99"/>
        </w:rPr>
        <w:t>rds and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 any proposed modifications</w:t>
      </w:r>
      <w:r w:rsidR="00F65034">
        <w:rPr>
          <w:rFonts w:ascii="Cambria" w:hAnsi="Cambria" w:cs="Arial"/>
          <w:i/>
          <w:color w:val="548DD4" w:themeColor="text2" w:themeTint="99"/>
        </w:rPr>
        <w:t>. In the remarks</w:t>
      </w:r>
      <w:r w:rsidR="0098736A">
        <w:rPr>
          <w:rFonts w:ascii="Cambria" w:hAnsi="Cambria" w:cs="Arial"/>
          <w:i/>
          <w:color w:val="548DD4" w:themeColor="text2" w:themeTint="99"/>
        </w:rPr>
        <w:t>,</w:t>
      </w:r>
      <w:r w:rsidR="00F65034">
        <w:rPr>
          <w:rFonts w:ascii="Cambria" w:hAnsi="Cambria" w:cs="Arial"/>
          <w:i/>
          <w:color w:val="548DD4" w:themeColor="text2" w:themeTint="99"/>
        </w:rPr>
        <w:t xml:space="preserve"> document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 cras</w:t>
      </w:r>
      <w:r w:rsidR="00F65034">
        <w:rPr>
          <w:rFonts w:ascii="Cambria" w:hAnsi="Cambria" w:cs="Arial"/>
          <w:i/>
          <w:color w:val="548DD4" w:themeColor="text2" w:themeTint="99"/>
        </w:rPr>
        <w:t>h trends at the intersections.</w:t>
      </w:r>
    </w:p>
    <w:p w:rsidR="00543D9B" w:rsidRDefault="00740FDD" w:rsidP="00740FDD">
      <w:pPr>
        <w:pStyle w:val="ListParagraph"/>
        <w:numPr>
          <w:ilvl w:val="1"/>
          <w:numId w:val="18"/>
        </w:numPr>
        <w:rPr>
          <w:rFonts w:ascii="Cambria" w:hAnsi="Cambria" w:cs="Arial"/>
          <w:i/>
        </w:rPr>
      </w:pPr>
      <w:r w:rsidRPr="001C2538">
        <w:rPr>
          <w:rFonts w:ascii="Cambria" w:hAnsi="Cambria" w:cs="Arial"/>
          <w:i/>
        </w:rPr>
        <w:t>ICE</w:t>
      </w:r>
      <w:r w:rsidR="00543D9B">
        <w:rPr>
          <w:rFonts w:ascii="Cambria" w:hAnsi="Cambria" w:cs="Arial"/>
          <w:i/>
        </w:rPr>
        <w:t xml:space="preserve"> Reviews</w:t>
      </w:r>
      <w:r w:rsidRPr="001C2538">
        <w:rPr>
          <w:rFonts w:ascii="Cambria" w:hAnsi="Cambria" w:cs="Arial"/>
          <w:i/>
        </w:rPr>
        <w:t xml:space="preserve"> </w:t>
      </w:r>
      <w:r w:rsidR="00543D9B">
        <w:rPr>
          <w:rFonts w:ascii="Cambria" w:hAnsi="Cambria" w:cs="Arial"/>
          <w:i/>
          <w:color w:val="548DD4" w:themeColor="text2" w:themeTint="99"/>
        </w:rPr>
        <w:t xml:space="preserve">– </w:t>
      </w:r>
      <w:r w:rsidR="00F65034">
        <w:rPr>
          <w:rFonts w:ascii="Cambria" w:hAnsi="Cambria" w:cs="Arial"/>
          <w:i/>
          <w:color w:val="548DD4" w:themeColor="text2" w:themeTint="99"/>
        </w:rPr>
        <w:t>Document</w:t>
      </w:r>
      <w:r w:rsidR="00543D9B">
        <w:rPr>
          <w:rFonts w:ascii="Cambria" w:hAnsi="Cambria" w:cs="Arial"/>
          <w:i/>
          <w:color w:val="548DD4" w:themeColor="text2" w:themeTint="99"/>
        </w:rPr>
        <w:t xml:space="preserve"> the exi</w:t>
      </w:r>
      <w:r w:rsidR="00F65034">
        <w:rPr>
          <w:rFonts w:ascii="Cambria" w:hAnsi="Cambria" w:cs="Arial"/>
          <w:i/>
          <w:color w:val="548DD4" w:themeColor="text2" w:themeTint="99"/>
        </w:rPr>
        <w:t>sting intersection control and</w:t>
      </w:r>
      <w:r w:rsidR="00543D9B">
        <w:rPr>
          <w:rFonts w:ascii="Cambria" w:hAnsi="Cambria" w:cs="Arial"/>
          <w:i/>
          <w:color w:val="548DD4" w:themeColor="text2" w:themeTint="99"/>
        </w:rPr>
        <w:t xml:space="preserve"> the p</w:t>
      </w:r>
      <w:r w:rsidR="00F65034">
        <w:rPr>
          <w:rFonts w:ascii="Cambria" w:hAnsi="Cambria" w:cs="Arial"/>
          <w:i/>
          <w:color w:val="548DD4" w:themeColor="text2" w:themeTint="99"/>
        </w:rPr>
        <w:t>roposed alternatives in the ICE. In the remarks</w:t>
      </w:r>
      <w:r w:rsidR="0098736A">
        <w:rPr>
          <w:rFonts w:ascii="Cambria" w:hAnsi="Cambria" w:cs="Arial"/>
          <w:i/>
          <w:color w:val="548DD4" w:themeColor="text2" w:themeTint="99"/>
        </w:rPr>
        <w:t>,</w:t>
      </w:r>
      <w:r w:rsidR="00F65034">
        <w:rPr>
          <w:rFonts w:ascii="Cambria" w:hAnsi="Cambria" w:cs="Arial"/>
          <w:i/>
          <w:color w:val="548DD4" w:themeColor="text2" w:themeTint="99"/>
        </w:rPr>
        <w:t xml:space="preserve"> document the</w:t>
      </w:r>
      <w:r w:rsidR="00543D9B">
        <w:rPr>
          <w:rFonts w:ascii="Cambria" w:hAnsi="Cambria" w:cs="Arial"/>
          <w:i/>
          <w:color w:val="548DD4" w:themeColor="text2" w:themeTint="99"/>
        </w:rPr>
        <w:t xml:space="preserve"> stage ICE </w:t>
      </w:r>
      <w:r w:rsidR="00F65034">
        <w:rPr>
          <w:rFonts w:ascii="Cambria" w:hAnsi="Cambria" w:cs="Arial"/>
          <w:i/>
          <w:color w:val="548DD4" w:themeColor="text2" w:themeTint="99"/>
        </w:rPr>
        <w:t>report</w:t>
      </w:r>
      <w:r w:rsidR="00543D9B">
        <w:rPr>
          <w:rFonts w:ascii="Cambria" w:hAnsi="Cambria" w:cs="Arial"/>
          <w:i/>
          <w:color w:val="548DD4" w:themeColor="text2" w:themeTint="99"/>
        </w:rPr>
        <w:t>?</w:t>
      </w:r>
    </w:p>
    <w:p w:rsidR="00740FDD" w:rsidRPr="001C2538" w:rsidRDefault="00543D9B" w:rsidP="00740FDD">
      <w:pPr>
        <w:pStyle w:val="ListParagraph"/>
        <w:numPr>
          <w:ilvl w:val="1"/>
          <w:numId w:val="18"/>
        </w:numPr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Roundabout Re</w:t>
      </w:r>
      <w:r w:rsidR="00740FDD" w:rsidRPr="001C2538">
        <w:rPr>
          <w:rFonts w:ascii="Cambria" w:hAnsi="Cambria" w:cs="Arial"/>
          <w:i/>
        </w:rPr>
        <w:t>views</w:t>
      </w:r>
      <w:r>
        <w:rPr>
          <w:rFonts w:ascii="Cambria" w:hAnsi="Cambria" w:cs="Arial"/>
          <w:i/>
          <w:color w:val="548DD4" w:themeColor="text2" w:themeTint="99"/>
        </w:rPr>
        <w:t xml:space="preserve"> – What has been reviewed for the Roundabout</w:t>
      </w:r>
      <w:r w:rsidR="00837065">
        <w:rPr>
          <w:rFonts w:ascii="Cambria" w:hAnsi="Cambria" w:cs="Arial"/>
          <w:i/>
          <w:color w:val="548DD4" w:themeColor="text2" w:themeTint="99"/>
        </w:rPr>
        <w:t xml:space="preserve"> design</w:t>
      </w:r>
      <w:r>
        <w:rPr>
          <w:rFonts w:ascii="Cambria" w:hAnsi="Cambria" w:cs="Arial"/>
          <w:i/>
          <w:color w:val="548DD4" w:themeColor="text2" w:themeTint="99"/>
        </w:rPr>
        <w:t>?</w:t>
      </w:r>
    </w:p>
    <w:p w:rsidR="00740FDD" w:rsidRPr="001C2538" w:rsidRDefault="00740FDD" w:rsidP="00740FDD">
      <w:pPr>
        <w:pStyle w:val="ListParagraph"/>
        <w:numPr>
          <w:ilvl w:val="1"/>
          <w:numId w:val="18"/>
        </w:numPr>
        <w:rPr>
          <w:rFonts w:ascii="Cambria" w:hAnsi="Cambria" w:cs="Arial"/>
          <w:i/>
        </w:rPr>
      </w:pPr>
      <w:r w:rsidRPr="001C2538">
        <w:rPr>
          <w:rFonts w:ascii="Cambria" w:hAnsi="Cambria" w:cs="Arial"/>
          <w:i/>
        </w:rPr>
        <w:t xml:space="preserve">Verify Design Vehicle/OSOW 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– </w:t>
      </w:r>
      <w:r w:rsidR="00F65034">
        <w:rPr>
          <w:rFonts w:ascii="Cambria" w:hAnsi="Cambria" w:cs="Arial"/>
          <w:i/>
          <w:color w:val="548DD4" w:themeColor="text2" w:themeTint="99"/>
        </w:rPr>
        <w:t xml:space="preserve">Document what vehicle can navigate the project now, and the proposed design vehicle. </w:t>
      </w:r>
      <w:r w:rsidRPr="001C2538">
        <w:rPr>
          <w:rFonts w:ascii="Cambria" w:hAnsi="Cambria" w:cs="Arial"/>
          <w:i/>
          <w:color w:val="548DD4" w:themeColor="text2" w:themeTint="99"/>
        </w:rPr>
        <w:t>Review FDM 11-25-2 attachments 2.1 &amp; 2.2. See if SPO has any known concerns with OSOW movements in your project.</w:t>
      </w:r>
      <w:r w:rsidR="00F65034">
        <w:rPr>
          <w:rFonts w:ascii="Cambria" w:hAnsi="Cambria" w:cs="Arial"/>
          <w:i/>
          <w:color w:val="548DD4" w:themeColor="text2" w:themeTint="99"/>
        </w:rPr>
        <w:t xml:space="preserve"> </w:t>
      </w:r>
    </w:p>
    <w:p w:rsidR="00740FDD" w:rsidRPr="001C2538" w:rsidRDefault="00740FDD" w:rsidP="00740FDD">
      <w:pPr>
        <w:pStyle w:val="ListParagraph"/>
        <w:numPr>
          <w:ilvl w:val="1"/>
          <w:numId w:val="18"/>
        </w:numPr>
        <w:rPr>
          <w:rFonts w:ascii="Cambria" w:hAnsi="Cambria" w:cs="Arial"/>
          <w:i/>
        </w:rPr>
      </w:pPr>
      <w:r w:rsidRPr="001C2538">
        <w:rPr>
          <w:rFonts w:ascii="Cambria" w:hAnsi="Cambria" w:cs="Arial"/>
          <w:i/>
        </w:rPr>
        <w:t>Recreation Considerations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 </w:t>
      </w:r>
      <w:r w:rsidR="00F65034">
        <w:rPr>
          <w:rFonts w:ascii="Cambria" w:hAnsi="Cambria" w:cs="Arial"/>
          <w:i/>
          <w:color w:val="548DD4" w:themeColor="text2" w:themeTint="99"/>
        </w:rPr>
        <w:t xml:space="preserve">–Document </w:t>
      </w:r>
      <w:r w:rsidRPr="001C2538">
        <w:rPr>
          <w:rFonts w:ascii="Cambria" w:hAnsi="Cambria" w:cs="Arial"/>
          <w:i/>
          <w:color w:val="548DD4" w:themeColor="text2" w:themeTint="99"/>
        </w:rPr>
        <w:t>any big attractions that could possibly cause issues with staging or construction</w:t>
      </w:r>
      <w:r w:rsidR="00F65034">
        <w:rPr>
          <w:rFonts w:ascii="Cambria" w:hAnsi="Cambria" w:cs="Arial"/>
          <w:i/>
          <w:color w:val="548DD4" w:themeColor="text2" w:themeTint="99"/>
        </w:rPr>
        <w:t xml:space="preserve"> or if any of the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 attractions nee</w:t>
      </w:r>
      <w:r w:rsidR="00F65034">
        <w:rPr>
          <w:rFonts w:ascii="Cambria" w:hAnsi="Cambria" w:cs="Arial"/>
          <w:i/>
          <w:color w:val="548DD4" w:themeColor="text2" w:themeTint="99"/>
        </w:rPr>
        <w:t>d special design considerations.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 </w:t>
      </w:r>
    </w:p>
    <w:p w:rsidR="00740FDD" w:rsidRPr="001C2538" w:rsidRDefault="00740FDD" w:rsidP="00740FDD">
      <w:pPr>
        <w:pStyle w:val="ListParagraph"/>
        <w:numPr>
          <w:ilvl w:val="1"/>
          <w:numId w:val="18"/>
        </w:numPr>
        <w:rPr>
          <w:rFonts w:ascii="Cambria" w:hAnsi="Cambria" w:cs="Arial"/>
          <w:i/>
        </w:rPr>
      </w:pPr>
      <w:r w:rsidRPr="001C2538">
        <w:rPr>
          <w:rFonts w:ascii="Cambria" w:hAnsi="Cambria" w:cs="Arial"/>
          <w:i/>
        </w:rPr>
        <w:t>Park &amp; Ride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 </w:t>
      </w:r>
      <w:r w:rsidR="00F65034">
        <w:rPr>
          <w:rFonts w:ascii="Cambria" w:hAnsi="Cambria" w:cs="Arial"/>
          <w:i/>
          <w:color w:val="548DD4" w:themeColor="text2" w:themeTint="99"/>
        </w:rPr>
        <w:t xml:space="preserve">– Document if </w:t>
      </w:r>
      <w:r w:rsidR="00F65034" w:rsidRPr="001C2538">
        <w:rPr>
          <w:rFonts w:ascii="Cambria" w:hAnsi="Cambria" w:cs="Arial"/>
          <w:i/>
          <w:color w:val="548DD4" w:themeColor="text2" w:themeTint="99"/>
        </w:rPr>
        <w:t>there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 any in the area</w:t>
      </w:r>
      <w:r w:rsidR="00F65034">
        <w:rPr>
          <w:rFonts w:ascii="Cambria" w:hAnsi="Cambria" w:cs="Arial"/>
          <w:i/>
          <w:color w:val="548DD4" w:themeColor="text2" w:themeTint="99"/>
        </w:rPr>
        <w:t xml:space="preserve"> and if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 any work needs to be done on the park and ride in coordination of the construction project. </w:t>
      </w:r>
    </w:p>
    <w:p w:rsidR="00740FDD" w:rsidRPr="001C2538" w:rsidRDefault="00740FDD" w:rsidP="00740FDD">
      <w:pPr>
        <w:pStyle w:val="ListParagraph"/>
        <w:numPr>
          <w:ilvl w:val="1"/>
          <w:numId w:val="18"/>
        </w:numPr>
        <w:rPr>
          <w:rFonts w:ascii="Cambria" w:hAnsi="Cambria" w:cs="Arial"/>
          <w:i/>
        </w:rPr>
      </w:pPr>
      <w:r w:rsidRPr="001C2538">
        <w:rPr>
          <w:rFonts w:ascii="Cambria" w:hAnsi="Cambria" w:cs="Arial"/>
          <w:i/>
        </w:rPr>
        <w:t xml:space="preserve">Bicycle/Pedestrian Accommodations </w:t>
      </w:r>
      <w:r w:rsidR="00F65034">
        <w:rPr>
          <w:rFonts w:ascii="Cambria" w:hAnsi="Cambria" w:cs="Arial"/>
          <w:i/>
        </w:rPr>
        <w:t xml:space="preserve">– </w:t>
      </w:r>
      <w:r w:rsidR="00F65034">
        <w:rPr>
          <w:rFonts w:ascii="Cambria" w:hAnsi="Cambria" w:cs="Arial"/>
          <w:i/>
          <w:color w:val="548DD4" w:themeColor="text2" w:themeTint="99"/>
        </w:rPr>
        <w:t>Document existing bike/ped accommodations and the proposed.  If the construction project has federal funds bike/</w:t>
      </w:r>
      <w:proofErr w:type="spellStart"/>
      <w:r w:rsidR="00F65034">
        <w:rPr>
          <w:rFonts w:ascii="Cambria" w:hAnsi="Cambria" w:cs="Arial"/>
          <w:i/>
          <w:color w:val="548DD4" w:themeColor="text2" w:themeTint="99"/>
        </w:rPr>
        <w:t>peds</w:t>
      </w:r>
      <w:proofErr w:type="spellEnd"/>
      <w:r w:rsidR="00F65034">
        <w:rPr>
          <w:rFonts w:ascii="Cambria" w:hAnsi="Cambria" w:cs="Arial"/>
          <w:i/>
          <w:color w:val="548DD4" w:themeColor="text2" w:themeTint="99"/>
        </w:rPr>
        <w:t xml:space="preserve"> need to be taken into consideration for reconditions and higher improvements. </w:t>
      </w:r>
    </w:p>
    <w:p w:rsidR="00740FDD" w:rsidRPr="001C2538" w:rsidRDefault="00740FDD" w:rsidP="00740FDD">
      <w:pPr>
        <w:pStyle w:val="ListParagraph"/>
        <w:numPr>
          <w:ilvl w:val="1"/>
          <w:numId w:val="18"/>
        </w:numPr>
        <w:rPr>
          <w:rFonts w:ascii="Cambria" w:hAnsi="Cambria" w:cs="Arial"/>
          <w:i/>
        </w:rPr>
      </w:pPr>
      <w:r w:rsidRPr="001C2538">
        <w:rPr>
          <w:rFonts w:ascii="Cambria" w:hAnsi="Cambria" w:cs="Arial"/>
          <w:i/>
        </w:rPr>
        <w:t xml:space="preserve">Unique Design </w:t>
      </w:r>
      <w:r w:rsidR="00F65034" w:rsidRPr="001C2538">
        <w:rPr>
          <w:rFonts w:ascii="Cambria" w:hAnsi="Cambria" w:cs="Arial"/>
          <w:i/>
        </w:rPr>
        <w:t xml:space="preserve">Requirements </w:t>
      </w:r>
      <w:r w:rsidR="00F65034">
        <w:rPr>
          <w:rFonts w:ascii="Cambria" w:hAnsi="Cambria" w:cs="Arial"/>
          <w:i/>
        </w:rPr>
        <w:t>-</w:t>
      </w:r>
      <w:r w:rsidR="00F65034">
        <w:rPr>
          <w:rFonts w:ascii="Cambria" w:hAnsi="Cambria" w:cs="Arial"/>
          <w:i/>
          <w:color w:val="548DD4" w:themeColor="text2" w:themeTint="99"/>
        </w:rPr>
        <w:t xml:space="preserve"> Document any existing or proposed elements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 outside of the normal roadway criteria. </w:t>
      </w:r>
    </w:p>
    <w:p w:rsidR="00740FDD" w:rsidRPr="001C2538" w:rsidRDefault="00740FDD" w:rsidP="00740FDD">
      <w:pPr>
        <w:pStyle w:val="ListParagraph"/>
        <w:numPr>
          <w:ilvl w:val="1"/>
          <w:numId w:val="18"/>
        </w:numPr>
        <w:rPr>
          <w:rFonts w:ascii="Cambria" w:hAnsi="Cambria" w:cs="Arial"/>
          <w:i/>
        </w:rPr>
      </w:pPr>
      <w:r w:rsidRPr="001C2538">
        <w:rPr>
          <w:rFonts w:ascii="Cambria" w:hAnsi="Cambria" w:cs="Arial"/>
          <w:i/>
        </w:rPr>
        <w:t>Exceptions to Standards/Substandard Features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 – </w:t>
      </w:r>
      <w:r w:rsidR="00F65034">
        <w:rPr>
          <w:rFonts w:ascii="Cambria" w:hAnsi="Cambria" w:cs="Arial"/>
          <w:i/>
          <w:color w:val="548DD4" w:themeColor="text2" w:themeTint="99"/>
        </w:rPr>
        <w:t>Document any existing and proposed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 13 Controlling </w:t>
      </w:r>
      <w:r w:rsidR="0098736A">
        <w:rPr>
          <w:rFonts w:ascii="Cambria" w:hAnsi="Cambria" w:cs="Arial"/>
          <w:i/>
          <w:color w:val="548DD4" w:themeColor="text2" w:themeTint="99"/>
        </w:rPr>
        <w:t>C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riteria that will not be designed to an exception. </w:t>
      </w:r>
      <w:r w:rsidR="00F65034">
        <w:rPr>
          <w:rFonts w:ascii="Cambria" w:hAnsi="Cambria" w:cs="Arial"/>
          <w:i/>
          <w:color w:val="548DD4" w:themeColor="text2" w:themeTint="99"/>
        </w:rPr>
        <w:t>Document in the remarks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 if a programmatic</w:t>
      </w:r>
      <w:r w:rsidR="0098736A">
        <w:rPr>
          <w:rFonts w:ascii="Cambria" w:hAnsi="Cambria" w:cs="Arial"/>
          <w:i/>
          <w:color w:val="548DD4" w:themeColor="text2" w:themeTint="99"/>
        </w:rPr>
        <w:t xml:space="preserve"> or formal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 excepti</w:t>
      </w:r>
      <w:r w:rsidR="0098736A">
        <w:rPr>
          <w:rFonts w:ascii="Cambria" w:hAnsi="Cambria" w:cs="Arial"/>
          <w:i/>
          <w:color w:val="548DD4" w:themeColor="text2" w:themeTint="99"/>
        </w:rPr>
        <w:t>on to standards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 is expected. </w:t>
      </w:r>
    </w:p>
    <w:p w:rsidR="00740FDD" w:rsidRPr="001C2538" w:rsidRDefault="00740FDD" w:rsidP="00740FDD">
      <w:pPr>
        <w:pStyle w:val="ListParagraph"/>
        <w:numPr>
          <w:ilvl w:val="1"/>
          <w:numId w:val="18"/>
        </w:numPr>
        <w:rPr>
          <w:rFonts w:ascii="Cambria" w:hAnsi="Cambria" w:cs="Arial"/>
          <w:i/>
        </w:rPr>
      </w:pPr>
      <w:r w:rsidRPr="001C2538">
        <w:rPr>
          <w:rFonts w:ascii="Cambria" w:hAnsi="Cambria" w:cs="Arial"/>
          <w:i/>
        </w:rPr>
        <w:t xml:space="preserve">Connecting Highway Changes </w:t>
      </w:r>
      <w:r w:rsidR="00F65034">
        <w:rPr>
          <w:rFonts w:ascii="Cambria" w:hAnsi="Cambria" w:cs="Arial"/>
          <w:i/>
        </w:rPr>
        <w:t xml:space="preserve">– </w:t>
      </w:r>
      <w:r w:rsidR="00F65034">
        <w:rPr>
          <w:rFonts w:ascii="Cambria" w:hAnsi="Cambria" w:cs="Arial"/>
          <w:i/>
          <w:color w:val="548DD4" w:themeColor="text2" w:themeTint="99"/>
        </w:rPr>
        <w:t>Document existing and proposed connecting highway limits.</w:t>
      </w:r>
    </w:p>
    <w:p w:rsidR="003A4847" w:rsidRPr="001C2538" w:rsidRDefault="003A4847" w:rsidP="003A4847">
      <w:pPr>
        <w:pStyle w:val="ListParagraph"/>
        <w:numPr>
          <w:ilvl w:val="1"/>
          <w:numId w:val="18"/>
        </w:numPr>
        <w:rPr>
          <w:rFonts w:ascii="Cambria" w:hAnsi="Cambria" w:cs="Arial"/>
          <w:i/>
        </w:rPr>
      </w:pPr>
      <w:r w:rsidRPr="001C2538">
        <w:rPr>
          <w:rFonts w:ascii="Cambria" w:hAnsi="Cambria" w:cs="Arial"/>
          <w:i/>
        </w:rPr>
        <w:t xml:space="preserve">Commitments 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– </w:t>
      </w:r>
      <w:r w:rsidR="00F65034">
        <w:rPr>
          <w:rFonts w:ascii="Cambria" w:hAnsi="Cambria" w:cs="Arial"/>
          <w:i/>
          <w:color w:val="548DD4" w:themeColor="text2" w:themeTint="99"/>
        </w:rPr>
        <w:t xml:space="preserve">Document any commitments made </w:t>
      </w:r>
      <w:r w:rsidRPr="001C2538">
        <w:rPr>
          <w:rFonts w:ascii="Cambria" w:hAnsi="Cambria" w:cs="Arial"/>
          <w:i/>
          <w:color w:val="548DD4" w:themeColor="text2" w:themeTint="99"/>
        </w:rPr>
        <w:t xml:space="preserve">to the public, legislation, other agencies, exc. </w:t>
      </w:r>
    </w:p>
    <w:p w:rsidR="003A4847" w:rsidRDefault="003A4847" w:rsidP="00740FDD">
      <w:pPr>
        <w:pStyle w:val="ListParagraph"/>
        <w:numPr>
          <w:ilvl w:val="1"/>
          <w:numId w:val="18"/>
        </w:numPr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NHS Status – </w:t>
      </w:r>
      <w:r w:rsidR="00F65034">
        <w:rPr>
          <w:rFonts w:ascii="Cambria" w:hAnsi="Cambria" w:cs="Arial"/>
          <w:i/>
          <w:color w:val="548DD4" w:themeColor="text2" w:themeTint="99"/>
        </w:rPr>
        <w:t xml:space="preserve">Document if project </w:t>
      </w:r>
      <w:r w:rsidR="00B77256">
        <w:rPr>
          <w:rFonts w:ascii="Cambria" w:hAnsi="Cambria" w:cs="Arial"/>
          <w:i/>
          <w:color w:val="548DD4" w:themeColor="text2" w:themeTint="99"/>
        </w:rPr>
        <w:t>is NHS</w:t>
      </w:r>
      <w:r w:rsidR="00F65034">
        <w:rPr>
          <w:rFonts w:ascii="Cambria" w:hAnsi="Cambria" w:cs="Arial"/>
          <w:i/>
          <w:color w:val="548DD4" w:themeColor="text2" w:themeTint="99"/>
        </w:rPr>
        <w:t xml:space="preserve"> or non NHS highway.</w:t>
      </w:r>
    </w:p>
    <w:p w:rsidR="00083266" w:rsidRPr="009B4D49" w:rsidRDefault="00083266" w:rsidP="00083266">
      <w:pPr>
        <w:rPr>
          <w:rFonts w:ascii="Cambria" w:hAnsi="Cambria"/>
        </w:rPr>
      </w:pPr>
    </w:p>
    <w:sectPr w:rsidR="00083266" w:rsidRPr="009B4D49" w:rsidSect="00543D9B">
      <w:type w:val="continuous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266" w:rsidRDefault="00083266" w:rsidP="00164BF8">
      <w:r>
        <w:separator/>
      </w:r>
    </w:p>
  </w:endnote>
  <w:endnote w:type="continuationSeparator" w:id="0">
    <w:p w:rsidR="00083266" w:rsidRDefault="00083266" w:rsidP="0016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C7" w:rsidRDefault="005F1A61">
    <w:pPr>
      <w:pStyle w:val="Footer"/>
    </w:pPr>
    <w:r>
      <w:t>Preliminary Impact Review</w:t>
    </w:r>
    <w:r w:rsidR="00900D13">
      <w:tab/>
    </w:r>
    <w:r w:rsidR="00900D13">
      <w:ptab w:relativeTo="margin" w:alignment="center" w:leader="none"/>
    </w:r>
    <w:r w:rsidR="00900D13">
      <w:t xml:space="preserve">Page </w:t>
    </w:r>
    <w:r w:rsidR="00900D13">
      <w:rPr>
        <w:b/>
        <w:bCs/>
      </w:rPr>
      <w:fldChar w:fldCharType="begin"/>
    </w:r>
    <w:r w:rsidR="00900D13">
      <w:rPr>
        <w:b/>
        <w:bCs/>
      </w:rPr>
      <w:instrText xml:space="preserve"> PAGE  \* Arabic  \* MERGEFORMAT </w:instrText>
    </w:r>
    <w:r w:rsidR="00900D13">
      <w:rPr>
        <w:b/>
        <w:bCs/>
      </w:rPr>
      <w:fldChar w:fldCharType="separate"/>
    </w:r>
    <w:r w:rsidR="00493478">
      <w:rPr>
        <w:b/>
        <w:bCs/>
        <w:noProof/>
      </w:rPr>
      <w:t>7</w:t>
    </w:r>
    <w:r w:rsidR="00900D13">
      <w:rPr>
        <w:b/>
        <w:bCs/>
      </w:rPr>
      <w:fldChar w:fldCharType="end"/>
    </w:r>
    <w:r w:rsidR="00900D13">
      <w:t xml:space="preserve"> of </w:t>
    </w:r>
    <w:r w:rsidR="00900D13">
      <w:rPr>
        <w:b/>
        <w:bCs/>
      </w:rPr>
      <w:fldChar w:fldCharType="begin"/>
    </w:r>
    <w:r w:rsidR="00900D13">
      <w:rPr>
        <w:b/>
        <w:bCs/>
      </w:rPr>
      <w:instrText xml:space="preserve"> NUMPAGES  \* Arabic  \* MERGEFORMAT </w:instrText>
    </w:r>
    <w:r w:rsidR="00900D13">
      <w:rPr>
        <w:b/>
        <w:bCs/>
      </w:rPr>
      <w:fldChar w:fldCharType="separate"/>
    </w:r>
    <w:r w:rsidR="00493478">
      <w:rPr>
        <w:b/>
        <w:bCs/>
        <w:noProof/>
      </w:rPr>
      <w:t>7</w:t>
    </w:r>
    <w:r w:rsidR="00900D13">
      <w:rPr>
        <w:b/>
        <w:bCs/>
      </w:rPr>
      <w:fldChar w:fldCharType="end"/>
    </w:r>
    <w:r w:rsidR="00900D13">
      <w:ptab w:relativeTo="margin" w:alignment="right" w:leader="none"/>
    </w:r>
    <w:r w:rsidR="00900D13">
      <w:t>Updated 2/8/2016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266" w:rsidRDefault="00083266" w:rsidP="00164BF8">
      <w:r>
        <w:separator/>
      </w:r>
    </w:p>
  </w:footnote>
  <w:footnote w:type="continuationSeparator" w:id="0">
    <w:p w:rsidR="00083266" w:rsidRDefault="00083266" w:rsidP="00164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8088C9A"/>
    <w:lvl w:ilvl="0">
      <w:numFmt w:val="decimal"/>
      <w:lvlText w:val="*"/>
      <w:lvlJc w:val="left"/>
    </w:lvl>
  </w:abstractNum>
  <w:abstractNum w:abstractNumId="1" w15:restartNumberingAfterBreak="0">
    <w:nsid w:val="070D2664"/>
    <w:multiLevelType w:val="hybridMultilevel"/>
    <w:tmpl w:val="EDFA42A6"/>
    <w:lvl w:ilvl="0" w:tplc="6368F788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CD7802"/>
    <w:multiLevelType w:val="hybridMultilevel"/>
    <w:tmpl w:val="5CDCC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D07205"/>
    <w:multiLevelType w:val="hybridMultilevel"/>
    <w:tmpl w:val="D2CEB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14F26"/>
    <w:multiLevelType w:val="hybridMultilevel"/>
    <w:tmpl w:val="5CA000C8"/>
    <w:lvl w:ilvl="0" w:tplc="58088C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5406EC"/>
    <w:multiLevelType w:val="hybridMultilevel"/>
    <w:tmpl w:val="5F800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6368F788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F24A4E"/>
    <w:multiLevelType w:val="hybridMultilevel"/>
    <w:tmpl w:val="A2DE8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E5CEB"/>
    <w:multiLevelType w:val="hybridMultilevel"/>
    <w:tmpl w:val="C8F88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5017B4"/>
    <w:multiLevelType w:val="hybridMultilevel"/>
    <w:tmpl w:val="80FE07D4"/>
    <w:lvl w:ilvl="0" w:tplc="6368F788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E00032"/>
    <w:multiLevelType w:val="hybridMultilevel"/>
    <w:tmpl w:val="A14EA5F2"/>
    <w:lvl w:ilvl="0" w:tplc="A5B6E1F8">
      <w:start w:val="920"/>
      <w:numFmt w:val="bullet"/>
      <w:lvlText w:val="-"/>
      <w:lvlJc w:val="left"/>
      <w:pPr>
        <w:ind w:left="720" w:hanging="360"/>
      </w:pPr>
      <w:rPr>
        <w:rFonts w:ascii="Segoe UI" w:eastAsia="Times New Roman" w:hAnsi="Segoe U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B2472"/>
    <w:multiLevelType w:val="hybridMultilevel"/>
    <w:tmpl w:val="D452CF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D68D7"/>
    <w:multiLevelType w:val="hybridMultilevel"/>
    <w:tmpl w:val="FA9277CC"/>
    <w:lvl w:ilvl="0" w:tplc="58088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B12E4"/>
    <w:multiLevelType w:val="hybridMultilevel"/>
    <w:tmpl w:val="E9ACF9DE"/>
    <w:lvl w:ilvl="0" w:tplc="6368F788">
      <w:start w:val="1"/>
      <w:numFmt w:val="bullet"/>
      <w:lvlText w:val="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4639E"/>
    <w:multiLevelType w:val="hybridMultilevel"/>
    <w:tmpl w:val="EC68E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E94B61"/>
    <w:multiLevelType w:val="hybridMultilevel"/>
    <w:tmpl w:val="33B6180A"/>
    <w:lvl w:ilvl="0" w:tplc="6368F788">
      <w:start w:val="1"/>
      <w:numFmt w:val="bullet"/>
      <w:lvlText w:val="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F467BD"/>
    <w:multiLevelType w:val="hybridMultilevel"/>
    <w:tmpl w:val="2C32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5536B"/>
    <w:multiLevelType w:val="hybridMultilevel"/>
    <w:tmpl w:val="07909B68"/>
    <w:lvl w:ilvl="0" w:tplc="6368F788">
      <w:start w:val="1"/>
      <w:numFmt w:val="bullet"/>
      <w:lvlText w:val="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E73A2"/>
    <w:multiLevelType w:val="hybridMultilevel"/>
    <w:tmpl w:val="DFBE1B74"/>
    <w:lvl w:ilvl="0" w:tplc="6368F788">
      <w:start w:val="1"/>
      <w:numFmt w:val="bullet"/>
      <w:lvlText w:val="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A37E63"/>
    <w:multiLevelType w:val="hybridMultilevel"/>
    <w:tmpl w:val="CE4CC41E"/>
    <w:lvl w:ilvl="0" w:tplc="58088C9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13AC4"/>
    <w:multiLevelType w:val="hybridMultilevel"/>
    <w:tmpl w:val="860E5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926FF2"/>
    <w:multiLevelType w:val="hybridMultilevel"/>
    <w:tmpl w:val="FA9277CC"/>
    <w:lvl w:ilvl="0" w:tplc="58088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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7"/>
  </w:num>
  <w:num w:numId="5">
    <w:abstractNumId w:val="16"/>
  </w:num>
  <w:num w:numId="6">
    <w:abstractNumId w:val="12"/>
  </w:num>
  <w:num w:numId="7">
    <w:abstractNumId w:val="8"/>
  </w:num>
  <w:num w:numId="8">
    <w:abstractNumId w:val="18"/>
  </w:num>
  <w:num w:numId="9">
    <w:abstractNumId w:val="4"/>
  </w:num>
  <w:num w:numId="10">
    <w:abstractNumId w:val="6"/>
  </w:num>
  <w:num w:numId="11">
    <w:abstractNumId w:val="7"/>
  </w:num>
  <w:num w:numId="12">
    <w:abstractNumId w:val="5"/>
  </w:num>
  <w:num w:numId="13">
    <w:abstractNumId w:val="1"/>
  </w:num>
  <w:num w:numId="14">
    <w:abstractNumId w:val="20"/>
  </w:num>
  <w:num w:numId="15">
    <w:abstractNumId w:val="10"/>
  </w:num>
  <w:num w:numId="16">
    <w:abstractNumId w:val="3"/>
  </w:num>
  <w:num w:numId="17">
    <w:abstractNumId w:val="13"/>
  </w:num>
  <w:num w:numId="18">
    <w:abstractNumId w:val="11"/>
  </w:num>
  <w:num w:numId="19">
    <w:abstractNumId w:val="2"/>
  </w:num>
  <w:num w:numId="20">
    <w:abstractNumId w:val="19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F8"/>
    <w:rsid w:val="000118F6"/>
    <w:rsid w:val="0002159E"/>
    <w:rsid w:val="00043AD7"/>
    <w:rsid w:val="00054602"/>
    <w:rsid w:val="00083266"/>
    <w:rsid w:val="00087557"/>
    <w:rsid w:val="000A5727"/>
    <w:rsid w:val="000B0552"/>
    <w:rsid w:val="000E5EAF"/>
    <w:rsid w:val="00106A41"/>
    <w:rsid w:val="00113785"/>
    <w:rsid w:val="00131637"/>
    <w:rsid w:val="0013547D"/>
    <w:rsid w:val="00135618"/>
    <w:rsid w:val="001363A1"/>
    <w:rsid w:val="00161507"/>
    <w:rsid w:val="00164BF8"/>
    <w:rsid w:val="00174726"/>
    <w:rsid w:val="0017476D"/>
    <w:rsid w:val="00194D39"/>
    <w:rsid w:val="001A64A6"/>
    <w:rsid w:val="001C2538"/>
    <w:rsid w:val="001C46D7"/>
    <w:rsid w:val="001C5BB0"/>
    <w:rsid w:val="001F4779"/>
    <w:rsid w:val="002221AF"/>
    <w:rsid w:val="002317BC"/>
    <w:rsid w:val="00251D64"/>
    <w:rsid w:val="00260D24"/>
    <w:rsid w:val="00274685"/>
    <w:rsid w:val="002A15D3"/>
    <w:rsid w:val="002A681D"/>
    <w:rsid w:val="002B1E0F"/>
    <w:rsid w:val="002E5B16"/>
    <w:rsid w:val="002F26EF"/>
    <w:rsid w:val="002F697E"/>
    <w:rsid w:val="00305F5A"/>
    <w:rsid w:val="003165AC"/>
    <w:rsid w:val="00337DE8"/>
    <w:rsid w:val="00347244"/>
    <w:rsid w:val="00354D62"/>
    <w:rsid w:val="003730F5"/>
    <w:rsid w:val="003A1147"/>
    <w:rsid w:val="003A4847"/>
    <w:rsid w:val="003A659F"/>
    <w:rsid w:val="003D42B9"/>
    <w:rsid w:val="003E0FCF"/>
    <w:rsid w:val="004210A0"/>
    <w:rsid w:val="00431F81"/>
    <w:rsid w:val="004337D3"/>
    <w:rsid w:val="004403FA"/>
    <w:rsid w:val="00461523"/>
    <w:rsid w:val="004844FD"/>
    <w:rsid w:val="00487871"/>
    <w:rsid w:val="00493478"/>
    <w:rsid w:val="004C5B12"/>
    <w:rsid w:val="004D6967"/>
    <w:rsid w:val="0050706C"/>
    <w:rsid w:val="00521857"/>
    <w:rsid w:val="00535208"/>
    <w:rsid w:val="00543D9B"/>
    <w:rsid w:val="00573ECE"/>
    <w:rsid w:val="00582E10"/>
    <w:rsid w:val="00594C80"/>
    <w:rsid w:val="005B3A2E"/>
    <w:rsid w:val="005F0D4F"/>
    <w:rsid w:val="005F1A61"/>
    <w:rsid w:val="0061335E"/>
    <w:rsid w:val="00614639"/>
    <w:rsid w:val="00616461"/>
    <w:rsid w:val="0063756C"/>
    <w:rsid w:val="00637CDA"/>
    <w:rsid w:val="00662A3A"/>
    <w:rsid w:val="0066524E"/>
    <w:rsid w:val="006C7BAF"/>
    <w:rsid w:val="006F65F4"/>
    <w:rsid w:val="00740FDD"/>
    <w:rsid w:val="00746DC6"/>
    <w:rsid w:val="00752534"/>
    <w:rsid w:val="00793BBD"/>
    <w:rsid w:val="007A4786"/>
    <w:rsid w:val="007B016D"/>
    <w:rsid w:val="007B46CD"/>
    <w:rsid w:val="007B6427"/>
    <w:rsid w:val="007B7093"/>
    <w:rsid w:val="007D24E7"/>
    <w:rsid w:val="008324C2"/>
    <w:rsid w:val="00837065"/>
    <w:rsid w:val="0084756F"/>
    <w:rsid w:val="008667C7"/>
    <w:rsid w:val="008911A0"/>
    <w:rsid w:val="00892444"/>
    <w:rsid w:val="008D09F5"/>
    <w:rsid w:val="008D1ED5"/>
    <w:rsid w:val="008D75AE"/>
    <w:rsid w:val="00900D13"/>
    <w:rsid w:val="00925A52"/>
    <w:rsid w:val="00947F72"/>
    <w:rsid w:val="00951FA5"/>
    <w:rsid w:val="00952AC3"/>
    <w:rsid w:val="0097686B"/>
    <w:rsid w:val="0098736A"/>
    <w:rsid w:val="009B4D49"/>
    <w:rsid w:val="009D654C"/>
    <w:rsid w:val="009E0924"/>
    <w:rsid w:val="009E5DDD"/>
    <w:rsid w:val="009F25AE"/>
    <w:rsid w:val="00A35154"/>
    <w:rsid w:val="00A62896"/>
    <w:rsid w:val="00A67E98"/>
    <w:rsid w:val="00A71FEA"/>
    <w:rsid w:val="00A74749"/>
    <w:rsid w:val="00A93D73"/>
    <w:rsid w:val="00AA0822"/>
    <w:rsid w:val="00AD5056"/>
    <w:rsid w:val="00AD680B"/>
    <w:rsid w:val="00AE2565"/>
    <w:rsid w:val="00B11D1A"/>
    <w:rsid w:val="00B564F4"/>
    <w:rsid w:val="00B74D01"/>
    <w:rsid w:val="00B77256"/>
    <w:rsid w:val="00BA052E"/>
    <w:rsid w:val="00BC227B"/>
    <w:rsid w:val="00BC3509"/>
    <w:rsid w:val="00BD6D9A"/>
    <w:rsid w:val="00BE30F0"/>
    <w:rsid w:val="00C343EF"/>
    <w:rsid w:val="00C675EA"/>
    <w:rsid w:val="00C824B6"/>
    <w:rsid w:val="00C956AF"/>
    <w:rsid w:val="00CB7247"/>
    <w:rsid w:val="00CD70C2"/>
    <w:rsid w:val="00CE3CFA"/>
    <w:rsid w:val="00D07BDC"/>
    <w:rsid w:val="00D11E65"/>
    <w:rsid w:val="00D17D3C"/>
    <w:rsid w:val="00D403C0"/>
    <w:rsid w:val="00D43DA3"/>
    <w:rsid w:val="00D45F1C"/>
    <w:rsid w:val="00D5249F"/>
    <w:rsid w:val="00D54B97"/>
    <w:rsid w:val="00D63DC8"/>
    <w:rsid w:val="00D91BF0"/>
    <w:rsid w:val="00DA0CA0"/>
    <w:rsid w:val="00DA7808"/>
    <w:rsid w:val="00DB109C"/>
    <w:rsid w:val="00DB380E"/>
    <w:rsid w:val="00DB70D0"/>
    <w:rsid w:val="00DE6726"/>
    <w:rsid w:val="00DE684E"/>
    <w:rsid w:val="00E01AF5"/>
    <w:rsid w:val="00E07F48"/>
    <w:rsid w:val="00E2348E"/>
    <w:rsid w:val="00E3249B"/>
    <w:rsid w:val="00E42EB3"/>
    <w:rsid w:val="00E71067"/>
    <w:rsid w:val="00E81D88"/>
    <w:rsid w:val="00E874E8"/>
    <w:rsid w:val="00EC533E"/>
    <w:rsid w:val="00F10603"/>
    <w:rsid w:val="00F208FF"/>
    <w:rsid w:val="00F545CD"/>
    <w:rsid w:val="00F65034"/>
    <w:rsid w:val="00F91B88"/>
    <w:rsid w:val="00FD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5:docId w15:val="{C33896C0-DF14-416A-B11F-7311CF5C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7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B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BF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4B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BF8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50706C"/>
    <w:rPr>
      <w:i/>
      <w:iCs/>
    </w:rPr>
  </w:style>
  <w:style w:type="paragraph" w:styleId="ListParagraph">
    <w:name w:val="List Paragraph"/>
    <w:basedOn w:val="Normal"/>
    <w:uiPriority w:val="34"/>
    <w:qFormat/>
    <w:rsid w:val="008D09F5"/>
    <w:pPr>
      <w:ind w:left="720"/>
      <w:contextualSpacing/>
    </w:pPr>
  </w:style>
  <w:style w:type="table" w:styleId="MediumShading1-Accent2">
    <w:name w:val="Medium Shading 1 Accent 2"/>
    <w:basedOn w:val="TableNormal"/>
    <w:uiPriority w:val="63"/>
    <w:rsid w:val="00925A5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925A5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uiPriority w:val="59"/>
    <w:rsid w:val="00DE6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74D01"/>
    <w:rPr>
      <w:color w:val="808080"/>
    </w:rPr>
  </w:style>
  <w:style w:type="character" w:styleId="Strong">
    <w:name w:val="Strong"/>
    <w:basedOn w:val="DefaultParagraphFont"/>
    <w:uiPriority w:val="22"/>
    <w:qFormat/>
    <w:rsid w:val="001C2538"/>
    <w:rPr>
      <w:b/>
      <w:bCs/>
    </w:rPr>
  </w:style>
  <w:style w:type="table" w:styleId="PlainTable5">
    <w:name w:val="Plain Table 5"/>
    <w:basedOn w:val="TableNormal"/>
    <w:uiPriority w:val="45"/>
    <w:rsid w:val="00662A3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62A3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11E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E65"/>
    <w:rPr>
      <w:rFonts w:ascii="Segoe UI" w:hAnsi="Segoe UI" w:cs="Segoe UI"/>
      <w:sz w:val="18"/>
      <w:szCs w:val="18"/>
    </w:rPr>
  </w:style>
  <w:style w:type="table" w:styleId="MediumList2-Accent1">
    <w:name w:val="Medium List 2 Accent 1"/>
    <w:basedOn w:val="TableNormal"/>
    <w:uiPriority w:val="66"/>
    <w:rsid w:val="00D17D3C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EBE0C-3F5D-4F56-AD4F-36357B4B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7</Pages>
  <Words>1562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30% REVIEW MEETING AGENDA</vt:lpstr>
    </vt:vector>
  </TitlesOfParts>
  <Company>Wisconsin Department of Transportation</Company>
  <LinksUpToDate>false</LinksUpToDate>
  <CharactersWithSpaces>11310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30% REVIEW MEETING AGENDA</dc:title>
  <dc:creator>Jodi Marsh</dc:creator>
  <cp:lastModifiedBy>MARSH, JODI L</cp:lastModifiedBy>
  <cp:revision>30</cp:revision>
  <cp:lastPrinted>2016-01-13T14:52:00Z</cp:lastPrinted>
  <dcterms:created xsi:type="dcterms:W3CDTF">2016-01-20T19:38:00Z</dcterms:created>
  <dcterms:modified xsi:type="dcterms:W3CDTF">2016-02-25T20:49:00Z</dcterms:modified>
</cp:coreProperties>
</file>