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D6538" w14:textId="41716BA8" w:rsidR="0071217F" w:rsidRDefault="0071217F">
      <w:pPr>
        <w:pStyle w:val="Cover1ReportTitle"/>
        <w:spacing w:after="0"/>
        <w:jc w:val="center"/>
        <w:rPr>
          <w:sz w:val="20"/>
        </w:rPr>
      </w:pPr>
      <w:bookmarkStart w:id="0" w:name="_GoBack"/>
      <w:bookmarkEnd w:id="0"/>
    </w:p>
    <w:p w14:paraId="4F40F57A" w14:textId="77777777" w:rsidR="00773FAF" w:rsidRPr="00773FAF" w:rsidRDefault="00773FAF" w:rsidP="00A55C83">
      <w:pPr>
        <w:pStyle w:val="Cover1ReportTitle"/>
        <w:jc w:val="center"/>
      </w:pPr>
      <w:r>
        <w:t>DRAFT Coordination Plan for Agency and Public Involvement</w:t>
      </w:r>
    </w:p>
    <w:p w14:paraId="0A1624E3" w14:textId="77777777" w:rsidR="00644F06" w:rsidRPr="00773FAF" w:rsidRDefault="00773FAF" w:rsidP="00445907">
      <w:pPr>
        <w:pStyle w:val="Cover3ProjectLocation"/>
        <w:jc w:val="center"/>
        <w:rPr>
          <w:sz w:val="32"/>
          <w:szCs w:val="32"/>
        </w:rPr>
      </w:pPr>
      <w:r w:rsidRPr="00773FAF">
        <w:rPr>
          <w:sz w:val="32"/>
          <w:szCs w:val="32"/>
        </w:rPr>
        <w:t>As part of the Environmental Review Process for</w:t>
      </w:r>
    </w:p>
    <w:p w14:paraId="0E91CA98" w14:textId="5E5AED18" w:rsidR="00773FAF" w:rsidRDefault="005F089F" w:rsidP="00773FAF">
      <w:pPr>
        <w:pStyle w:val="Cover1ReportTitle"/>
        <w:jc w:val="center"/>
      </w:pPr>
      <w:r>
        <w:t>Study Title</w:t>
      </w:r>
    </w:p>
    <w:p w14:paraId="0A15F08E" w14:textId="61468C88" w:rsidR="00773FAF" w:rsidRPr="00A55C83" w:rsidRDefault="000E5F77" w:rsidP="00A55C83">
      <w:pPr>
        <w:jc w:val="center"/>
        <w:rPr>
          <w:rFonts w:ascii="Arial Narrow" w:hAnsi="Arial Narrow"/>
          <w:sz w:val="48"/>
          <w:szCs w:val="48"/>
        </w:rPr>
      </w:pPr>
      <w:r>
        <w:rPr>
          <w:rFonts w:ascii="Arial Narrow" w:hAnsi="Arial Narrow"/>
          <w:sz w:val="48"/>
          <w:szCs w:val="48"/>
        </w:rPr>
        <w:t>Counties</w:t>
      </w:r>
      <w:r w:rsidR="00773FAF" w:rsidRPr="00773FAF">
        <w:rPr>
          <w:rFonts w:ascii="Arial Narrow" w:hAnsi="Arial Narrow"/>
          <w:sz w:val="48"/>
          <w:szCs w:val="48"/>
        </w:rPr>
        <w:t>, WI</w:t>
      </w:r>
    </w:p>
    <w:p w14:paraId="06BA2812" w14:textId="77777777" w:rsidR="00773FAF" w:rsidRDefault="00773FAF" w:rsidP="00445907">
      <w:pPr>
        <w:pStyle w:val="Cover4Projects"/>
        <w:jc w:val="center"/>
      </w:pPr>
    </w:p>
    <w:p w14:paraId="2E9FDBA9" w14:textId="6A8A1CF0" w:rsidR="00644F06" w:rsidRDefault="003805E7" w:rsidP="00445907">
      <w:pPr>
        <w:pStyle w:val="Cover4Projects"/>
        <w:jc w:val="center"/>
      </w:pPr>
      <w:r>
        <w:t xml:space="preserve">WisDOT Project I.D </w:t>
      </w:r>
    </w:p>
    <w:p w14:paraId="45BAA0CF" w14:textId="77777777" w:rsidR="00A55C83" w:rsidRDefault="00A55C83" w:rsidP="00445907">
      <w:pPr>
        <w:pStyle w:val="Cover4Projects"/>
        <w:jc w:val="center"/>
      </w:pPr>
    </w:p>
    <w:p w14:paraId="23B80ACE" w14:textId="77777777" w:rsidR="00A55C83" w:rsidRDefault="00A55C83" w:rsidP="00445907">
      <w:pPr>
        <w:pStyle w:val="Cover4Projects"/>
        <w:jc w:val="center"/>
      </w:pPr>
      <w:r>
        <w:t>Prepared for:</w:t>
      </w:r>
    </w:p>
    <w:p w14:paraId="66834000" w14:textId="77777777" w:rsidR="00A55C83" w:rsidRDefault="00A55C83" w:rsidP="00445907">
      <w:pPr>
        <w:pStyle w:val="Cover4Projects"/>
        <w:jc w:val="center"/>
      </w:pPr>
    </w:p>
    <w:p w14:paraId="543B1E8F" w14:textId="77777777" w:rsidR="00A55C83" w:rsidRDefault="00A55C83" w:rsidP="00445907">
      <w:pPr>
        <w:pStyle w:val="Cover4Projects"/>
        <w:jc w:val="center"/>
      </w:pPr>
      <w:r>
        <w:t>Wisconsin Department of Transportation</w:t>
      </w:r>
    </w:p>
    <w:p w14:paraId="7B1036A0" w14:textId="77777777" w:rsidR="00A55C83" w:rsidRDefault="00A55C83" w:rsidP="00445907">
      <w:pPr>
        <w:pStyle w:val="Cover4Projects"/>
        <w:jc w:val="center"/>
      </w:pPr>
      <w:r>
        <w:t xml:space="preserve">Southwest Region </w:t>
      </w:r>
      <w:r w:rsidR="003805E7">
        <w:t>Madison Office</w:t>
      </w:r>
    </w:p>
    <w:p w14:paraId="380CA0CC" w14:textId="77777777" w:rsidR="00A55C83" w:rsidRDefault="003805E7" w:rsidP="00445907">
      <w:pPr>
        <w:pStyle w:val="Cover4Projects"/>
        <w:jc w:val="center"/>
      </w:pPr>
      <w:r>
        <w:t xml:space="preserve">2101 Wright Street </w:t>
      </w:r>
    </w:p>
    <w:p w14:paraId="57817193" w14:textId="77777777" w:rsidR="00A55C83" w:rsidRDefault="003805E7" w:rsidP="00445907">
      <w:pPr>
        <w:pStyle w:val="Cover4Projects"/>
        <w:jc w:val="center"/>
      </w:pPr>
      <w:r>
        <w:t>Madison</w:t>
      </w:r>
      <w:r w:rsidR="00A55C83">
        <w:t xml:space="preserve">, WI </w:t>
      </w:r>
      <w:r>
        <w:t>53704</w:t>
      </w:r>
    </w:p>
    <w:p w14:paraId="1BEEE879" w14:textId="77777777" w:rsidR="00A55C83" w:rsidRPr="00445907" w:rsidRDefault="00F75C71" w:rsidP="00445907">
      <w:pPr>
        <w:pStyle w:val="Cover4Projects"/>
        <w:jc w:val="center"/>
        <w:rPr>
          <w:sz w:val="20"/>
        </w:rPr>
      </w:pPr>
      <w:r>
        <w:rPr>
          <w:noProof/>
          <w:sz w:val="22"/>
        </w:rPr>
        <w:drawing>
          <wp:anchor distT="0" distB="0" distL="114300" distR="114300" simplePos="0" relativeHeight="251659264" behindDoc="0" locked="0" layoutInCell="1" allowOverlap="1" wp14:anchorId="0A62B2A5" wp14:editId="076C1A31">
            <wp:simplePos x="0" y="0"/>
            <wp:positionH relativeFrom="page">
              <wp:posOffset>3813810</wp:posOffset>
            </wp:positionH>
            <wp:positionV relativeFrom="paragraph">
              <wp:posOffset>178435</wp:posOffset>
            </wp:positionV>
            <wp:extent cx="452120" cy="45720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120" cy="457200"/>
                    </a:xfrm>
                    <a:prstGeom prst="rect">
                      <a:avLst/>
                    </a:prstGeom>
                    <a:noFill/>
                  </pic:spPr>
                </pic:pic>
              </a:graphicData>
            </a:graphic>
          </wp:anchor>
        </w:drawing>
      </w:r>
    </w:p>
    <w:p w14:paraId="37593C27" w14:textId="77777777" w:rsidR="00445907" w:rsidRDefault="00773FAF" w:rsidP="00A55C83">
      <w:pPr>
        <w:pStyle w:val="Cover5Date"/>
        <w:spacing w:before="0"/>
        <w:jc w:val="center"/>
        <w:rPr>
          <w:sz w:val="22"/>
        </w:rPr>
      </w:pPr>
      <w:bookmarkStart w:id="1" w:name="txtCoverDate"/>
      <w:r>
        <w:rPr>
          <w:sz w:val="22"/>
        </w:rPr>
        <w:t>U.S. Department of Transportation</w:t>
      </w:r>
    </w:p>
    <w:p w14:paraId="756587F8" w14:textId="77777777" w:rsidR="00445907" w:rsidRDefault="00A55C83" w:rsidP="00A55C83">
      <w:pPr>
        <w:pStyle w:val="Cover5Date"/>
        <w:spacing w:before="0" w:after="0"/>
        <w:jc w:val="center"/>
        <w:rPr>
          <w:sz w:val="22"/>
        </w:rPr>
      </w:pPr>
      <w:r>
        <w:rPr>
          <w:noProof/>
        </w:rPr>
        <w:drawing>
          <wp:anchor distT="0" distB="0" distL="114300" distR="114300" simplePos="0" relativeHeight="251660288" behindDoc="0" locked="0" layoutInCell="1" allowOverlap="1" wp14:anchorId="593590C2" wp14:editId="76FF3CD6">
            <wp:simplePos x="0" y="0"/>
            <wp:positionH relativeFrom="page">
              <wp:posOffset>3825240</wp:posOffset>
            </wp:positionH>
            <wp:positionV relativeFrom="paragraph">
              <wp:posOffset>294005</wp:posOffset>
            </wp:positionV>
            <wp:extent cx="452120" cy="457200"/>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120" cy="457200"/>
                    </a:xfrm>
                    <a:prstGeom prst="rect">
                      <a:avLst/>
                    </a:prstGeom>
                    <a:noFill/>
                  </pic:spPr>
                </pic:pic>
              </a:graphicData>
            </a:graphic>
          </wp:anchor>
        </w:drawing>
      </w:r>
      <w:r w:rsidR="00773FAF">
        <w:rPr>
          <w:sz w:val="22"/>
        </w:rPr>
        <w:t>Federal Highway Administration</w:t>
      </w:r>
    </w:p>
    <w:p w14:paraId="531E3332" w14:textId="77777777" w:rsidR="00A55C83" w:rsidRDefault="00A55C83" w:rsidP="00A55C83">
      <w:pPr>
        <w:pStyle w:val="Cover5Date"/>
        <w:spacing w:before="0" w:after="0"/>
        <w:jc w:val="center"/>
        <w:rPr>
          <w:sz w:val="22"/>
        </w:rPr>
      </w:pPr>
      <w:r>
        <w:rPr>
          <w:sz w:val="22"/>
        </w:rPr>
        <w:t>Wisconsin Department of Transportation</w:t>
      </w:r>
    </w:p>
    <w:p w14:paraId="489EF9FA" w14:textId="77777777" w:rsidR="00167017" w:rsidRDefault="00167017" w:rsidP="00A55C83">
      <w:pPr>
        <w:pStyle w:val="Cover5Date"/>
        <w:spacing w:before="0" w:after="0"/>
        <w:jc w:val="center"/>
        <w:rPr>
          <w:sz w:val="22"/>
        </w:rPr>
      </w:pPr>
    </w:p>
    <w:p w14:paraId="15E8CC7B" w14:textId="77777777" w:rsidR="00167017" w:rsidRDefault="00167017" w:rsidP="00A55C83">
      <w:pPr>
        <w:pStyle w:val="Cover5Date"/>
        <w:spacing w:before="0" w:after="0"/>
        <w:jc w:val="center"/>
        <w:rPr>
          <w:sz w:val="22"/>
        </w:rPr>
      </w:pPr>
    </w:p>
    <w:p w14:paraId="1EF94A4D" w14:textId="39B04F91" w:rsidR="00167017" w:rsidRDefault="00F41DBC" w:rsidP="00A55C83">
      <w:pPr>
        <w:pStyle w:val="Cover5Date"/>
        <w:spacing w:before="0" w:after="0"/>
        <w:jc w:val="center"/>
        <w:rPr>
          <w:sz w:val="22"/>
        </w:rPr>
      </w:pPr>
      <w:r>
        <w:rPr>
          <w:sz w:val="22"/>
        </w:rPr>
        <w:t>November</w:t>
      </w:r>
      <w:r w:rsidR="000E5F77">
        <w:rPr>
          <w:sz w:val="22"/>
        </w:rPr>
        <w:t>, 2015</w:t>
      </w:r>
    </w:p>
    <w:bookmarkStart w:id="2" w:name="FilenameCover"/>
    <w:bookmarkEnd w:id="1"/>
    <w:p w14:paraId="5CA4279D" w14:textId="77777777" w:rsidR="00644F06" w:rsidRDefault="00723033">
      <w:pPr>
        <w:pStyle w:val="HiddenPrompts"/>
        <w:rPr>
          <w:sz w:val="12"/>
          <w:szCs w:val="12"/>
        </w:rPr>
      </w:pPr>
      <w:r>
        <w:rPr>
          <w:sz w:val="12"/>
          <w:szCs w:val="12"/>
        </w:rPr>
        <w:fldChar w:fldCharType="begin"/>
      </w:r>
      <w:r w:rsidR="00652276">
        <w:rPr>
          <w:sz w:val="12"/>
          <w:szCs w:val="12"/>
        </w:rPr>
        <w:instrText xml:space="preserve"> FILENAME \* Lower\p  \* MERGEFORMAT </w:instrText>
      </w:r>
      <w:r>
        <w:rPr>
          <w:sz w:val="12"/>
          <w:szCs w:val="12"/>
        </w:rPr>
        <w:fldChar w:fldCharType="separate"/>
      </w:r>
      <w:r w:rsidR="002B4698">
        <w:rPr>
          <w:noProof/>
          <w:sz w:val="12"/>
          <w:szCs w:val="12"/>
        </w:rPr>
        <w:t>p:\ae\d\danel\127239\environmental\eis\agency coordination\coordination plan\coordination plan_v6.docx</w:t>
      </w:r>
      <w:r>
        <w:rPr>
          <w:sz w:val="12"/>
          <w:szCs w:val="12"/>
        </w:rPr>
        <w:fldChar w:fldCharType="end"/>
      </w:r>
      <w:bookmarkEnd w:id="2"/>
    </w:p>
    <w:p w14:paraId="2090A25B" w14:textId="77777777" w:rsidR="00773FAF" w:rsidRDefault="00773FAF">
      <w:pPr>
        <w:sectPr w:rsidR="00773FAF" w:rsidSect="00A55C83">
          <w:headerReference w:type="even" r:id="rId10"/>
          <w:headerReference w:type="default" r:id="rId11"/>
          <w:footerReference w:type="even" r:id="rId12"/>
          <w:footerReference w:type="default" r:id="rId13"/>
          <w:headerReference w:type="first" r:id="rId14"/>
          <w:footerReference w:type="first" r:id="rId15"/>
          <w:pgSz w:w="12240" w:h="15840" w:code="1"/>
          <w:pgMar w:top="2070" w:right="907" w:bottom="1080" w:left="1440" w:header="720" w:footer="720" w:gutter="0"/>
          <w:cols w:space="720"/>
        </w:sectPr>
      </w:pPr>
    </w:p>
    <w:p w14:paraId="67B13B3F" w14:textId="77777777" w:rsidR="00644F06" w:rsidRDefault="00652276" w:rsidP="007305EF">
      <w:pPr>
        <w:pStyle w:val="PageHeading"/>
      </w:pPr>
      <w:bookmarkStart w:id="3" w:name="TOC"/>
      <w:bookmarkEnd w:id="3"/>
      <w:r>
        <w:lastRenderedPageBreak/>
        <w:t>Table of Contents</w:t>
      </w:r>
    </w:p>
    <w:p w14:paraId="153AD6F3" w14:textId="77777777" w:rsidR="00F50A2E" w:rsidRDefault="00F50A2E">
      <w:pPr>
        <w:pStyle w:val="TOCIndent"/>
      </w:pPr>
    </w:p>
    <w:p w14:paraId="0D54F3CF" w14:textId="2FDD0AF4" w:rsidR="000E5F77" w:rsidRPr="0085152F" w:rsidRDefault="005F089F" w:rsidP="000E5F77">
      <w:pPr>
        <w:jc w:val="center"/>
        <w:rPr>
          <w:b/>
          <w:sz w:val="24"/>
        </w:rPr>
      </w:pPr>
      <w:r>
        <w:rPr>
          <w:b/>
          <w:sz w:val="24"/>
        </w:rPr>
        <w:t>Study Title</w:t>
      </w:r>
    </w:p>
    <w:p w14:paraId="0F1A0346" w14:textId="77777777" w:rsidR="000E5F77" w:rsidRPr="0085152F" w:rsidRDefault="000E5F77" w:rsidP="000E5F77">
      <w:pPr>
        <w:jc w:val="center"/>
        <w:rPr>
          <w:b/>
          <w:sz w:val="24"/>
        </w:rPr>
      </w:pPr>
      <w:r>
        <w:rPr>
          <w:b/>
          <w:sz w:val="24"/>
        </w:rPr>
        <w:t>Coordination Plan</w:t>
      </w:r>
    </w:p>
    <w:p w14:paraId="73FC5B4F" w14:textId="77777777" w:rsidR="000E5F77" w:rsidRDefault="000E5F77" w:rsidP="000E5F77">
      <w:pPr>
        <w:jc w:val="center"/>
        <w:rPr>
          <w:b/>
        </w:rPr>
      </w:pPr>
    </w:p>
    <w:p w14:paraId="3347DF75" w14:textId="4DFA09C8" w:rsidR="000E5F77" w:rsidRPr="0085152F" w:rsidRDefault="000E5F77" w:rsidP="000E5F77">
      <w:pPr>
        <w:jc w:val="center"/>
      </w:pPr>
      <w:r w:rsidRPr="0085152F">
        <w:t xml:space="preserve">I.D. </w:t>
      </w:r>
    </w:p>
    <w:p w14:paraId="2CB7E785" w14:textId="373C6E3F" w:rsidR="000E5F77" w:rsidRPr="0085152F" w:rsidRDefault="005F089F" w:rsidP="000E5F77">
      <w:pPr>
        <w:jc w:val="center"/>
        <w:rPr>
          <w:spacing w:val="-2"/>
        </w:rPr>
      </w:pPr>
      <w:r>
        <w:rPr>
          <w:spacing w:val="-2"/>
        </w:rPr>
        <w:t>City – City</w:t>
      </w:r>
    </w:p>
    <w:p w14:paraId="2639A991" w14:textId="4187150F" w:rsidR="000E5F77" w:rsidRPr="0085152F" w:rsidRDefault="005F089F" w:rsidP="000E5F77">
      <w:pPr>
        <w:jc w:val="center"/>
        <w:rPr>
          <w:spacing w:val="-2"/>
        </w:rPr>
      </w:pPr>
      <w:r>
        <w:rPr>
          <w:spacing w:val="-2"/>
        </w:rPr>
        <w:t>Limits</w:t>
      </w:r>
    </w:p>
    <w:p w14:paraId="0D2AE7C3" w14:textId="763FB39E" w:rsidR="000E5F77" w:rsidRPr="0085152F" w:rsidRDefault="000E5F77" w:rsidP="000E5F77">
      <w:pPr>
        <w:jc w:val="center"/>
        <w:rPr>
          <w:spacing w:val="-2"/>
        </w:rPr>
      </w:pPr>
      <w:r w:rsidRPr="0085152F">
        <w:rPr>
          <w:spacing w:val="-2"/>
        </w:rPr>
        <w:t>Counties</w:t>
      </w:r>
    </w:p>
    <w:p w14:paraId="4209CD47" w14:textId="77777777" w:rsidR="00644F06" w:rsidRDefault="00652276" w:rsidP="00990F82">
      <w:pPr>
        <w:pStyle w:val="DistHead"/>
      </w:pPr>
      <w:r>
        <w:tab/>
      </w:r>
      <w:r w:rsidR="00234B83">
        <w:tab/>
      </w:r>
      <w:r>
        <w:t>Page</w:t>
      </w:r>
    </w:p>
    <w:p w14:paraId="0D14E16E" w14:textId="77777777" w:rsidR="005C210B" w:rsidRDefault="00723033">
      <w:pPr>
        <w:pStyle w:val="TOC1"/>
        <w:rPr>
          <w:rFonts w:asciiTheme="minorHAnsi" w:eastAsiaTheme="minorEastAsia" w:hAnsiTheme="minorHAnsi" w:cstheme="minorBidi"/>
          <w:b w:val="0"/>
          <w:noProof/>
          <w:szCs w:val="22"/>
        </w:rPr>
      </w:pPr>
      <w:r>
        <w:rPr>
          <w:sz w:val="24"/>
        </w:rPr>
        <w:fldChar w:fldCharType="begin"/>
      </w:r>
      <w:r w:rsidR="00B878E4">
        <w:instrText xml:space="preserve"> TOC \w \t "Heading 1,1,1.0 (Report),2,1.1 (Report),3,1.1.1 (Report),4,1.1.1.1 (Report),5" </w:instrText>
      </w:r>
      <w:r>
        <w:rPr>
          <w:sz w:val="24"/>
        </w:rPr>
        <w:fldChar w:fldCharType="separate"/>
      </w:r>
      <w:r w:rsidR="005C210B">
        <w:rPr>
          <w:noProof/>
        </w:rPr>
        <w:t>Section 1</w:t>
      </w:r>
      <w:r w:rsidR="005C210B">
        <w:rPr>
          <w:noProof/>
        </w:rPr>
        <w:tab/>
      </w:r>
      <w:r>
        <w:rPr>
          <w:noProof/>
        </w:rPr>
        <w:fldChar w:fldCharType="begin"/>
      </w:r>
      <w:r w:rsidR="005C210B">
        <w:rPr>
          <w:noProof/>
        </w:rPr>
        <w:instrText xml:space="preserve"> PAGEREF _Toc427844742 \h </w:instrText>
      </w:r>
      <w:r>
        <w:rPr>
          <w:noProof/>
        </w:rPr>
      </w:r>
      <w:r>
        <w:rPr>
          <w:noProof/>
        </w:rPr>
        <w:fldChar w:fldCharType="separate"/>
      </w:r>
      <w:r w:rsidR="008D08FB">
        <w:rPr>
          <w:noProof/>
        </w:rPr>
        <w:t>1</w:t>
      </w:r>
      <w:r>
        <w:rPr>
          <w:noProof/>
        </w:rPr>
        <w:fldChar w:fldCharType="end"/>
      </w:r>
    </w:p>
    <w:p w14:paraId="7518FB1F" w14:textId="77777777" w:rsidR="005C210B" w:rsidRDefault="005C210B">
      <w:pPr>
        <w:pStyle w:val="TOC2"/>
        <w:rPr>
          <w:rFonts w:asciiTheme="minorHAnsi" w:eastAsiaTheme="minorEastAsia" w:hAnsiTheme="minorHAnsi" w:cstheme="minorBidi"/>
          <w:noProof/>
          <w:sz w:val="22"/>
          <w:szCs w:val="22"/>
        </w:rPr>
      </w:pPr>
      <w:r>
        <w:rPr>
          <w:noProof/>
        </w:rPr>
        <w:t>1.0</w:t>
      </w:r>
      <w:r>
        <w:rPr>
          <w:noProof/>
        </w:rPr>
        <w:tab/>
        <w:t>Introduction</w:t>
      </w:r>
      <w:r>
        <w:rPr>
          <w:noProof/>
        </w:rPr>
        <w:tab/>
      </w:r>
      <w:r w:rsidR="00723033">
        <w:rPr>
          <w:noProof/>
        </w:rPr>
        <w:fldChar w:fldCharType="begin"/>
      </w:r>
      <w:r>
        <w:rPr>
          <w:noProof/>
        </w:rPr>
        <w:instrText xml:space="preserve"> PAGEREF _Toc427844743 \h </w:instrText>
      </w:r>
      <w:r w:rsidR="00723033">
        <w:rPr>
          <w:noProof/>
        </w:rPr>
      </w:r>
      <w:r w:rsidR="00723033">
        <w:rPr>
          <w:noProof/>
        </w:rPr>
        <w:fldChar w:fldCharType="separate"/>
      </w:r>
      <w:r w:rsidR="008D08FB">
        <w:rPr>
          <w:noProof/>
        </w:rPr>
        <w:t>1</w:t>
      </w:r>
      <w:r w:rsidR="00723033">
        <w:rPr>
          <w:noProof/>
        </w:rPr>
        <w:fldChar w:fldCharType="end"/>
      </w:r>
    </w:p>
    <w:p w14:paraId="5A66BD03" w14:textId="77777777" w:rsidR="005C210B" w:rsidRDefault="005C210B">
      <w:pPr>
        <w:pStyle w:val="TOC3"/>
        <w:rPr>
          <w:rFonts w:asciiTheme="minorHAnsi" w:eastAsiaTheme="minorEastAsia" w:hAnsiTheme="minorHAnsi" w:cstheme="minorBidi"/>
          <w:noProof/>
          <w:sz w:val="22"/>
          <w:szCs w:val="22"/>
        </w:rPr>
      </w:pPr>
      <w:r>
        <w:rPr>
          <w:noProof/>
        </w:rPr>
        <w:t>1.1</w:t>
      </w:r>
      <w:r>
        <w:rPr>
          <w:noProof/>
        </w:rPr>
        <w:tab/>
        <w:t>Purpose of this Coordination Plan</w:t>
      </w:r>
      <w:r>
        <w:rPr>
          <w:noProof/>
        </w:rPr>
        <w:tab/>
      </w:r>
      <w:r w:rsidR="00723033">
        <w:rPr>
          <w:noProof/>
        </w:rPr>
        <w:fldChar w:fldCharType="begin"/>
      </w:r>
      <w:r>
        <w:rPr>
          <w:noProof/>
        </w:rPr>
        <w:instrText xml:space="preserve"> PAGEREF _Toc427844744 \h </w:instrText>
      </w:r>
      <w:r w:rsidR="00723033">
        <w:rPr>
          <w:noProof/>
        </w:rPr>
      </w:r>
      <w:r w:rsidR="00723033">
        <w:rPr>
          <w:noProof/>
        </w:rPr>
        <w:fldChar w:fldCharType="separate"/>
      </w:r>
      <w:r w:rsidR="008D08FB">
        <w:rPr>
          <w:noProof/>
        </w:rPr>
        <w:t>1</w:t>
      </w:r>
      <w:r w:rsidR="00723033">
        <w:rPr>
          <w:noProof/>
        </w:rPr>
        <w:fldChar w:fldCharType="end"/>
      </w:r>
    </w:p>
    <w:p w14:paraId="326DF388" w14:textId="77777777" w:rsidR="005C210B" w:rsidRDefault="005C210B">
      <w:pPr>
        <w:pStyle w:val="TOC3"/>
        <w:rPr>
          <w:rFonts w:asciiTheme="minorHAnsi" w:eastAsiaTheme="minorEastAsia" w:hAnsiTheme="minorHAnsi" w:cstheme="minorBidi"/>
          <w:noProof/>
          <w:sz w:val="22"/>
          <w:szCs w:val="22"/>
        </w:rPr>
      </w:pPr>
      <w:r>
        <w:rPr>
          <w:noProof/>
        </w:rPr>
        <w:t>1.2</w:t>
      </w:r>
      <w:r>
        <w:rPr>
          <w:noProof/>
        </w:rPr>
        <w:tab/>
        <w:t>Project Background</w:t>
      </w:r>
      <w:r>
        <w:rPr>
          <w:noProof/>
        </w:rPr>
        <w:tab/>
      </w:r>
      <w:r w:rsidR="00723033">
        <w:rPr>
          <w:noProof/>
        </w:rPr>
        <w:fldChar w:fldCharType="begin"/>
      </w:r>
      <w:r>
        <w:rPr>
          <w:noProof/>
        </w:rPr>
        <w:instrText xml:space="preserve"> PAGEREF _Toc427844745 \h </w:instrText>
      </w:r>
      <w:r w:rsidR="00723033">
        <w:rPr>
          <w:noProof/>
        </w:rPr>
      </w:r>
      <w:r w:rsidR="00723033">
        <w:rPr>
          <w:noProof/>
        </w:rPr>
        <w:fldChar w:fldCharType="separate"/>
      </w:r>
      <w:r w:rsidR="008D08FB">
        <w:rPr>
          <w:noProof/>
        </w:rPr>
        <w:t>1</w:t>
      </w:r>
      <w:r w:rsidR="00723033">
        <w:rPr>
          <w:noProof/>
        </w:rPr>
        <w:fldChar w:fldCharType="end"/>
      </w:r>
    </w:p>
    <w:p w14:paraId="3F248146" w14:textId="1F87C61E" w:rsidR="005C210B" w:rsidRDefault="005C210B">
      <w:pPr>
        <w:pStyle w:val="TOC3"/>
        <w:rPr>
          <w:rFonts w:asciiTheme="minorHAnsi" w:eastAsiaTheme="minorEastAsia" w:hAnsiTheme="minorHAnsi" w:cstheme="minorBidi"/>
          <w:noProof/>
          <w:sz w:val="22"/>
          <w:szCs w:val="22"/>
        </w:rPr>
      </w:pPr>
      <w:r>
        <w:rPr>
          <w:noProof/>
        </w:rPr>
        <w:t>1.3</w:t>
      </w:r>
      <w:r>
        <w:rPr>
          <w:noProof/>
        </w:rPr>
        <w:tab/>
        <w:t>Agency Coordination Prior to the Coordination Plan</w:t>
      </w:r>
      <w:r>
        <w:rPr>
          <w:noProof/>
        </w:rPr>
        <w:tab/>
      </w:r>
      <w:r w:rsidR="00723033">
        <w:rPr>
          <w:noProof/>
        </w:rPr>
        <w:fldChar w:fldCharType="begin"/>
      </w:r>
      <w:r>
        <w:rPr>
          <w:noProof/>
        </w:rPr>
        <w:instrText xml:space="preserve"> PAGEREF _Toc427844746 \h </w:instrText>
      </w:r>
      <w:r w:rsidR="00723033">
        <w:rPr>
          <w:noProof/>
        </w:rPr>
      </w:r>
      <w:r w:rsidR="00723033">
        <w:rPr>
          <w:noProof/>
        </w:rPr>
        <w:fldChar w:fldCharType="separate"/>
      </w:r>
      <w:r w:rsidR="008D08FB">
        <w:rPr>
          <w:noProof/>
        </w:rPr>
        <w:t>4</w:t>
      </w:r>
      <w:r w:rsidR="00723033">
        <w:rPr>
          <w:noProof/>
        </w:rPr>
        <w:fldChar w:fldCharType="end"/>
      </w:r>
    </w:p>
    <w:p w14:paraId="76801E3D" w14:textId="36C83CD9" w:rsidR="005C210B" w:rsidRDefault="005C210B">
      <w:pPr>
        <w:pStyle w:val="TOC3"/>
        <w:rPr>
          <w:rFonts w:asciiTheme="minorHAnsi" w:eastAsiaTheme="minorEastAsia" w:hAnsiTheme="minorHAnsi" w:cstheme="minorBidi"/>
          <w:noProof/>
          <w:sz w:val="22"/>
          <w:szCs w:val="22"/>
        </w:rPr>
      </w:pPr>
      <w:r>
        <w:rPr>
          <w:noProof/>
        </w:rPr>
        <w:t>1.4</w:t>
      </w:r>
      <w:r>
        <w:rPr>
          <w:noProof/>
        </w:rPr>
        <w:tab/>
        <w:t>Project Location Map</w:t>
      </w:r>
      <w:r>
        <w:rPr>
          <w:noProof/>
        </w:rPr>
        <w:tab/>
      </w:r>
      <w:r w:rsidR="00723033">
        <w:rPr>
          <w:noProof/>
        </w:rPr>
        <w:fldChar w:fldCharType="begin"/>
      </w:r>
      <w:r>
        <w:rPr>
          <w:noProof/>
        </w:rPr>
        <w:instrText xml:space="preserve"> PAGEREF _Toc427844747 \h </w:instrText>
      </w:r>
      <w:r w:rsidR="00723033">
        <w:rPr>
          <w:noProof/>
        </w:rPr>
      </w:r>
      <w:r w:rsidR="00723033">
        <w:rPr>
          <w:noProof/>
        </w:rPr>
        <w:fldChar w:fldCharType="separate"/>
      </w:r>
      <w:r w:rsidR="008D08FB">
        <w:rPr>
          <w:noProof/>
        </w:rPr>
        <w:t>5</w:t>
      </w:r>
      <w:r w:rsidR="00723033">
        <w:rPr>
          <w:noProof/>
        </w:rPr>
        <w:fldChar w:fldCharType="end"/>
      </w:r>
    </w:p>
    <w:p w14:paraId="2C14F2C3" w14:textId="3AD32367" w:rsidR="005C210B" w:rsidRDefault="005C210B">
      <w:pPr>
        <w:pStyle w:val="TOC1"/>
        <w:rPr>
          <w:rFonts w:asciiTheme="minorHAnsi" w:eastAsiaTheme="minorEastAsia" w:hAnsiTheme="minorHAnsi" w:cstheme="minorBidi"/>
          <w:b w:val="0"/>
          <w:noProof/>
          <w:szCs w:val="22"/>
        </w:rPr>
      </w:pPr>
      <w:r>
        <w:rPr>
          <w:noProof/>
        </w:rPr>
        <w:t>Section 2</w:t>
      </w:r>
      <w:r>
        <w:rPr>
          <w:noProof/>
        </w:rPr>
        <w:tab/>
      </w:r>
      <w:r w:rsidR="00723033">
        <w:rPr>
          <w:noProof/>
        </w:rPr>
        <w:fldChar w:fldCharType="begin"/>
      </w:r>
      <w:r>
        <w:rPr>
          <w:noProof/>
        </w:rPr>
        <w:instrText xml:space="preserve"> PAGEREF _Toc427844748 \h </w:instrText>
      </w:r>
      <w:r w:rsidR="00723033">
        <w:rPr>
          <w:noProof/>
        </w:rPr>
      </w:r>
      <w:r w:rsidR="00723033">
        <w:rPr>
          <w:noProof/>
        </w:rPr>
        <w:fldChar w:fldCharType="separate"/>
      </w:r>
      <w:r w:rsidR="008D08FB">
        <w:rPr>
          <w:noProof/>
        </w:rPr>
        <w:t>6</w:t>
      </w:r>
      <w:r w:rsidR="00723033">
        <w:rPr>
          <w:noProof/>
        </w:rPr>
        <w:fldChar w:fldCharType="end"/>
      </w:r>
    </w:p>
    <w:p w14:paraId="3AB1EC32" w14:textId="510206B3" w:rsidR="005C210B" w:rsidRDefault="005C210B">
      <w:pPr>
        <w:pStyle w:val="TOC2"/>
        <w:rPr>
          <w:rFonts w:asciiTheme="minorHAnsi" w:eastAsiaTheme="minorEastAsia" w:hAnsiTheme="minorHAnsi" w:cstheme="minorBidi"/>
          <w:noProof/>
          <w:sz w:val="22"/>
          <w:szCs w:val="22"/>
        </w:rPr>
      </w:pPr>
      <w:r>
        <w:rPr>
          <w:noProof/>
        </w:rPr>
        <w:t>2.0</w:t>
      </w:r>
      <w:r>
        <w:rPr>
          <w:noProof/>
        </w:rPr>
        <w:tab/>
        <w:t>Agency Roles – Lead/Cooperating/Participating</w:t>
      </w:r>
      <w:r>
        <w:rPr>
          <w:noProof/>
        </w:rPr>
        <w:tab/>
      </w:r>
      <w:r w:rsidR="00723033">
        <w:rPr>
          <w:noProof/>
        </w:rPr>
        <w:fldChar w:fldCharType="begin"/>
      </w:r>
      <w:r>
        <w:rPr>
          <w:noProof/>
        </w:rPr>
        <w:instrText xml:space="preserve"> PAGEREF _Toc427844749 \h </w:instrText>
      </w:r>
      <w:r w:rsidR="00723033">
        <w:rPr>
          <w:noProof/>
        </w:rPr>
      </w:r>
      <w:r w:rsidR="00723033">
        <w:rPr>
          <w:noProof/>
        </w:rPr>
        <w:fldChar w:fldCharType="separate"/>
      </w:r>
      <w:r w:rsidR="008D08FB">
        <w:rPr>
          <w:noProof/>
        </w:rPr>
        <w:t>6</w:t>
      </w:r>
      <w:r w:rsidR="00723033">
        <w:rPr>
          <w:noProof/>
        </w:rPr>
        <w:fldChar w:fldCharType="end"/>
      </w:r>
    </w:p>
    <w:p w14:paraId="56BF0D55" w14:textId="55C7EA86" w:rsidR="005C210B" w:rsidRDefault="005C210B">
      <w:pPr>
        <w:pStyle w:val="TOC3"/>
        <w:rPr>
          <w:rFonts w:asciiTheme="minorHAnsi" w:eastAsiaTheme="minorEastAsia" w:hAnsiTheme="minorHAnsi" w:cstheme="minorBidi"/>
          <w:noProof/>
          <w:sz w:val="22"/>
          <w:szCs w:val="22"/>
        </w:rPr>
      </w:pPr>
      <w:r>
        <w:rPr>
          <w:noProof/>
        </w:rPr>
        <w:t>2.1</w:t>
      </w:r>
      <w:r>
        <w:rPr>
          <w:noProof/>
        </w:rPr>
        <w:tab/>
        <w:t>Agency Definitions and Responsibilities</w:t>
      </w:r>
      <w:r>
        <w:rPr>
          <w:noProof/>
        </w:rPr>
        <w:tab/>
      </w:r>
      <w:r w:rsidR="00723033">
        <w:rPr>
          <w:noProof/>
        </w:rPr>
        <w:fldChar w:fldCharType="begin"/>
      </w:r>
      <w:r>
        <w:rPr>
          <w:noProof/>
        </w:rPr>
        <w:instrText xml:space="preserve"> PAGEREF _Toc427844750 \h </w:instrText>
      </w:r>
      <w:r w:rsidR="00723033">
        <w:rPr>
          <w:noProof/>
        </w:rPr>
      </w:r>
      <w:r w:rsidR="00723033">
        <w:rPr>
          <w:noProof/>
        </w:rPr>
        <w:fldChar w:fldCharType="separate"/>
      </w:r>
      <w:r w:rsidR="008D08FB">
        <w:rPr>
          <w:noProof/>
        </w:rPr>
        <w:t>6</w:t>
      </w:r>
      <w:r w:rsidR="00723033">
        <w:rPr>
          <w:noProof/>
        </w:rPr>
        <w:fldChar w:fldCharType="end"/>
      </w:r>
    </w:p>
    <w:p w14:paraId="7A6F678B" w14:textId="717D0D4A" w:rsidR="005C210B" w:rsidRDefault="005C210B">
      <w:pPr>
        <w:pStyle w:val="TOC3"/>
        <w:rPr>
          <w:rFonts w:asciiTheme="minorHAnsi" w:eastAsiaTheme="minorEastAsia" w:hAnsiTheme="minorHAnsi" w:cstheme="minorBidi"/>
          <w:noProof/>
          <w:sz w:val="22"/>
          <w:szCs w:val="22"/>
        </w:rPr>
      </w:pPr>
      <w:r>
        <w:rPr>
          <w:noProof/>
        </w:rPr>
        <w:t>2.2</w:t>
      </w:r>
      <w:r>
        <w:rPr>
          <w:noProof/>
        </w:rPr>
        <w:tab/>
        <w:t>WisDOT-WDNR Cooperative Agreement</w:t>
      </w:r>
      <w:r>
        <w:rPr>
          <w:noProof/>
        </w:rPr>
        <w:tab/>
      </w:r>
      <w:r w:rsidR="00723033">
        <w:rPr>
          <w:noProof/>
        </w:rPr>
        <w:fldChar w:fldCharType="begin"/>
      </w:r>
      <w:r>
        <w:rPr>
          <w:noProof/>
        </w:rPr>
        <w:instrText xml:space="preserve"> PAGEREF _Toc427844751 \h </w:instrText>
      </w:r>
      <w:r w:rsidR="00723033">
        <w:rPr>
          <w:noProof/>
        </w:rPr>
      </w:r>
      <w:r w:rsidR="00723033">
        <w:rPr>
          <w:noProof/>
        </w:rPr>
        <w:fldChar w:fldCharType="separate"/>
      </w:r>
      <w:r w:rsidR="008D08FB">
        <w:rPr>
          <w:noProof/>
        </w:rPr>
        <w:t>6</w:t>
      </w:r>
      <w:r w:rsidR="00723033">
        <w:rPr>
          <w:noProof/>
        </w:rPr>
        <w:fldChar w:fldCharType="end"/>
      </w:r>
    </w:p>
    <w:p w14:paraId="1EE42E64" w14:textId="6573BE53" w:rsidR="005C210B" w:rsidRDefault="005C210B">
      <w:pPr>
        <w:pStyle w:val="TOC3"/>
        <w:rPr>
          <w:rFonts w:asciiTheme="minorHAnsi" w:eastAsiaTheme="minorEastAsia" w:hAnsiTheme="minorHAnsi" w:cstheme="minorBidi"/>
          <w:noProof/>
          <w:sz w:val="22"/>
          <w:szCs w:val="22"/>
        </w:rPr>
      </w:pPr>
      <w:r>
        <w:rPr>
          <w:noProof/>
        </w:rPr>
        <w:t>2.3</w:t>
      </w:r>
      <w:r>
        <w:rPr>
          <w:noProof/>
        </w:rPr>
        <w:tab/>
        <w:t>List of Agencies, Contacts, and Roles</w:t>
      </w:r>
      <w:r>
        <w:rPr>
          <w:noProof/>
        </w:rPr>
        <w:tab/>
      </w:r>
      <w:r w:rsidR="00723033">
        <w:rPr>
          <w:noProof/>
        </w:rPr>
        <w:fldChar w:fldCharType="begin"/>
      </w:r>
      <w:r>
        <w:rPr>
          <w:noProof/>
        </w:rPr>
        <w:instrText xml:space="preserve"> PAGEREF _Toc427844752 \h </w:instrText>
      </w:r>
      <w:r w:rsidR="00723033">
        <w:rPr>
          <w:noProof/>
        </w:rPr>
      </w:r>
      <w:r w:rsidR="00723033">
        <w:rPr>
          <w:noProof/>
        </w:rPr>
        <w:fldChar w:fldCharType="separate"/>
      </w:r>
      <w:r w:rsidR="008D08FB">
        <w:rPr>
          <w:noProof/>
        </w:rPr>
        <w:t>7</w:t>
      </w:r>
      <w:r w:rsidR="00723033">
        <w:rPr>
          <w:noProof/>
        </w:rPr>
        <w:fldChar w:fldCharType="end"/>
      </w:r>
    </w:p>
    <w:p w14:paraId="32D48593" w14:textId="24596C51" w:rsidR="005C210B" w:rsidRDefault="005C210B">
      <w:pPr>
        <w:pStyle w:val="TOC1"/>
        <w:rPr>
          <w:rFonts w:asciiTheme="minorHAnsi" w:eastAsiaTheme="minorEastAsia" w:hAnsiTheme="minorHAnsi" w:cstheme="minorBidi"/>
          <w:b w:val="0"/>
          <w:noProof/>
          <w:szCs w:val="22"/>
        </w:rPr>
      </w:pPr>
      <w:r>
        <w:rPr>
          <w:noProof/>
        </w:rPr>
        <w:t>Section 3</w:t>
      </w:r>
      <w:r>
        <w:rPr>
          <w:noProof/>
        </w:rPr>
        <w:tab/>
      </w:r>
      <w:r w:rsidR="00723033">
        <w:rPr>
          <w:noProof/>
        </w:rPr>
        <w:fldChar w:fldCharType="begin"/>
      </w:r>
      <w:r>
        <w:rPr>
          <w:noProof/>
        </w:rPr>
        <w:instrText xml:space="preserve"> PAGEREF _Toc427844753 \h </w:instrText>
      </w:r>
      <w:r w:rsidR="00723033">
        <w:rPr>
          <w:noProof/>
        </w:rPr>
      </w:r>
      <w:r w:rsidR="00723033">
        <w:rPr>
          <w:noProof/>
        </w:rPr>
        <w:fldChar w:fldCharType="separate"/>
      </w:r>
      <w:r w:rsidR="008D08FB">
        <w:rPr>
          <w:noProof/>
        </w:rPr>
        <w:t>17</w:t>
      </w:r>
      <w:r w:rsidR="00723033">
        <w:rPr>
          <w:noProof/>
        </w:rPr>
        <w:fldChar w:fldCharType="end"/>
      </w:r>
    </w:p>
    <w:p w14:paraId="1E152AAD" w14:textId="159D2410" w:rsidR="005C210B" w:rsidRDefault="005C210B">
      <w:pPr>
        <w:pStyle w:val="TOC2"/>
        <w:rPr>
          <w:rFonts w:asciiTheme="minorHAnsi" w:eastAsiaTheme="minorEastAsia" w:hAnsiTheme="minorHAnsi" w:cstheme="minorBidi"/>
          <w:noProof/>
          <w:sz w:val="22"/>
          <w:szCs w:val="22"/>
        </w:rPr>
      </w:pPr>
      <w:r>
        <w:rPr>
          <w:noProof/>
        </w:rPr>
        <w:t>3.0</w:t>
      </w:r>
      <w:r>
        <w:rPr>
          <w:noProof/>
        </w:rPr>
        <w:tab/>
        <w:t>Concurrence points and Agency Responsibilities</w:t>
      </w:r>
      <w:r>
        <w:rPr>
          <w:noProof/>
        </w:rPr>
        <w:tab/>
      </w:r>
      <w:r w:rsidR="00723033">
        <w:rPr>
          <w:noProof/>
        </w:rPr>
        <w:fldChar w:fldCharType="begin"/>
      </w:r>
      <w:r>
        <w:rPr>
          <w:noProof/>
        </w:rPr>
        <w:instrText xml:space="preserve"> PAGEREF _Toc427844754 \h </w:instrText>
      </w:r>
      <w:r w:rsidR="00723033">
        <w:rPr>
          <w:noProof/>
        </w:rPr>
      </w:r>
      <w:r w:rsidR="00723033">
        <w:rPr>
          <w:noProof/>
        </w:rPr>
        <w:fldChar w:fldCharType="separate"/>
      </w:r>
      <w:r w:rsidR="008D08FB">
        <w:rPr>
          <w:noProof/>
        </w:rPr>
        <w:t>17</w:t>
      </w:r>
      <w:r w:rsidR="00723033">
        <w:rPr>
          <w:noProof/>
        </w:rPr>
        <w:fldChar w:fldCharType="end"/>
      </w:r>
    </w:p>
    <w:p w14:paraId="2D12F342" w14:textId="487D3BF9" w:rsidR="005C210B" w:rsidRDefault="005C210B">
      <w:pPr>
        <w:pStyle w:val="TOC3"/>
        <w:rPr>
          <w:rFonts w:asciiTheme="minorHAnsi" w:eastAsiaTheme="minorEastAsia" w:hAnsiTheme="minorHAnsi" w:cstheme="minorBidi"/>
          <w:noProof/>
          <w:sz w:val="22"/>
          <w:szCs w:val="22"/>
        </w:rPr>
      </w:pPr>
      <w:r>
        <w:rPr>
          <w:noProof/>
        </w:rPr>
        <w:t>3.1</w:t>
      </w:r>
      <w:r>
        <w:rPr>
          <w:noProof/>
        </w:rPr>
        <w:tab/>
        <w:t>Agency Expectations</w:t>
      </w:r>
      <w:r>
        <w:rPr>
          <w:noProof/>
        </w:rPr>
        <w:tab/>
      </w:r>
      <w:r w:rsidR="00723033">
        <w:rPr>
          <w:noProof/>
        </w:rPr>
        <w:fldChar w:fldCharType="begin"/>
      </w:r>
      <w:r>
        <w:rPr>
          <w:noProof/>
        </w:rPr>
        <w:instrText xml:space="preserve"> PAGEREF _Toc427844755 \h </w:instrText>
      </w:r>
      <w:r w:rsidR="00723033">
        <w:rPr>
          <w:noProof/>
        </w:rPr>
      </w:r>
      <w:r w:rsidR="00723033">
        <w:rPr>
          <w:noProof/>
        </w:rPr>
        <w:fldChar w:fldCharType="separate"/>
      </w:r>
      <w:r w:rsidR="008D08FB">
        <w:rPr>
          <w:noProof/>
        </w:rPr>
        <w:t>17</w:t>
      </w:r>
      <w:r w:rsidR="00723033">
        <w:rPr>
          <w:noProof/>
        </w:rPr>
        <w:fldChar w:fldCharType="end"/>
      </w:r>
    </w:p>
    <w:p w14:paraId="4B0AFE99" w14:textId="0772A836" w:rsidR="005C210B" w:rsidRDefault="005C210B">
      <w:pPr>
        <w:pStyle w:val="TOC3"/>
        <w:rPr>
          <w:rFonts w:asciiTheme="minorHAnsi" w:eastAsiaTheme="minorEastAsia" w:hAnsiTheme="minorHAnsi" w:cstheme="minorBidi"/>
          <w:noProof/>
          <w:sz w:val="22"/>
          <w:szCs w:val="22"/>
        </w:rPr>
      </w:pPr>
      <w:r>
        <w:rPr>
          <w:noProof/>
        </w:rPr>
        <w:t>3.2</w:t>
      </w:r>
      <w:r>
        <w:rPr>
          <w:noProof/>
        </w:rPr>
        <w:tab/>
        <w:t>Coordination Steps, Information Requirements, and Responsibilities</w:t>
      </w:r>
      <w:r>
        <w:rPr>
          <w:noProof/>
        </w:rPr>
        <w:tab/>
      </w:r>
      <w:r w:rsidR="00723033">
        <w:rPr>
          <w:noProof/>
        </w:rPr>
        <w:fldChar w:fldCharType="begin"/>
      </w:r>
      <w:r>
        <w:rPr>
          <w:noProof/>
        </w:rPr>
        <w:instrText xml:space="preserve"> PAGEREF _Toc427844756 \h </w:instrText>
      </w:r>
      <w:r w:rsidR="00723033">
        <w:rPr>
          <w:noProof/>
        </w:rPr>
      </w:r>
      <w:r w:rsidR="00723033">
        <w:rPr>
          <w:noProof/>
        </w:rPr>
        <w:fldChar w:fldCharType="separate"/>
      </w:r>
      <w:r w:rsidR="008D08FB">
        <w:rPr>
          <w:noProof/>
        </w:rPr>
        <w:t>18</w:t>
      </w:r>
      <w:r w:rsidR="00723033">
        <w:rPr>
          <w:noProof/>
        </w:rPr>
        <w:fldChar w:fldCharType="end"/>
      </w:r>
    </w:p>
    <w:p w14:paraId="7FD60254" w14:textId="54ABD08B" w:rsidR="005C210B" w:rsidRDefault="005C210B">
      <w:pPr>
        <w:pStyle w:val="TOC3"/>
        <w:rPr>
          <w:rFonts w:asciiTheme="minorHAnsi" w:eastAsiaTheme="minorEastAsia" w:hAnsiTheme="minorHAnsi" w:cstheme="minorBidi"/>
          <w:noProof/>
          <w:sz w:val="22"/>
          <w:szCs w:val="22"/>
        </w:rPr>
      </w:pPr>
      <w:r>
        <w:rPr>
          <w:noProof/>
        </w:rPr>
        <w:t>3.3</w:t>
      </w:r>
      <w:r>
        <w:rPr>
          <w:noProof/>
        </w:rPr>
        <w:tab/>
        <w:t>Agencies Declining Invitation to Participate</w:t>
      </w:r>
      <w:r>
        <w:rPr>
          <w:noProof/>
        </w:rPr>
        <w:tab/>
      </w:r>
      <w:r w:rsidR="00723033">
        <w:rPr>
          <w:noProof/>
        </w:rPr>
        <w:fldChar w:fldCharType="begin"/>
      </w:r>
      <w:r>
        <w:rPr>
          <w:noProof/>
        </w:rPr>
        <w:instrText xml:space="preserve"> PAGEREF _Toc427844757 \h </w:instrText>
      </w:r>
      <w:r w:rsidR="00723033">
        <w:rPr>
          <w:noProof/>
        </w:rPr>
      </w:r>
      <w:r w:rsidR="00723033">
        <w:rPr>
          <w:noProof/>
        </w:rPr>
        <w:fldChar w:fldCharType="separate"/>
      </w:r>
      <w:r w:rsidR="008D08FB">
        <w:rPr>
          <w:noProof/>
        </w:rPr>
        <w:t>19</w:t>
      </w:r>
      <w:r w:rsidR="00723033">
        <w:rPr>
          <w:noProof/>
        </w:rPr>
        <w:fldChar w:fldCharType="end"/>
      </w:r>
    </w:p>
    <w:p w14:paraId="50244D0C" w14:textId="5E6C55C9" w:rsidR="005C210B" w:rsidRDefault="005C210B">
      <w:pPr>
        <w:pStyle w:val="TOC3"/>
        <w:rPr>
          <w:rFonts w:asciiTheme="minorHAnsi" w:eastAsiaTheme="minorEastAsia" w:hAnsiTheme="minorHAnsi" w:cstheme="minorBidi"/>
          <w:noProof/>
          <w:sz w:val="22"/>
          <w:szCs w:val="22"/>
        </w:rPr>
      </w:pPr>
      <w:r>
        <w:rPr>
          <w:noProof/>
        </w:rPr>
        <w:t>3.4</w:t>
      </w:r>
      <w:r>
        <w:rPr>
          <w:noProof/>
        </w:rPr>
        <w:tab/>
        <w:t>Impact Analysis Methodology</w:t>
      </w:r>
      <w:r>
        <w:rPr>
          <w:noProof/>
        </w:rPr>
        <w:tab/>
      </w:r>
      <w:r w:rsidR="00723033">
        <w:rPr>
          <w:noProof/>
        </w:rPr>
        <w:fldChar w:fldCharType="begin"/>
      </w:r>
      <w:r>
        <w:rPr>
          <w:noProof/>
        </w:rPr>
        <w:instrText xml:space="preserve"> PAGEREF _Toc427844758 \h </w:instrText>
      </w:r>
      <w:r w:rsidR="00723033">
        <w:rPr>
          <w:noProof/>
        </w:rPr>
      </w:r>
      <w:r w:rsidR="00723033">
        <w:rPr>
          <w:noProof/>
        </w:rPr>
        <w:fldChar w:fldCharType="separate"/>
      </w:r>
      <w:r w:rsidR="008D08FB">
        <w:rPr>
          <w:noProof/>
        </w:rPr>
        <w:t>19</w:t>
      </w:r>
      <w:r w:rsidR="00723033">
        <w:rPr>
          <w:noProof/>
        </w:rPr>
        <w:fldChar w:fldCharType="end"/>
      </w:r>
    </w:p>
    <w:p w14:paraId="1BAC9B01" w14:textId="7D23F26E" w:rsidR="005C210B" w:rsidRDefault="005C210B">
      <w:pPr>
        <w:pStyle w:val="TOC3"/>
        <w:rPr>
          <w:rFonts w:asciiTheme="minorHAnsi" w:eastAsiaTheme="minorEastAsia" w:hAnsiTheme="minorHAnsi" w:cstheme="minorBidi"/>
          <w:noProof/>
          <w:sz w:val="22"/>
          <w:szCs w:val="22"/>
        </w:rPr>
      </w:pPr>
      <w:r>
        <w:rPr>
          <w:noProof/>
        </w:rPr>
        <w:t>3.5</w:t>
      </w:r>
      <w:r>
        <w:rPr>
          <w:noProof/>
        </w:rPr>
        <w:tab/>
        <w:t>Issues Resolution Process</w:t>
      </w:r>
      <w:r>
        <w:rPr>
          <w:noProof/>
        </w:rPr>
        <w:tab/>
      </w:r>
      <w:r w:rsidR="00723033">
        <w:rPr>
          <w:noProof/>
        </w:rPr>
        <w:fldChar w:fldCharType="begin"/>
      </w:r>
      <w:r>
        <w:rPr>
          <w:noProof/>
        </w:rPr>
        <w:instrText xml:space="preserve"> PAGEREF _Toc427844759 \h </w:instrText>
      </w:r>
      <w:r w:rsidR="00723033">
        <w:rPr>
          <w:noProof/>
        </w:rPr>
      </w:r>
      <w:r w:rsidR="00723033">
        <w:rPr>
          <w:noProof/>
        </w:rPr>
        <w:fldChar w:fldCharType="separate"/>
      </w:r>
      <w:r w:rsidR="008D08FB">
        <w:rPr>
          <w:noProof/>
        </w:rPr>
        <w:t>19</w:t>
      </w:r>
      <w:r w:rsidR="00723033">
        <w:rPr>
          <w:noProof/>
        </w:rPr>
        <w:fldChar w:fldCharType="end"/>
      </w:r>
    </w:p>
    <w:p w14:paraId="47C34071" w14:textId="6718742C" w:rsidR="005C210B" w:rsidRDefault="005C210B">
      <w:pPr>
        <w:pStyle w:val="TOC1"/>
        <w:rPr>
          <w:rFonts w:asciiTheme="minorHAnsi" w:eastAsiaTheme="minorEastAsia" w:hAnsiTheme="minorHAnsi" w:cstheme="minorBidi"/>
          <w:b w:val="0"/>
          <w:noProof/>
          <w:szCs w:val="22"/>
        </w:rPr>
      </w:pPr>
      <w:r>
        <w:rPr>
          <w:noProof/>
        </w:rPr>
        <w:t>Section 4</w:t>
      </w:r>
      <w:r>
        <w:rPr>
          <w:noProof/>
        </w:rPr>
        <w:tab/>
      </w:r>
      <w:r w:rsidR="00723033">
        <w:rPr>
          <w:noProof/>
        </w:rPr>
        <w:fldChar w:fldCharType="begin"/>
      </w:r>
      <w:r>
        <w:rPr>
          <w:noProof/>
        </w:rPr>
        <w:instrText xml:space="preserve"> PAGEREF _Toc427844760 \h </w:instrText>
      </w:r>
      <w:r w:rsidR="00723033">
        <w:rPr>
          <w:noProof/>
        </w:rPr>
      </w:r>
      <w:r w:rsidR="00723033">
        <w:rPr>
          <w:noProof/>
        </w:rPr>
        <w:fldChar w:fldCharType="separate"/>
      </w:r>
      <w:r w:rsidR="008D08FB">
        <w:rPr>
          <w:noProof/>
        </w:rPr>
        <w:t>21</w:t>
      </w:r>
      <w:r w:rsidR="00723033">
        <w:rPr>
          <w:noProof/>
        </w:rPr>
        <w:fldChar w:fldCharType="end"/>
      </w:r>
    </w:p>
    <w:p w14:paraId="288C090B" w14:textId="302DB2BF" w:rsidR="005C210B" w:rsidRDefault="005C210B">
      <w:pPr>
        <w:pStyle w:val="TOC2"/>
        <w:rPr>
          <w:rFonts w:asciiTheme="minorHAnsi" w:eastAsiaTheme="minorEastAsia" w:hAnsiTheme="minorHAnsi" w:cstheme="minorBidi"/>
          <w:noProof/>
          <w:sz w:val="22"/>
          <w:szCs w:val="22"/>
        </w:rPr>
      </w:pPr>
      <w:r>
        <w:rPr>
          <w:noProof/>
        </w:rPr>
        <w:t>4.0</w:t>
      </w:r>
      <w:r>
        <w:rPr>
          <w:noProof/>
        </w:rPr>
        <w:tab/>
        <w:t>Project Schedule</w:t>
      </w:r>
      <w:r>
        <w:rPr>
          <w:noProof/>
        </w:rPr>
        <w:tab/>
      </w:r>
      <w:r w:rsidR="00723033">
        <w:rPr>
          <w:noProof/>
        </w:rPr>
        <w:fldChar w:fldCharType="begin"/>
      </w:r>
      <w:r>
        <w:rPr>
          <w:noProof/>
        </w:rPr>
        <w:instrText xml:space="preserve"> PAGEREF _Toc427844761 \h </w:instrText>
      </w:r>
      <w:r w:rsidR="00723033">
        <w:rPr>
          <w:noProof/>
        </w:rPr>
      </w:r>
      <w:r w:rsidR="00723033">
        <w:rPr>
          <w:noProof/>
        </w:rPr>
        <w:fldChar w:fldCharType="separate"/>
      </w:r>
      <w:r w:rsidR="008D08FB">
        <w:rPr>
          <w:noProof/>
        </w:rPr>
        <w:t>21</w:t>
      </w:r>
      <w:r w:rsidR="00723033">
        <w:rPr>
          <w:noProof/>
        </w:rPr>
        <w:fldChar w:fldCharType="end"/>
      </w:r>
    </w:p>
    <w:p w14:paraId="1F43A43E" w14:textId="642F1F67" w:rsidR="005C210B" w:rsidRDefault="005C210B">
      <w:pPr>
        <w:pStyle w:val="TOC3"/>
        <w:rPr>
          <w:rFonts w:asciiTheme="minorHAnsi" w:eastAsiaTheme="minorEastAsia" w:hAnsiTheme="minorHAnsi" w:cstheme="minorBidi"/>
          <w:noProof/>
          <w:sz w:val="22"/>
          <w:szCs w:val="22"/>
        </w:rPr>
      </w:pPr>
      <w:r>
        <w:rPr>
          <w:noProof/>
        </w:rPr>
        <w:t>4.1</w:t>
      </w:r>
      <w:r>
        <w:rPr>
          <w:noProof/>
        </w:rPr>
        <w:tab/>
        <w:t>Project Schedule and Negotiated Timeframes</w:t>
      </w:r>
      <w:r>
        <w:rPr>
          <w:noProof/>
        </w:rPr>
        <w:tab/>
      </w:r>
      <w:r w:rsidR="00723033">
        <w:rPr>
          <w:noProof/>
        </w:rPr>
        <w:fldChar w:fldCharType="begin"/>
      </w:r>
      <w:r>
        <w:rPr>
          <w:noProof/>
        </w:rPr>
        <w:instrText xml:space="preserve"> PAGEREF _Toc427844762 \h </w:instrText>
      </w:r>
      <w:r w:rsidR="00723033">
        <w:rPr>
          <w:noProof/>
        </w:rPr>
      </w:r>
      <w:r w:rsidR="00723033">
        <w:rPr>
          <w:noProof/>
        </w:rPr>
        <w:fldChar w:fldCharType="separate"/>
      </w:r>
      <w:r w:rsidR="008D08FB">
        <w:rPr>
          <w:noProof/>
        </w:rPr>
        <w:t>21</w:t>
      </w:r>
      <w:r w:rsidR="00723033">
        <w:rPr>
          <w:noProof/>
        </w:rPr>
        <w:fldChar w:fldCharType="end"/>
      </w:r>
    </w:p>
    <w:p w14:paraId="0100AFAD" w14:textId="7ED4A056" w:rsidR="005C210B" w:rsidRDefault="005C210B">
      <w:pPr>
        <w:pStyle w:val="TOC1"/>
        <w:rPr>
          <w:rFonts w:asciiTheme="minorHAnsi" w:eastAsiaTheme="minorEastAsia" w:hAnsiTheme="minorHAnsi" w:cstheme="minorBidi"/>
          <w:b w:val="0"/>
          <w:noProof/>
          <w:szCs w:val="22"/>
        </w:rPr>
      </w:pPr>
      <w:r>
        <w:rPr>
          <w:noProof/>
        </w:rPr>
        <w:t>Section 5</w:t>
      </w:r>
      <w:r>
        <w:rPr>
          <w:noProof/>
        </w:rPr>
        <w:tab/>
      </w:r>
      <w:r w:rsidR="00723033">
        <w:rPr>
          <w:noProof/>
        </w:rPr>
        <w:fldChar w:fldCharType="begin"/>
      </w:r>
      <w:r>
        <w:rPr>
          <w:noProof/>
        </w:rPr>
        <w:instrText xml:space="preserve"> PAGEREF _Toc427844763 \h </w:instrText>
      </w:r>
      <w:r w:rsidR="00723033">
        <w:rPr>
          <w:noProof/>
        </w:rPr>
      </w:r>
      <w:r w:rsidR="00723033">
        <w:rPr>
          <w:noProof/>
        </w:rPr>
        <w:fldChar w:fldCharType="separate"/>
      </w:r>
      <w:r w:rsidR="008D08FB">
        <w:rPr>
          <w:noProof/>
        </w:rPr>
        <w:t>26</w:t>
      </w:r>
      <w:r w:rsidR="00723033">
        <w:rPr>
          <w:noProof/>
        </w:rPr>
        <w:fldChar w:fldCharType="end"/>
      </w:r>
    </w:p>
    <w:p w14:paraId="12602876" w14:textId="3E17EEFD" w:rsidR="005C210B" w:rsidRDefault="005C210B">
      <w:pPr>
        <w:pStyle w:val="TOC2"/>
        <w:rPr>
          <w:rFonts w:asciiTheme="minorHAnsi" w:eastAsiaTheme="minorEastAsia" w:hAnsiTheme="minorHAnsi" w:cstheme="minorBidi"/>
          <w:noProof/>
          <w:sz w:val="22"/>
          <w:szCs w:val="22"/>
        </w:rPr>
      </w:pPr>
      <w:r>
        <w:rPr>
          <w:noProof/>
        </w:rPr>
        <w:t>5.0     Public Involvement</w:t>
      </w:r>
      <w:r>
        <w:rPr>
          <w:noProof/>
        </w:rPr>
        <w:tab/>
      </w:r>
      <w:r w:rsidR="00723033">
        <w:rPr>
          <w:noProof/>
        </w:rPr>
        <w:fldChar w:fldCharType="begin"/>
      </w:r>
      <w:r>
        <w:rPr>
          <w:noProof/>
        </w:rPr>
        <w:instrText xml:space="preserve"> PAGEREF _Toc427844764 \h </w:instrText>
      </w:r>
      <w:r w:rsidR="00723033">
        <w:rPr>
          <w:noProof/>
        </w:rPr>
      </w:r>
      <w:r w:rsidR="00723033">
        <w:rPr>
          <w:noProof/>
        </w:rPr>
        <w:fldChar w:fldCharType="separate"/>
      </w:r>
      <w:r w:rsidR="008D08FB">
        <w:rPr>
          <w:noProof/>
        </w:rPr>
        <w:t>26</w:t>
      </w:r>
      <w:r w:rsidR="00723033">
        <w:rPr>
          <w:noProof/>
        </w:rPr>
        <w:fldChar w:fldCharType="end"/>
      </w:r>
    </w:p>
    <w:p w14:paraId="0DFCFB95" w14:textId="37384165" w:rsidR="005C210B" w:rsidRDefault="005C210B">
      <w:pPr>
        <w:pStyle w:val="TOC3"/>
        <w:rPr>
          <w:rFonts w:asciiTheme="minorHAnsi" w:eastAsiaTheme="minorEastAsia" w:hAnsiTheme="minorHAnsi" w:cstheme="minorBidi"/>
          <w:noProof/>
          <w:sz w:val="22"/>
          <w:szCs w:val="22"/>
        </w:rPr>
      </w:pPr>
      <w:r>
        <w:rPr>
          <w:noProof/>
        </w:rPr>
        <w:t>5.1</w:t>
      </w:r>
      <w:r>
        <w:rPr>
          <w:noProof/>
        </w:rPr>
        <w:tab/>
        <w:t>Public Involvement Process</w:t>
      </w:r>
      <w:r>
        <w:rPr>
          <w:noProof/>
        </w:rPr>
        <w:tab/>
      </w:r>
      <w:r w:rsidR="00723033">
        <w:rPr>
          <w:noProof/>
        </w:rPr>
        <w:fldChar w:fldCharType="begin"/>
      </w:r>
      <w:r>
        <w:rPr>
          <w:noProof/>
        </w:rPr>
        <w:instrText xml:space="preserve"> PAGEREF _Toc427844765 \h </w:instrText>
      </w:r>
      <w:r w:rsidR="00723033">
        <w:rPr>
          <w:noProof/>
        </w:rPr>
      </w:r>
      <w:r w:rsidR="00723033">
        <w:rPr>
          <w:noProof/>
        </w:rPr>
        <w:fldChar w:fldCharType="separate"/>
      </w:r>
      <w:r w:rsidR="008D08FB">
        <w:rPr>
          <w:noProof/>
        </w:rPr>
        <w:t>26</w:t>
      </w:r>
      <w:r w:rsidR="00723033">
        <w:rPr>
          <w:noProof/>
        </w:rPr>
        <w:fldChar w:fldCharType="end"/>
      </w:r>
    </w:p>
    <w:p w14:paraId="3D4C3166" w14:textId="04317F3C" w:rsidR="005C210B" w:rsidRDefault="005C210B">
      <w:pPr>
        <w:pStyle w:val="TOC3"/>
        <w:rPr>
          <w:rFonts w:asciiTheme="minorHAnsi" w:eastAsiaTheme="minorEastAsia" w:hAnsiTheme="minorHAnsi" w:cstheme="minorBidi"/>
          <w:noProof/>
          <w:sz w:val="22"/>
          <w:szCs w:val="22"/>
        </w:rPr>
      </w:pPr>
      <w:r>
        <w:rPr>
          <w:noProof/>
        </w:rPr>
        <w:t>5.2</w:t>
      </w:r>
      <w:r>
        <w:rPr>
          <w:noProof/>
        </w:rPr>
        <w:tab/>
        <w:t>Identification of Environmental Justice Communities and Outreach</w:t>
      </w:r>
      <w:r>
        <w:rPr>
          <w:noProof/>
        </w:rPr>
        <w:tab/>
      </w:r>
      <w:r w:rsidR="00723033">
        <w:rPr>
          <w:noProof/>
        </w:rPr>
        <w:fldChar w:fldCharType="begin"/>
      </w:r>
      <w:r>
        <w:rPr>
          <w:noProof/>
        </w:rPr>
        <w:instrText xml:space="preserve"> PAGEREF _Toc427844766 \h </w:instrText>
      </w:r>
      <w:r w:rsidR="00723033">
        <w:rPr>
          <w:noProof/>
        </w:rPr>
      </w:r>
      <w:r w:rsidR="00723033">
        <w:rPr>
          <w:noProof/>
        </w:rPr>
        <w:fldChar w:fldCharType="separate"/>
      </w:r>
      <w:r w:rsidR="008D08FB">
        <w:rPr>
          <w:noProof/>
        </w:rPr>
        <w:t>26</w:t>
      </w:r>
      <w:r w:rsidR="00723033">
        <w:rPr>
          <w:noProof/>
        </w:rPr>
        <w:fldChar w:fldCharType="end"/>
      </w:r>
    </w:p>
    <w:p w14:paraId="2F0FE2F8" w14:textId="79EAD578" w:rsidR="005C210B" w:rsidRDefault="005C210B">
      <w:pPr>
        <w:pStyle w:val="TOC3"/>
        <w:rPr>
          <w:rFonts w:asciiTheme="minorHAnsi" w:eastAsiaTheme="minorEastAsia" w:hAnsiTheme="minorHAnsi" w:cstheme="minorBidi"/>
          <w:noProof/>
          <w:sz w:val="22"/>
          <w:szCs w:val="22"/>
        </w:rPr>
      </w:pPr>
      <w:r>
        <w:rPr>
          <w:noProof/>
        </w:rPr>
        <w:t>5.3</w:t>
      </w:r>
      <w:r>
        <w:rPr>
          <w:noProof/>
        </w:rPr>
        <w:tab/>
        <w:t>Public Involvement Prior to the Coordination Plan</w:t>
      </w:r>
      <w:r>
        <w:rPr>
          <w:noProof/>
        </w:rPr>
        <w:tab/>
      </w:r>
      <w:r w:rsidR="00723033">
        <w:rPr>
          <w:noProof/>
        </w:rPr>
        <w:fldChar w:fldCharType="begin"/>
      </w:r>
      <w:r>
        <w:rPr>
          <w:noProof/>
        </w:rPr>
        <w:instrText xml:space="preserve"> PAGEREF _Toc427844767 \h </w:instrText>
      </w:r>
      <w:r w:rsidR="00723033">
        <w:rPr>
          <w:noProof/>
        </w:rPr>
      </w:r>
      <w:r w:rsidR="00723033">
        <w:rPr>
          <w:noProof/>
        </w:rPr>
        <w:fldChar w:fldCharType="separate"/>
      </w:r>
      <w:r w:rsidR="008D08FB">
        <w:rPr>
          <w:noProof/>
        </w:rPr>
        <w:t>26</w:t>
      </w:r>
      <w:r w:rsidR="00723033">
        <w:rPr>
          <w:noProof/>
        </w:rPr>
        <w:fldChar w:fldCharType="end"/>
      </w:r>
    </w:p>
    <w:p w14:paraId="0F831C36" w14:textId="410C5108" w:rsidR="005C210B" w:rsidRDefault="005C210B">
      <w:pPr>
        <w:pStyle w:val="TOC3"/>
        <w:rPr>
          <w:rFonts w:asciiTheme="minorHAnsi" w:eastAsiaTheme="minorEastAsia" w:hAnsiTheme="minorHAnsi" w:cstheme="minorBidi"/>
          <w:noProof/>
          <w:sz w:val="22"/>
          <w:szCs w:val="22"/>
        </w:rPr>
      </w:pPr>
      <w:r>
        <w:rPr>
          <w:noProof/>
        </w:rPr>
        <w:t>5.4</w:t>
      </w:r>
      <w:r>
        <w:rPr>
          <w:noProof/>
        </w:rPr>
        <w:tab/>
        <w:t>Public Involvement in document reviews</w:t>
      </w:r>
      <w:r>
        <w:rPr>
          <w:noProof/>
        </w:rPr>
        <w:tab/>
      </w:r>
      <w:r w:rsidR="00723033">
        <w:rPr>
          <w:noProof/>
        </w:rPr>
        <w:fldChar w:fldCharType="begin"/>
      </w:r>
      <w:r>
        <w:rPr>
          <w:noProof/>
        </w:rPr>
        <w:instrText xml:space="preserve"> PAGEREF _Toc427844768 \h </w:instrText>
      </w:r>
      <w:r w:rsidR="00723033">
        <w:rPr>
          <w:noProof/>
        </w:rPr>
      </w:r>
      <w:r w:rsidR="00723033">
        <w:rPr>
          <w:noProof/>
        </w:rPr>
        <w:fldChar w:fldCharType="separate"/>
      </w:r>
      <w:r w:rsidR="008D08FB">
        <w:rPr>
          <w:noProof/>
        </w:rPr>
        <w:t>26</w:t>
      </w:r>
      <w:r w:rsidR="00723033">
        <w:rPr>
          <w:noProof/>
        </w:rPr>
        <w:fldChar w:fldCharType="end"/>
      </w:r>
    </w:p>
    <w:p w14:paraId="33DE0E79" w14:textId="108D8417" w:rsidR="005C210B" w:rsidRDefault="005C210B">
      <w:pPr>
        <w:pStyle w:val="TOC3"/>
        <w:rPr>
          <w:rFonts w:asciiTheme="minorHAnsi" w:eastAsiaTheme="minorEastAsia" w:hAnsiTheme="minorHAnsi" w:cstheme="minorBidi"/>
          <w:noProof/>
          <w:sz w:val="22"/>
          <w:szCs w:val="22"/>
        </w:rPr>
      </w:pPr>
      <w:r>
        <w:rPr>
          <w:noProof/>
        </w:rPr>
        <w:t>5.5</w:t>
      </w:r>
      <w:r>
        <w:rPr>
          <w:noProof/>
        </w:rPr>
        <w:tab/>
        <w:t>Additional Public Involvement Strategies</w:t>
      </w:r>
      <w:r>
        <w:rPr>
          <w:noProof/>
        </w:rPr>
        <w:tab/>
      </w:r>
      <w:r w:rsidR="00723033">
        <w:rPr>
          <w:noProof/>
        </w:rPr>
        <w:fldChar w:fldCharType="begin"/>
      </w:r>
      <w:r>
        <w:rPr>
          <w:noProof/>
        </w:rPr>
        <w:instrText xml:space="preserve"> PAGEREF _Toc427844769 \h </w:instrText>
      </w:r>
      <w:r w:rsidR="00723033">
        <w:rPr>
          <w:noProof/>
        </w:rPr>
      </w:r>
      <w:r w:rsidR="00723033">
        <w:rPr>
          <w:noProof/>
        </w:rPr>
        <w:fldChar w:fldCharType="separate"/>
      </w:r>
      <w:r w:rsidR="008D08FB">
        <w:rPr>
          <w:noProof/>
        </w:rPr>
        <w:t>26</w:t>
      </w:r>
      <w:r w:rsidR="00723033">
        <w:rPr>
          <w:noProof/>
        </w:rPr>
        <w:fldChar w:fldCharType="end"/>
      </w:r>
    </w:p>
    <w:p w14:paraId="68DDFD0A" w14:textId="20111437" w:rsidR="005C210B" w:rsidRDefault="005C210B">
      <w:pPr>
        <w:pStyle w:val="TOC3"/>
        <w:rPr>
          <w:rFonts w:asciiTheme="minorHAnsi" w:eastAsiaTheme="minorEastAsia" w:hAnsiTheme="minorHAnsi" w:cstheme="minorBidi"/>
          <w:noProof/>
          <w:sz w:val="22"/>
          <w:szCs w:val="22"/>
        </w:rPr>
      </w:pPr>
      <w:r>
        <w:rPr>
          <w:noProof/>
        </w:rPr>
        <w:t>5.6</w:t>
      </w:r>
      <w:r>
        <w:rPr>
          <w:noProof/>
        </w:rPr>
        <w:tab/>
        <w:t>Coordination with Local Officials</w:t>
      </w:r>
      <w:r>
        <w:rPr>
          <w:noProof/>
        </w:rPr>
        <w:tab/>
      </w:r>
      <w:r w:rsidR="00723033">
        <w:rPr>
          <w:noProof/>
        </w:rPr>
        <w:fldChar w:fldCharType="begin"/>
      </w:r>
      <w:r>
        <w:rPr>
          <w:noProof/>
        </w:rPr>
        <w:instrText xml:space="preserve"> PAGEREF _Toc427844770 \h </w:instrText>
      </w:r>
      <w:r w:rsidR="00723033">
        <w:rPr>
          <w:noProof/>
        </w:rPr>
      </w:r>
      <w:r w:rsidR="00723033">
        <w:rPr>
          <w:noProof/>
        </w:rPr>
        <w:fldChar w:fldCharType="separate"/>
      </w:r>
      <w:r w:rsidR="008D08FB">
        <w:rPr>
          <w:noProof/>
        </w:rPr>
        <w:t>27</w:t>
      </w:r>
      <w:r w:rsidR="00723033">
        <w:rPr>
          <w:noProof/>
        </w:rPr>
        <w:fldChar w:fldCharType="end"/>
      </w:r>
    </w:p>
    <w:p w14:paraId="2741549B" w14:textId="4A413BC0" w:rsidR="005C210B" w:rsidRDefault="005C210B">
      <w:pPr>
        <w:pStyle w:val="TOC3"/>
        <w:rPr>
          <w:rFonts w:asciiTheme="minorHAnsi" w:eastAsiaTheme="minorEastAsia" w:hAnsiTheme="minorHAnsi" w:cstheme="minorBidi"/>
          <w:noProof/>
          <w:sz w:val="22"/>
          <w:szCs w:val="22"/>
        </w:rPr>
      </w:pPr>
      <w:r>
        <w:rPr>
          <w:noProof/>
        </w:rPr>
        <w:t>5.7</w:t>
      </w:r>
      <w:r>
        <w:rPr>
          <w:noProof/>
        </w:rPr>
        <w:tab/>
        <w:t>Availability of Coordination Plan for Agency and Public Involvement</w:t>
      </w:r>
      <w:r>
        <w:rPr>
          <w:noProof/>
        </w:rPr>
        <w:tab/>
      </w:r>
      <w:r w:rsidR="00723033">
        <w:rPr>
          <w:noProof/>
        </w:rPr>
        <w:fldChar w:fldCharType="begin"/>
      </w:r>
      <w:r>
        <w:rPr>
          <w:noProof/>
        </w:rPr>
        <w:instrText xml:space="preserve"> PAGEREF _Toc427844771 \h </w:instrText>
      </w:r>
      <w:r w:rsidR="00723033">
        <w:rPr>
          <w:noProof/>
        </w:rPr>
      </w:r>
      <w:r w:rsidR="00723033">
        <w:rPr>
          <w:noProof/>
        </w:rPr>
        <w:fldChar w:fldCharType="separate"/>
      </w:r>
      <w:r w:rsidR="008D08FB">
        <w:rPr>
          <w:noProof/>
        </w:rPr>
        <w:t>28</w:t>
      </w:r>
      <w:r w:rsidR="00723033">
        <w:rPr>
          <w:noProof/>
        </w:rPr>
        <w:fldChar w:fldCharType="end"/>
      </w:r>
    </w:p>
    <w:p w14:paraId="10578E56" w14:textId="439E1050" w:rsidR="005C210B" w:rsidRDefault="005C210B">
      <w:pPr>
        <w:pStyle w:val="TOC1"/>
        <w:rPr>
          <w:rFonts w:asciiTheme="minorHAnsi" w:eastAsiaTheme="minorEastAsia" w:hAnsiTheme="minorHAnsi" w:cstheme="minorBidi"/>
          <w:b w:val="0"/>
          <w:noProof/>
          <w:szCs w:val="22"/>
        </w:rPr>
      </w:pPr>
      <w:r>
        <w:rPr>
          <w:noProof/>
        </w:rPr>
        <w:t>Section 6</w:t>
      </w:r>
      <w:r>
        <w:rPr>
          <w:noProof/>
        </w:rPr>
        <w:tab/>
      </w:r>
      <w:r w:rsidR="00723033">
        <w:rPr>
          <w:noProof/>
        </w:rPr>
        <w:fldChar w:fldCharType="begin"/>
      </w:r>
      <w:r>
        <w:rPr>
          <w:noProof/>
        </w:rPr>
        <w:instrText xml:space="preserve"> PAGEREF _Toc427844772 \h </w:instrText>
      </w:r>
      <w:r w:rsidR="00723033">
        <w:rPr>
          <w:noProof/>
        </w:rPr>
      </w:r>
      <w:r w:rsidR="00723033">
        <w:rPr>
          <w:noProof/>
        </w:rPr>
        <w:fldChar w:fldCharType="separate"/>
      </w:r>
      <w:r w:rsidR="008D08FB">
        <w:rPr>
          <w:noProof/>
        </w:rPr>
        <w:t>29</w:t>
      </w:r>
      <w:r w:rsidR="00723033">
        <w:rPr>
          <w:noProof/>
        </w:rPr>
        <w:fldChar w:fldCharType="end"/>
      </w:r>
    </w:p>
    <w:p w14:paraId="09FC2C6C" w14:textId="21E4A58E" w:rsidR="005C210B" w:rsidRDefault="005C210B">
      <w:pPr>
        <w:pStyle w:val="TOC2"/>
        <w:rPr>
          <w:rFonts w:asciiTheme="minorHAnsi" w:eastAsiaTheme="minorEastAsia" w:hAnsiTheme="minorHAnsi" w:cstheme="minorBidi"/>
          <w:noProof/>
          <w:sz w:val="22"/>
          <w:szCs w:val="22"/>
        </w:rPr>
      </w:pPr>
      <w:r>
        <w:rPr>
          <w:noProof/>
        </w:rPr>
        <w:t>6.0</w:t>
      </w:r>
      <w:r>
        <w:rPr>
          <w:noProof/>
        </w:rPr>
        <w:tab/>
        <w:t>Native American Tribe Involvement and Consultation</w:t>
      </w:r>
      <w:r>
        <w:rPr>
          <w:noProof/>
        </w:rPr>
        <w:tab/>
      </w:r>
      <w:r w:rsidR="00723033">
        <w:rPr>
          <w:noProof/>
        </w:rPr>
        <w:fldChar w:fldCharType="begin"/>
      </w:r>
      <w:r>
        <w:rPr>
          <w:noProof/>
        </w:rPr>
        <w:instrText xml:space="preserve"> PAGEREF _Toc427844773 \h </w:instrText>
      </w:r>
      <w:r w:rsidR="00723033">
        <w:rPr>
          <w:noProof/>
        </w:rPr>
      </w:r>
      <w:r w:rsidR="00723033">
        <w:rPr>
          <w:noProof/>
        </w:rPr>
        <w:fldChar w:fldCharType="separate"/>
      </w:r>
      <w:r w:rsidR="008D08FB">
        <w:rPr>
          <w:noProof/>
        </w:rPr>
        <w:t>29</w:t>
      </w:r>
      <w:r w:rsidR="00723033">
        <w:rPr>
          <w:noProof/>
        </w:rPr>
        <w:fldChar w:fldCharType="end"/>
      </w:r>
    </w:p>
    <w:p w14:paraId="2A40E109" w14:textId="5BAFFFEB" w:rsidR="005C210B" w:rsidRDefault="005C210B">
      <w:pPr>
        <w:pStyle w:val="TOC3"/>
        <w:rPr>
          <w:rFonts w:asciiTheme="minorHAnsi" w:eastAsiaTheme="minorEastAsia" w:hAnsiTheme="minorHAnsi" w:cstheme="minorBidi"/>
          <w:noProof/>
          <w:sz w:val="22"/>
          <w:szCs w:val="22"/>
        </w:rPr>
      </w:pPr>
      <w:r>
        <w:rPr>
          <w:noProof/>
        </w:rPr>
        <w:t>6.1</w:t>
      </w:r>
      <w:r>
        <w:rPr>
          <w:noProof/>
        </w:rPr>
        <w:tab/>
        <w:t>Tribal Notifications of Proposed Project</w:t>
      </w:r>
      <w:r>
        <w:rPr>
          <w:noProof/>
        </w:rPr>
        <w:tab/>
      </w:r>
      <w:r w:rsidR="00723033">
        <w:rPr>
          <w:noProof/>
        </w:rPr>
        <w:fldChar w:fldCharType="begin"/>
      </w:r>
      <w:r>
        <w:rPr>
          <w:noProof/>
        </w:rPr>
        <w:instrText xml:space="preserve"> PAGEREF _Toc427844774 \h </w:instrText>
      </w:r>
      <w:r w:rsidR="00723033">
        <w:rPr>
          <w:noProof/>
        </w:rPr>
      </w:r>
      <w:r w:rsidR="00723033">
        <w:rPr>
          <w:noProof/>
        </w:rPr>
        <w:fldChar w:fldCharType="separate"/>
      </w:r>
      <w:r w:rsidR="008D08FB">
        <w:rPr>
          <w:noProof/>
        </w:rPr>
        <w:t>29</w:t>
      </w:r>
      <w:r w:rsidR="00723033">
        <w:rPr>
          <w:noProof/>
        </w:rPr>
        <w:fldChar w:fldCharType="end"/>
      </w:r>
    </w:p>
    <w:p w14:paraId="1605D9C8" w14:textId="09F9B137" w:rsidR="005C210B" w:rsidRDefault="005C210B">
      <w:pPr>
        <w:pStyle w:val="TOC3"/>
        <w:rPr>
          <w:rFonts w:asciiTheme="minorHAnsi" w:eastAsiaTheme="minorEastAsia" w:hAnsiTheme="minorHAnsi" w:cstheme="minorBidi"/>
          <w:noProof/>
          <w:sz w:val="22"/>
          <w:szCs w:val="22"/>
        </w:rPr>
      </w:pPr>
      <w:r>
        <w:rPr>
          <w:noProof/>
        </w:rPr>
        <w:t>6.2</w:t>
      </w:r>
      <w:r>
        <w:rPr>
          <w:noProof/>
        </w:rPr>
        <w:tab/>
        <w:t>Tribal Consultation on Project Area of Potential Effect (APE)</w:t>
      </w:r>
      <w:r>
        <w:rPr>
          <w:noProof/>
        </w:rPr>
        <w:tab/>
      </w:r>
      <w:r w:rsidR="00723033">
        <w:rPr>
          <w:noProof/>
        </w:rPr>
        <w:fldChar w:fldCharType="begin"/>
      </w:r>
      <w:r>
        <w:rPr>
          <w:noProof/>
        </w:rPr>
        <w:instrText xml:space="preserve"> PAGEREF _Toc427844775 \h </w:instrText>
      </w:r>
      <w:r w:rsidR="00723033">
        <w:rPr>
          <w:noProof/>
        </w:rPr>
      </w:r>
      <w:r w:rsidR="00723033">
        <w:rPr>
          <w:noProof/>
        </w:rPr>
        <w:fldChar w:fldCharType="separate"/>
      </w:r>
      <w:r w:rsidR="008D08FB">
        <w:rPr>
          <w:noProof/>
        </w:rPr>
        <w:t>29</w:t>
      </w:r>
      <w:r w:rsidR="00723033">
        <w:rPr>
          <w:noProof/>
        </w:rPr>
        <w:fldChar w:fldCharType="end"/>
      </w:r>
    </w:p>
    <w:p w14:paraId="79809A61" w14:textId="4B105276" w:rsidR="005C210B" w:rsidRDefault="005C210B">
      <w:pPr>
        <w:pStyle w:val="TOC3"/>
        <w:rPr>
          <w:rFonts w:asciiTheme="minorHAnsi" w:eastAsiaTheme="minorEastAsia" w:hAnsiTheme="minorHAnsi" w:cstheme="minorBidi"/>
          <w:noProof/>
          <w:sz w:val="22"/>
          <w:szCs w:val="22"/>
        </w:rPr>
      </w:pPr>
      <w:r>
        <w:rPr>
          <w:noProof/>
        </w:rPr>
        <w:t>6.3</w:t>
      </w:r>
      <w:r>
        <w:rPr>
          <w:noProof/>
        </w:rPr>
        <w:tab/>
        <w:t>Tribal Consultation on Cultural Resources</w:t>
      </w:r>
      <w:r>
        <w:rPr>
          <w:noProof/>
        </w:rPr>
        <w:tab/>
      </w:r>
      <w:r w:rsidR="00723033">
        <w:rPr>
          <w:noProof/>
        </w:rPr>
        <w:fldChar w:fldCharType="begin"/>
      </w:r>
      <w:r>
        <w:rPr>
          <w:noProof/>
        </w:rPr>
        <w:instrText xml:space="preserve"> PAGEREF _Toc427844776 \h </w:instrText>
      </w:r>
      <w:r w:rsidR="00723033">
        <w:rPr>
          <w:noProof/>
        </w:rPr>
      </w:r>
      <w:r w:rsidR="00723033">
        <w:rPr>
          <w:noProof/>
        </w:rPr>
        <w:fldChar w:fldCharType="separate"/>
      </w:r>
      <w:r w:rsidR="008D08FB">
        <w:rPr>
          <w:noProof/>
        </w:rPr>
        <w:t>29</w:t>
      </w:r>
      <w:r w:rsidR="00723033">
        <w:rPr>
          <w:noProof/>
        </w:rPr>
        <w:fldChar w:fldCharType="end"/>
      </w:r>
    </w:p>
    <w:p w14:paraId="55AF7B71" w14:textId="4C385DA5" w:rsidR="005C210B" w:rsidRDefault="005C210B">
      <w:pPr>
        <w:pStyle w:val="TOC3"/>
        <w:rPr>
          <w:rFonts w:asciiTheme="minorHAnsi" w:eastAsiaTheme="minorEastAsia" w:hAnsiTheme="minorHAnsi" w:cstheme="minorBidi"/>
          <w:noProof/>
          <w:sz w:val="22"/>
          <w:szCs w:val="22"/>
        </w:rPr>
      </w:pPr>
      <w:r>
        <w:rPr>
          <w:noProof/>
        </w:rPr>
        <w:t>6.4</w:t>
      </w:r>
      <w:r>
        <w:rPr>
          <w:noProof/>
        </w:rPr>
        <w:tab/>
        <w:t>Tribal Consultation on Effects</w:t>
      </w:r>
      <w:r>
        <w:rPr>
          <w:noProof/>
        </w:rPr>
        <w:tab/>
      </w:r>
      <w:r w:rsidR="00723033">
        <w:rPr>
          <w:noProof/>
        </w:rPr>
        <w:fldChar w:fldCharType="begin"/>
      </w:r>
      <w:r>
        <w:rPr>
          <w:noProof/>
        </w:rPr>
        <w:instrText xml:space="preserve"> PAGEREF _Toc427844777 \h </w:instrText>
      </w:r>
      <w:r w:rsidR="00723033">
        <w:rPr>
          <w:noProof/>
        </w:rPr>
      </w:r>
      <w:r w:rsidR="00723033">
        <w:rPr>
          <w:noProof/>
        </w:rPr>
        <w:fldChar w:fldCharType="separate"/>
      </w:r>
      <w:r w:rsidR="008D08FB">
        <w:rPr>
          <w:noProof/>
        </w:rPr>
        <w:t>29</w:t>
      </w:r>
      <w:r w:rsidR="00723033">
        <w:rPr>
          <w:noProof/>
        </w:rPr>
        <w:fldChar w:fldCharType="end"/>
      </w:r>
    </w:p>
    <w:p w14:paraId="481F6FCC" w14:textId="296D688C" w:rsidR="005C210B" w:rsidRDefault="005C210B">
      <w:pPr>
        <w:pStyle w:val="TOC1"/>
        <w:rPr>
          <w:rFonts w:asciiTheme="minorHAnsi" w:eastAsiaTheme="minorEastAsia" w:hAnsiTheme="minorHAnsi" w:cstheme="minorBidi"/>
          <w:b w:val="0"/>
          <w:noProof/>
          <w:szCs w:val="22"/>
        </w:rPr>
      </w:pPr>
      <w:r>
        <w:rPr>
          <w:noProof/>
        </w:rPr>
        <w:lastRenderedPageBreak/>
        <w:t>Section 7</w:t>
      </w:r>
      <w:r>
        <w:rPr>
          <w:noProof/>
        </w:rPr>
        <w:tab/>
      </w:r>
      <w:r w:rsidR="00723033">
        <w:rPr>
          <w:noProof/>
        </w:rPr>
        <w:fldChar w:fldCharType="begin"/>
      </w:r>
      <w:r>
        <w:rPr>
          <w:noProof/>
        </w:rPr>
        <w:instrText xml:space="preserve"> PAGEREF _Toc427844778 \h </w:instrText>
      </w:r>
      <w:r w:rsidR="00723033">
        <w:rPr>
          <w:noProof/>
        </w:rPr>
      </w:r>
      <w:r w:rsidR="00723033">
        <w:rPr>
          <w:noProof/>
        </w:rPr>
        <w:fldChar w:fldCharType="separate"/>
      </w:r>
      <w:r w:rsidR="008D08FB">
        <w:rPr>
          <w:noProof/>
        </w:rPr>
        <w:t>30</w:t>
      </w:r>
      <w:r w:rsidR="00723033">
        <w:rPr>
          <w:noProof/>
        </w:rPr>
        <w:fldChar w:fldCharType="end"/>
      </w:r>
    </w:p>
    <w:p w14:paraId="7910C577" w14:textId="65508206" w:rsidR="005C210B" w:rsidRDefault="005C210B">
      <w:pPr>
        <w:pStyle w:val="TOC2"/>
        <w:rPr>
          <w:rFonts w:asciiTheme="minorHAnsi" w:eastAsiaTheme="minorEastAsia" w:hAnsiTheme="minorHAnsi" w:cstheme="minorBidi"/>
          <w:noProof/>
          <w:sz w:val="22"/>
          <w:szCs w:val="22"/>
        </w:rPr>
      </w:pPr>
      <w:r>
        <w:rPr>
          <w:noProof/>
        </w:rPr>
        <w:t>7.0</w:t>
      </w:r>
      <w:r>
        <w:rPr>
          <w:noProof/>
        </w:rPr>
        <w:tab/>
        <w:t>Summary of Project Meetings to Date</w:t>
      </w:r>
      <w:r>
        <w:rPr>
          <w:noProof/>
        </w:rPr>
        <w:tab/>
      </w:r>
      <w:r w:rsidR="00723033">
        <w:rPr>
          <w:noProof/>
        </w:rPr>
        <w:fldChar w:fldCharType="begin"/>
      </w:r>
      <w:r>
        <w:rPr>
          <w:noProof/>
        </w:rPr>
        <w:instrText xml:space="preserve"> PAGEREF _Toc427844779 \h </w:instrText>
      </w:r>
      <w:r w:rsidR="00723033">
        <w:rPr>
          <w:noProof/>
        </w:rPr>
      </w:r>
      <w:r w:rsidR="00723033">
        <w:rPr>
          <w:noProof/>
        </w:rPr>
        <w:fldChar w:fldCharType="separate"/>
      </w:r>
      <w:r w:rsidR="008D08FB">
        <w:rPr>
          <w:noProof/>
        </w:rPr>
        <w:t>30</w:t>
      </w:r>
      <w:r w:rsidR="00723033">
        <w:rPr>
          <w:noProof/>
        </w:rPr>
        <w:fldChar w:fldCharType="end"/>
      </w:r>
    </w:p>
    <w:p w14:paraId="137456B3" w14:textId="5C98FEBD" w:rsidR="005C210B" w:rsidRDefault="005C210B">
      <w:pPr>
        <w:pStyle w:val="TOC3"/>
        <w:rPr>
          <w:rFonts w:asciiTheme="minorHAnsi" w:eastAsiaTheme="minorEastAsia" w:hAnsiTheme="minorHAnsi" w:cstheme="minorBidi"/>
          <w:noProof/>
          <w:sz w:val="22"/>
          <w:szCs w:val="22"/>
        </w:rPr>
      </w:pPr>
      <w:r>
        <w:rPr>
          <w:noProof/>
        </w:rPr>
        <w:t>7.1</w:t>
      </w:r>
      <w:r>
        <w:rPr>
          <w:noProof/>
        </w:rPr>
        <w:tab/>
        <w:t>List of Project Meetings with Agencies and the Public</w:t>
      </w:r>
      <w:r>
        <w:rPr>
          <w:noProof/>
        </w:rPr>
        <w:tab/>
      </w:r>
      <w:r w:rsidR="00723033">
        <w:rPr>
          <w:noProof/>
        </w:rPr>
        <w:fldChar w:fldCharType="begin"/>
      </w:r>
      <w:r>
        <w:rPr>
          <w:noProof/>
        </w:rPr>
        <w:instrText xml:space="preserve"> PAGEREF _Toc427844780 \h </w:instrText>
      </w:r>
      <w:r w:rsidR="00723033">
        <w:rPr>
          <w:noProof/>
        </w:rPr>
      </w:r>
      <w:r w:rsidR="00723033">
        <w:rPr>
          <w:noProof/>
        </w:rPr>
        <w:fldChar w:fldCharType="separate"/>
      </w:r>
      <w:r w:rsidR="008D08FB">
        <w:rPr>
          <w:noProof/>
        </w:rPr>
        <w:t>30</w:t>
      </w:r>
      <w:r w:rsidR="00723033">
        <w:rPr>
          <w:noProof/>
        </w:rPr>
        <w:fldChar w:fldCharType="end"/>
      </w:r>
    </w:p>
    <w:p w14:paraId="712EDD3A" w14:textId="77777777" w:rsidR="00B878E4" w:rsidRDefault="00723033" w:rsidP="00430D3A">
      <w:r>
        <w:fldChar w:fldCharType="end"/>
      </w:r>
    </w:p>
    <w:p w14:paraId="2DE9EFDC" w14:textId="77777777" w:rsidR="00644F06" w:rsidRDefault="00AE2026" w:rsidP="00AE2026">
      <w:pPr>
        <w:pStyle w:val="TOCSubhead"/>
        <w:jc w:val="left"/>
      </w:pPr>
      <w:r>
        <w:t>List of Tables</w:t>
      </w:r>
    </w:p>
    <w:p w14:paraId="02A39315" w14:textId="77777777" w:rsidR="00820417" w:rsidRDefault="00723033">
      <w:pPr>
        <w:pStyle w:val="TableofFigures"/>
        <w:rPr>
          <w:rFonts w:asciiTheme="minorHAnsi" w:eastAsiaTheme="minorEastAsia" w:hAnsiTheme="minorHAnsi" w:cstheme="minorBidi"/>
          <w:noProof/>
          <w:sz w:val="22"/>
          <w:szCs w:val="22"/>
        </w:rPr>
      </w:pPr>
      <w:r>
        <w:fldChar w:fldCharType="begin"/>
      </w:r>
      <w:r w:rsidR="00570524">
        <w:instrText xml:space="preserve"> TOC \w \t "Table#(1-1) " \c </w:instrText>
      </w:r>
      <w:r>
        <w:fldChar w:fldCharType="separate"/>
      </w:r>
      <w:r w:rsidR="00820417">
        <w:rPr>
          <w:noProof/>
        </w:rPr>
        <w:t>Table 2-1 Agency Contact List</w:t>
      </w:r>
      <w:r w:rsidR="00820417">
        <w:rPr>
          <w:noProof/>
        </w:rPr>
        <w:tab/>
      </w:r>
      <w:r w:rsidR="005C210B">
        <w:rPr>
          <w:noProof/>
        </w:rPr>
        <w:t>6</w:t>
      </w:r>
    </w:p>
    <w:p w14:paraId="584E3D08" w14:textId="77777777" w:rsidR="00820417" w:rsidRDefault="00820417">
      <w:pPr>
        <w:pStyle w:val="TableofFigures"/>
        <w:rPr>
          <w:rFonts w:asciiTheme="minorHAnsi" w:eastAsiaTheme="minorEastAsia" w:hAnsiTheme="minorHAnsi" w:cstheme="minorBidi"/>
          <w:noProof/>
          <w:sz w:val="22"/>
          <w:szCs w:val="22"/>
        </w:rPr>
      </w:pPr>
      <w:r w:rsidRPr="00A57A4A">
        <w:rPr>
          <w:rFonts w:cs="Arial"/>
          <w:noProof/>
        </w:rPr>
        <w:t>Table 4-1</w:t>
      </w:r>
      <w:r>
        <w:rPr>
          <w:noProof/>
        </w:rPr>
        <w:t xml:space="preserve"> Project Schedule and Negotiated Timeframes</w:t>
      </w:r>
      <w:r>
        <w:rPr>
          <w:noProof/>
        </w:rPr>
        <w:tab/>
      </w:r>
      <w:r w:rsidR="005C210B">
        <w:rPr>
          <w:noProof/>
        </w:rPr>
        <w:t>20</w:t>
      </w:r>
    </w:p>
    <w:p w14:paraId="4C8842C9" w14:textId="77777777" w:rsidR="00820417" w:rsidRDefault="00820417">
      <w:pPr>
        <w:pStyle w:val="TableofFigures"/>
        <w:rPr>
          <w:rFonts w:asciiTheme="minorHAnsi" w:eastAsiaTheme="minorEastAsia" w:hAnsiTheme="minorHAnsi" w:cstheme="minorBidi"/>
          <w:noProof/>
          <w:sz w:val="22"/>
          <w:szCs w:val="22"/>
        </w:rPr>
      </w:pPr>
      <w:r w:rsidRPr="00A57A4A">
        <w:rPr>
          <w:rFonts w:cs="Tahoma"/>
          <w:noProof/>
        </w:rPr>
        <w:t>Table 7-1</w:t>
      </w:r>
      <w:r>
        <w:rPr>
          <w:noProof/>
        </w:rPr>
        <w:t xml:space="preserve"> Project Meetings</w:t>
      </w:r>
      <w:r>
        <w:rPr>
          <w:noProof/>
        </w:rPr>
        <w:tab/>
      </w:r>
      <w:r w:rsidR="003D3CA8">
        <w:rPr>
          <w:noProof/>
        </w:rPr>
        <w:t>2</w:t>
      </w:r>
      <w:r w:rsidR="005C210B">
        <w:rPr>
          <w:noProof/>
        </w:rPr>
        <w:t>8</w:t>
      </w:r>
    </w:p>
    <w:p w14:paraId="2276F290" w14:textId="77777777" w:rsidR="00570524" w:rsidRDefault="00723033" w:rsidP="00570524">
      <w:pPr>
        <w:pStyle w:val="TableofFigures"/>
      </w:pPr>
      <w:r>
        <w:fldChar w:fldCharType="end"/>
      </w:r>
    </w:p>
    <w:p w14:paraId="4844341C" w14:textId="77777777" w:rsidR="00570524" w:rsidRDefault="00570524"/>
    <w:p w14:paraId="7B90000B" w14:textId="77777777" w:rsidR="00644F06" w:rsidRDefault="00652276" w:rsidP="00AE2026">
      <w:pPr>
        <w:pStyle w:val="TOCSubhead"/>
        <w:jc w:val="left"/>
      </w:pPr>
      <w:r>
        <w:t>List of Figures</w:t>
      </w:r>
    </w:p>
    <w:p w14:paraId="5E5E9916" w14:textId="74717B56" w:rsidR="006B0221" w:rsidRDefault="00723033" w:rsidP="00345999">
      <w:pPr>
        <w:pStyle w:val="TableofFigures"/>
      </w:pPr>
      <w:r>
        <w:fldChar w:fldCharType="begin"/>
      </w:r>
      <w:r w:rsidR="003E320D">
        <w:instrText xml:space="preserve"> TOC \w \t "Figure #1 " \c </w:instrText>
      </w:r>
      <w:r>
        <w:fldChar w:fldCharType="separate"/>
      </w:r>
      <w:r w:rsidR="003933E9">
        <w:rPr>
          <w:noProof/>
        </w:rPr>
        <w:t xml:space="preserve">Figure 1 </w:t>
      </w:r>
      <w:r w:rsidR="003933E9">
        <w:rPr>
          <w:noProof/>
        </w:rPr>
        <w:tab/>
      </w:r>
      <w:r w:rsidR="0009273E">
        <w:rPr>
          <w:noProof/>
        </w:rPr>
        <w:t xml:space="preserve">Project </w:t>
      </w:r>
      <w:r w:rsidR="003933E9">
        <w:rPr>
          <w:noProof/>
        </w:rPr>
        <w:t>Location Map</w:t>
      </w:r>
      <w:r w:rsidR="003933E9">
        <w:rPr>
          <w:noProof/>
        </w:rPr>
        <w:tab/>
      </w:r>
      <w:r>
        <w:rPr>
          <w:noProof/>
        </w:rPr>
        <w:fldChar w:fldCharType="begin"/>
      </w:r>
      <w:r w:rsidR="003933E9">
        <w:rPr>
          <w:noProof/>
        </w:rPr>
        <w:instrText xml:space="preserve"> PAGEREF _Toc416682663 \h </w:instrText>
      </w:r>
      <w:r>
        <w:rPr>
          <w:noProof/>
        </w:rPr>
      </w:r>
      <w:r>
        <w:rPr>
          <w:noProof/>
        </w:rPr>
        <w:fldChar w:fldCharType="separate"/>
      </w:r>
      <w:r w:rsidR="008D08FB">
        <w:rPr>
          <w:noProof/>
        </w:rPr>
        <w:t>5</w:t>
      </w:r>
      <w:r>
        <w:rPr>
          <w:noProof/>
        </w:rPr>
        <w:fldChar w:fldCharType="end"/>
      </w:r>
      <w:r>
        <w:rPr>
          <w:noProof/>
        </w:rPr>
        <w:fldChar w:fldCharType="end"/>
      </w:r>
    </w:p>
    <w:p w14:paraId="6E23BAD4" w14:textId="77777777" w:rsidR="00644F06" w:rsidRDefault="00644F06" w:rsidP="00E81AE9">
      <w:pPr>
        <w:pStyle w:val="TableofFigures"/>
        <w:ind w:left="0" w:firstLine="0"/>
      </w:pPr>
    </w:p>
    <w:p w14:paraId="6BC34F0C" w14:textId="77777777" w:rsidR="00644F06" w:rsidRDefault="00652276" w:rsidP="00AE2026">
      <w:pPr>
        <w:pStyle w:val="TOCSubhead"/>
        <w:jc w:val="left"/>
      </w:pPr>
      <w:r>
        <w:t>List of Appendices</w:t>
      </w:r>
    </w:p>
    <w:p w14:paraId="3EBC7F43" w14:textId="77777777" w:rsidR="00AE27F6" w:rsidRDefault="00F75C71" w:rsidP="00AE2026">
      <w:pPr>
        <w:pStyle w:val="TableofFigures"/>
        <w:rPr>
          <w:rFonts w:asciiTheme="minorHAnsi" w:eastAsiaTheme="minorEastAsia" w:hAnsiTheme="minorHAnsi" w:cstheme="minorBidi"/>
          <w:noProof/>
          <w:sz w:val="22"/>
          <w:szCs w:val="22"/>
        </w:rPr>
      </w:pPr>
      <w:r>
        <w:t xml:space="preserve">A - </w:t>
      </w:r>
      <w:r w:rsidR="00723033">
        <w:fldChar w:fldCharType="begin"/>
      </w:r>
      <w:r w:rsidR="00652276">
        <w:instrText xml:space="preserve"> TOC \n \p " " \t "AppTitle1" \c </w:instrText>
      </w:r>
      <w:r w:rsidR="00723033">
        <w:fldChar w:fldCharType="separate"/>
      </w:r>
      <w:r w:rsidR="003805E7" w:rsidRPr="003805E7">
        <w:t xml:space="preserve"> </w:t>
      </w:r>
      <w:r w:rsidR="003805E7">
        <w:t>Project Specific Impact Analysis Methodology</w:t>
      </w:r>
    </w:p>
    <w:p w14:paraId="606B0993" w14:textId="77777777" w:rsidR="002C0148" w:rsidRDefault="00723033" w:rsidP="002C0148">
      <w:pPr>
        <w:ind w:left="360"/>
      </w:pPr>
      <w:r>
        <w:fldChar w:fldCharType="end"/>
      </w:r>
      <w:r w:rsidR="003805E7">
        <w:t>B -  Formal Disput</w:t>
      </w:r>
      <w:r w:rsidR="00234B83">
        <w:t>e</w:t>
      </w:r>
      <w:r w:rsidR="003805E7">
        <w:t xml:space="preserve"> Resolution Process</w:t>
      </w:r>
    </w:p>
    <w:p w14:paraId="055B3D40" w14:textId="77777777" w:rsidR="00F1679B" w:rsidRDefault="00F1679B"/>
    <w:p w14:paraId="1849627F" w14:textId="77777777" w:rsidR="00F1041C" w:rsidRDefault="00F1041C"/>
    <w:p w14:paraId="525455FC" w14:textId="77777777" w:rsidR="00C5424E" w:rsidRDefault="00C5424E"/>
    <w:p w14:paraId="08739910" w14:textId="77777777" w:rsidR="00644F06" w:rsidRDefault="00644F06">
      <w:pPr>
        <w:sectPr w:rsidR="00644F06" w:rsidSect="00FD65BA">
          <w:headerReference w:type="even" r:id="rId16"/>
          <w:headerReference w:type="default" r:id="rId17"/>
          <w:footerReference w:type="default" r:id="rId18"/>
          <w:headerReference w:type="first" r:id="rId19"/>
          <w:footerReference w:type="first" r:id="rId20"/>
          <w:type w:val="oddPage"/>
          <w:pgSz w:w="12240" w:h="15840" w:code="1"/>
          <w:pgMar w:top="720" w:right="1080" w:bottom="1584" w:left="1440" w:header="720" w:footer="720" w:gutter="0"/>
          <w:pgNumType w:fmt="lowerRoman" w:start="1"/>
          <w:cols w:space="720"/>
          <w:titlePg/>
          <w:docGrid w:linePitch="272"/>
        </w:sectPr>
      </w:pPr>
    </w:p>
    <w:p w14:paraId="55C3BF98" w14:textId="77777777" w:rsidR="00FE112E" w:rsidRPr="00FE112E" w:rsidRDefault="00FE112E" w:rsidP="00FE112E">
      <w:pPr>
        <w:widowControl w:val="0"/>
        <w:spacing w:line="276" w:lineRule="exact"/>
        <w:ind w:left="112"/>
        <w:rPr>
          <w:rFonts w:eastAsia="Arial" w:cs="Arial"/>
          <w:sz w:val="24"/>
          <w:szCs w:val="24"/>
        </w:rPr>
      </w:pPr>
      <w:r w:rsidRPr="00FE112E">
        <w:rPr>
          <w:rFonts w:eastAsiaTheme="minorHAnsi" w:hAnsiTheme="minorHAnsi" w:cstheme="minorBidi"/>
          <w:b/>
          <w:spacing w:val="-1"/>
          <w:sz w:val="24"/>
          <w:szCs w:val="22"/>
        </w:rPr>
        <w:lastRenderedPageBreak/>
        <w:t>Revision</w:t>
      </w:r>
      <w:r w:rsidRPr="00FE112E">
        <w:rPr>
          <w:rFonts w:eastAsiaTheme="minorHAnsi" w:hAnsiTheme="minorHAnsi" w:cstheme="minorBidi"/>
          <w:b/>
          <w:sz w:val="24"/>
          <w:szCs w:val="22"/>
        </w:rPr>
        <w:t xml:space="preserve"> </w:t>
      </w:r>
      <w:r w:rsidRPr="00FE112E">
        <w:rPr>
          <w:rFonts w:eastAsiaTheme="minorHAnsi" w:hAnsiTheme="minorHAnsi" w:cstheme="minorBidi"/>
          <w:b/>
          <w:spacing w:val="-1"/>
          <w:sz w:val="24"/>
          <w:szCs w:val="22"/>
        </w:rPr>
        <w:t>History</w:t>
      </w:r>
    </w:p>
    <w:p w14:paraId="519A20AE" w14:textId="77777777" w:rsidR="00FE112E" w:rsidRPr="00FE112E" w:rsidRDefault="00FE112E" w:rsidP="00CC4C47">
      <w:pPr>
        <w:widowControl w:val="0"/>
        <w:ind w:left="112" w:right="404"/>
        <w:rPr>
          <w:rFonts w:eastAsia="Arial" w:cstheme="minorBidi"/>
          <w:spacing w:val="-1"/>
        </w:rPr>
      </w:pPr>
      <w:r w:rsidRPr="00FE112E">
        <w:rPr>
          <w:rFonts w:eastAsia="Arial" w:cstheme="minorBidi"/>
          <w:spacing w:val="-1"/>
        </w:rPr>
        <w:t>This Coordination Plan for Agency and</w:t>
      </w:r>
      <w:r w:rsidRPr="00FE112E">
        <w:rPr>
          <w:rFonts w:eastAsia="Arial" w:cstheme="minorBidi"/>
          <w:spacing w:val="-2"/>
        </w:rPr>
        <w:t xml:space="preserve"> </w:t>
      </w:r>
      <w:r w:rsidRPr="00FE112E">
        <w:rPr>
          <w:rFonts w:eastAsia="Arial" w:cstheme="minorBidi"/>
          <w:spacing w:val="-1"/>
        </w:rPr>
        <w:t>Public Involvement</w:t>
      </w:r>
      <w:r w:rsidRPr="00FE112E">
        <w:rPr>
          <w:rFonts w:eastAsia="Arial" w:cstheme="minorBidi"/>
          <w:spacing w:val="1"/>
        </w:rPr>
        <w:t xml:space="preserve"> </w:t>
      </w:r>
      <w:r w:rsidRPr="00FE112E">
        <w:rPr>
          <w:rFonts w:eastAsia="Arial" w:cstheme="minorBidi"/>
          <w:spacing w:val="-1"/>
        </w:rPr>
        <w:t>(“Coor</w:t>
      </w:r>
      <w:r w:rsidR="00CC4C47">
        <w:rPr>
          <w:rFonts w:eastAsia="Arial" w:cstheme="minorBidi"/>
          <w:spacing w:val="-1"/>
        </w:rPr>
        <w:t>dination Plan”</w:t>
      </w:r>
      <w:r w:rsidR="00E10FF4">
        <w:rPr>
          <w:rFonts w:eastAsia="Arial" w:cstheme="minorBidi"/>
          <w:spacing w:val="-1"/>
        </w:rPr>
        <w:t xml:space="preserve"> or “Plan”</w:t>
      </w:r>
      <w:r w:rsidR="00CC4C47">
        <w:rPr>
          <w:rFonts w:eastAsia="Arial" w:cstheme="minorBidi"/>
          <w:spacing w:val="-1"/>
        </w:rPr>
        <w:t>) for</w:t>
      </w:r>
      <w:r w:rsidR="004A007F">
        <w:rPr>
          <w:rFonts w:eastAsia="Arial" w:cstheme="minorBidi"/>
          <w:spacing w:val="-1"/>
        </w:rPr>
        <w:t xml:space="preserve"> the</w:t>
      </w:r>
      <w:r w:rsidR="00431913">
        <w:rPr>
          <w:rFonts w:eastAsia="Arial" w:cstheme="minorBidi"/>
          <w:spacing w:val="-1"/>
        </w:rPr>
        <w:t xml:space="preserve"> </w:t>
      </w:r>
      <w:r w:rsidR="004A007F">
        <w:rPr>
          <w:rFonts w:eastAsia="Arial" w:cstheme="minorBidi"/>
          <w:spacing w:val="-1"/>
        </w:rPr>
        <w:t>p</w:t>
      </w:r>
      <w:r w:rsidRPr="00FE112E">
        <w:rPr>
          <w:rFonts w:eastAsia="Arial" w:cstheme="minorBidi"/>
          <w:spacing w:val="-1"/>
        </w:rPr>
        <w:t xml:space="preserve">roject is intended to be </w:t>
      </w:r>
      <w:r w:rsidRPr="00FE112E">
        <w:rPr>
          <w:rFonts w:eastAsia="Arial" w:cstheme="minorBidi"/>
        </w:rPr>
        <w:t>a</w:t>
      </w:r>
      <w:r w:rsidRPr="00FE112E">
        <w:rPr>
          <w:rFonts w:eastAsia="Arial" w:cstheme="minorBidi"/>
          <w:spacing w:val="-1"/>
        </w:rPr>
        <w:t xml:space="preserve"> </w:t>
      </w:r>
      <w:r w:rsidRPr="00FE112E">
        <w:rPr>
          <w:rFonts w:eastAsia="Arial" w:cstheme="minorBidi"/>
          <w:spacing w:val="-2"/>
        </w:rPr>
        <w:t>dynamic</w:t>
      </w:r>
      <w:r w:rsidRPr="00FE112E">
        <w:rPr>
          <w:rFonts w:eastAsia="Arial" w:cstheme="minorBidi"/>
          <w:spacing w:val="34"/>
        </w:rPr>
        <w:t xml:space="preserve"> </w:t>
      </w:r>
      <w:r w:rsidRPr="00FE112E">
        <w:rPr>
          <w:rFonts w:eastAsia="Arial" w:cstheme="minorBidi"/>
          <w:spacing w:val="-1"/>
        </w:rPr>
        <w:t xml:space="preserve">document that will be available to </w:t>
      </w:r>
      <w:r w:rsidRPr="00FE112E">
        <w:rPr>
          <w:rFonts w:eastAsia="Arial" w:cstheme="minorBidi"/>
          <w:spacing w:val="-2"/>
        </w:rPr>
        <w:t>stakeholders</w:t>
      </w:r>
      <w:r w:rsidRPr="00FE112E">
        <w:rPr>
          <w:rFonts w:eastAsia="Arial" w:cstheme="minorBidi"/>
          <w:spacing w:val="-1"/>
        </w:rPr>
        <w:t xml:space="preserve"> and</w:t>
      </w:r>
      <w:r w:rsidRPr="00FE112E">
        <w:rPr>
          <w:rFonts w:eastAsia="Arial" w:cstheme="minorBidi"/>
          <w:spacing w:val="1"/>
        </w:rPr>
        <w:t xml:space="preserve"> </w:t>
      </w:r>
      <w:r w:rsidRPr="00FE112E">
        <w:rPr>
          <w:rFonts w:eastAsia="Arial" w:cstheme="minorBidi"/>
          <w:spacing w:val="-1"/>
        </w:rPr>
        <w:t>updated as</w:t>
      </w:r>
      <w:r w:rsidRPr="00FE112E">
        <w:rPr>
          <w:rFonts w:eastAsia="Arial" w:cstheme="minorBidi"/>
        </w:rPr>
        <w:t xml:space="preserve"> </w:t>
      </w:r>
      <w:r w:rsidRPr="00FE112E">
        <w:rPr>
          <w:rFonts w:eastAsia="Arial" w:cstheme="minorBidi"/>
          <w:spacing w:val="-2"/>
        </w:rPr>
        <w:t>appropriate</w:t>
      </w:r>
      <w:r w:rsidRPr="00FE112E">
        <w:rPr>
          <w:rFonts w:eastAsia="Arial" w:cstheme="minorBidi"/>
          <w:spacing w:val="-1"/>
        </w:rPr>
        <w:t xml:space="preserve"> throughout the duration of the</w:t>
      </w:r>
      <w:r w:rsidR="00CC4C47">
        <w:rPr>
          <w:rFonts w:eastAsia="Arial" w:cstheme="minorBidi"/>
          <w:spacing w:val="58"/>
        </w:rPr>
        <w:t xml:space="preserve"> </w:t>
      </w:r>
      <w:r w:rsidRPr="00FE112E">
        <w:rPr>
          <w:rFonts w:eastAsia="Arial" w:cstheme="minorBidi"/>
          <w:spacing w:val="-1"/>
        </w:rPr>
        <w:t>project.</w:t>
      </w:r>
      <w:r w:rsidRPr="00FE112E">
        <w:rPr>
          <w:rFonts w:eastAsia="Arial" w:cstheme="minorBidi"/>
          <w:spacing w:val="54"/>
        </w:rPr>
        <w:t xml:space="preserve"> </w:t>
      </w:r>
      <w:r w:rsidRPr="00FE112E">
        <w:rPr>
          <w:rFonts w:eastAsia="Arial" w:cstheme="minorBidi"/>
        </w:rPr>
        <w:t>Below</w:t>
      </w:r>
      <w:r w:rsidRPr="00FE112E">
        <w:rPr>
          <w:rFonts w:eastAsia="Arial" w:cstheme="minorBidi"/>
          <w:spacing w:val="-1"/>
        </w:rPr>
        <w:t xml:space="preserve"> </w:t>
      </w:r>
      <w:r w:rsidRPr="00FE112E">
        <w:rPr>
          <w:rFonts w:eastAsia="Arial" w:cstheme="minorBidi"/>
        </w:rPr>
        <w:t>is</w:t>
      </w:r>
      <w:r w:rsidRPr="00FE112E">
        <w:rPr>
          <w:rFonts w:eastAsia="Arial" w:cstheme="minorBidi"/>
          <w:spacing w:val="-1"/>
        </w:rPr>
        <w:t xml:space="preserve"> </w:t>
      </w:r>
      <w:r w:rsidRPr="00FE112E">
        <w:rPr>
          <w:rFonts w:eastAsia="Arial" w:cstheme="minorBidi"/>
        </w:rPr>
        <w:t>a</w:t>
      </w:r>
      <w:r w:rsidRPr="00FE112E">
        <w:rPr>
          <w:rFonts w:eastAsia="Arial" w:cstheme="minorBidi"/>
          <w:spacing w:val="-1"/>
        </w:rPr>
        <w:t xml:space="preserve"> record</w:t>
      </w:r>
      <w:r w:rsidRPr="00FE112E">
        <w:rPr>
          <w:rFonts w:eastAsia="Arial" w:cstheme="minorBidi"/>
          <w:spacing w:val="-2"/>
        </w:rPr>
        <w:t xml:space="preserve"> </w:t>
      </w:r>
      <w:r w:rsidRPr="00FE112E">
        <w:rPr>
          <w:rFonts w:eastAsia="Arial" w:cstheme="minorBidi"/>
        </w:rPr>
        <w:t>of</w:t>
      </w:r>
      <w:r w:rsidRPr="00FE112E">
        <w:rPr>
          <w:rFonts w:eastAsia="Arial" w:cstheme="minorBidi"/>
          <w:spacing w:val="-1"/>
        </w:rPr>
        <w:t xml:space="preserve"> substantive changes made </w:t>
      </w:r>
      <w:r w:rsidRPr="00FE112E">
        <w:rPr>
          <w:rFonts w:eastAsia="Arial" w:cstheme="minorBidi"/>
        </w:rPr>
        <w:t>to</w:t>
      </w:r>
      <w:r w:rsidRPr="00FE112E">
        <w:rPr>
          <w:rFonts w:eastAsia="Arial" w:cstheme="minorBidi"/>
          <w:spacing w:val="-1"/>
        </w:rPr>
        <w:t xml:space="preserve"> </w:t>
      </w:r>
      <w:r w:rsidRPr="00FE112E">
        <w:rPr>
          <w:rFonts w:eastAsia="Arial" w:cstheme="minorBidi"/>
        </w:rPr>
        <w:t>this</w:t>
      </w:r>
      <w:r w:rsidRPr="00FE112E">
        <w:rPr>
          <w:rFonts w:eastAsia="Arial" w:cstheme="minorBidi"/>
          <w:spacing w:val="-1"/>
        </w:rPr>
        <w:t xml:space="preserve"> document.</w:t>
      </w:r>
    </w:p>
    <w:p w14:paraId="20E493B9" w14:textId="77777777" w:rsidR="00FE112E" w:rsidRPr="00FE112E" w:rsidRDefault="00FE112E" w:rsidP="00FE112E">
      <w:pPr>
        <w:widowControl w:val="0"/>
        <w:spacing w:before="11"/>
        <w:rPr>
          <w:rFonts w:eastAsia="Arial" w:cs="Arial"/>
          <w:sz w:val="19"/>
          <w:szCs w:val="19"/>
        </w:rPr>
      </w:pPr>
    </w:p>
    <w:p w14:paraId="7C03D1E2" w14:textId="77777777" w:rsidR="00FE112E" w:rsidRPr="00FE112E" w:rsidRDefault="00FE112E" w:rsidP="00FE112E">
      <w:pPr>
        <w:widowControl w:val="0"/>
        <w:ind w:left="111" w:right="116"/>
        <w:rPr>
          <w:rFonts w:eastAsia="Arial" w:cstheme="minorBidi"/>
        </w:rPr>
      </w:pPr>
      <w:r w:rsidRPr="00FE112E">
        <w:rPr>
          <w:rFonts w:eastAsia="Arial" w:cstheme="minorBidi"/>
        </w:rPr>
        <w:t>The</w:t>
      </w:r>
      <w:r w:rsidRPr="00FE112E">
        <w:rPr>
          <w:rFonts w:eastAsia="Arial" w:cstheme="minorBidi"/>
          <w:spacing w:val="-1"/>
        </w:rPr>
        <w:t xml:space="preserve"> Lead Agencies</w:t>
      </w:r>
      <w:r w:rsidR="00E10FF4">
        <w:rPr>
          <w:rFonts w:eastAsia="Arial" w:cstheme="minorBidi"/>
          <w:spacing w:val="-1"/>
        </w:rPr>
        <w:t>,</w:t>
      </w:r>
      <w:r w:rsidR="00AD2E4B">
        <w:rPr>
          <w:rFonts w:eastAsia="Arial" w:cstheme="minorBidi"/>
          <w:spacing w:val="-1"/>
        </w:rPr>
        <w:t xml:space="preserve"> Federal Highway Administration</w:t>
      </w:r>
      <w:r w:rsidR="00E10FF4">
        <w:rPr>
          <w:rFonts w:eastAsia="Arial" w:cstheme="minorBidi"/>
          <w:spacing w:val="-1"/>
        </w:rPr>
        <w:t xml:space="preserve"> </w:t>
      </w:r>
      <w:r w:rsidR="00AD2E4B">
        <w:rPr>
          <w:rFonts w:eastAsia="Arial" w:cstheme="minorBidi"/>
          <w:spacing w:val="-1"/>
        </w:rPr>
        <w:t>(</w:t>
      </w:r>
      <w:r w:rsidR="00E10FF4">
        <w:rPr>
          <w:rFonts w:eastAsia="Arial" w:cstheme="minorBidi"/>
          <w:spacing w:val="-1"/>
        </w:rPr>
        <w:t>FHWA</w:t>
      </w:r>
      <w:r w:rsidR="00AD2E4B">
        <w:rPr>
          <w:rFonts w:eastAsia="Arial" w:cstheme="minorBidi"/>
          <w:spacing w:val="-1"/>
        </w:rPr>
        <w:t>)</w:t>
      </w:r>
      <w:r w:rsidR="00E10FF4">
        <w:rPr>
          <w:rFonts w:eastAsia="Arial" w:cstheme="minorBidi"/>
          <w:spacing w:val="-1"/>
        </w:rPr>
        <w:t xml:space="preserve"> and</w:t>
      </w:r>
      <w:r w:rsidR="00AD2E4B">
        <w:rPr>
          <w:rFonts w:eastAsia="Arial" w:cstheme="minorBidi"/>
          <w:spacing w:val="-1"/>
        </w:rPr>
        <w:t xml:space="preserve"> Wisconsin Department of Transportation</w:t>
      </w:r>
      <w:r w:rsidR="00E10FF4">
        <w:rPr>
          <w:rFonts w:eastAsia="Arial" w:cstheme="minorBidi"/>
          <w:spacing w:val="-1"/>
        </w:rPr>
        <w:t xml:space="preserve"> </w:t>
      </w:r>
      <w:r w:rsidR="00AD2E4B">
        <w:rPr>
          <w:rFonts w:eastAsia="Arial" w:cstheme="minorBidi"/>
          <w:spacing w:val="-1"/>
        </w:rPr>
        <w:t>(</w:t>
      </w:r>
      <w:r w:rsidR="00E10FF4">
        <w:rPr>
          <w:rFonts w:eastAsia="Arial" w:cstheme="minorBidi"/>
          <w:spacing w:val="-1"/>
        </w:rPr>
        <w:t>WisDOT</w:t>
      </w:r>
      <w:r w:rsidR="00AD2E4B">
        <w:rPr>
          <w:rFonts w:eastAsia="Arial" w:cstheme="minorBidi"/>
          <w:spacing w:val="-1"/>
        </w:rPr>
        <w:t>)</w:t>
      </w:r>
      <w:r w:rsidR="00E10FF4">
        <w:rPr>
          <w:rFonts w:eastAsia="Arial" w:cstheme="minorBidi"/>
          <w:spacing w:val="-1"/>
        </w:rPr>
        <w:t>,</w:t>
      </w:r>
      <w:r w:rsidRPr="00FE112E">
        <w:rPr>
          <w:rFonts w:eastAsia="Arial" w:cstheme="minorBidi"/>
          <w:spacing w:val="-2"/>
        </w:rPr>
        <w:t xml:space="preserve"> </w:t>
      </w:r>
      <w:r w:rsidRPr="00FE112E">
        <w:rPr>
          <w:rFonts w:eastAsia="Arial" w:cstheme="minorBidi"/>
        </w:rPr>
        <w:t>will</w:t>
      </w:r>
      <w:r w:rsidRPr="00FE112E">
        <w:rPr>
          <w:rFonts w:eastAsia="Arial" w:cstheme="minorBidi"/>
          <w:spacing w:val="-1"/>
        </w:rPr>
        <w:t xml:space="preserve"> </w:t>
      </w:r>
      <w:r w:rsidRPr="00FE112E">
        <w:rPr>
          <w:rFonts w:eastAsia="Arial" w:cstheme="minorBidi"/>
        </w:rPr>
        <w:t>make</w:t>
      </w:r>
      <w:r w:rsidRPr="00FE112E">
        <w:rPr>
          <w:rFonts w:eastAsia="Arial" w:cstheme="minorBidi"/>
          <w:spacing w:val="-1"/>
        </w:rPr>
        <w:t xml:space="preserve"> </w:t>
      </w:r>
      <w:r w:rsidRPr="00FE112E">
        <w:rPr>
          <w:rFonts w:eastAsia="Arial" w:cstheme="minorBidi"/>
        </w:rPr>
        <w:t>the</w:t>
      </w:r>
      <w:r w:rsidRPr="00FE112E">
        <w:rPr>
          <w:rFonts w:eastAsia="Arial" w:cstheme="minorBidi"/>
          <w:spacing w:val="-2"/>
        </w:rPr>
        <w:t xml:space="preserve"> </w:t>
      </w:r>
      <w:r w:rsidRPr="00FE112E">
        <w:rPr>
          <w:rFonts w:eastAsia="Arial" w:cstheme="minorBidi"/>
          <w:spacing w:val="-1"/>
        </w:rPr>
        <w:t xml:space="preserve">Coordination </w:t>
      </w:r>
      <w:r w:rsidRPr="00FE112E">
        <w:rPr>
          <w:rFonts w:eastAsia="Arial" w:cstheme="minorBidi"/>
        </w:rPr>
        <w:t>Plan</w:t>
      </w:r>
      <w:r w:rsidRPr="00FE112E">
        <w:rPr>
          <w:rFonts w:eastAsia="Arial" w:cstheme="minorBidi"/>
          <w:spacing w:val="-2"/>
        </w:rPr>
        <w:t xml:space="preserve"> </w:t>
      </w:r>
      <w:r w:rsidRPr="00FE112E">
        <w:rPr>
          <w:rFonts w:eastAsia="Arial" w:cstheme="minorBidi"/>
        </w:rPr>
        <w:t>available</w:t>
      </w:r>
      <w:r w:rsidRPr="00FE112E">
        <w:rPr>
          <w:rFonts w:eastAsia="Arial" w:cstheme="minorBidi"/>
          <w:spacing w:val="-1"/>
        </w:rPr>
        <w:t xml:space="preserve"> </w:t>
      </w:r>
      <w:r w:rsidRPr="00FE112E">
        <w:rPr>
          <w:rFonts w:eastAsia="Arial" w:cstheme="minorBidi"/>
        </w:rPr>
        <w:t>to</w:t>
      </w:r>
      <w:r w:rsidRPr="00FE112E">
        <w:rPr>
          <w:rFonts w:eastAsia="Arial" w:cstheme="minorBidi"/>
          <w:spacing w:val="-1"/>
        </w:rPr>
        <w:t xml:space="preserve"> other agencies </w:t>
      </w:r>
      <w:r w:rsidRPr="00FE112E">
        <w:rPr>
          <w:rFonts w:eastAsia="Arial" w:cstheme="minorBidi"/>
        </w:rPr>
        <w:t>and</w:t>
      </w:r>
      <w:r w:rsidRPr="00FE112E">
        <w:rPr>
          <w:rFonts w:eastAsia="Arial" w:cstheme="minorBidi"/>
          <w:spacing w:val="-1"/>
        </w:rPr>
        <w:t xml:space="preserve"> </w:t>
      </w:r>
      <w:r w:rsidRPr="00FE112E">
        <w:rPr>
          <w:rFonts w:eastAsia="Arial" w:cstheme="minorBidi"/>
        </w:rPr>
        <w:t>the</w:t>
      </w:r>
      <w:r w:rsidRPr="00FE112E">
        <w:rPr>
          <w:rFonts w:eastAsia="Arial" w:cstheme="minorBidi"/>
          <w:spacing w:val="-1"/>
        </w:rPr>
        <w:t xml:space="preserve"> public</w:t>
      </w:r>
      <w:r w:rsidRPr="00FE112E">
        <w:rPr>
          <w:rFonts w:eastAsia="Arial" w:cstheme="minorBidi"/>
        </w:rPr>
        <w:t xml:space="preserve"> in</w:t>
      </w:r>
      <w:r w:rsidRPr="00FE112E">
        <w:rPr>
          <w:rFonts w:eastAsia="Arial" w:cstheme="minorBidi"/>
          <w:spacing w:val="-1"/>
        </w:rPr>
        <w:t xml:space="preserve"> </w:t>
      </w:r>
      <w:r w:rsidRPr="00FE112E">
        <w:rPr>
          <w:rFonts w:eastAsia="Arial" w:cstheme="minorBidi"/>
        </w:rPr>
        <w:t>the</w:t>
      </w:r>
      <w:r w:rsidRPr="00FE112E">
        <w:rPr>
          <w:rFonts w:eastAsia="Arial" w:cstheme="minorBidi"/>
          <w:spacing w:val="-1"/>
        </w:rPr>
        <w:t xml:space="preserve"> ways</w:t>
      </w:r>
      <w:r w:rsidRPr="00FE112E">
        <w:rPr>
          <w:rFonts w:eastAsia="Arial" w:cstheme="minorBidi"/>
          <w:spacing w:val="55"/>
        </w:rPr>
        <w:t xml:space="preserve"> </w:t>
      </w:r>
      <w:r w:rsidRPr="00FE112E">
        <w:rPr>
          <w:rFonts w:eastAsia="Arial" w:cstheme="minorBidi"/>
        </w:rPr>
        <w:t>identified</w:t>
      </w:r>
      <w:r w:rsidRPr="00FE112E">
        <w:rPr>
          <w:rFonts w:eastAsia="Arial" w:cstheme="minorBidi"/>
          <w:spacing w:val="-1"/>
        </w:rPr>
        <w:t xml:space="preserve"> </w:t>
      </w:r>
      <w:r w:rsidRPr="00FE112E">
        <w:rPr>
          <w:rFonts w:eastAsia="Arial" w:cstheme="minorBidi"/>
        </w:rPr>
        <w:t>in</w:t>
      </w:r>
      <w:r w:rsidRPr="00FE112E">
        <w:rPr>
          <w:rFonts w:eastAsia="Arial" w:cstheme="minorBidi"/>
          <w:spacing w:val="-1"/>
        </w:rPr>
        <w:t xml:space="preserve"> </w:t>
      </w:r>
      <w:r w:rsidRPr="00FE112E">
        <w:rPr>
          <w:rFonts w:eastAsia="Arial" w:cstheme="minorBidi"/>
        </w:rPr>
        <w:t>Section</w:t>
      </w:r>
      <w:r w:rsidRPr="00FE112E">
        <w:rPr>
          <w:rFonts w:eastAsia="Arial" w:cstheme="minorBidi"/>
          <w:spacing w:val="-1"/>
        </w:rPr>
        <w:t xml:space="preserve"> </w:t>
      </w:r>
      <w:r w:rsidRPr="00FE112E">
        <w:rPr>
          <w:rFonts w:eastAsia="Arial" w:cstheme="minorBidi"/>
        </w:rPr>
        <w:t>1.1.</w:t>
      </w:r>
      <w:r w:rsidRPr="00FE112E">
        <w:rPr>
          <w:rFonts w:eastAsia="Arial" w:cstheme="minorBidi"/>
          <w:spacing w:val="54"/>
        </w:rPr>
        <w:t xml:space="preserve"> </w:t>
      </w:r>
      <w:r w:rsidRPr="00FE112E">
        <w:rPr>
          <w:rFonts w:eastAsia="Arial" w:cstheme="minorBidi"/>
          <w:spacing w:val="-1"/>
        </w:rPr>
        <w:t xml:space="preserve">The Coordination </w:t>
      </w:r>
      <w:r w:rsidRPr="00FE112E">
        <w:rPr>
          <w:rFonts w:eastAsia="Arial" w:cstheme="minorBidi"/>
        </w:rPr>
        <w:t>Plan</w:t>
      </w:r>
      <w:r w:rsidRPr="00FE112E">
        <w:rPr>
          <w:rFonts w:eastAsia="Arial" w:cstheme="minorBidi"/>
          <w:spacing w:val="-1"/>
        </w:rPr>
        <w:t xml:space="preserve"> </w:t>
      </w:r>
      <w:r w:rsidRPr="00FE112E">
        <w:rPr>
          <w:rFonts w:eastAsia="Arial" w:cstheme="minorBidi"/>
        </w:rPr>
        <w:t xml:space="preserve">will </w:t>
      </w:r>
      <w:r w:rsidRPr="00FE112E">
        <w:rPr>
          <w:rFonts w:eastAsia="Arial" w:cstheme="minorBidi"/>
          <w:spacing w:val="-1"/>
        </w:rPr>
        <w:t>be revised when important agency contact information</w:t>
      </w:r>
      <w:r w:rsidRPr="00FE112E">
        <w:rPr>
          <w:rFonts w:eastAsia="Arial" w:cstheme="minorBidi"/>
          <w:spacing w:val="75"/>
        </w:rPr>
        <w:t xml:space="preserve"> </w:t>
      </w:r>
      <w:r w:rsidRPr="00FE112E">
        <w:rPr>
          <w:rFonts w:eastAsia="Arial" w:cstheme="minorBidi"/>
          <w:spacing w:val="-1"/>
        </w:rPr>
        <w:t xml:space="preserve">changes (Table </w:t>
      </w:r>
      <w:r w:rsidR="00CC4C47">
        <w:rPr>
          <w:rFonts w:eastAsia="Arial" w:cstheme="minorBidi"/>
        </w:rPr>
        <w:t>2-</w:t>
      </w:r>
      <w:r w:rsidR="00D90244">
        <w:rPr>
          <w:rFonts w:eastAsia="Arial" w:cstheme="minorBidi"/>
        </w:rPr>
        <w:t>1</w:t>
      </w:r>
      <w:r w:rsidRPr="00FE112E">
        <w:rPr>
          <w:rFonts w:eastAsia="Arial" w:cstheme="minorBidi"/>
        </w:rPr>
        <w:t>),</w:t>
      </w:r>
      <w:r w:rsidRPr="00FE112E">
        <w:rPr>
          <w:rFonts w:eastAsia="Arial" w:cstheme="minorBidi"/>
          <w:spacing w:val="-1"/>
        </w:rPr>
        <w:t xml:space="preserve"> when important coordination </w:t>
      </w:r>
      <w:r w:rsidRPr="00FE112E">
        <w:rPr>
          <w:rFonts w:eastAsia="Arial" w:cstheme="minorBidi"/>
        </w:rPr>
        <w:t>activities</w:t>
      </w:r>
      <w:r w:rsidRPr="00FE112E">
        <w:rPr>
          <w:rFonts w:eastAsia="Arial" w:cstheme="minorBidi"/>
          <w:spacing w:val="-1"/>
        </w:rPr>
        <w:t xml:space="preserve"> </w:t>
      </w:r>
      <w:r w:rsidRPr="00FE112E">
        <w:rPr>
          <w:rFonts w:eastAsia="Arial" w:cstheme="minorBidi"/>
        </w:rPr>
        <w:t>or</w:t>
      </w:r>
      <w:r w:rsidRPr="00FE112E">
        <w:rPr>
          <w:rFonts w:eastAsia="Arial" w:cstheme="minorBidi"/>
          <w:spacing w:val="-1"/>
        </w:rPr>
        <w:t xml:space="preserve"> actions described</w:t>
      </w:r>
      <w:r w:rsidRPr="00FE112E">
        <w:rPr>
          <w:rFonts w:eastAsia="Arial" w:cstheme="minorBidi"/>
          <w:spacing w:val="-2"/>
        </w:rPr>
        <w:t xml:space="preserve"> </w:t>
      </w:r>
      <w:r w:rsidRPr="00FE112E">
        <w:rPr>
          <w:rFonts w:eastAsia="Arial" w:cstheme="minorBidi"/>
        </w:rPr>
        <w:t>in</w:t>
      </w:r>
      <w:r w:rsidRPr="00FE112E">
        <w:rPr>
          <w:rFonts w:eastAsia="Arial" w:cstheme="minorBidi"/>
          <w:spacing w:val="-1"/>
        </w:rPr>
        <w:t xml:space="preserve"> </w:t>
      </w:r>
      <w:r w:rsidRPr="00FE112E">
        <w:rPr>
          <w:rFonts w:eastAsia="Arial" w:cstheme="minorBidi"/>
        </w:rPr>
        <w:t>the</w:t>
      </w:r>
      <w:r w:rsidRPr="00FE112E">
        <w:rPr>
          <w:rFonts w:eastAsia="Arial" w:cstheme="minorBidi"/>
          <w:spacing w:val="-1"/>
        </w:rPr>
        <w:t xml:space="preserve"> </w:t>
      </w:r>
      <w:r w:rsidRPr="00FE112E">
        <w:rPr>
          <w:rFonts w:eastAsia="Arial" w:cstheme="minorBidi"/>
        </w:rPr>
        <w:t>Plan</w:t>
      </w:r>
      <w:r w:rsidRPr="00FE112E">
        <w:rPr>
          <w:rFonts w:eastAsia="Arial" w:cstheme="minorBidi"/>
          <w:spacing w:val="-1"/>
        </w:rPr>
        <w:t xml:space="preserve"> change, </w:t>
      </w:r>
      <w:r w:rsidRPr="00FE112E">
        <w:rPr>
          <w:rFonts w:eastAsia="Arial" w:cstheme="minorBidi"/>
        </w:rPr>
        <w:t>or</w:t>
      </w:r>
      <w:r w:rsidRPr="00FE112E">
        <w:rPr>
          <w:rFonts w:eastAsia="Arial" w:cstheme="minorBidi"/>
          <w:spacing w:val="-2"/>
        </w:rPr>
        <w:t xml:space="preserve"> </w:t>
      </w:r>
      <w:r w:rsidRPr="00FE112E">
        <w:rPr>
          <w:rFonts w:eastAsia="Arial" w:cstheme="minorBidi"/>
          <w:spacing w:val="-1"/>
        </w:rPr>
        <w:t>when</w:t>
      </w:r>
      <w:r w:rsidRPr="00FE112E">
        <w:rPr>
          <w:rFonts w:eastAsia="Arial" w:cstheme="minorBidi"/>
        </w:rPr>
        <w:t xml:space="preserve"> the</w:t>
      </w:r>
      <w:r w:rsidRPr="00FE112E">
        <w:rPr>
          <w:rFonts w:eastAsia="Arial" w:cstheme="minorBidi"/>
          <w:spacing w:val="80"/>
        </w:rPr>
        <w:t xml:space="preserve"> </w:t>
      </w:r>
      <w:r w:rsidRPr="00FE112E">
        <w:rPr>
          <w:rFonts w:eastAsia="Arial" w:cstheme="minorBidi"/>
          <w:spacing w:val="-1"/>
        </w:rPr>
        <w:t>project schedule</w:t>
      </w:r>
      <w:r w:rsidR="00CC4C47">
        <w:rPr>
          <w:rFonts w:eastAsia="Arial" w:cstheme="minorBidi"/>
          <w:spacing w:val="-1"/>
        </w:rPr>
        <w:t xml:space="preserve"> significantly changes (Table 4-</w:t>
      </w:r>
      <w:r w:rsidRPr="00FE112E">
        <w:rPr>
          <w:rFonts w:eastAsia="Arial" w:cstheme="minorBidi"/>
          <w:spacing w:val="-1"/>
        </w:rPr>
        <w:t>1).</w:t>
      </w:r>
      <w:r w:rsidRPr="00FE112E">
        <w:rPr>
          <w:rFonts w:eastAsia="Arial" w:cstheme="minorBidi"/>
          <w:spacing w:val="55"/>
        </w:rPr>
        <w:t xml:space="preserve"> </w:t>
      </w:r>
      <w:r w:rsidRPr="00FE112E">
        <w:rPr>
          <w:rFonts w:eastAsia="Arial" w:cstheme="minorBidi"/>
          <w:spacing w:val="-1"/>
        </w:rPr>
        <w:t>Revisions</w:t>
      </w:r>
      <w:r w:rsidRPr="00FE112E">
        <w:rPr>
          <w:rFonts w:eastAsia="Arial" w:cstheme="minorBidi"/>
          <w:spacing w:val="-2"/>
        </w:rPr>
        <w:t xml:space="preserve"> </w:t>
      </w:r>
      <w:r w:rsidRPr="00FE112E">
        <w:rPr>
          <w:rFonts w:eastAsia="Arial" w:cstheme="minorBidi"/>
        </w:rPr>
        <w:t>and</w:t>
      </w:r>
      <w:r w:rsidRPr="00FE112E">
        <w:rPr>
          <w:rFonts w:eastAsia="Arial" w:cstheme="minorBidi"/>
          <w:spacing w:val="-1"/>
        </w:rPr>
        <w:t xml:space="preserve"> changes </w:t>
      </w:r>
      <w:r w:rsidRPr="00FE112E">
        <w:rPr>
          <w:rFonts w:eastAsia="Arial" w:cstheme="minorBidi"/>
        </w:rPr>
        <w:t>to</w:t>
      </w:r>
      <w:r w:rsidRPr="00FE112E">
        <w:rPr>
          <w:rFonts w:eastAsia="Arial" w:cstheme="minorBidi"/>
          <w:spacing w:val="-1"/>
        </w:rPr>
        <w:t xml:space="preserve"> </w:t>
      </w:r>
      <w:r w:rsidRPr="00FE112E">
        <w:rPr>
          <w:rFonts w:eastAsia="Arial" w:cstheme="minorBidi"/>
        </w:rPr>
        <w:t>the</w:t>
      </w:r>
      <w:r w:rsidRPr="00FE112E">
        <w:rPr>
          <w:rFonts w:eastAsia="Arial" w:cstheme="minorBidi"/>
          <w:spacing w:val="-1"/>
        </w:rPr>
        <w:t xml:space="preserve"> </w:t>
      </w:r>
      <w:r w:rsidRPr="00FE112E">
        <w:rPr>
          <w:rFonts w:eastAsia="Arial" w:cstheme="minorBidi"/>
        </w:rPr>
        <w:t>Plan</w:t>
      </w:r>
      <w:r w:rsidRPr="00FE112E">
        <w:rPr>
          <w:rFonts w:eastAsia="Arial" w:cstheme="minorBidi"/>
          <w:spacing w:val="-1"/>
        </w:rPr>
        <w:t xml:space="preserve"> </w:t>
      </w:r>
      <w:r w:rsidRPr="00FE112E">
        <w:rPr>
          <w:rFonts w:eastAsia="Arial" w:cstheme="minorBidi"/>
        </w:rPr>
        <w:t>will</w:t>
      </w:r>
      <w:r w:rsidRPr="00FE112E">
        <w:rPr>
          <w:rFonts w:eastAsia="Arial" w:cstheme="minorBidi"/>
          <w:spacing w:val="-1"/>
        </w:rPr>
        <w:t xml:space="preserve"> </w:t>
      </w:r>
      <w:r w:rsidRPr="00FE112E">
        <w:rPr>
          <w:rFonts w:eastAsia="Arial" w:cstheme="minorBidi"/>
        </w:rPr>
        <w:t>be</w:t>
      </w:r>
      <w:r w:rsidRPr="00FE112E">
        <w:rPr>
          <w:rFonts w:eastAsia="Arial" w:cstheme="minorBidi"/>
          <w:spacing w:val="-1"/>
        </w:rPr>
        <w:t xml:space="preserve"> communicated</w:t>
      </w:r>
      <w:r w:rsidRPr="00FE112E">
        <w:rPr>
          <w:rFonts w:eastAsia="Arial" w:cstheme="minorBidi"/>
        </w:rPr>
        <w:t xml:space="preserve"> </w:t>
      </w:r>
      <w:r w:rsidRPr="00FE112E">
        <w:rPr>
          <w:rFonts w:eastAsia="Arial" w:cstheme="minorBidi"/>
          <w:spacing w:val="-1"/>
        </w:rPr>
        <w:t xml:space="preserve">to </w:t>
      </w:r>
      <w:r w:rsidRPr="00FE112E">
        <w:rPr>
          <w:rFonts w:eastAsia="Arial" w:cstheme="minorBidi"/>
          <w:spacing w:val="-2"/>
        </w:rPr>
        <w:t>agencies</w:t>
      </w:r>
      <w:r w:rsidRPr="00FE112E">
        <w:rPr>
          <w:rFonts w:eastAsia="Arial" w:cstheme="minorBidi"/>
        </w:rPr>
        <w:t xml:space="preserve"> </w:t>
      </w:r>
      <w:r w:rsidRPr="00FE112E">
        <w:rPr>
          <w:rFonts w:eastAsia="Arial" w:cstheme="minorBidi"/>
          <w:spacing w:val="-1"/>
        </w:rPr>
        <w:t xml:space="preserve">in </w:t>
      </w:r>
      <w:r w:rsidRPr="00FE112E">
        <w:rPr>
          <w:rFonts w:eastAsia="Arial" w:cstheme="minorBidi"/>
        </w:rPr>
        <w:t>a</w:t>
      </w:r>
      <w:r w:rsidRPr="00FE112E">
        <w:rPr>
          <w:rFonts w:eastAsia="Arial" w:cstheme="minorBidi"/>
          <w:spacing w:val="-1"/>
        </w:rPr>
        <w:t xml:space="preserve"> timely manner and shared with the public</w:t>
      </w:r>
      <w:r w:rsidRPr="00FE112E">
        <w:rPr>
          <w:rFonts w:eastAsia="Arial" w:cstheme="minorBidi"/>
          <w:spacing w:val="2"/>
        </w:rPr>
        <w:t xml:space="preserve"> </w:t>
      </w:r>
      <w:r w:rsidRPr="00FE112E">
        <w:rPr>
          <w:rFonts w:eastAsia="Arial" w:cstheme="minorBidi"/>
          <w:spacing w:val="-1"/>
        </w:rPr>
        <w:t>in</w:t>
      </w:r>
      <w:r w:rsidRPr="00FE112E">
        <w:rPr>
          <w:rFonts w:eastAsia="Arial" w:cstheme="minorBidi"/>
          <w:spacing w:val="-2"/>
        </w:rPr>
        <w:t xml:space="preserve"> </w:t>
      </w:r>
      <w:r w:rsidRPr="00FE112E">
        <w:rPr>
          <w:rFonts w:eastAsia="Arial" w:cstheme="minorBidi"/>
          <w:spacing w:val="-1"/>
        </w:rPr>
        <w:t>ways</w:t>
      </w:r>
      <w:r w:rsidRPr="00FE112E">
        <w:rPr>
          <w:rFonts w:eastAsia="Arial" w:cstheme="minorBidi"/>
          <w:spacing w:val="-2"/>
        </w:rPr>
        <w:t xml:space="preserve"> </w:t>
      </w:r>
      <w:r w:rsidRPr="00FE112E">
        <w:rPr>
          <w:rFonts w:eastAsia="Arial" w:cstheme="minorBidi"/>
          <w:spacing w:val="-1"/>
        </w:rPr>
        <w:t>identified in Section 1.1.</w:t>
      </w:r>
      <w:r w:rsidRPr="00FE112E">
        <w:rPr>
          <w:rFonts w:eastAsia="Arial" w:cstheme="minorBidi"/>
          <w:spacing w:val="54"/>
        </w:rPr>
        <w:t xml:space="preserve"> </w:t>
      </w:r>
      <w:r w:rsidRPr="00FE112E">
        <w:rPr>
          <w:rFonts w:eastAsia="Arial" w:cstheme="minorBidi"/>
          <w:spacing w:val="-1"/>
        </w:rPr>
        <w:t xml:space="preserve">Revisions or changes </w:t>
      </w:r>
      <w:r w:rsidRPr="00FE112E">
        <w:rPr>
          <w:rFonts w:eastAsia="Arial" w:cstheme="minorBidi"/>
        </w:rPr>
        <w:t>that</w:t>
      </w:r>
      <w:r w:rsidRPr="00FE112E">
        <w:rPr>
          <w:rFonts w:eastAsia="Arial" w:cstheme="minorBidi"/>
          <w:spacing w:val="-1"/>
        </w:rPr>
        <w:t xml:space="preserve"> </w:t>
      </w:r>
      <w:r w:rsidRPr="00FE112E">
        <w:rPr>
          <w:rFonts w:eastAsia="Arial" w:cstheme="minorBidi"/>
        </w:rPr>
        <w:t>impact</w:t>
      </w:r>
      <w:r w:rsidRPr="00FE112E">
        <w:rPr>
          <w:rFonts w:eastAsia="Arial" w:cstheme="minorBidi"/>
          <w:spacing w:val="-1"/>
        </w:rPr>
        <w:t xml:space="preserve"> </w:t>
      </w:r>
      <w:r w:rsidRPr="00FE112E">
        <w:rPr>
          <w:rFonts w:eastAsia="Arial" w:cstheme="minorBidi"/>
        </w:rPr>
        <w:t>Plan</w:t>
      </w:r>
      <w:r w:rsidRPr="00FE112E">
        <w:rPr>
          <w:rFonts w:eastAsia="Arial" w:cstheme="minorBidi"/>
          <w:spacing w:val="-2"/>
        </w:rPr>
        <w:t xml:space="preserve"> </w:t>
      </w:r>
      <w:r w:rsidRPr="00FE112E">
        <w:rPr>
          <w:rFonts w:eastAsia="Arial" w:cstheme="minorBidi"/>
        </w:rPr>
        <w:t>commitments</w:t>
      </w:r>
      <w:r w:rsidRPr="00FE112E">
        <w:rPr>
          <w:rFonts w:eastAsia="Arial" w:cstheme="minorBidi"/>
          <w:spacing w:val="-2"/>
        </w:rPr>
        <w:t xml:space="preserve"> </w:t>
      </w:r>
      <w:r w:rsidRPr="00FE112E">
        <w:rPr>
          <w:rFonts w:eastAsia="Arial" w:cstheme="minorBidi"/>
        </w:rPr>
        <w:t>made</w:t>
      </w:r>
      <w:r w:rsidRPr="00FE112E">
        <w:rPr>
          <w:rFonts w:eastAsia="Arial" w:cstheme="minorBidi"/>
          <w:spacing w:val="-1"/>
        </w:rPr>
        <w:t xml:space="preserve"> </w:t>
      </w:r>
      <w:r w:rsidRPr="00FE112E">
        <w:rPr>
          <w:rFonts w:eastAsia="Arial" w:cstheme="minorBidi"/>
        </w:rPr>
        <w:t>by</w:t>
      </w:r>
      <w:r w:rsidRPr="00FE112E">
        <w:rPr>
          <w:rFonts w:eastAsia="Arial" w:cstheme="minorBidi"/>
          <w:spacing w:val="-1"/>
        </w:rPr>
        <w:t xml:space="preserve"> other agencies</w:t>
      </w:r>
      <w:r w:rsidRPr="00FE112E">
        <w:rPr>
          <w:rFonts w:eastAsia="Arial" w:cstheme="minorBidi"/>
        </w:rPr>
        <w:t xml:space="preserve"> </w:t>
      </w:r>
      <w:r w:rsidRPr="00FE112E">
        <w:rPr>
          <w:rFonts w:eastAsia="Arial" w:cstheme="minorBidi"/>
          <w:spacing w:val="-1"/>
        </w:rPr>
        <w:t xml:space="preserve">must </w:t>
      </w:r>
      <w:r w:rsidRPr="00FE112E">
        <w:rPr>
          <w:rFonts w:eastAsia="Arial" w:cstheme="minorBidi"/>
        </w:rPr>
        <w:t>be</w:t>
      </w:r>
      <w:r w:rsidRPr="00FE112E">
        <w:rPr>
          <w:rFonts w:eastAsia="Arial" w:cstheme="minorBidi"/>
          <w:spacing w:val="-1"/>
        </w:rPr>
        <w:t xml:space="preserve"> agreeable </w:t>
      </w:r>
      <w:r w:rsidRPr="00FE112E">
        <w:rPr>
          <w:rFonts w:eastAsia="Arial" w:cstheme="minorBidi"/>
        </w:rPr>
        <w:t>to</w:t>
      </w:r>
      <w:r w:rsidRPr="00FE112E">
        <w:rPr>
          <w:rFonts w:eastAsia="Arial" w:cstheme="minorBidi"/>
          <w:spacing w:val="-1"/>
        </w:rPr>
        <w:t xml:space="preserve"> </w:t>
      </w:r>
      <w:r w:rsidRPr="00FE112E">
        <w:rPr>
          <w:rFonts w:eastAsia="Arial" w:cstheme="minorBidi"/>
        </w:rPr>
        <w:t>the</w:t>
      </w:r>
      <w:r w:rsidRPr="00FE112E">
        <w:rPr>
          <w:rFonts w:eastAsia="Arial" w:cstheme="minorBidi"/>
          <w:spacing w:val="-1"/>
        </w:rPr>
        <w:t xml:space="preserve"> </w:t>
      </w:r>
      <w:r w:rsidRPr="00FE112E">
        <w:rPr>
          <w:rFonts w:eastAsia="Arial" w:cstheme="minorBidi"/>
        </w:rPr>
        <w:t>affected</w:t>
      </w:r>
      <w:r w:rsidRPr="00FE112E">
        <w:rPr>
          <w:rFonts w:eastAsia="Arial" w:cstheme="minorBidi"/>
          <w:spacing w:val="-1"/>
        </w:rPr>
        <w:t xml:space="preserve"> </w:t>
      </w:r>
      <w:r w:rsidR="00CC4C47">
        <w:rPr>
          <w:rFonts w:eastAsia="Arial" w:cstheme="minorBidi"/>
          <w:spacing w:val="-1"/>
        </w:rPr>
        <w:t>agency</w:t>
      </w:r>
      <w:r w:rsidR="00CF275E" w:rsidRPr="00FE112E">
        <w:rPr>
          <w:rFonts w:eastAsia="Arial" w:cstheme="minorBidi"/>
          <w:spacing w:val="-1"/>
        </w:rPr>
        <w:t>(</w:t>
      </w:r>
      <w:r w:rsidRPr="00FE112E">
        <w:rPr>
          <w:rFonts w:eastAsia="Arial" w:cstheme="minorBidi"/>
          <w:spacing w:val="-1"/>
        </w:rPr>
        <w:t>ies).</w:t>
      </w:r>
      <w:r w:rsidRPr="00FE112E">
        <w:rPr>
          <w:rFonts w:eastAsia="Arial" w:cstheme="minorBidi"/>
          <w:spacing w:val="43"/>
        </w:rPr>
        <w:t xml:space="preserve"> </w:t>
      </w:r>
      <w:r w:rsidRPr="00FE112E">
        <w:rPr>
          <w:rFonts w:eastAsia="Arial" w:cstheme="minorBidi"/>
        </w:rPr>
        <w:t>R</w:t>
      </w:r>
      <w:r w:rsidRPr="00FE112E">
        <w:rPr>
          <w:rFonts w:eastAsia="Arial" w:cstheme="minorBidi"/>
          <w:spacing w:val="-1"/>
        </w:rPr>
        <w:t xml:space="preserve">evisions and changes </w:t>
      </w:r>
      <w:r w:rsidRPr="00FE112E">
        <w:rPr>
          <w:rFonts w:eastAsia="Arial" w:cstheme="minorBidi"/>
        </w:rPr>
        <w:t>to</w:t>
      </w:r>
      <w:r w:rsidRPr="00FE112E">
        <w:rPr>
          <w:rFonts w:eastAsia="Arial" w:cstheme="minorBidi"/>
          <w:spacing w:val="-1"/>
        </w:rPr>
        <w:t xml:space="preserve"> </w:t>
      </w:r>
      <w:r w:rsidRPr="00FE112E">
        <w:rPr>
          <w:rFonts w:eastAsia="Arial" w:cstheme="minorBidi"/>
        </w:rPr>
        <w:t>the</w:t>
      </w:r>
      <w:r w:rsidRPr="00FE112E">
        <w:rPr>
          <w:rFonts w:eastAsia="Arial" w:cstheme="minorBidi"/>
          <w:spacing w:val="-1"/>
        </w:rPr>
        <w:t xml:space="preserve"> Plan that do not </w:t>
      </w:r>
      <w:r w:rsidRPr="00FE112E">
        <w:rPr>
          <w:rFonts w:eastAsia="Arial" w:cstheme="minorBidi"/>
        </w:rPr>
        <w:t>affect</w:t>
      </w:r>
      <w:r w:rsidRPr="00FE112E">
        <w:rPr>
          <w:rFonts w:eastAsia="Arial" w:cstheme="minorBidi"/>
          <w:spacing w:val="-1"/>
        </w:rPr>
        <w:t xml:space="preserve"> commitments </w:t>
      </w:r>
      <w:r w:rsidRPr="00FE112E">
        <w:rPr>
          <w:rFonts w:eastAsia="Arial" w:cstheme="minorBidi"/>
        </w:rPr>
        <w:t>made</w:t>
      </w:r>
      <w:r w:rsidRPr="00FE112E">
        <w:rPr>
          <w:rFonts w:eastAsia="Arial" w:cstheme="minorBidi"/>
          <w:spacing w:val="-1"/>
        </w:rPr>
        <w:t xml:space="preserve"> </w:t>
      </w:r>
      <w:r w:rsidRPr="00FE112E">
        <w:rPr>
          <w:rFonts w:eastAsia="Arial" w:cstheme="minorBidi"/>
        </w:rPr>
        <w:t>by</w:t>
      </w:r>
      <w:r w:rsidRPr="00FE112E">
        <w:rPr>
          <w:rFonts w:eastAsia="Arial" w:cstheme="minorBidi"/>
          <w:spacing w:val="-1"/>
        </w:rPr>
        <w:t xml:space="preserve"> other agencies </w:t>
      </w:r>
      <w:r w:rsidRPr="00FE112E">
        <w:rPr>
          <w:rFonts w:eastAsia="Arial" w:cstheme="minorBidi"/>
        </w:rPr>
        <w:t>will</w:t>
      </w:r>
      <w:r w:rsidRPr="00FE112E">
        <w:rPr>
          <w:rFonts w:eastAsia="Arial" w:cstheme="minorBidi"/>
          <w:spacing w:val="-1"/>
        </w:rPr>
        <w:t xml:space="preserve"> </w:t>
      </w:r>
      <w:r w:rsidRPr="00FE112E">
        <w:rPr>
          <w:rFonts w:eastAsia="Arial" w:cstheme="minorBidi"/>
        </w:rPr>
        <w:t>be</w:t>
      </w:r>
      <w:r w:rsidRPr="00FE112E">
        <w:rPr>
          <w:rFonts w:eastAsia="Arial" w:cstheme="minorBidi"/>
          <w:spacing w:val="-1"/>
        </w:rPr>
        <w:t xml:space="preserve"> </w:t>
      </w:r>
      <w:r w:rsidRPr="00FE112E">
        <w:rPr>
          <w:rFonts w:eastAsia="Arial" w:cstheme="minorBidi"/>
        </w:rPr>
        <w:t>forwarded</w:t>
      </w:r>
      <w:r w:rsidRPr="00FE112E">
        <w:rPr>
          <w:rFonts w:eastAsia="Arial" w:cstheme="minorBidi"/>
          <w:spacing w:val="59"/>
        </w:rPr>
        <w:t xml:space="preserve"> </w:t>
      </w:r>
      <w:r w:rsidRPr="00FE112E">
        <w:rPr>
          <w:rFonts w:eastAsia="Arial" w:cstheme="minorBidi"/>
        </w:rPr>
        <w:t>to</w:t>
      </w:r>
      <w:r w:rsidRPr="00FE112E">
        <w:rPr>
          <w:rFonts w:eastAsia="Arial" w:cstheme="minorBidi"/>
          <w:spacing w:val="-1"/>
        </w:rPr>
        <w:t xml:space="preserve"> Cooperating </w:t>
      </w:r>
      <w:r w:rsidRPr="00FE112E">
        <w:rPr>
          <w:rFonts w:eastAsia="Arial" w:cstheme="minorBidi"/>
        </w:rPr>
        <w:t>and</w:t>
      </w:r>
      <w:r w:rsidRPr="00FE112E">
        <w:rPr>
          <w:rFonts w:eastAsia="Arial" w:cstheme="minorBidi"/>
          <w:spacing w:val="-1"/>
        </w:rPr>
        <w:t xml:space="preserve"> Participating Agencies </w:t>
      </w:r>
      <w:r w:rsidRPr="00FE112E">
        <w:rPr>
          <w:rFonts w:eastAsia="Arial" w:cstheme="minorBidi"/>
        </w:rPr>
        <w:t>for</w:t>
      </w:r>
      <w:r w:rsidRPr="00FE112E">
        <w:rPr>
          <w:rFonts w:eastAsia="Arial" w:cstheme="minorBidi"/>
          <w:spacing w:val="-1"/>
        </w:rPr>
        <w:t xml:space="preserve"> </w:t>
      </w:r>
      <w:r w:rsidRPr="00FE112E">
        <w:rPr>
          <w:rFonts w:eastAsia="Arial" w:cstheme="minorBidi"/>
        </w:rPr>
        <w:t>their</w:t>
      </w:r>
      <w:r w:rsidRPr="00FE112E">
        <w:rPr>
          <w:rFonts w:eastAsia="Arial" w:cstheme="minorBidi"/>
          <w:spacing w:val="-1"/>
        </w:rPr>
        <w:t xml:space="preserve"> acknowledgement </w:t>
      </w:r>
      <w:r w:rsidRPr="00FE112E">
        <w:rPr>
          <w:rFonts w:eastAsia="Arial" w:cstheme="minorBidi"/>
        </w:rPr>
        <w:t>and</w:t>
      </w:r>
      <w:r w:rsidRPr="00FE112E">
        <w:rPr>
          <w:rFonts w:eastAsia="Arial" w:cstheme="minorBidi"/>
          <w:spacing w:val="-1"/>
        </w:rPr>
        <w:t xml:space="preserve"> comment.</w:t>
      </w:r>
    </w:p>
    <w:p w14:paraId="3997B55A" w14:textId="77777777" w:rsidR="00FE112E" w:rsidRPr="00FE112E" w:rsidRDefault="00FE112E" w:rsidP="00FE112E">
      <w:pPr>
        <w:widowControl w:val="0"/>
        <w:rPr>
          <w:rFonts w:eastAsia="Arial" w:cs="Arial"/>
        </w:rPr>
      </w:pPr>
    </w:p>
    <w:p w14:paraId="0C15070E" w14:textId="77777777" w:rsidR="00FE112E" w:rsidRPr="00FE112E" w:rsidRDefault="00FE112E" w:rsidP="00FE112E">
      <w:pPr>
        <w:widowControl w:val="0"/>
        <w:spacing w:before="1"/>
        <w:rPr>
          <w:rFonts w:eastAsia="Arial" w:cs="Arial"/>
          <w:sz w:val="24"/>
          <w:szCs w:val="24"/>
        </w:rPr>
      </w:pPr>
    </w:p>
    <w:tbl>
      <w:tblPr>
        <w:tblW w:w="0" w:type="auto"/>
        <w:tblInd w:w="1367" w:type="dxa"/>
        <w:tblLayout w:type="fixed"/>
        <w:tblCellMar>
          <w:left w:w="0" w:type="dxa"/>
          <w:right w:w="0" w:type="dxa"/>
        </w:tblCellMar>
        <w:tblLook w:val="01E0" w:firstRow="1" w:lastRow="1" w:firstColumn="1" w:lastColumn="1" w:noHBand="0" w:noVBand="0"/>
      </w:tblPr>
      <w:tblGrid>
        <w:gridCol w:w="1687"/>
        <w:gridCol w:w="1080"/>
        <w:gridCol w:w="4646"/>
      </w:tblGrid>
      <w:tr w:rsidR="00FE112E" w:rsidRPr="00FE112E" w14:paraId="556B8F5E" w14:textId="77777777" w:rsidTr="00893D33">
        <w:trPr>
          <w:trHeight w:hRule="exact" w:val="552"/>
        </w:trPr>
        <w:tc>
          <w:tcPr>
            <w:tcW w:w="1687" w:type="dxa"/>
            <w:tcBorders>
              <w:top w:val="single" w:sz="5" w:space="0" w:color="000000"/>
              <w:left w:val="single" w:sz="5" w:space="0" w:color="000000"/>
              <w:bottom w:val="single" w:sz="5" w:space="0" w:color="000000"/>
              <w:right w:val="single" w:sz="5" w:space="0" w:color="000000"/>
            </w:tcBorders>
            <w:shd w:val="clear" w:color="auto" w:fill="C0C0C0"/>
          </w:tcPr>
          <w:p w14:paraId="1DBC50E5" w14:textId="77777777" w:rsidR="00FE112E" w:rsidRPr="00893D33" w:rsidRDefault="00FE112E" w:rsidP="00FE112E">
            <w:pPr>
              <w:widowControl w:val="0"/>
              <w:spacing w:before="18"/>
              <w:ind w:left="199" w:right="184" w:hanging="15"/>
              <w:rPr>
                <w:rFonts w:eastAsia="Arial" w:cs="Arial"/>
              </w:rPr>
            </w:pPr>
            <w:r w:rsidRPr="00893D33">
              <w:rPr>
                <w:rFonts w:eastAsiaTheme="minorHAnsi" w:cs="Arial"/>
                <w:b/>
                <w:spacing w:val="-1"/>
              </w:rPr>
              <w:t>Coordination</w:t>
            </w:r>
            <w:r w:rsidRPr="00893D33">
              <w:rPr>
                <w:rFonts w:eastAsiaTheme="minorHAnsi" w:cs="Arial"/>
                <w:b/>
                <w:spacing w:val="20"/>
              </w:rPr>
              <w:t xml:space="preserve"> </w:t>
            </w:r>
            <w:r w:rsidRPr="00893D33">
              <w:rPr>
                <w:rFonts w:eastAsiaTheme="minorHAnsi" w:cs="Arial"/>
                <w:b/>
              </w:rPr>
              <w:t>Plan Version</w:t>
            </w:r>
          </w:p>
        </w:tc>
        <w:tc>
          <w:tcPr>
            <w:tcW w:w="1080" w:type="dxa"/>
            <w:tcBorders>
              <w:top w:val="single" w:sz="5" w:space="0" w:color="000000"/>
              <w:left w:val="single" w:sz="5" w:space="0" w:color="000000"/>
              <w:bottom w:val="single" w:sz="5" w:space="0" w:color="000000"/>
              <w:right w:val="single" w:sz="5" w:space="0" w:color="000000"/>
            </w:tcBorders>
            <w:shd w:val="clear" w:color="auto" w:fill="C0C0C0"/>
          </w:tcPr>
          <w:p w14:paraId="5C782C7E" w14:textId="77777777" w:rsidR="00FE112E" w:rsidRPr="00893D33" w:rsidRDefault="00FE112E" w:rsidP="00FE112E">
            <w:pPr>
              <w:widowControl w:val="0"/>
              <w:spacing w:before="18"/>
              <w:ind w:left="186" w:right="184" w:firstLine="9"/>
              <w:rPr>
                <w:rFonts w:eastAsia="Arial" w:cs="Arial"/>
              </w:rPr>
            </w:pPr>
            <w:r w:rsidRPr="00893D33">
              <w:rPr>
                <w:rFonts w:eastAsiaTheme="minorHAnsi" w:cs="Arial"/>
                <w:b/>
                <w:spacing w:val="-1"/>
              </w:rPr>
              <w:t>Date</w:t>
            </w:r>
            <w:r w:rsidRPr="00893D33">
              <w:rPr>
                <w:rFonts w:eastAsiaTheme="minorHAnsi" w:cs="Arial"/>
                <w:b/>
              </w:rPr>
              <w:t xml:space="preserve"> </w:t>
            </w:r>
            <w:r w:rsidRPr="00893D33">
              <w:rPr>
                <w:rFonts w:eastAsiaTheme="minorHAnsi" w:cs="Arial"/>
                <w:b/>
                <w:spacing w:val="-1"/>
              </w:rPr>
              <w:t>of</w:t>
            </w:r>
            <w:r w:rsidRPr="00893D33">
              <w:rPr>
                <w:rFonts w:eastAsiaTheme="minorHAnsi" w:cs="Arial"/>
                <w:b/>
                <w:spacing w:val="21"/>
              </w:rPr>
              <w:t xml:space="preserve"> </w:t>
            </w:r>
            <w:r w:rsidRPr="00893D33">
              <w:rPr>
                <w:rFonts w:eastAsiaTheme="minorHAnsi" w:cs="Arial"/>
                <w:b/>
                <w:spacing w:val="-1"/>
              </w:rPr>
              <w:t>change</w:t>
            </w:r>
          </w:p>
        </w:tc>
        <w:tc>
          <w:tcPr>
            <w:tcW w:w="4646" w:type="dxa"/>
            <w:tcBorders>
              <w:top w:val="single" w:sz="5" w:space="0" w:color="000000"/>
              <w:left w:val="single" w:sz="5" w:space="0" w:color="000000"/>
              <w:bottom w:val="single" w:sz="5" w:space="0" w:color="000000"/>
              <w:right w:val="single" w:sz="5" w:space="0" w:color="000000"/>
            </w:tcBorders>
            <w:shd w:val="clear" w:color="auto" w:fill="C0C0C0"/>
          </w:tcPr>
          <w:p w14:paraId="094FCCAC" w14:textId="77777777" w:rsidR="00FE112E" w:rsidRPr="00893D33" w:rsidRDefault="00FE112E" w:rsidP="00FE112E">
            <w:pPr>
              <w:widowControl w:val="0"/>
              <w:spacing w:before="121"/>
              <w:ind w:left="1545"/>
              <w:rPr>
                <w:rFonts w:eastAsia="Arial" w:cs="Arial"/>
              </w:rPr>
            </w:pPr>
            <w:r w:rsidRPr="00893D33">
              <w:rPr>
                <w:rFonts w:eastAsiaTheme="minorHAnsi" w:cs="Arial"/>
                <w:b/>
                <w:spacing w:val="-1"/>
              </w:rPr>
              <w:t>Revision</w:t>
            </w:r>
            <w:r w:rsidRPr="00893D33">
              <w:rPr>
                <w:rFonts w:eastAsiaTheme="minorHAnsi" w:cs="Arial"/>
                <w:b/>
              </w:rPr>
              <w:t xml:space="preserve"> </w:t>
            </w:r>
            <w:r w:rsidRPr="00893D33">
              <w:rPr>
                <w:rFonts w:eastAsiaTheme="minorHAnsi" w:cs="Arial"/>
                <w:b/>
                <w:spacing w:val="-1"/>
              </w:rPr>
              <w:t>Description</w:t>
            </w:r>
          </w:p>
        </w:tc>
      </w:tr>
      <w:tr w:rsidR="00FE112E" w:rsidRPr="00FE112E" w14:paraId="28F5AE10" w14:textId="77777777" w:rsidTr="001D7DA0">
        <w:trPr>
          <w:trHeight w:hRule="exact" w:val="894"/>
        </w:trPr>
        <w:tc>
          <w:tcPr>
            <w:tcW w:w="1687" w:type="dxa"/>
            <w:tcBorders>
              <w:top w:val="single" w:sz="5" w:space="0" w:color="000000"/>
              <w:left w:val="single" w:sz="5" w:space="0" w:color="000000"/>
              <w:bottom w:val="single" w:sz="5" w:space="0" w:color="000000"/>
              <w:right w:val="single" w:sz="5" w:space="0" w:color="000000"/>
            </w:tcBorders>
            <w:vAlign w:val="center"/>
          </w:tcPr>
          <w:p w14:paraId="1A67DB6C"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D5982A5"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0DF5C791" w14:textId="77777777" w:rsidR="00FE112E" w:rsidRPr="00893D33" w:rsidRDefault="00FE112E" w:rsidP="00893D33">
            <w:pPr>
              <w:widowControl w:val="0"/>
              <w:rPr>
                <w:rFonts w:eastAsiaTheme="minorHAnsi" w:cs="Arial"/>
              </w:rPr>
            </w:pPr>
          </w:p>
        </w:tc>
      </w:tr>
      <w:tr w:rsidR="00FE112E" w:rsidRPr="00FE112E" w14:paraId="79D585CB" w14:textId="77777777" w:rsidTr="00893D33">
        <w:trPr>
          <w:trHeight w:hRule="exact" w:val="443"/>
        </w:trPr>
        <w:tc>
          <w:tcPr>
            <w:tcW w:w="1687" w:type="dxa"/>
            <w:tcBorders>
              <w:top w:val="single" w:sz="5" w:space="0" w:color="000000"/>
              <w:left w:val="single" w:sz="5" w:space="0" w:color="000000"/>
              <w:bottom w:val="single" w:sz="5" w:space="0" w:color="000000"/>
              <w:right w:val="single" w:sz="5" w:space="0" w:color="000000"/>
            </w:tcBorders>
            <w:vAlign w:val="center"/>
          </w:tcPr>
          <w:p w14:paraId="742371FA"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ED87FAE"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22A6F36E" w14:textId="77777777" w:rsidR="00FE112E" w:rsidRPr="00893D33" w:rsidRDefault="00FE112E" w:rsidP="009E65EF">
            <w:pPr>
              <w:widowControl w:val="0"/>
              <w:rPr>
                <w:rFonts w:eastAsiaTheme="minorHAnsi" w:cs="Arial"/>
              </w:rPr>
            </w:pPr>
          </w:p>
        </w:tc>
      </w:tr>
      <w:tr w:rsidR="00FE112E" w:rsidRPr="00FE112E" w14:paraId="3D53F0D2" w14:textId="77777777" w:rsidTr="001D7DA0">
        <w:trPr>
          <w:trHeight w:hRule="exact" w:val="714"/>
        </w:trPr>
        <w:tc>
          <w:tcPr>
            <w:tcW w:w="1687" w:type="dxa"/>
            <w:tcBorders>
              <w:top w:val="single" w:sz="5" w:space="0" w:color="000000"/>
              <w:left w:val="single" w:sz="5" w:space="0" w:color="000000"/>
              <w:bottom w:val="single" w:sz="5" w:space="0" w:color="000000"/>
              <w:right w:val="single" w:sz="5" w:space="0" w:color="000000"/>
            </w:tcBorders>
            <w:vAlign w:val="center"/>
          </w:tcPr>
          <w:p w14:paraId="0F7ABDDA"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2D20678"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7E4F2539" w14:textId="77777777" w:rsidR="001D7DA0" w:rsidRPr="00893D33" w:rsidRDefault="001D7DA0" w:rsidP="009E65EF">
            <w:pPr>
              <w:widowControl w:val="0"/>
              <w:rPr>
                <w:rFonts w:eastAsiaTheme="minorHAnsi" w:cs="Arial"/>
              </w:rPr>
            </w:pPr>
          </w:p>
        </w:tc>
      </w:tr>
      <w:tr w:rsidR="00FE112E" w:rsidRPr="00FE112E" w14:paraId="742F8482" w14:textId="77777777" w:rsidTr="00893D33">
        <w:trPr>
          <w:trHeight w:hRule="exact" w:val="442"/>
        </w:trPr>
        <w:tc>
          <w:tcPr>
            <w:tcW w:w="1687" w:type="dxa"/>
            <w:tcBorders>
              <w:top w:val="single" w:sz="5" w:space="0" w:color="000000"/>
              <w:left w:val="single" w:sz="5" w:space="0" w:color="000000"/>
              <w:bottom w:val="single" w:sz="5" w:space="0" w:color="000000"/>
              <w:right w:val="single" w:sz="5" w:space="0" w:color="000000"/>
            </w:tcBorders>
            <w:vAlign w:val="center"/>
          </w:tcPr>
          <w:p w14:paraId="584A7E88"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CE503DE"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38D23B08" w14:textId="77777777" w:rsidR="00FE112E" w:rsidRPr="00893D33" w:rsidRDefault="00FE112E" w:rsidP="006A7DFC">
            <w:pPr>
              <w:widowControl w:val="0"/>
              <w:rPr>
                <w:rFonts w:eastAsiaTheme="minorHAnsi" w:cs="Arial"/>
              </w:rPr>
            </w:pPr>
          </w:p>
        </w:tc>
      </w:tr>
      <w:tr w:rsidR="00FE112E" w:rsidRPr="00FE112E" w14:paraId="4B0B06B2" w14:textId="77777777" w:rsidTr="00893D33">
        <w:trPr>
          <w:trHeight w:hRule="exact" w:val="443"/>
        </w:trPr>
        <w:tc>
          <w:tcPr>
            <w:tcW w:w="1687" w:type="dxa"/>
            <w:tcBorders>
              <w:top w:val="single" w:sz="5" w:space="0" w:color="000000"/>
              <w:left w:val="single" w:sz="5" w:space="0" w:color="000000"/>
              <w:bottom w:val="single" w:sz="5" w:space="0" w:color="000000"/>
              <w:right w:val="single" w:sz="5" w:space="0" w:color="000000"/>
            </w:tcBorders>
            <w:vAlign w:val="center"/>
          </w:tcPr>
          <w:p w14:paraId="5DFB70ED"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2281E20"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281865ED" w14:textId="77777777" w:rsidR="00FE112E" w:rsidRPr="00893D33" w:rsidRDefault="00FE112E" w:rsidP="006A7DFC">
            <w:pPr>
              <w:widowControl w:val="0"/>
              <w:rPr>
                <w:rFonts w:eastAsiaTheme="minorHAnsi" w:cs="Arial"/>
              </w:rPr>
            </w:pPr>
          </w:p>
        </w:tc>
      </w:tr>
      <w:tr w:rsidR="00FE112E" w:rsidRPr="00FE112E" w14:paraId="54419182" w14:textId="77777777" w:rsidTr="00893D33">
        <w:trPr>
          <w:trHeight w:hRule="exact" w:val="442"/>
        </w:trPr>
        <w:tc>
          <w:tcPr>
            <w:tcW w:w="1687" w:type="dxa"/>
            <w:tcBorders>
              <w:top w:val="single" w:sz="5" w:space="0" w:color="000000"/>
              <w:left w:val="single" w:sz="5" w:space="0" w:color="000000"/>
              <w:bottom w:val="single" w:sz="5" w:space="0" w:color="000000"/>
              <w:right w:val="single" w:sz="5" w:space="0" w:color="000000"/>
            </w:tcBorders>
            <w:vAlign w:val="center"/>
          </w:tcPr>
          <w:p w14:paraId="010CAD17"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E58F756"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16158FFD" w14:textId="77777777" w:rsidR="00FE112E" w:rsidRPr="00893D33" w:rsidRDefault="00FE112E" w:rsidP="006A7DFC">
            <w:pPr>
              <w:widowControl w:val="0"/>
              <w:rPr>
                <w:rFonts w:eastAsiaTheme="minorHAnsi" w:cs="Arial"/>
              </w:rPr>
            </w:pPr>
          </w:p>
        </w:tc>
      </w:tr>
      <w:tr w:rsidR="00FE112E" w:rsidRPr="00FE112E" w14:paraId="343FA30F" w14:textId="77777777" w:rsidTr="00893D33">
        <w:trPr>
          <w:trHeight w:hRule="exact" w:val="442"/>
        </w:trPr>
        <w:tc>
          <w:tcPr>
            <w:tcW w:w="1687" w:type="dxa"/>
            <w:tcBorders>
              <w:top w:val="single" w:sz="5" w:space="0" w:color="000000"/>
              <w:left w:val="single" w:sz="5" w:space="0" w:color="000000"/>
              <w:bottom w:val="single" w:sz="5" w:space="0" w:color="000000"/>
              <w:right w:val="single" w:sz="5" w:space="0" w:color="000000"/>
            </w:tcBorders>
            <w:vAlign w:val="center"/>
          </w:tcPr>
          <w:p w14:paraId="727815B2"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3E535F8"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0B541894" w14:textId="77777777" w:rsidR="00FE112E" w:rsidRPr="00893D33" w:rsidRDefault="00FE112E" w:rsidP="006A7DFC">
            <w:pPr>
              <w:widowControl w:val="0"/>
              <w:rPr>
                <w:rFonts w:eastAsiaTheme="minorHAnsi" w:cs="Arial"/>
              </w:rPr>
            </w:pPr>
          </w:p>
        </w:tc>
      </w:tr>
      <w:tr w:rsidR="00FE112E" w:rsidRPr="00FE112E" w14:paraId="59F691A7" w14:textId="77777777" w:rsidTr="00893D33">
        <w:trPr>
          <w:trHeight w:hRule="exact" w:val="443"/>
        </w:trPr>
        <w:tc>
          <w:tcPr>
            <w:tcW w:w="1687" w:type="dxa"/>
            <w:tcBorders>
              <w:top w:val="single" w:sz="5" w:space="0" w:color="000000"/>
              <w:left w:val="single" w:sz="5" w:space="0" w:color="000000"/>
              <w:bottom w:val="single" w:sz="5" w:space="0" w:color="000000"/>
              <w:right w:val="single" w:sz="5" w:space="0" w:color="000000"/>
            </w:tcBorders>
            <w:vAlign w:val="center"/>
          </w:tcPr>
          <w:p w14:paraId="085F4042"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930D43B"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714AB45F" w14:textId="77777777" w:rsidR="00FE112E" w:rsidRPr="00893D33" w:rsidRDefault="00FE112E" w:rsidP="006A7DFC">
            <w:pPr>
              <w:widowControl w:val="0"/>
              <w:rPr>
                <w:rFonts w:eastAsiaTheme="minorHAnsi" w:cs="Arial"/>
              </w:rPr>
            </w:pPr>
          </w:p>
        </w:tc>
      </w:tr>
      <w:tr w:rsidR="00FE112E" w:rsidRPr="00FE112E" w14:paraId="3A06AC6A" w14:textId="77777777" w:rsidTr="00893D33">
        <w:trPr>
          <w:trHeight w:hRule="exact" w:val="442"/>
        </w:trPr>
        <w:tc>
          <w:tcPr>
            <w:tcW w:w="1687" w:type="dxa"/>
            <w:tcBorders>
              <w:top w:val="single" w:sz="5" w:space="0" w:color="000000"/>
              <w:left w:val="single" w:sz="5" w:space="0" w:color="000000"/>
              <w:bottom w:val="single" w:sz="5" w:space="0" w:color="000000"/>
              <w:right w:val="single" w:sz="5" w:space="0" w:color="000000"/>
            </w:tcBorders>
            <w:vAlign w:val="center"/>
          </w:tcPr>
          <w:p w14:paraId="633E984B" w14:textId="77777777" w:rsidR="00FE112E" w:rsidRPr="00893D33" w:rsidRDefault="00FE112E" w:rsidP="006A7DFC">
            <w:pPr>
              <w:widowControl w:val="0"/>
              <w:jc w:val="center"/>
              <w:rPr>
                <w:rFonts w:eastAsiaTheme="minorHAnsi"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3657346" w14:textId="77777777" w:rsidR="00FE112E" w:rsidRPr="00893D33" w:rsidRDefault="00FE112E" w:rsidP="006A7DFC">
            <w:pPr>
              <w:widowControl w:val="0"/>
              <w:jc w:val="center"/>
              <w:rPr>
                <w:rFonts w:eastAsiaTheme="minorHAnsi" w:cs="Arial"/>
              </w:rPr>
            </w:pPr>
          </w:p>
        </w:tc>
        <w:tc>
          <w:tcPr>
            <w:tcW w:w="4646" w:type="dxa"/>
            <w:tcBorders>
              <w:top w:val="single" w:sz="5" w:space="0" w:color="000000"/>
              <w:left w:val="single" w:sz="5" w:space="0" w:color="000000"/>
              <w:bottom w:val="single" w:sz="5" w:space="0" w:color="000000"/>
              <w:right w:val="single" w:sz="5" w:space="0" w:color="000000"/>
            </w:tcBorders>
            <w:vAlign w:val="center"/>
          </w:tcPr>
          <w:p w14:paraId="16043234" w14:textId="77777777" w:rsidR="00FE112E" w:rsidRPr="00893D33" w:rsidRDefault="00FE112E" w:rsidP="006A7DFC">
            <w:pPr>
              <w:widowControl w:val="0"/>
              <w:rPr>
                <w:rFonts w:eastAsiaTheme="minorHAnsi" w:cs="Arial"/>
              </w:rPr>
            </w:pPr>
          </w:p>
        </w:tc>
      </w:tr>
    </w:tbl>
    <w:p w14:paraId="2D1128D7" w14:textId="5E1BFDE2" w:rsidR="005F089F" w:rsidRDefault="005F089F"/>
    <w:p w14:paraId="24FE0515" w14:textId="77777777" w:rsidR="005F089F" w:rsidRPr="005F089F" w:rsidRDefault="005F089F" w:rsidP="005F089F"/>
    <w:p w14:paraId="1D3F3C0C" w14:textId="77777777" w:rsidR="005F089F" w:rsidRPr="005F089F" w:rsidRDefault="005F089F" w:rsidP="005F089F"/>
    <w:p w14:paraId="036D7DB1" w14:textId="77777777" w:rsidR="005F089F" w:rsidRPr="005F089F" w:rsidRDefault="005F089F" w:rsidP="005F089F"/>
    <w:p w14:paraId="1123E05E" w14:textId="77777777" w:rsidR="005F089F" w:rsidRPr="005F089F" w:rsidRDefault="005F089F" w:rsidP="005F089F"/>
    <w:p w14:paraId="027C8B8E" w14:textId="77777777" w:rsidR="005F089F" w:rsidRPr="005F089F" w:rsidRDefault="005F089F" w:rsidP="005F089F"/>
    <w:p w14:paraId="1D5C4620" w14:textId="77777777" w:rsidR="005F089F" w:rsidRPr="005F089F" w:rsidRDefault="005F089F" w:rsidP="005F089F"/>
    <w:p w14:paraId="74FB9B59" w14:textId="77777777" w:rsidR="005F089F" w:rsidRPr="005F089F" w:rsidRDefault="005F089F" w:rsidP="005F089F"/>
    <w:p w14:paraId="1D63BFA8" w14:textId="77777777" w:rsidR="005F089F" w:rsidRPr="005F089F" w:rsidRDefault="005F089F" w:rsidP="005F089F"/>
    <w:p w14:paraId="50511A12" w14:textId="77777777" w:rsidR="005F089F" w:rsidRPr="005F089F" w:rsidRDefault="005F089F" w:rsidP="005F089F"/>
    <w:p w14:paraId="1365EC8D" w14:textId="77777777" w:rsidR="005F089F" w:rsidRPr="005F089F" w:rsidRDefault="005F089F" w:rsidP="005F089F"/>
    <w:p w14:paraId="0DF1C940" w14:textId="77777777" w:rsidR="005F089F" w:rsidRPr="005F089F" w:rsidRDefault="005F089F" w:rsidP="005F089F"/>
    <w:p w14:paraId="72E7AF53" w14:textId="0FC24BAF" w:rsidR="005F089F" w:rsidRDefault="005F089F" w:rsidP="005F089F"/>
    <w:p w14:paraId="2BDE2B3A" w14:textId="052D21D2" w:rsidR="00554EBB" w:rsidRPr="005F089F" w:rsidRDefault="005F089F" w:rsidP="005F089F">
      <w:pPr>
        <w:tabs>
          <w:tab w:val="left" w:pos="3099"/>
        </w:tabs>
      </w:pPr>
      <w:r>
        <w:tab/>
      </w:r>
    </w:p>
    <w:p w14:paraId="06587AC7" w14:textId="6716336C" w:rsidR="005F089F" w:rsidRDefault="005F089F" w:rsidP="00554EBB">
      <w:pPr>
        <w:pStyle w:val="Heading1"/>
      </w:pPr>
    </w:p>
    <w:p w14:paraId="275C2AA0" w14:textId="77777777" w:rsidR="005F089F" w:rsidRPr="005F089F" w:rsidRDefault="005F089F" w:rsidP="005F089F"/>
    <w:p w14:paraId="34FED087" w14:textId="77777777" w:rsidR="005F089F" w:rsidRPr="005F089F" w:rsidRDefault="005F089F" w:rsidP="005F089F"/>
    <w:p w14:paraId="49005877" w14:textId="77777777" w:rsidR="005F089F" w:rsidRPr="005F089F" w:rsidRDefault="005F089F" w:rsidP="005F089F"/>
    <w:p w14:paraId="3E6EE392" w14:textId="77777777" w:rsidR="005F089F" w:rsidRPr="005F089F" w:rsidRDefault="005F089F" w:rsidP="005F089F"/>
    <w:p w14:paraId="5FE6C133" w14:textId="77777777" w:rsidR="005F089F" w:rsidRPr="005F089F" w:rsidRDefault="005F089F" w:rsidP="005F089F"/>
    <w:p w14:paraId="260D5E40" w14:textId="77777777" w:rsidR="005F089F" w:rsidRPr="005F089F" w:rsidRDefault="005F089F" w:rsidP="005F089F"/>
    <w:p w14:paraId="25753AF7" w14:textId="77777777" w:rsidR="005F089F" w:rsidRPr="005F089F" w:rsidRDefault="005F089F" w:rsidP="005F089F"/>
    <w:p w14:paraId="19447B41" w14:textId="77777777" w:rsidR="005F089F" w:rsidRPr="005F089F" w:rsidRDefault="005F089F" w:rsidP="005F089F"/>
    <w:p w14:paraId="74374581" w14:textId="77777777" w:rsidR="005F089F" w:rsidRPr="005F089F" w:rsidRDefault="005F089F" w:rsidP="005F089F"/>
    <w:p w14:paraId="48B183B8" w14:textId="77777777" w:rsidR="005F089F" w:rsidRPr="005F089F" w:rsidRDefault="005F089F" w:rsidP="005F089F"/>
    <w:p w14:paraId="56964683" w14:textId="77777777" w:rsidR="005F089F" w:rsidRPr="005F089F" w:rsidRDefault="005F089F" w:rsidP="005F089F"/>
    <w:p w14:paraId="59BF970A" w14:textId="5D170135" w:rsidR="00FD65BA" w:rsidRPr="005F089F" w:rsidRDefault="00FD65BA" w:rsidP="005F089F">
      <w:pPr>
        <w:sectPr w:rsidR="00FD65BA" w:rsidRPr="005F089F" w:rsidSect="00FD65BA">
          <w:headerReference w:type="first" r:id="rId21"/>
          <w:footerReference w:type="first" r:id="rId22"/>
          <w:pgSz w:w="12240" w:h="15840" w:code="1"/>
          <w:pgMar w:top="720" w:right="1080" w:bottom="1440" w:left="1440" w:header="720" w:footer="720" w:gutter="0"/>
          <w:pgNumType w:start="1"/>
          <w:cols w:space="720"/>
          <w:titlePg/>
        </w:sectPr>
      </w:pPr>
    </w:p>
    <w:p w14:paraId="0B6AE064" w14:textId="77777777" w:rsidR="00445907" w:rsidRDefault="00445907" w:rsidP="00554EBB">
      <w:pPr>
        <w:pStyle w:val="Heading1"/>
      </w:pPr>
      <w:bookmarkStart w:id="4" w:name="_Toc416679729"/>
      <w:bookmarkStart w:id="5" w:name="_Toc427844742"/>
      <w:r>
        <w:lastRenderedPageBreak/>
        <w:t>Section 1</w:t>
      </w:r>
      <w:bookmarkEnd w:id="4"/>
      <w:bookmarkEnd w:id="5"/>
    </w:p>
    <w:p w14:paraId="1E2F035E" w14:textId="77777777" w:rsidR="00445907" w:rsidRDefault="00445907" w:rsidP="00445907">
      <w:pPr>
        <w:pStyle w:val="10Report"/>
      </w:pPr>
      <w:bookmarkStart w:id="6" w:name="_Toc416679730"/>
      <w:bookmarkStart w:id="7" w:name="_Toc427844743"/>
      <w:r>
        <w:t>Introduction</w:t>
      </w:r>
      <w:bookmarkEnd w:id="6"/>
      <w:bookmarkEnd w:id="7"/>
    </w:p>
    <w:p w14:paraId="0CA0F8FB" w14:textId="77777777" w:rsidR="00445907" w:rsidRDefault="00445907" w:rsidP="00445907">
      <w:pPr>
        <w:pStyle w:val="11Report"/>
      </w:pPr>
      <w:bookmarkStart w:id="8" w:name="_Toc416679731"/>
      <w:bookmarkStart w:id="9" w:name="_Toc427844744"/>
      <w:r>
        <w:t xml:space="preserve">Purpose of </w:t>
      </w:r>
      <w:r w:rsidR="00E10FF4">
        <w:t xml:space="preserve">this </w:t>
      </w:r>
      <w:r>
        <w:t>Coordination Plan</w:t>
      </w:r>
      <w:bookmarkEnd w:id="8"/>
      <w:bookmarkEnd w:id="9"/>
    </w:p>
    <w:p w14:paraId="167C61C5" w14:textId="668A8BEA" w:rsidR="00445907" w:rsidRPr="00445907" w:rsidRDefault="002D3110" w:rsidP="00445907">
      <w:pPr>
        <w:pStyle w:val="BodyText"/>
      </w:pPr>
      <w:r>
        <w:t>The</w:t>
      </w:r>
      <w:r w:rsidR="00445907" w:rsidRPr="00445907">
        <w:t xml:space="preserve"> environmental review process </w:t>
      </w:r>
      <w:r>
        <w:t xml:space="preserve">for the project </w:t>
      </w:r>
      <w:r w:rsidR="00445907" w:rsidRPr="00445907">
        <w:t>must ensure that environmental information is available to public officials and citizens before decisions are made and before actions are taken. T</w:t>
      </w:r>
      <w:r w:rsidR="00CC4C47">
        <w:t xml:space="preserve">he purpose of this </w:t>
      </w:r>
      <w:r w:rsidR="00445907" w:rsidRPr="00445907">
        <w:t xml:space="preserve">Plan is to communicate how and when the </w:t>
      </w:r>
      <w:r w:rsidR="00E10FF4">
        <w:t>FHWA and Wis</w:t>
      </w:r>
      <w:r w:rsidR="00F37E4D">
        <w:t>D</w:t>
      </w:r>
      <w:r w:rsidR="00AD2E4B">
        <w:t>O</w:t>
      </w:r>
      <w:r w:rsidR="00F37E4D">
        <w:t>T</w:t>
      </w:r>
      <w:r w:rsidR="00E10FF4">
        <w:t xml:space="preserve">, as </w:t>
      </w:r>
      <w:r w:rsidR="00445907" w:rsidRPr="00445907">
        <w:t>lead agencies</w:t>
      </w:r>
      <w:r w:rsidR="00E10FF4">
        <w:t>,</w:t>
      </w:r>
      <w:r w:rsidR="00445907" w:rsidRPr="00445907">
        <w:t xml:space="preserve"> will coordinate public and agency participation and comment in the environmental review proces</w:t>
      </w:r>
      <w:r w:rsidR="00D90244">
        <w:t xml:space="preserve">s for the </w:t>
      </w:r>
      <w:r w:rsidR="005F089F">
        <w:rPr>
          <w:highlight w:val="yellow"/>
        </w:rPr>
        <w:t>Project/Study title</w:t>
      </w:r>
      <w:r w:rsidR="00445907" w:rsidRPr="00445907">
        <w:t>.</w:t>
      </w:r>
    </w:p>
    <w:p w14:paraId="3CBF78F7" w14:textId="77777777" w:rsidR="00445907" w:rsidRPr="00445907" w:rsidRDefault="00E10FF4" w:rsidP="00445907">
      <w:pPr>
        <w:pStyle w:val="BodyText"/>
      </w:pPr>
      <w:r>
        <w:t>T</w:t>
      </w:r>
      <w:r w:rsidR="00445907" w:rsidRPr="00445907">
        <w:t>his</w:t>
      </w:r>
      <w:r w:rsidR="00CC4C47">
        <w:t xml:space="preserve"> </w:t>
      </w:r>
      <w:r w:rsidR="00AA5A6D">
        <w:t>Plan outlines how the Lead A</w:t>
      </w:r>
      <w:r w:rsidR="00445907" w:rsidRPr="00445907">
        <w:t>gencies have divided responsibilities for compliance with various aspects of the environmental review process, such as the issuance of i</w:t>
      </w:r>
      <w:r w:rsidR="00AA5A6D">
        <w:t>nvitation letters, and how the Lead A</w:t>
      </w:r>
      <w:r w:rsidR="00445907" w:rsidRPr="00445907">
        <w:t>gencies will provide opportunities for input from the public and o</w:t>
      </w:r>
      <w:r w:rsidR="00CC4C47">
        <w:t xml:space="preserve">ther agencies. The </w:t>
      </w:r>
      <w:r w:rsidR="00445907" w:rsidRPr="00445907">
        <w:t xml:space="preserve">Plan also identifies </w:t>
      </w:r>
      <w:r w:rsidR="0088418F">
        <w:t>concurrence points</w:t>
      </w:r>
      <w:r w:rsidR="00445907" w:rsidRPr="00445907">
        <w:t xml:space="preserve"> and project milestones, and establishes a schedule of meetings and timeframes for input and review by the Participating and Cooperating Agencies, as well as by</w:t>
      </w:r>
      <w:r w:rsidR="00CC4C47">
        <w:t xml:space="preserve"> the public, Native American </w:t>
      </w:r>
      <w:r w:rsidR="00445907" w:rsidRPr="00445907">
        <w:t>Tribes of Wisconsin and other</w:t>
      </w:r>
      <w:r w:rsidR="00445907">
        <w:t xml:space="preserve"> interested Tribal communities.</w:t>
      </w:r>
    </w:p>
    <w:p w14:paraId="189070A1" w14:textId="77777777" w:rsidR="00445907" w:rsidRPr="00445907" w:rsidRDefault="00E10FF4" w:rsidP="00445907">
      <w:pPr>
        <w:pStyle w:val="BodyText"/>
      </w:pPr>
      <w:r>
        <w:t>Per 23 CFR 771.111 (Early Coordination, Public Involvement, and Project Development), t</w:t>
      </w:r>
      <w:r w:rsidR="00CC4C47">
        <w:t>his P</w:t>
      </w:r>
      <w:r w:rsidR="00445907" w:rsidRPr="00445907">
        <w:t xml:space="preserve">lan will be shared with the Federal, State, and local agencies, local units of government, and </w:t>
      </w:r>
      <w:r w:rsidR="00CC4C47">
        <w:t>Native American</w:t>
      </w:r>
      <w:r w:rsidR="00445907" w:rsidRPr="00445907">
        <w:t xml:space="preserve"> Tribes who have expressed interest in the proposed project. A copy of the completed Coordination Plan will be shared with the public </w:t>
      </w:r>
      <w:r>
        <w:t xml:space="preserve">through the project website, </w:t>
      </w:r>
      <w:r w:rsidR="00445907" w:rsidRPr="00445907">
        <w:t xml:space="preserve">at </w:t>
      </w:r>
      <w:r>
        <w:t>p</w:t>
      </w:r>
      <w:r w:rsidR="00445907" w:rsidRPr="00445907">
        <w:t xml:space="preserve">ublic </w:t>
      </w:r>
      <w:r>
        <w:t>involvement m</w:t>
      </w:r>
      <w:r w:rsidR="00CC4C47">
        <w:t>eetings</w:t>
      </w:r>
      <w:r>
        <w:t>, and by request</w:t>
      </w:r>
      <w:r w:rsidR="00445907" w:rsidRPr="00445907">
        <w:t xml:space="preserve">. The Plan will be updated as necessary to reflect significant changes to information contained in the Plan. Any </w:t>
      </w:r>
      <w:r>
        <w:t xml:space="preserve">substantive </w:t>
      </w:r>
      <w:r w:rsidR="00445907" w:rsidRPr="00445907">
        <w:t>changes will be documented in the Plan, agencies will have updated copies sent to them, and the public will be notified through the project website, at public invol</w:t>
      </w:r>
      <w:r w:rsidR="00445907">
        <w:t>vement meetings, or by request.</w:t>
      </w:r>
    </w:p>
    <w:p w14:paraId="783D7C3E" w14:textId="6C26887D" w:rsidR="00445907" w:rsidRDefault="00CC4C47" w:rsidP="00445907">
      <w:pPr>
        <w:pStyle w:val="BodyText"/>
      </w:pPr>
      <w:r>
        <w:t xml:space="preserve">This </w:t>
      </w:r>
      <w:r w:rsidR="00445907" w:rsidRPr="00445907">
        <w:t xml:space="preserve">Plan is prepared in compliance with 23 U.S.C. 139 to describe the steps in the project’s environmental review process. The environmental review process is described in </w:t>
      </w:r>
      <w:r w:rsidR="00E10FF4">
        <w:t>FHWA’s</w:t>
      </w:r>
      <w:r w:rsidR="00445907" w:rsidRPr="00445907">
        <w:t xml:space="preserve"> environmental regulations, 23 CFR 771</w:t>
      </w:r>
      <w:r w:rsidR="00E10FF4">
        <w:t xml:space="preserve"> (Environmental Impact and Related Procedures)</w:t>
      </w:r>
      <w:r w:rsidR="00445907" w:rsidRPr="00445907">
        <w:t>, and is in conformance with the requirements of the National Environmental Policy Act (NEPA)</w:t>
      </w:r>
      <w:r w:rsidR="00E10FF4">
        <w:rPr>
          <w:rStyle w:val="FootnoteReference"/>
        </w:rPr>
        <w:footnoteReference w:id="1"/>
      </w:r>
      <w:r w:rsidR="00445907" w:rsidRPr="00445907">
        <w:t xml:space="preserve">. </w:t>
      </w:r>
    </w:p>
    <w:p w14:paraId="69D459B8" w14:textId="77777777" w:rsidR="00445907" w:rsidRDefault="00445907" w:rsidP="00445907">
      <w:pPr>
        <w:pStyle w:val="11Report"/>
      </w:pPr>
      <w:bookmarkStart w:id="10" w:name="_Toc416679732"/>
      <w:bookmarkStart w:id="11" w:name="_Toc427844745"/>
      <w:r>
        <w:t>Project Background</w:t>
      </w:r>
      <w:bookmarkEnd w:id="10"/>
      <w:bookmarkEnd w:id="11"/>
    </w:p>
    <w:p w14:paraId="036DAAE4" w14:textId="3748994B" w:rsidR="00B747E8" w:rsidRPr="00B747E8" w:rsidRDefault="00586B0F" w:rsidP="00D9697D">
      <w:pPr>
        <w:autoSpaceDE w:val="0"/>
        <w:autoSpaceDN w:val="0"/>
        <w:adjustRightInd w:val="0"/>
        <w:ind w:left="1800" w:hanging="360"/>
        <w:rPr>
          <w:rFonts w:cs="Arial"/>
        </w:rPr>
      </w:pPr>
      <w:r>
        <w:rPr>
          <w:rFonts w:cs="Arial"/>
        </w:rPr>
        <w:t>Insert project background description</w:t>
      </w:r>
    </w:p>
    <w:p w14:paraId="1CE722BB" w14:textId="77777777" w:rsidR="00AD2E4B" w:rsidRPr="00AD2E4B" w:rsidRDefault="00AD2E4B" w:rsidP="004E0089">
      <w:pPr>
        <w:pStyle w:val="BodyText"/>
        <w:ind w:left="0"/>
      </w:pPr>
    </w:p>
    <w:p w14:paraId="6A2C2697" w14:textId="77777777" w:rsidR="00445907" w:rsidRDefault="00445907" w:rsidP="00AD2E4B">
      <w:pPr>
        <w:pStyle w:val="11Report"/>
        <w:spacing w:after="0" w:line="300" w:lineRule="auto"/>
      </w:pPr>
      <w:bookmarkStart w:id="12" w:name="_Toc416679733"/>
      <w:bookmarkStart w:id="13" w:name="_Toc427844746"/>
      <w:r>
        <w:t>Agency Coordination Prior to the Coordination Plan</w:t>
      </w:r>
      <w:bookmarkEnd w:id="12"/>
      <w:bookmarkEnd w:id="13"/>
    </w:p>
    <w:p w14:paraId="589A87C0" w14:textId="00D47BFF" w:rsidR="005063D8" w:rsidRDefault="00586B0F" w:rsidP="00AD2E4B">
      <w:pPr>
        <w:pStyle w:val="ListParagraph"/>
        <w:widowControl/>
        <w:spacing w:after="200" w:line="276" w:lineRule="auto"/>
        <w:ind w:left="1440"/>
        <w:contextualSpacing/>
        <w:rPr>
          <w:rFonts w:ascii="Arial" w:hAnsi="Arial" w:cs="Arial"/>
          <w:sz w:val="20"/>
          <w:szCs w:val="20"/>
        </w:rPr>
      </w:pPr>
      <w:bookmarkStart w:id="14" w:name="_Toc416679734"/>
      <w:r>
        <w:rPr>
          <w:rFonts w:ascii="Arial" w:hAnsi="Arial" w:cs="Arial"/>
          <w:sz w:val="20"/>
          <w:szCs w:val="20"/>
        </w:rPr>
        <w:t>Include relevant information</w:t>
      </w:r>
    </w:p>
    <w:p w14:paraId="3B56BD19" w14:textId="77777777" w:rsidR="00992908" w:rsidRPr="00992908" w:rsidRDefault="00992908" w:rsidP="00AD2E4B">
      <w:pPr>
        <w:pStyle w:val="ListParagraph"/>
        <w:widowControl/>
        <w:ind w:left="1440"/>
        <w:contextualSpacing/>
        <w:rPr>
          <w:rFonts w:ascii="Arial" w:hAnsi="Arial" w:cs="Arial"/>
          <w:sz w:val="20"/>
          <w:szCs w:val="20"/>
        </w:rPr>
      </w:pPr>
    </w:p>
    <w:p w14:paraId="09A14B97" w14:textId="77777777" w:rsidR="009110BA" w:rsidRDefault="009110BA">
      <w:pPr>
        <w:rPr>
          <w:rFonts w:cs="Arial"/>
        </w:rPr>
      </w:pPr>
      <w:r>
        <w:rPr>
          <w:rFonts w:cs="Arial"/>
        </w:rPr>
        <w:br w:type="page"/>
      </w:r>
    </w:p>
    <w:p w14:paraId="0BDD9BBA" w14:textId="77777777" w:rsidR="000E5F77" w:rsidRPr="00992908" w:rsidRDefault="000E5F77" w:rsidP="008E79C8">
      <w:pPr>
        <w:pStyle w:val="BodyText"/>
        <w:spacing w:after="0"/>
        <w:ind w:left="0"/>
        <w:rPr>
          <w:rFonts w:cs="Arial"/>
        </w:rPr>
      </w:pPr>
    </w:p>
    <w:p w14:paraId="4FABE711" w14:textId="77777777" w:rsidR="00982D2E" w:rsidRDefault="00982D2E" w:rsidP="000E5F77">
      <w:pPr>
        <w:pStyle w:val="11Report"/>
        <w:spacing w:after="0"/>
      </w:pPr>
      <w:bookmarkStart w:id="15" w:name="_Toc427844747"/>
      <w:r>
        <w:t>Project Location Map</w:t>
      </w:r>
      <w:bookmarkEnd w:id="14"/>
      <w:bookmarkEnd w:id="15"/>
    </w:p>
    <w:p w14:paraId="10CC4F5F" w14:textId="77777777" w:rsidR="00AD2E4B" w:rsidRPr="00AD2E4B" w:rsidRDefault="00AD2E4B" w:rsidP="00AD2E4B">
      <w:pPr>
        <w:pStyle w:val="BodyText"/>
      </w:pPr>
    </w:p>
    <w:p w14:paraId="090D9AF9" w14:textId="4227C397" w:rsidR="004D517B" w:rsidRDefault="00345999" w:rsidP="00D9697D">
      <w:pPr>
        <w:pStyle w:val="Figure1"/>
        <w:keepNext/>
        <w:keepLines/>
      </w:pPr>
      <w:bookmarkStart w:id="16" w:name="_Toc416682663"/>
      <w:r w:rsidRPr="003E14B2">
        <w:t>Location Map</w:t>
      </w:r>
      <w:bookmarkEnd w:id="16"/>
    </w:p>
    <w:p w14:paraId="69FF036B" w14:textId="77777777" w:rsidR="009110BA" w:rsidRPr="00B747E8" w:rsidRDefault="009110BA" w:rsidP="00D9697D">
      <w:pPr>
        <w:keepNext/>
        <w:keepLines/>
        <w:jc w:val="center"/>
      </w:pPr>
      <w:r>
        <w:rPr>
          <w:noProof/>
        </w:rPr>
        <w:drawing>
          <wp:inline distT="0" distB="0" distL="0" distR="0" wp14:anchorId="2A24C279" wp14:editId="5B28F2AF">
            <wp:extent cx="5567795" cy="7205382"/>
            <wp:effectExtent l="38100" t="38100" r="33020" b="336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567795" cy="7205382"/>
                    </a:xfrm>
                    <a:prstGeom prst="rect">
                      <a:avLst/>
                    </a:prstGeom>
                    <a:noFill/>
                    <a:ln w="38100">
                      <a:solidFill>
                        <a:schemeClr val="accent1"/>
                      </a:solidFill>
                    </a:ln>
                  </pic:spPr>
                </pic:pic>
              </a:graphicData>
            </a:graphic>
          </wp:inline>
        </w:drawing>
      </w:r>
    </w:p>
    <w:p w14:paraId="77330C37" w14:textId="77777777" w:rsidR="00982D2E" w:rsidRDefault="00982D2E" w:rsidP="00982D2E">
      <w:pPr>
        <w:pStyle w:val="Heading1"/>
      </w:pPr>
      <w:bookmarkStart w:id="17" w:name="_Toc416679735"/>
      <w:bookmarkStart w:id="18" w:name="_Toc427844748"/>
      <w:r>
        <w:lastRenderedPageBreak/>
        <w:t>Section 2</w:t>
      </w:r>
      <w:bookmarkEnd w:id="17"/>
      <w:bookmarkEnd w:id="18"/>
    </w:p>
    <w:p w14:paraId="7C688CD8" w14:textId="77777777" w:rsidR="00982D2E" w:rsidRDefault="00982D2E" w:rsidP="00982D2E">
      <w:pPr>
        <w:pStyle w:val="10Report"/>
      </w:pPr>
      <w:bookmarkStart w:id="19" w:name="_Toc416679736"/>
      <w:bookmarkStart w:id="20" w:name="_Toc427844749"/>
      <w:r>
        <w:t>Agency Roles – Lead/Cooperating/Participating</w:t>
      </w:r>
      <w:bookmarkEnd w:id="19"/>
      <w:bookmarkEnd w:id="20"/>
    </w:p>
    <w:p w14:paraId="51F025D7" w14:textId="77777777" w:rsidR="00982D2E" w:rsidRDefault="00982D2E" w:rsidP="00982D2E">
      <w:pPr>
        <w:pStyle w:val="11Report"/>
      </w:pPr>
      <w:bookmarkStart w:id="21" w:name="_Toc416679737"/>
      <w:bookmarkStart w:id="22" w:name="_Toc427844750"/>
      <w:r>
        <w:t>Agency Definitions and Responsibilities</w:t>
      </w:r>
      <w:bookmarkEnd w:id="21"/>
      <w:bookmarkEnd w:id="22"/>
    </w:p>
    <w:p w14:paraId="04E88E30" w14:textId="77777777" w:rsidR="00982D2E" w:rsidRDefault="00982D2E" w:rsidP="00982D2E">
      <w:pPr>
        <w:pStyle w:val="BodyText"/>
      </w:pPr>
      <w:r>
        <w:t>The standard responsibilities for each Lead, Cooperating, and Participating Agency invited to participate in the environmental review process for this project are as follows:</w:t>
      </w:r>
    </w:p>
    <w:p w14:paraId="68A37C2F" w14:textId="77777777" w:rsidR="00982D2E" w:rsidRDefault="00982D2E" w:rsidP="00982D2E">
      <w:pPr>
        <w:pStyle w:val="BodyText"/>
      </w:pPr>
      <w:r w:rsidRPr="00982D2E">
        <w:rPr>
          <w:b/>
        </w:rPr>
        <w:t>Lead Agency</w:t>
      </w:r>
      <w:r>
        <w:t>: USDOT-</w:t>
      </w:r>
      <w:r w:rsidR="00AD2E4B">
        <w:t>FHWA</w:t>
      </w:r>
      <w:r>
        <w:t xml:space="preserve"> is the Federal Lead Agency and WisD</w:t>
      </w:r>
      <w:r w:rsidR="00AD2E4B">
        <w:t>O</w:t>
      </w:r>
      <w:r>
        <w:t>T is the State Lead Agency for this project</w:t>
      </w:r>
      <w:r w:rsidR="00283BE6">
        <w:t xml:space="preserve">.  </w:t>
      </w:r>
      <w:r>
        <w:t xml:space="preserve">As “Joint Lead Agencies” their responsibilities include managing the environmental review and documentation process; preparing the </w:t>
      </w:r>
      <w:r w:rsidR="000C1C14">
        <w:t>Tier 1 EIS</w:t>
      </w:r>
      <w:r>
        <w:t xml:space="preserve">, and providing opportunities </w:t>
      </w:r>
      <w:r w:rsidR="00283BE6">
        <w:t xml:space="preserve">for the public and </w:t>
      </w:r>
      <w:r w:rsidR="00A20674">
        <w:t>the involvement of federal, s</w:t>
      </w:r>
      <w:r w:rsidR="00132B76">
        <w:t>tate and local agencies.</w:t>
      </w:r>
    </w:p>
    <w:p w14:paraId="62E0127B" w14:textId="77777777" w:rsidR="00AF2BFD" w:rsidRDefault="00982D2E" w:rsidP="00982D2E">
      <w:pPr>
        <w:pStyle w:val="BodyText"/>
      </w:pPr>
      <w:r>
        <w:t xml:space="preserve">As the Federal Lead Agency, FHWA will invite other affected or interested federal agencies and Native American Tribes to participate in the project’s environmental review process. </w:t>
      </w:r>
    </w:p>
    <w:p w14:paraId="4931D8BE" w14:textId="77777777" w:rsidR="00982D2E" w:rsidRDefault="00E30023" w:rsidP="00982D2E">
      <w:pPr>
        <w:pStyle w:val="BodyText"/>
      </w:pPr>
      <w:r>
        <w:t xml:space="preserve">The State Lead Agency, </w:t>
      </w:r>
      <w:r w:rsidR="00AF2BFD">
        <w:t>WisDOT</w:t>
      </w:r>
      <w:r>
        <w:t>,</w:t>
      </w:r>
      <w:r w:rsidR="00AF2BFD">
        <w:t xml:space="preserve"> will invite other affected or interested state and local agencies to participate in the process. WisDOT is responsible for i</w:t>
      </w:r>
      <w:r w:rsidR="00AD2E4B">
        <w:t>nvestigating project corridor</w:t>
      </w:r>
      <w:r w:rsidR="00AF2BFD">
        <w:t>s</w:t>
      </w:r>
      <w:r w:rsidR="00AD2E4B">
        <w:t xml:space="preserve"> and alternatives</w:t>
      </w:r>
      <w:r w:rsidR="00AF2BFD">
        <w:t xml:space="preserve">, implementing the environmental review process and preparing the </w:t>
      </w:r>
      <w:r w:rsidR="000C1C14">
        <w:t>Tier 1 EIS</w:t>
      </w:r>
      <w:r w:rsidR="00AF2BFD">
        <w:t>.</w:t>
      </w:r>
    </w:p>
    <w:p w14:paraId="1854C59F" w14:textId="77777777" w:rsidR="00AF2BFD" w:rsidRDefault="00AF2BFD" w:rsidP="00AF2BFD">
      <w:pPr>
        <w:pStyle w:val="BodyText"/>
      </w:pPr>
      <w:r>
        <w:t xml:space="preserve">FHWA must oversee the environmental review process and concur that the process, as implemented by WisDOT, satisfies applicable federal laws and guidance.  </w:t>
      </w:r>
    </w:p>
    <w:p w14:paraId="072E1B03" w14:textId="77777777" w:rsidR="00982D2E" w:rsidRDefault="00982D2E" w:rsidP="00AF2BFD">
      <w:pPr>
        <w:pStyle w:val="BodyText"/>
      </w:pPr>
      <w:r w:rsidRPr="00982D2E">
        <w:rPr>
          <w:b/>
        </w:rPr>
        <w:t>Cooperating Agency</w:t>
      </w:r>
      <w:r>
        <w:t>: A Cooperating Agency is an</w:t>
      </w:r>
      <w:r w:rsidR="00E3133D">
        <w:t>y federal agency, other than a Lead A</w:t>
      </w:r>
      <w:r>
        <w:t>gency, that has jurisdiction by law or special expertise with respect to any environmental impact involved in a proposed pro</w:t>
      </w:r>
      <w:r w:rsidR="00D526E3">
        <w:t>ject or project alternative. A s</w:t>
      </w:r>
      <w:r>
        <w:t>tate or local agency of similar qualifications or, when the effects are on lands of tribal interest, a Native American Tribe may, by agreement with the lead agencies, also become a Cooperating Agency.</w:t>
      </w:r>
    </w:p>
    <w:p w14:paraId="0ECF090D" w14:textId="77777777" w:rsidR="00982D2E" w:rsidRDefault="00982D2E" w:rsidP="00982D2E">
      <w:pPr>
        <w:pStyle w:val="BodyText"/>
      </w:pPr>
      <w:r>
        <w:t>Cooperating Agencies shall use their knowledge and expe</w:t>
      </w:r>
      <w:r w:rsidR="00AF2BFD">
        <w:t>rtise to assist the Lead A</w:t>
      </w:r>
      <w:r>
        <w:t>gencies in identifying issues of concern regarding the project’s potential impacts, and provide meaningful and timely input throughout the environmental review process. A Cooperating Agency’s failure to respond in a timely mann</w:t>
      </w:r>
      <w:r w:rsidR="00E3133D">
        <w:t>er will be indication that the Lead A</w:t>
      </w:r>
      <w:r>
        <w:t>gencies have fulfilled the coordination step with the agency for that issue. Cooperating Agencies may adopt the final project environmental document to fulfill their agency’s documentation needs for permits or approvals that they issue. Agencies anticipated to be Cooperating</w:t>
      </w:r>
      <w:r w:rsidR="00AF2BFD">
        <w:t xml:space="preserve"> Agencies ar</w:t>
      </w:r>
      <w:r w:rsidR="004949EA">
        <w:t>e shown in Table 2-</w:t>
      </w:r>
      <w:r w:rsidR="00AF2BFD">
        <w:t>1</w:t>
      </w:r>
      <w:r>
        <w:t>.</w:t>
      </w:r>
    </w:p>
    <w:p w14:paraId="379AEBB9" w14:textId="78879BA7" w:rsidR="00982D2E" w:rsidRDefault="00982D2E" w:rsidP="00982D2E">
      <w:pPr>
        <w:pStyle w:val="BodyText"/>
      </w:pPr>
      <w:r w:rsidRPr="00982D2E">
        <w:rPr>
          <w:b/>
        </w:rPr>
        <w:t>Participating Agency</w:t>
      </w:r>
      <w:r>
        <w:t xml:space="preserve">: Participating Agencies include federal, state or local agencies that have an interest in the project. These agencies agree to identify issues of concern regarding the project’s potential impacts, and provide meaningful and timely input on purpose and need, </w:t>
      </w:r>
      <w:r w:rsidR="00AD2E4B">
        <w:t xml:space="preserve">corridors and </w:t>
      </w:r>
      <w:r>
        <w:t xml:space="preserve">alternatives analysis methodologies, and the range of </w:t>
      </w:r>
      <w:r w:rsidR="00AD2E4B">
        <w:t>corridors/</w:t>
      </w:r>
      <w:r w:rsidR="00BE3F3A">
        <w:t xml:space="preserve"> </w:t>
      </w:r>
      <w:r>
        <w:t xml:space="preserve">alternatives to be studied. For the </w:t>
      </w:r>
      <w:r w:rsidR="004E0089">
        <w:rPr>
          <w:highlight w:val="yellow"/>
        </w:rPr>
        <w:t>Project/Study title</w:t>
      </w:r>
      <w:r w:rsidR="004E0089">
        <w:t xml:space="preserve"> </w:t>
      </w:r>
      <w:r>
        <w:t>sever</w:t>
      </w:r>
      <w:r w:rsidR="00AF2BFD">
        <w:t>al agencies were invited to be P</w:t>
      </w:r>
      <w:r>
        <w:t>articip</w:t>
      </w:r>
      <w:r w:rsidR="00AF2BFD">
        <w:t>ati</w:t>
      </w:r>
      <w:r w:rsidR="004949EA">
        <w:t>ng Agencies as shown in Table 2-</w:t>
      </w:r>
      <w:r w:rsidR="00AF2BFD">
        <w:t>1</w:t>
      </w:r>
      <w:r>
        <w:t>.</w:t>
      </w:r>
    </w:p>
    <w:p w14:paraId="4D51F44B" w14:textId="77777777" w:rsidR="00982D2E" w:rsidRDefault="00982D2E" w:rsidP="00982D2E">
      <w:pPr>
        <w:pStyle w:val="11Report"/>
      </w:pPr>
      <w:bookmarkStart w:id="23" w:name="_Toc416679738"/>
      <w:bookmarkStart w:id="24" w:name="_Toc427844751"/>
      <w:r>
        <w:t>WisDOT-WDNR Cooperative Agreement</w:t>
      </w:r>
      <w:bookmarkEnd w:id="23"/>
      <w:bookmarkEnd w:id="24"/>
    </w:p>
    <w:p w14:paraId="5C15C426" w14:textId="77777777" w:rsidR="00982D2E" w:rsidRDefault="00E30023" w:rsidP="00982D2E">
      <w:pPr>
        <w:pStyle w:val="BodyText"/>
      </w:pPr>
      <w:r>
        <w:t xml:space="preserve">Chapter 30 of the </w:t>
      </w:r>
      <w:r w:rsidR="00982D2E">
        <w:t>Wisconsin Statutes</w:t>
      </w:r>
      <w:r>
        <w:t xml:space="preserve"> (Navigable Waters, Harbors and Navigation</w:t>
      </w:r>
      <w:r w:rsidR="00B36DEE">
        <w:t>)</w:t>
      </w:r>
      <w:r w:rsidR="00982D2E">
        <w:t xml:space="preserve"> establish an alternative proce</w:t>
      </w:r>
      <w:r w:rsidR="00E3133D">
        <w:t>ss for WisDOT</w:t>
      </w:r>
      <w:r w:rsidR="00BE3F3A">
        <w:t xml:space="preserve"> and the WDNR</w:t>
      </w:r>
      <w:r w:rsidR="00982D2E">
        <w:t xml:space="preserve"> to interact on State transportation projects. State transportation projects are coordinated with and reviewed by the WDNR through interdepartmental liaison procedures known as the WisDOT-WDNR Cooperative Agreement. This process engages both agencies in progressive discussions and reviews </w:t>
      </w:r>
      <w:r w:rsidR="00982D2E">
        <w:lastRenderedPageBreak/>
        <w:t>throughout the transportation development process, and culminates in a “concurrence letter” from the WDNR at the conclusion of final design activities. Coordination with and concurrence from the WDNR during this project’s environmental review process precedes and supplements the WDNR’s review and concurrence role during the final design process. WisDOT will not commence construction activities until WDNR concurrence on final design is received.</w:t>
      </w:r>
    </w:p>
    <w:p w14:paraId="4A12DD04" w14:textId="77777777" w:rsidR="00982D2E" w:rsidRDefault="00982D2E" w:rsidP="00982D2E">
      <w:pPr>
        <w:pStyle w:val="BodyText"/>
      </w:pPr>
      <w:r>
        <w:t>Nothing in th</w:t>
      </w:r>
      <w:r w:rsidR="00AF2BFD">
        <w:t>is Coordination Plan, or in FHWA’s environmental</w:t>
      </w:r>
      <w:r>
        <w:t xml:space="preserve"> coordination process</w:t>
      </w:r>
      <w:r w:rsidR="00E24207">
        <w:t xml:space="preserve"> (23 U.S.C. 139)</w:t>
      </w:r>
      <w:r>
        <w:t>, is designed or intended to replace or supplant the steps, activities or expectations expressed in the WisDOT-WDNR Cooperative Agreement, nor does participation in this environmental review process in any way affect the WDNR’s need or ability to perform review and provide concurrence during final design activities.</w:t>
      </w:r>
    </w:p>
    <w:p w14:paraId="50B5BBEB" w14:textId="77777777" w:rsidR="00982D2E" w:rsidRDefault="00982D2E" w:rsidP="00982D2E">
      <w:pPr>
        <w:pStyle w:val="11Report"/>
      </w:pPr>
      <w:bookmarkStart w:id="25" w:name="_Toc416679739"/>
      <w:bookmarkStart w:id="26" w:name="_Toc427844752"/>
      <w:r>
        <w:t>List of Agencies, Contacts, and Roles</w:t>
      </w:r>
      <w:bookmarkEnd w:id="25"/>
      <w:bookmarkEnd w:id="26"/>
    </w:p>
    <w:p w14:paraId="66F6FB90" w14:textId="77777777" w:rsidR="00982D2E" w:rsidRDefault="00982D2E" w:rsidP="00982D2E">
      <w:pPr>
        <w:pStyle w:val="BodyText"/>
      </w:pPr>
      <w:r>
        <w:t>The intent of coordination with federal, state, and local agencies as well as interested Native American Tribes is to cooperatively identify important environmental or cultural resources and potential impacts, and to resolve issues that could delay the env</w:t>
      </w:r>
      <w:r w:rsidR="00283BE6">
        <w:t>ironmental process</w:t>
      </w:r>
      <w:r>
        <w:t xml:space="preserve"> </w:t>
      </w:r>
      <w:r w:rsidR="00132B76">
        <w:t xml:space="preserve">or </w:t>
      </w:r>
      <w:r>
        <w:t>result in denial of approvals required to implement the proposed project. A more complete list of agency expectations is included in Section 3.1.</w:t>
      </w:r>
    </w:p>
    <w:p w14:paraId="2C1DB14F" w14:textId="77777777" w:rsidR="00982D2E" w:rsidRDefault="004949EA" w:rsidP="00982D2E">
      <w:pPr>
        <w:pStyle w:val="BodyText"/>
      </w:pPr>
      <w:r>
        <w:t>The agencies listed in Table 2-</w:t>
      </w:r>
      <w:r w:rsidR="00132B76">
        <w:t>1</w:t>
      </w:r>
      <w:r>
        <w:t xml:space="preserve"> have been identified as Lead, C</w:t>
      </w:r>
      <w:r w:rsidR="00982D2E">
        <w:t>oope</w:t>
      </w:r>
      <w:r>
        <w:t>rating, and/or Participating A</w:t>
      </w:r>
      <w:r w:rsidR="00982D2E">
        <w:t>gencies or potentially interested Tribes. All the agencies and Tribes noted in the table have been invited by FHWA or WisDOT</w:t>
      </w:r>
      <w:r w:rsidR="00E24207">
        <w:t xml:space="preserve"> to be Participating or Cooperating Agencies</w:t>
      </w:r>
      <w:r w:rsidR="00982D2E">
        <w:t>. Additional agencies can be invited and added to the list of participants at any time, as appropriate.</w:t>
      </w:r>
    </w:p>
    <w:tbl>
      <w:tblPr>
        <w:tblW w:w="10098" w:type="dxa"/>
        <w:tblInd w:w="106" w:type="dxa"/>
        <w:tblLayout w:type="fixed"/>
        <w:tblCellMar>
          <w:left w:w="0" w:type="dxa"/>
          <w:right w:w="0" w:type="dxa"/>
        </w:tblCellMar>
        <w:tblLook w:val="01E0" w:firstRow="1" w:lastRow="1" w:firstColumn="1" w:lastColumn="1" w:noHBand="0" w:noVBand="0"/>
      </w:tblPr>
      <w:tblGrid>
        <w:gridCol w:w="3848"/>
        <w:gridCol w:w="4006"/>
        <w:gridCol w:w="2244"/>
      </w:tblGrid>
      <w:tr w:rsidR="002D15B2" w:rsidRPr="00982D2E" w14:paraId="39310016" w14:textId="77777777" w:rsidTr="002D15B2">
        <w:trPr>
          <w:cantSplit/>
          <w:tblHeader/>
        </w:trPr>
        <w:tc>
          <w:tcPr>
            <w:tcW w:w="10098" w:type="dxa"/>
            <w:gridSpan w:val="3"/>
            <w:tcBorders>
              <w:bottom w:val="single" w:sz="6" w:space="0" w:color="000000"/>
            </w:tcBorders>
            <w:shd w:val="clear" w:color="auto" w:fill="auto"/>
            <w:vAlign w:val="center"/>
          </w:tcPr>
          <w:p w14:paraId="0A27F00E" w14:textId="77777777" w:rsidR="002D15B2" w:rsidRPr="00982D2E" w:rsidRDefault="002D15B2" w:rsidP="005C210B">
            <w:pPr>
              <w:pStyle w:val="Style1"/>
            </w:pPr>
            <w:r>
              <w:br/>
            </w:r>
            <w:bookmarkStart w:id="27" w:name="_Toc418587590"/>
            <w:r>
              <w:t>Agency Contact List</w:t>
            </w:r>
            <w:bookmarkEnd w:id="27"/>
          </w:p>
        </w:tc>
      </w:tr>
      <w:tr w:rsidR="00982D2E" w:rsidRPr="00982D2E" w14:paraId="4DD5CEEB" w14:textId="77777777" w:rsidTr="00E318C1">
        <w:trPr>
          <w:cantSplit/>
          <w:trHeight w:hRule="exact" w:val="735"/>
          <w:tblHeader/>
        </w:trPr>
        <w:tc>
          <w:tcPr>
            <w:tcW w:w="3848" w:type="dxa"/>
            <w:tcBorders>
              <w:top w:val="single" w:sz="6" w:space="0" w:color="000000"/>
              <w:left w:val="single" w:sz="5" w:space="0" w:color="000000"/>
              <w:bottom w:val="single" w:sz="5" w:space="0" w:color="000000"/>
              <w:right w:val="single" w:sz="5" w:space="0" w:color="000000"/>
            </w:tcBorders>
            <w:shd w:val="clear" w:color="auto" w:fill="EEECE1"/>
            <w:vAlign w:val="center"/>
          </w:tcPr>
          <w:p w14:paraId="27DD0BE8" w14:textId="77777777" w:rsidR="00982D2E" w:rsidRPr="00982D2E" w:rsidRDefault="00982D2E" w:rsidP="007D5790">
            <w:pPr>
              <w:ind w:firstLine="158"/>
            </w:pPr>
            <w:r w:rsidRPr="00982D2E">
              <w:rPr>
                <w:b/>
              </w:rPr>
              <w:t>Agency Name</w:t>
            </w:r>
          </w:p>
        </w:tc>
        <w:tc>
          <w:tcPr>
            <w:tcW w:w="4006" w:type="dxa"/>
            <w:tcBorders>
              <w:top w:val="single" w:sz="6" w:space="0" w:color="000000"/>
              <w:left w:val="single" w:sz="5" w:space="0" w:color="000000"/>
              <w:bottom w:val="single" w:sz="5" w:space="0" w:color="000000"/>
              <w:right w:val="single" w:sz="5" w:space="0" w:color="000000"/>
            </w:tcBorders>
            <w:shd w:val="clear" w:color="auto" w:fill="EEECE1"/>
            <w:vAlign w:val="center"/>
          </w:tcPr>
          <w:p w14:paraId="661E9ACC" w14:textId="77777777" w:rsidR="00982D2E" w:rsidRPr="00982D2E" w:rsidRDefault="001F4AE1" w:rsidP="007D5790">
            <w:pPr>
              <w:ind w:firstLine="180"/>
              <w:rPr>
                <w:b/>
              </w:rPr>
            </w:pPr>
            <w:r>
              <w:rPr>
                <w:b/>
              </w:rPr>
              <w:t>Contact Person</w:t>
            </w:r>
          </w:p>
          <w:p w14:paraId="3F2563F1" w14:textId="77777777" w:rsidR="00982D2E" w:rsidRPr="00982D2E" w:rsidRDefault="00982D2E" w:rsidP="00E318C1">
            <w:pPr>
              <w:ind w:firstLine="180"/>
            </w:pPr>
            <w:r w:rsidRPr="00982D2E">
              <w:rPr>
                <w:b/>
              </w:rPr>
              <w:t>Name/Address</w:t>
            </w:r>
            <w:r w:rsidRPr="00982D2E">
              <w:t>/</w:t>
            </w:r>
            <w:r w:rsidRPr="00982D2E">
              <w:rPr>
                <w:b/>
              </w:rPr>
              <w:t>Phone Number</w:t>
            </w:r>
            <w:r w:rsidR="00B866AD">
              <w:rPr>
                <w:b/>
              </w:rPr>
              <w:t xml:space="preserve"> </w:t>
            </w:r>
          </w:p>
        </w:tc>
        <w:tc>
          <w:tcPr>
            <w:tcW w:w="2244" w:type="dxa"/>
            <w:tcBorders>
              <w:top w:val="single" w:sz="6" w:space="0" w:color="000000"/>
              <w:left w:val="single" w:sz="5" w:space="0" w:color="000000"/>
              <w:bottom w:val="single" w:sz="5" w:space="0" w:color="000000"/>
              <w:right w:val="single" w:sz="5" w:space="0" w:color="000000"/>
            </w:tcBorders>
            <w:shd w:val="clear" w:color="auto" w:fill="EEECE1"/>
            <w:vAlign w:val="center"/>
          </w:tcPr>
          <w:p w14:paraId="1877FA9B" w14:textId="77777777" w:rsidR="00982D2E" w:rsidRPr="00982D2E" w:rsidRDefault="00982D2E" w:rsidP="007D5790">
            <w:pPr>
              <w:ind w:firstLine="134"/>
            </w:pPr>
            <w:r w:rsidRPr="00982D2E">
              <w:rPr>
                <w:b/>
              </w:rPr>
              <w:t>Project Role</w:t>
            </w:r>
          </w:p>
        </w:tc>
      </w:tr>
      <w:tr w:rsidR="00982D2E" w:rsidRPr="00982D2E" w14:paraId="48C6149B" w14:textId="77777777" w:rsidTr="00E318C1">
        <w:trPr>
          <w:cantSplit/>
          <w:trHeight w:hRule="exact" w:val="264"/>
        </w:trPr>
        <w:tc>
          <w:tcPr>
            <w:tcW w:w="10098" w:type="dxa"/>
            <w:gridSpan w:val="3"/>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1E6FF992" w14:textId="77777777" w:rsidR="00982D2E" w:rsidRPr="00982D2E" w:rsidRDefault="00982D2E" w:rsidP="007D5790">
            <w:pPr>
              <w:ind w:firstLine="134"/>
            </w:pPr>
            <w:r w:rsidRPr="00982D2E">
              <w:rPr>
                <w:b/>
              </w:rPr>
              <w:t>Federal Agencies</w:t>
            </w:r>
          </w:p>
        </w:tc>
      </w:tr>
      <w:tr w:rsidR="00982D2E" w:rsidRPr="00982D2E" w14:paraId="7AFF604B" w14:textId="77777777" w:rsidTr="00B36DEE">
        <w:trPr>
          <w:cantSplit/>
          <w:trHeight w:hRule="exact" w:val="3207"/>
        </w:trPr>
        <w:tc>
          <w:tcPr>
            <w:tcW w:w="3848" w:type="dxa"/>
            <w:tcBorders>
              <w:top w:val="single" w:sz="5" w:space="0" w:color="000000"/>
              <w:left w:val="single" w:sz="5" w:space="0" w:color="000000"/>
              <w:bottom w:val="single" w:sz="5" w:space="0" w:color="000000"/>
              <w:right w:val="single" w:sz="5" w:space="0" w:color="000000"/>
            </w:tcBorders>
          </w:tcPr>
          <w:p w14:paraId="72114B7B" w14:textId="77777777" w:rsidR="00982D2E" w:rsidRPr="00982D2E" w:rsidRDefault="00982D2E" w:rsidP="007D5790">
            <w:pPr>
              <w:ind w:firstLine="158"/>
            </w:pPr>
            <w:r w:rsidRPr="00982D2E">
              <w:t>Federal Highway Administration (FHWA)</w:t>
            </w:r>
          </w:p>
        </w:tc>
        <w:tc>
          <w:tcPr>
            <w:tcW w:w="4006" w:type="dxa"/>
            <w:tcBorders>
              <w:top w:val="single" w:sz="5" w:space="0" w:color="000000"/>
              <w:left w:val="single" w:sz="5" w:space="0" w:color="000000"/>
              <w:bottom w:val="single" w:sz="5" w:space="0" w:color="000000"/>
              <w:right w:val="single" w:sz="5" w:space="0" w:color="000000"/>
            </w:tcBorders>
          </w:tcPr>
          <w:p w14:paraId="062CAF2A" w14:textId="056B476A" w:rsidR="00982D2E" w:rsidRPr="00982D2E" w:rsidRDefault="00982D2E" w:rsidP="007D5790">
            <w:pPr>
              <w:ind w:firstLine="180"/>
            </w:pPr>
            <w:r w:rsidRPr="00982D2E">
              <w:t xml:space="preserve"> </w:t>
            </w:r>
          </w:p>
        </w:tc>
        <w:tc>
          <w:tcPr>
            <w:tcW w:w="2244" w:type="dxa"/>
            <w:tcBorders>
              <w:top w:val="single" w:sz="5" w:space="0" w:color="000000"/>
              <w:left w:val="single" w:sz="5" w:space="0" w:color="000000"/>
              <w:bottom w:val="single" w:sz="5" w:space="0" w:color="000000"/>
              <w:right w:val="single" w:sz="5" w:space="0" w:color="000000"/>
            </w:tcBorders>
          </w:tcPr>
          <w:p w14:paraId="7B489973" w14:textId="77777777" w:rsidR="008A289B" w:rsidRDefault="008A289B" w:rsidP="007D5790">
            <w:pPr>
              <w:ind w:firstLine="134"/>
              <w:rPr>
                <w:b/>
                <w:color w:val="00B050"/>
              </w:rPr>
            </w:pPr>
          </w:p>
          <w:p w14:paraId="2B33BDA6" w14:textId="77777777" w:rsidR="00982D2E" w:rsidRPr="00C329F6" w:rsidRDefault="00982D2E" w:rsidP="007D5790">
            <w:pPr>
              <w:ind w:firstLine="134"/>
              <w:rPr>
                <w:b/>
              </w:rPr>
            </w:pPr>
            <w:r w:rsidRPr="00E318C1">
              <w:rPr>
                <w:b/>
              </w:rPr>
              <w:t>Federal Lead Agency</w:t>
            </w:r>
          </w:p>
        </w:tc>
      </w:tr>
    </w:tbl>
    <w:p w14:paraId="321E1907" w14:textId="77777777" w:rsidR="002D15B2" w:rsidRDefault="002D15B2"/>
    <w:tbl>
      <w:tblPr>
        <w:tblW w:w="10118" w:type="dxa"/>
        <w:tblInd w:w="106" w:type="dxa"/>
        <w:tblLayout w:type="fixed"/>
        <w:tblCellMar>
          <w:left w:w="0" w:type="dxa"/>
          <w:right w:w="0" w:type="dxa"/>
        </w:tblCellMar>
        <w:tblLook w:val="01E0" w:firstRow="1" w:lastRow="1" w:firstColumn="1" w:lastColumn="1" w:noHBand="0" w:noVBand="0"/>
      </w:tblPr>
      <w:tblGrid>
        <w:gridCol w:w="3848"/>
        <w:gridCol w:w="6"/>
        <w:gridCol w:w="4050"/>
        <w:gridCol w:w="2160"/>
        <w:gridCol w:w="14"/>
        <w:gridCol w:w="40"/>
      </w:tblGrid>
      <w:tr w:rsidR="002D15B2" w:rsidRPr="00982D2E" w14:paraId="38CA2B9E" w14:textId="77777777" w:rsidTr="00E138BC">
        <w:trPr>
          <w:cantSplit/>
          <w:tblHeader/>
        </w:trPr>
        <w:tc>
          <w:tcPr>
            <w:tcW w:w="10118" w:type="dxa"/>
            <w:gridSpan w:val="6"/>
            <w:tcBorders>
              <w:bottom w:val="single" w:sz="6" w:space="0" w:color="000000"/>
            </w:tcBorders>
            <w:shd w:val="clear" w:color="auto" w:fill="auto"/>
            <w:vAlign w:val="center"/>
          </w:tcPr>
          <w:p w14:paraId="47B2FE14" w14:textId="77777777" w:rsidR="002D15B2" w:rsidRPr="00982D2E" w:rsidRDefault="002D15B2" w:rsidP="002D15B2">
            <w:pPr>
              <w:pStyle w:val="Table1-1Cont"/>
            </w:pPr>
            <w:r>
              <w:lastRenderedPageBreak/>
              <w:br/>
              <w:t>Agency Contact List</w:t>
            </w:r>
          </w:p>
        </w:tc>
      </w:tr>
      <w:tr w:rsidR="002D15B2" w:rsidRPr="00982D2E" w14:paraId="19623A61" w14:textId="77777777" w:rsidTr="00C93BB4">
        <w:trPr>
          <w:gridAfter w:val="1"/>
          <w:wAfter w:w="40" w:type="dxa"/>
          <w:cantSplit/>
          <w:trHeight w:hRule="exact" w:val="1101"/>
          <w:tblHeader/>
        </w:trPr>
        <w:tc>
          <w:tcPr>
            <w:tcW w:w="3848" w:type="dxa"/>
            <w:tcBorders>
              <w:top w:val="single" w:sz="6" w:space="0" w:color="000000"/>
              <w:left w:val="single" w:sz="5" w:space="0" w:color="000000"/>
              <w:bottom w:val="single" w:sz="5" w:space="0" w:color="000000"/>
              <w:right w:val="single" w:sz="5" w:space="0" w:color="000000"/>
            </w:tcBorders>
            <w:shd w:val="clear" w:color="auto" w:fill="EEECE1"/>
            <w:vAlign w:val="center"/>
          </w:tcPr>
          <w:p w14:paraId="3EF82AE2" w14:textId="77777777" w:rsidR="002D15B2" w:rsidRPr="00982D2E" w:rsidRDefault="002D15B2" w:rsidP="00F75C71">
            <w:pPr>
              <w:ind w:firstLine="158"/>
            </w:pPr>
            <w:r w:rsidRPr="00982D2E">
              <w:rPr>
                <w:b/>
              </w:rPr>
              <w:t>Agency Name</w:t>
            </w:r>
          </w:p>
        </w:tc>
        <w:tc>
          <w:tcPr>
            <w:tcW w:w="4056" w:type="dxa"/>
            <w:gridSpan w:val="2"/>
            <w:tcBorders>
              <w:top w:val="single" w:sz="6" w:space="0" w:color="000000"/>
              <w:left w:val="single" w:sz="5" w:space="0" w:color="000000"/>
              <w:bottom w:val="single" w:sz="5" w:space="0" w:color="000000"/>
              <w:right w:val="single" w:sz="5" w:space="0" w:color="000000"/>
            </w:tcBorders>
            <w:shd w:val="clear" w:color="auto" w:fill="EEECE1"/>
            <w:vAlign w:val="center"/>
          </w:tcPr>
          <w:p w14:paraId="5191FBD0" w14:textId="77777777" w:rsidR="002D15B2" w:rsidRPr="00982D2E" w:rsidRDefault="002D15B2" w:rsidP="00F75C71">
            <w:pPr>
              <w:ind w:firstLine="180"/>
              <w:rPr>
                <w:b/>
              </w:rPr>
            </w:pPr>
            <w:r>
              <w:rPr>
                <w:b/>
              </w:rPr>
              <w:t>Contact Person</w:t>
            </w:r>
          </w:p>
          <w:p w14:paraId="687640FD" w14:textId="77777777" w:rsidR="002D15B2" w:rsidRPr="00982D2E" w:rsidRDefault="002D15B2" w:rsidP="00F75C71">
            <w:pPr>
              <w:ind w:firstLine="180"/>
            </w:pPr>
            <w:r w:rsidRPr="00982D2E">
              <w:rPr>
                <w:b/>
              </w:rPr>
              <w:t>Name/Address</w:t>
            </w:r>
            <w:r w:rsidRPr="00982D2E">
              <w:t>/</w:t>
            </w:r>
            <w:r w:rsidRPr="00982D2E">
              <w:rPr>
                <w:b/>
              </w:rPr>
              <w:t>Phone Number</w:t>
            </w:r>
          </w:p>
        </w:tc>
        <w:tc>
          <w:tcPr>
            <w:tcW w:w="2174" w:type="dxa"/>
            <w:gridSpan w:val="2"/>
            <w:tcBorders>
              <w:top w:val="single" w:sz="6" w:space="0" w:color="000000"/>
              <w:left w:val="single" w:sz="5" w:space="0" w:color="000000"/>
              <w:bottom w:val="single" w:sz="5" w:space="0" w:color="000000"/>
              <w:right w:val="single" w:sz="5" w:space="0" w:color="000000"/>
            </w:tcBorders>
            <w:shd w:val="clear" w:color="auto" w:fill="EEECE1"/>
            <w:vAlign w:val="center"/>
          </w:tcPr>
          <w:p w14:paraId="1BA80F5E" w14:textId="77777777" w:rsidR="002D15B2" w:rsidRPr="00982D2E" w:rsidRDefault="002D15B2" w:rsidP="00F75C71">
            <w:pPr>
              <w:ind w:firstLine="134"/>
            </w:pPr>
            <w:r w:rsidRPr="00982D2E">
              <w:rPr>
                <w:b/>
              </w:rPr>
              <w:t>Project Role</w:t>
            </w:r>
          </w:p>
        </w:tc>
      </w:tr>
      <w:tr w:rsidR="00982D2E" w:rsidRPr="00982D2E" w14:paraId="69B4F465" w14:textId="77777777" w:rsidTr="00BE3F3A">
        <w:trPr>
          <w:gridAfter w:val="1"/>
          <w:wAfter w:w="40" w:type="dxa"/>
          <w:cantSplit/>
          <w:trHeight w:hRule="exact" w:val="4737"/>
        </w:trPr>
        <w:tc>
          <w:tcPr>
            <w:tcW w:w="3848" w:type="dxa"/>
            <w:tcBorders>
              <w:top w:val="single" w:sz="5" w:space="0" w:color="000000"/>
              <w:left w:val="single" w:sz="5" w:space="0" w:color="000000"/>
              <w:bottom w:val="single" w:sz="5" w:space="0" w:color="000000"/>
              <w:right w:val="single" w:sz="5" w:space="0" w:color="000000"/>
            </w:tcBorders>
          </w:tcPr>
          <w:p w14:paraId="68665BAD" w14:textId="77777777" w:rsidR="007D5790" w:rsidRDefault="007D5790" w:rsidP="007D5790">
            <w:pPr>
              <w:ind w:firstLine="158"/>
            </w:pPr>
            <w:r>
              <w:t>U.S. Army Corps of Engineers</w:t>
            </w:r>
          </w:p>
          <w:p w14:paraId="39D7DDC8" w14:textId="77777777" w:rsidR="00982D2E" w:rsidRPr="00982D2E" w:rsidRDefault="00E24207" w:rsidP="007D5790">
            <w:pPr>
              <w:ind w:firstLine="158"/>
            </w:pPr>
            <w:r>
              <w:t>(USAC</w:t>
            </w:r>
            <w:r w:rsidR="00982D2E" w:rsidRPr="00982D2E">
              <w:t>E)</w:t>
            </w:r>
          </w:p>
        </w:tc>
        <w:tc>
          <w:tcPr>
            <w:tcW w:w="4056" w:type="dxa"/>
            <w:gridSpan w:val="2"/>
            <w:tcBorders>
              <w:top w:val="single" w:sz="5" w:space="0" w:color="000000"/>
              <w:left w:val="single" w:sz="5" w:space="0" w:color="000000"/>
              <w:bottom w:val="single" w:sz="5" w:space="0" w:color="000000"/>
              <w:right w:val="single" w:sz="5" w:space="0" w:color="000000"/>
            </w:tcBorders>
          </w:tcPr>
          <w:p w14:paraId="296404A5" w14:textId="77777777" w:rsidR="00B84804" w:rsidRPr="00982D2E" w:rsidRDefault="00B84804" w:rsidP="007D5790">
            <w:pPr>
              <w:ind w:firstLine="180"/>
            </w:pPr>
          </w:p>
          <w:p w14:paraId="3AA1322B" w14:textId="7F9F6DB8" w:rsidR="00982D2E" w:rsidRPr="00982D2E" w:rsidRDefault="00982D2E" w:rsidP="00BE3F3A">
            <w:pPr>
              <w:ind w:firstLine="186"/>
            </w:pPr>
            <w:r w:rsidRPr="00982D2E">
              <w:t xml:space="preserve"> </w:t>
            </w:r>
          </w:p>
        </w:tc>
        <w:tc>
          <w:tcPr>
            <w:tcW w:w="2174" w:type="dxa"/>
            <w:gridSpan w:val="2"/>
            <w:tcBorders>
              <w:top w:val="single" w:sz="5" w:space="0" w:color="000000"/>
              <w:left w:val="single" w:sz="5" w:space="0" w:color="000000"/>
              <w:bottom w:val="single" w:sz="5" w:space="0" w:color="000000"/>
              <w:right w:val="single" w:sz="5" w:space="0" w:color="000000"/>
            </w:tcBorders>
          </w:tcPr>
          <w:p w14:paraId="550E5CE2" w14:textId="77777777" w:rsidR="00982D2E" w:rsidRPr="00982D2E" w:rsidRDefault="00982D2E" w:rsidP="008A289B">
            <w:pPr>
              <w:ind w:left="140"/>
            </w:pPr>
          </w:p>
          <w:p w14:paraId="230E2BF6" w14:textId="77777777" w:rsidR="00533B82" w:rsidRDefault="004159B7" w:rsidP="008A289B">
            <w:pPr>
              <w:ind w:left="140"/>
            </w:pPr>
            <w:r>
              <w:t>Cooperating Agency Invitation Date TBD</w:t>
            </w:r>
          </w:p>
          <w:p w14:paraId="71B93862" w14:textId="77777777" w:rsidR="00982D2E" w:rsidRPr="00982D2E" w:rsidRDefault="00982D2E" w:rsidP="00B866AD">
            <w:pPr>
              <w:ind w:left="140"/>
            </w:pPr>
          </w:p>
        </w:tc>
      </w:tr>
      <w:tr w:rsidR="00982D2E" w:rsidRPr="00982D2E" w14:paraId="728DD417" w14:textId="77777777" w:rsidTr="00C93BB4">
        <w:trPr>
          <w:gridAfter w:val="1"/>
          <w:wAfter w:w="40" w:type="dxa"/>
          <w:cantSplit/>
          <w:trHeight w:hRule="exact" w:val="1758"/>
        </w:trPr>
        <w:tc>
          <w:tcPr>
            <w:tcW w:w="3848" w:type="dxa"/>
            <w:tcBorders>
              <w:top w:val="single" w:sz="5" w:space="0" w:color="000000"/>
              <w:left w:val="single" w:sz="5" w:space="0" w:color="000000"/>
              <w:bottom w:val="single" w:sz="5" w:space="0" w:color="000000"/>
              <w:right w:val="single" w:sz="5" w:space="0" w:color="000000"/>
            </w:tcBorders>
          </w:tcPr>
          <w:p w14:paraId="5E10BD00" w14:textId="77777777" w:rsidR="00982D2E" w:rsidRPr="00982D2E" w:rsidRDefault="00982D2E" w:rsidP="00E24207">
            <w:pPr>
              <w:ind w:firstLine="158"/>
            </w:pPr>
            <w:r w:rsidRPr="00982D2E">
              <w:t>U.S. Fish</w:t>
            </w:r>
            <w:r w:rsidR="007D5790">
              <w:t xml:space="preserve"> and Wildlife Service (US</w:t>
            </w:r>
            <w:r w:rsidR="00E24207">
              <w:t>FWS</w:t>
            </w:r>
            <w:r w:rsidRPr="00982D2E">
              <w:t>)</w:t>
            </w:r>
          </w:p>
        </w:tc>
        <w:tc>
          <w:tcPr>
            <w:tcW w:w="4056" w:type="dxa"/>
            <w:gridSpan w:val="2"/>
            <w:tcBorders>
              <w:top w:val="single" w:sz="5" w:space="0" w:color="000000"/>
              <w:left w:val="single" w:sz="5" w:space="0" w:color="000000"/>
              <w:bottom w:val="single" w:sz="5" w:space="0" w:color="000000"/>
              <w:right w:val="single" w:sz="5" w:space="0" w:color="000000"/>
            </w:tcBorders>
          </w:tcPr>
          <w:p w14:paraId="432FA1EF" w14:textId="77777777" w:rsidR="00982D2E" w:rsidRPr="00982D2E" w:rsidRDefault="00982D2E" w:rsidP="006251C3">
            <w:pPr>
              <w:ind w:left="180"/>
            </w:pPr>
            <w:r w:rsidRPr="00982D2E">
              <w:t xml:space="preserve">Peter Fasbender </w:t>
            </w:r>
          </w:p>
          <w:p w14:paraId="15642E1C" w14:textId="77777777" w:rsidR="00982D2E" w:rsidRPr="00982D2E" w:rsidRDefault="00982D2E" w:rsidP="006251C3">
            <w:pPr>
              <w:ind w:left="180"/>
            </w:pPr>
            <w:r w:rsidRPr="00982D2E">
              <w:t xml:space="preserve">Area Supervisor </w:t>
            </w:r>
          </w:p>
          <w:p w14:paraId="3F49AB4F" w14:textId="77777777" w:rsidR="00982D2E" w:rsidRPr="00982D2E" w:rsidRDefault="00982D2E" w:rsidP="006251C3">
            <w:pPr>
              <w:ind w:left="180"/>
            </w:pPr>
            <w:r w:rsidRPr="00982D2E">
              <w:t xml:space="preserve">U.S. Fish &amp; Wildlife Service </w:t>
            </w:r>
          </w:p>
          <w:p w14:paraId="083DC5F3" w14:textId="77777777" w:rsidR="00982D2E" w:rsidRPr="00982D2E" w:rsidRDefault="00982D2E" w:rsidP="006251C3">
            <w:pPr>
              <w:ind w:left="180"/>
            </w:pPr>
            <w:r w:rsidRPr="00982D2E">
              <w:t>4101 American Boulevard East</w:t>
            </w:r>
          </w:p>
          <w:p w14:paraId="44DFC35C" w14:textId="77777777" w:rsidR="00982D2E" w:rsidRPr="00982D2E" w:rsidRDefault="00982D2E" w:rsidP="006251C3">
            <w:pPr>
              <w:ind w:left="180"/>
            </w:pPr>
            <w:r w:rsidRPr="00982D2E">
              <w:t>Bloomington, MN 55425</w:t>
            </w:r>
          </w:p>
          <w:p w14:paraId="57567038" w14:textId="77777777" w:rsidR="00982D2E" w:rsidRPr="00982D2E" w:rsidRDefault="00982D2E" w:rsidP="006251C3">
            <w:pPr>
              <w:ind w:left="180"/>
            </w:pPr>
            <w:r w:rsidRPr="00982D2E">
              <w:t>(612) 725-3548</w:t>
            </w:r>
          </w:p>
          <w:p w14:paraId="2A1BFF58" w14:textId="77777777" w:rsidR="00982D2E" w:rsidRPr="00982D2E" w:rsidRDefault="00982D2E" w:rsidP="006251C3">
            <w:pPr>
              <w:ind w:left="180"/>
            </w:pPr>
            <w:r w:rsidRPr="00982D2E">
              <w:t xml:space="preserve">Peter_Fasbender@fws.gov </w:t>
            </w:r>
          </w:p>
        </w:tc>
        <w:tc>
          <w:tcPr>
            <w:tcW w:w="2174" w:type="dxa"/>
            <w:gridSpan w:val="2"/>
            <w:tcBorders>
              <w:top w:val="single" w:sz="5" w:space="0" w:color="000000"/>
              <w:left w:val="single" w:sz="5" w:space="0" w:color="000000"/>
              <w:bottom w:val="single" w:sz="5" w:space="0" w:color="000000"/>
              <w:right w:val="single" w:sz="5" w:space="0" w:color="000000"/>
            </w:tcBorders>
          </w:tcPr>
          <w:p w14:paraId="0F1F9522" w14:textId="77777777" w:rsidR="00982D2E" w:rsidRPr="00982D2E" w:rsidRDefault="00982D2E" w:rsidP="008A289B">
            <w:pPr>
              <w:ind w:left="140"/>
            </w:pPr>
          </w:p>
          <w:p w14:paraId="49A8FBBD" w14:textId="77777777" w:rsidR="00982D2E" w:rsidRPr="00982D2E" w:rsidRDefault="004159B7" w:rsidP="008A289B">
            <w:pPr>
              <w:ind w:left="140"/>
            </w:pPr>
            <w:r>
              <w:t>Participating Agency Invitation Date TBD</w:t>
            </w:r>
          </w:p>
          <w:p w14:paraId="72CE58F3" w14:textId="77777777" w:rsidR="00533B82" w:rsidRDefault="00533B82" w:rsidP="008A289B">
            <w:pPr>
              <w:ind w:left="140"/>
            </w:pPr>
          </w:p>
          <w:p w14:paraId="71375391" w14:textId="77777777" w:rsidR="00982D2E" w:rsidRPr="00982D2E" w:rsidRDefault="00982D2E" w:rsidP="008A289B">
            <w:pPr>
              <w:ind w:left="140"/>
            </w:pPr>
          </w:p>
        </w:tc>
      </w:tr>
      <w:tr w:rsidR="00982D2E" w:rsidRPr="00982D2E" w14:paraId="30384D4A" w14:textId="77777777" w:rsidTr="00C93BB4">
        <w:trPr>
          <w:gridAfter w:val="1"/>
          <w:wAfter w:w="40" w:type="dxa"/>
          <w:cantSplit/>
          <w:trHeight w:hRule="exact" w:val="4017"/>
        </w:trPr>
        <w:tc>
          <w:tcPr>
            <w:tcW w:w="3848" w:type="dxa"/>
            <w:tcBorders>
              <w:top w:val="single" w:sz="5" w:space="0" w:color="000000"/>
              <w:left w:val="single" w:sz="5" w:space="0" w:color="000000"/>
              <w:bottom w:val="single" w:sz="5" w:space="0" w:color="000000"/>
              <w:right w:val="single" w:sz="5" w:space="0" w:color="000000"/>
            </w:tcBorders>
          </w:tcPr>
          <w:p w14:paraId="460E5E48" w14:textId="77777777" w:rsidR="007D5790" w:rsidRDefault="00982D2E" w:rsidP="007D5790">
            <w:pPr>
              <w:ind w:firstLine="158"/>
            </w:pPr>
            <w:r w:rsidRPr="00982D2E">
              <w:t>U.S. Environmental P</w:t>
            </w:r>
            <w:r w:rsidR="007D5790">
              <w:t>rotection Agency</w:t>
            </w:r>
          </w:p>
          <w:p w14:paraId="3043C799" w14:textId="77777777" w:rsidR="00982D2E" w:rsidRPr="00982D2E" w:rsidRDefault="00982D2E" w:rsidP="007D5790">
            <w:pPr>
              <w:ind w:firstLine="158"/>
            </w:pPr>
            <w:r w:rsidRPr="00982D2E">
              <w:t xml:space="preserve">(USEPA) </w:t>
            </w:r>
          </w:p>
        </w:tc>
        <w:tc>
          <w:tcPr>
            <w:tcW w:w="4056" w:type="dxa"/>
            <w:gridSpan w:val="2"/>
            <w:tcBorders>
              <w:top w:val="single" w:sz="5" w:space="0" w:color="000000"/>
              <w:left w:val="single" w:sz="5" w:space="0" w:color="000000"/>
              <w:bottom w:val="single" w:sz="5" w:space="0" w:color="000000"/>
              <w:right w:val="single" w:sz="5" w:space="0" w:color="000000"/>
            </w:tcBorders>
          </w:tcPr>
          <w:p w14:paraId="334D1173" w14:textId="77777777" w:rsidR="00533B82" w:rsidRDefault="00533B82" w:rsidP="008A289B">
            <w:pPr>
              <w:ind w:left="186"/>
              <w:rPr>
                <w:sz w:val="18"/>
              </w:rPr>
            </w:pPr>
            <w:r>
              <w:t>Kenneth Westlake</w:t>
            </w:r>
          </w:p>
          <w:p w14:paraId="2EA32C97" w14:textId="77777777" w:rsidR="00533B82" w:rsidRPr="00A20674" w:rsidRDefault="00533B82" w:rsidP="00533B82">
            <w:pPr>
              <w:ind w:firstLine="180"/>
            </w:pPr>
            <w:r w:rsidRPr="00A20674">
              <w:t xml:space="preserve">Environmental Protection Agency Region 5 </w:t>
            </w:r>
          </w:p>
          <w:p w14:paraId="44F25F18" w14:textId="77777777" w:rsidR="00A20674" w:rsidRDefault="00533B82" w:rsidP="00533B82">
            <w:pPr>
              <w:ind w:firstLine="180"/>
            </w:pPr>
            <w:r w:rsidRPr="00A20674">
              <w:t>NEPA Implementation Section</w:t>
            </w:r>
          </w:p>
          <w:p w14:paraId="2136E513" w14:textId="77777777" w:rsidR="00533B82" w:rsidRPr="00A20674" w:rsidRDefault="00533B82" w:rsidP="00533B82">
            <w:pPr>
              <w:ind w:firstLine="180"/>
            </w:pPr>
            <w:r w:rsidRPr="00A20674">
              <w:t xml:space="preserve">(Mail Code E-19J) </w:t>
            </w:r>
          </w:p>
          <w:p w14:paraId="51FEDD12" w14:textId="77777777" w:rsidR="00533B82" w:rsidRPr="00982D2E" w:rsidRDefault="00533B82" w:rsidP="00533B82">
            <w:pPr>
              <w:ind w:firstLine="180"/>
            </w:pPr>
            <w:r w:rsidRPr="00982D2E">
              <w:t xml:space="preserve">77 W. Jackson Blvd. </w:t>
            </w:r>
          </w:p>
          <w:p w14:paraId="3973ED35" w14:textId="77777777" w:rsidR="00533B82" w:rsidRDefault="00533B82" w:rsidP="00533B82">
            <w:pPr>
              <w:ind w:firstLine="180"/>
            </w:pPr>
            <w:r w:rsidRPr="00982D2E">
              <w:t xml:space="preserve">Chicago, IL 60604 </w:t>
            </w:r>
          </w:p>
          <w:p w14:paraId="2F5FD2C9" w14:textId="77777777" w:rsidR="00533B82" w:rsidRDefault="00533B82" w:rsidP="00533B82">
            <w:pPr>
              <w:ind w:firstLine="180"/>
            </w:pPr>
            <w:r>
              <w:t>(312)</w:t>
            </w:r>
            <w:r w:rsidR="001D6A45">
              <w:t xml:space="preserve"> </w:t>
            </w:r>
            <w:r>
              <w:t>886-2910</w:t>
            </w:r>
          </w:p>
          <w:p w14:paraId="05C66F02" w14:textId="37581026" w:rsidR="00982D2E" w:rsidRPr="00982D2E" w:rsidRDefault="00533B82" w:rsidP="004E0089">
            <w:pPr>
              <w:ind w:firstLine="180"/>
            </w:pPr>
            <w:r>
              <w:t>Westlake.kenneth@epa.gov</w:t>
            </w:r>
            <w:r w:rsidR="00982D2E" w:rsidRPr="00982D2E">
              <w:t xml:space="preserve"> </w:t>
            </w:r>
          </w:p>
        </w:tc>
        <w:tc>
          <w:tcPr>
            <w:tcW w:w="2174" w:type="dxa"/>
            <w:gridSpan w:val="2"/>
            <w:tcBorders>
              <w:top w:val="single" w:sz="5" w:space="0" w:color="000000"/>
              <w:left w:val="single" w:sz="5" w:space="0" w:color="000000"/>
              <w:bottom w:val="single" w:sz="5" w:space="0" w:color="000000"/>
              <w:right w:val="single" w:sz="5" w:space="0" w:color="000000"/>
            </w:tcBorders>
          </w:tcPr>
          <w:p w14:paraId="289D5DFE" w14:textId="77777777" w:rsidR="00982D2E" w:rsidRPr="00982D2E" w:rsidRDefault="00982D2E" w:rsidP="008A289B">
            <w:pPr>
              <w:ind w:left="140"/>
            </w:pPr>
          </w:p>
          <w:p w14:paraId="382BB0F1" w14:textId="77777777" w:rsidR="00533B82" w:rsidRPr="00982D2E" w:rsidRDefault="004159B7" w:rsidP="008A289B">
            <w:pPr>
              <w:ind w:left="140"/>
            </w:pPr>
            <w:r>
              <w:t>Cooperating Agency Invitation Date TBD</w:t>
            </w:r>
          </w:p>
          <w:p w14:paraId="7F2FD4F4" w14:textId="77777777" w:rsidR="00533B82" w:rsidRDefault="00533B82" w:rsidP="008A289B">
            <w:pPr>
              <w:ind w:left="140"/>
            </w:pPr>
          </w:p>
          <w:p w14:paraId="690998D0" w14:textId="77777777" w:rsidR="00982D2E" w:rsidRPr="00982D2E" w:rsidRDefault="00982D2E" w:rsidP="00B866AD">
            <w:pPr>
              <w:ind w:left="140"/>
            </w:pPr>
          </w:p>
        </w:tc>
      </w:tr>
      <w:tr w:rsidR="00982D2E" w:rsidRPr="00982D2E" w14:paraId="710D8958" w14:textId="77777777" w:rsidTr="00C93BB4">
        <w:trPr>
          <w:gridAfter w:val="1"/>
          <w:wAfter w:w="40" w:type="dxa"/>
          <w:cantSplit/>
          <w:trHeight w:hRule="exact" w:val="1713"/>
        </w:trPr>
        <w:tc>
          <w:tcPr>
            <w:tcW w:w="3848" w:type="dxa"/>
            <w:tcBorders>
              <w:top w:val="single" w:sz="5" w:space="0" w:color="000000"/>
              <w:left w:val="single" w:sz="5" w:space="0" w:color="000000"/>
              <w:bottom w:val="single" w:sz="5" w:space="0" w:color="000000"/>
              <w:right w:val="single" w:sz="5" w:space="0" w:color="000000"/>
            </w:tcBorders>
          </w:tcPr>
          <w:p w14:paraId="7AF9CEAB" w14:textId="77777777" w:rsidR="007D5790" w:rsidRDefault="00982D2E" w:rsidP="007D5790">
            <w:pPr>
              <w:ind w:firstLine="158"/>
            </w:pPr>
            <w:r w:rsidRPr="00982D2E">
              <w:lastRenderedPageBreak/>
              <w:t>U.S. Dep</w:t>
            </w:r>
            <w:r w:rsidR="007D5790">
              <w:t>artment of Agriculture, Natural</w:t>
            </w:r>
          </w:p>
          <w:p w14:paraId="5C7A7E90" w14:textId="77777777" w:rsidR="00982D2E" w:rsidRPr="00982D2E" w:rsidRDefault="00982D2E" w:rsidP="007D5790">
            <w:pPr>
              <w:ind w:firstLine="158"/>
            </w:pPr>
            <w:r w:rsidRPr="00982D2E">
              <w:t>Resources Conservation Service (NRCS)</w:t>
            </w:r>
          </w:p>
        </w:tc>
        <w:tc>
          <w:tcPr>
            <w:tcW w:w="4056" w:type="dxa"/>
            <w:gridSpan w:val="2"/>
            <w:tcBorders>
              <w:top w:val="single" w:sz="5" w:space="0" w:color="000000"/>
              <w:left w:val="single" w:sz="5" w:space="0" w:color="000000"/>
              <w:bottom w:val="single" w:sz="5" w:space="0" w:color="000000"/>
              <w:right w:val="single" w:sz="5" w:space="0" w:color="000000"/>
            </w:tcBorders>
          </w:tcPr>
          <w:p w14:paraId="6AD36CC7" w14:textId="487042FE" w:rsidR="00982D2E" w:rsidRPr="00982D2E" w:rsidRDefault="00982D2E" w:rsidP="007D5790">
            <w:pPr>
              <w:ind w:firstLine="180"/>
            </w:pPr>
            <w:r w:rsidRPr="00982D2E">
              <w:t xml:space="preserve"> </w:t>
            </w:r>
          </w:p>
        </w:tc>
        <w:tc>
          <w:tcPr>
            <w:tcW w:w="2174" w:type="dxa"/>
            <w:gridSpan w:val="2"/>
            <w:tcBorders>
              <w:top w:val="single" w:sz="5" w:space="0" w:color="000000"/>
              <w:left w:val="single" w:sz="5" w:space="0" w:color="000000"/>
              <w:bottom w:val="single" w:sz="5" w:space="0" w:color="000000"/>
              <w:right w:val="single" w:sz="5" w:space="0" w:color="000000"/>
            </w:tcBorders>
          </w:tcPr>
          <w:p w14:paraId="4C010B33" w14:textId="77777777" w:rsidR="00982D2E" w:rsidRPr="00982D2E" w:rsidRDefault="00982D2E" w:rsidP="008A289B">
            <w:pPr>
              <w:ind w:left="140"/>
            </w:pPr>
          </w:p>
          <w:p w14:paraId="5F177592" w14:textId="77777777" w:rsidR="00533B82" w:rsidRPr="00982D2E" w:rsidRDefault="004159B7" w:rsidP="008A289B">
            <w:pPr>
              <w:ind w:left="140"/>
            </w:pPr>
            <w:r>
              <w:t>Participating Agency Invitation Date TBD</w:t>
            </w:r>
          </w:p>
          <w:p w14:paraId="22065E46" w14:textId="77777777" w:rsidR="00533B82" w:rsidRDefault="00533B82" w:rsidP="008A289B">
            <w:pPr>
              <w:ind w:left="140"/>
            </w:pPr>
          </w:p>
          <w:p w14:paraId="695B5D0C" w14:textId="77777777" w:rsidR="00982D2E" w:rsidRPr="00982D2E" w:rsidRDefault="00982D2E" w:rsidP="008A289B">
            <w:pPr>
              <w:ind w:left="140"/>
            </w:pPr>
          </w:p>
        </w:tc>
      </w:tr>
      <w:tr w:rsidR="00982D2E" w:rsidRPr="00982D2E" w14:paraId="5084DED5" w14:textId="77777777" w:rsidTr="00E138BC">
        <w:trPr>
          <w:trHeight w:hRule="exact" w:val="334"/>
        </w:trPr>
        <w:tc>
          <w:tcPr>
            <w:tcW w:w="10118" w:type="dxa"/>
            <w:gridSpan w:val="6"/>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2F5AFC11" w14:textId="77777777" w:rsidR="00982D2E" w:rsidRPr="00982D2E" w:rsidRDefault="00982D2E" w:rsidP="008A289B">
            <w:pPr>
              <w:keepNext/>
              <w:ind w:left="140"/>
            </w:pPr>
            <w:r w:rsidRPr="00982D2E">
              <w:rPr>
                <w:b/>
              </w:rPr>
              <w:t>State Agencies</w:t>
            </w:r>
          </w:p>
        </w:tc>
      </w:tr>
      <w:tr w:rsidR="00982D2E" w:rsidRPr="00982D2E" w14:paraId="6FEB58E7" w14:textId="77777777" w:rsidTr="009E07A9">
        <w:trPr>
          <w:gridAfter w:val="1"/>
          <w:wAfter w:w="40" w:type="dxa"/>
          <w:trHeight w:hRule="exact" w:val="1839"/>
        </w:trPr>
        <w:tc>
          <w:tcPr>
            <w:tcW w:w="3848" w:type="dxa"/>
            <w:tcBorders>
              <w:top w:val="single" w:sz="5" w:space="0" w:color="000000"/>
              <w:left w:val="single" w:sz="5" w:space="0" w:color="000000"/>
              <w:bottom w:val="single" w:sz="5" w:space="0" w:color="000000"/>
              <w:right w:val="single" w:sz="5" w:space="0" w:color="000000"/>
            </w:tcBorders>
          </w:tcPr>
          <w:p w14:paraId="1465763C" w14:textId="77777777" w:rsidR="007D5790" w:rsidRDefault="00982D2E" w:rsidP="007D5790">
            <w:pPr>
              <w:ind w:firstLine="158"/>
            </w:pPr>
            <w:r w:rsidRPr="00982D2E">
              <w:t>Wiscons</w:t>
            </w:r>
            <w:r w:rsidR="007D5790">
              <w:t>in Department of Transportation</w:t>
            </w:r>
          </w:p>
          <w:p w14:paraId="1375A202" w14:textId="77777777" w:rsidR="00982D2E" w:rsidRPr="00982D2E" w:rsidRDefault="00982D2E" w:rsidP="007D5790">
            <w:pPr>
              <w:ind w:firstLine="158"/>
            </w:pPr>
            <w:r w:rsidRPr="00982D2E">
              <w:t>(WisDOT)</w:t>
            </w:r>
          </w:p>
        </w:tc>
        <w:tc>
          <w:tcPr>
            <w:tcW w:w="4056" w:type="dxa"/>
            <w:gridSpan w:val="2"/>
            <w:tcBorders>
              <w:top w:val="single" w:sz="5" w:space="0" w:color="000000"/>
              <w:left w:val="single" w:sz="5" w:space="0" w:color="000000"/>
              <w:bottom w:val="single" w:sz="5" w:space="0" w:color="000000"/>
              <w:right w:val="single" w:sz="5" w:space="0" w:color="000000"/>
            </w:tcBorders>
          </w:tcPr>
          <w:p w14:paraId="11DA576C" w14:textId="15C6E52A" w:rsidR="00F003F1" w:rsidRPr="00B84804" w:rsidRDefault="00F003F1" w:rsidP="00BE3F3A">
            <w:pPr>
              <w:ind w:firstLine="186"/>
              <w:rPr>
                <w:sz w:val="18"/>
              </w:rPr>
            </w:pPr>
          </w:p>
        </w:tc>
        <w:tc>
          <w:tcPr>
            <w:tcW w:w="2174" w:type="dxa"/>
            <w:gridSpan w:val="2"/>
            <w:tcBorders>
              <w:top w:val="single" w:sz="5" w:space="0" w:color="000000"/>
              <w:left w:val="single" w:sz="5" w:space="0" w:color="000000"/>
              <w:bottom w:val="single" w:sz="5" w:space="0" w:color="000000"/>
              <w:right w:val="single" w:sz="5" w:space="0" w:color="000000"/>
            </w:tcBorders>
          </w:tcPr>
          <w:p w14:paraId="00588CB3" w14:textId="77777777" w:rsidR="008A289B" w:rsidRDefault="008A289B" w:rsidP="008A289B">
            <w:pPr>
              <w:ind w:left="140"/>
              <w:rPr>
                <w:b/>
                <w:color w:val="00B050"/>
              </w:rPr>
            </w:pPr>
          </w:p>
          <w:p w14:paraId="601A66EC" w14:textId="77777777" w:rsidR="00982D2E" w:rsidRPr="00C329F6" w:rsidRDefault="00982D2E" w:rsidP="008A289B">
            <w:pPr>
              <w:ind w:left="140"/>
              <w:rPr>
                <w:b/>
              </w:rPr>
            </w:pPr>
            <w:r w:rsidRPr="009E07A9">
              <w:rPr>
                <w:b/>
              </w:rPr>
              <w:t>State Lead Agency</w:t>
            </w:r>
          </w:p>
        </w:tc>
      </w:tr>
      <w:tr w:rsidR="00982D2E" w:rsidRPr="00982D2E" w14:paraId="1E052915" w14:textId="77777777" w:rsidTr="009E07A9">
        <w:trPr>
          <w:gridAfter w:val="1"/>
          <w:wAfter w:w="40" w:type="dxa"/>
          <w:trHeight w:hRule="exact" w:val="3684"/>
        </w:trPr>
        <w:tc>
          <w:tcPr>
            <w:tcW w:w="3848" w:type="dxa"/>
            <w:tcBorders>
              <w:top w:val="single" w:sz="5" w:space="0" w:color="000000"/>
              <w:left w:val="single" w:sz="5" w:space="0" w:color="000000"/>
              <w:bottom w:val="single" w:sz="5" w:space="0" w:color="000000"/>
              <w:right w:val="single" w:sz="5" w:space="0" w:color="000000"/>
            </w:tcBorders>
          </w:tcPr>
          <w:p w14:paraId="32BE9718" w14:textId="77777777" w:rsidR="007D5790" w:rsidRDefault="00982D2E" w:rsidP="007D5790">
            <w:pPr>
              <w:ind w:firstLine="158"/>
            </w:pPr>
            <w:r w:rsidRPr="00982D2E">
              <w:t>Wisconsi</w:t>
            </w:r>
            <w:r w:rsidR="007D5790">
              <w:t>n Department of Natural</w:t>
            </w:r>
          </w:p>
          <w:p w14:paraId="54B75340" w14:textId="77777777" w:rsidR="00982D2E" w:rsidRPr="00982D2E" w:rsidRDefault="00982D2E" w:rsidP="007D5790">
            <w:pPr>
              <w:ind w:firstLine="158"/>
            </w:pPr>
            <w:r w:rsidRPr="00982D2E">
              <w:t>Resources (WDNR)</w:t>
            </w:r>
          </w:p>
        </w:tc>
        <w:tc>
          <w:tcPr>
            <w:tcW w:w="4056" w:type="dxa"/>
            <w:gridSpan w:val="2"/>
            <w:tcBorders>
              <w:top w:val="single" w:sz="5" w:space="0" w:color="000000"/>
              <w:left w:val="single" w:sz="5" w:space="0" w:color="000000"/>
              <w:bottom w:val="single" w:sz="5" w:space="0" w:color="000000"/>
              <w:right w:val="single" w:sz="5" w:space="0" w:color="000000"/>
            </w:tcBorders>
          </w:tcPr>
          <w:p w14:paraId="2EE21BA2" w14:textId="0A523C66" w:rsidR="00982D2E" w:rsidRPr="00B84804" w:rsidRDefault="00982D2E" w:rsidP="007D5790">
            <w:pPr>
              <w:ind w:firstLine="180"/>
              <w:rPr>
                <w:sz w:val="18"/>
              </w:rPr>
            </w:pPr>
            <w:r w:rsidRPr="00B84804">
              <w:rPr>
                <w:sz w:val="18"/>
              </w:rPr>
              <w:t xml:space="preserve"> </w:t>
            </w:r>
          </w:p>
        </w:tc>
        <w:tc>
          <w:tcPr>
            <w:tcW w:w="2174" w:type="dxa"/>
            <w:gridSpan w:val="2"/>
            <w:tcBorders>
              <w:top w:val="single" w:sz="5" w:space="0" w:color="000000"/>
              <w:left w:val="single" w:sz="5" w:space="0" w:color="000000"/>
              <w:bottom w:val="single" w:sz="5" w:space="0" w:color="000000"/>
              <w:right w:val="single" w:sz="5" w:space="0" w:color="000000"/>
            </w:tcBorders>
          </w:tcPr>
          <w:p w14:paraId="334ADAA3" w14:textId="77777777" w:rsidR="00982D2E" w:rsidRPr="00982D2E" w:rsidRDefault="00982D2E" w:rsidP="008A289B">
            <w:pPr>
              <w:ind w:left="140"/>
            </w:pPr>
          </w:p>
          <w:p w14:paraId="59B26F50" w14:textId="77777777" w:rsidR="004159B7" w:rsidRDefault="004159B7" w:rsidP="00A160A9">
            <w:pPr>
              <w:ind w:left="140"/>
            </w:pPr>
            <w:r>
              <w:t>Cooperating/</w:t>
            </w:r>
          </w:p>
          <w:p w14:paraId="2D653092" w14:textId="77777777" w:rsidR="00982D2E" w:rsidRPr="00982D2E" w:rsidRDefault="004159B7" w:rsidP="00A160A9">
            <w:pPr>
              <w:ind w:left="140"/>
            </w:pPr>
            <w:r>
              <w:t>Participating Agency Invitation Date TBD</w:t>
            </w:r>
          </w:p>
        </w:tc>
      </w:tr>
      <w:tr w:rsidR="00982D2E" w:rsidRPr="00982D2E" w14:paraId="3ED46670" w14:textId="77777777" w:rsidTr="009E07A9">
        <w:trPr>
          <w:gridAfter w:val="1"/>
          <w:wAfter w:w="40" w:type="dxa"/>
          <w:trHeight w:hRule="exact" w:val="1803"/>
        </w:trPr>
        <w:tc>
          <w:tcPr>
            <w:tcW w:w="3848" w:type="dxa"/>
            <w:tcBorders>
              <w:top w:val="single" w:sz="5" w:space="0" w:color="000000"/>
              <w:left w:val="single" w:sz="5" w:space="0" w:color="000000"/>
              <w:bottom w:val="single" w:sz="5" w:space="0" w:color="000000"/>
              <w:right w:val="single" w:sz="5" w:space="0" w:color="000000"/>
            </w:tcBorders>
          </w:tcPr>
          <w:p w14:paraId="4705CE84" w14:textId="77777777" w:rsidR="00982D2E" w:rsidRPr="00982D2E" w:rsidRDefault="00E24207" w:rsidP="00E24207">
            <w:pPr>
              <w:ind w:left="158"/>
            </w:pPr>
            <w:r>
              <w:t xml:space="preserve">Wisconsin </w:t>
            </w:r>
            <w:r w:rsidR="00982D2E" w:rsidRPr="00982D2E">
              <w:t xml:space="preserve">State </w:t>
            </w:r>
            <w:r>
              <w:t xml:space="preserve">Historic Preservation </w:t>
            </w:r>
            <w:r w:rsidR="007D5790">
              <w:t>Office</w:t>
            </w:r>
            <w:r>
              <w:t>/Wisconsin Historical Society (WHS</w:t>
            </w:r>
            <w:r w:rsidR="00982D2E" w:rsidRPr="00982D2E">
              <w:t>)</w:t>
            </w:r>
          </w:p>
        </w:tc>
        <w:tc>
          <w:tcPr>
            <w:tcW w:w="4056" w:type="dxa"/>
            <w:gridSpan w:val="2"/>
            <w:tcBorders>
              <w:top w:val="single" w:sz="5" w:space="0" w:color="000000"/>
              <w:left w:val="single" w:sz="5" w:space="0" w:color="000000"/>
              <w:bottom w:val="single" w:sz="5" w:space="0" w:color="000000"/>
              <w:right w:val="single" w:sz="5" w:space="0" w:color="000000"/>
            </w:tcBorders>
          </w:tcPr>
          <w:p w14:paraId="44D06728" w14:textId="77777777" w:rsidR="00982D2E" w:rsidRPr="00982D2E" w:rsidRDefault="00982D2E" w:rsidP="00A20674">
            <w:pPr>
              <w:ind w:right="-764" w:firstLine="180"/>
            </w:pPr>
            <w:r w:rsidRPr="00982D2E">
              <w:t>Kimbe</w:t>
            </w:r>
            <w:r w:rsidR="00A20674">
              <w:t>rly Cook, Historic Pres Specialist</w:t>
            </w:r>
          </w:p>
          <w:p w14:paraId="0A125522" w14:textId="77777777" w:rsidR="00982D2E" w:rsidRPr="00982D2E" w:rsidRDefault="00982D2E" w:rsidP="007D5790">
            <w:pPr>
              <w:ind w:right="-764" w:firstLine="180"/>
            </w:pPr>
            <w:r w:rsidRPr="00982D2E">
              <w:t xml:space="preserve">Historic Preservation Division </w:t>
            </w:r>
          </w:p>
          <w:p w14:paraId="7C58A688" w14:textId="77777777" w:rsidR="00982D2E" w:rsidRPr="00982D2E" w:rsidRDefault="00982D2E" w:rsidP="007D5790">
            <w:pPr>
              <w:ind w:right="-764" w:firstLine="180"/>
            </w:pPr>
            <w:r w:rsidRPr="00982D2E">
              <w:t xml:space="preserve">Wisconsin Historical Society </w:t>
            </w:r>
          </w:p>
          <w:p w14:paraId="6FF99D8C" w14:textId="77777777" w:rsidR="00982D2E" w:rsidRPr="00982D2E" w:rsidRDefault="00982D2E" w:rsidP="007D5790">
            <w:pPr>
              <w:ind w:right="-764" w:firstLine="180"/>
            </w:pPr>
            <w:r w:rsidRPr="00982D2E">
              <w:t xml:space="preserve">816 State Street </w:t>
            </w:r>
          </w:p>
          <w:p w14:paraId="561E04A9" w14:textId="77777777" w:rsidR="00982D2E" w:rsidRPr="00982D2E" w:rsidRDefault="00982D2E" w:rsidP="007D5790">
            <w:pPr>
              <w:ind w:right="-764" w:firstLine="180"/>
            </w:pPr>
            <w:r w:rsidRPr="00982D2E">
              <w:t xml:space="preserve">Madison, WI 53706 </w:t>
            </w:r>
          </w:p>
          <w:p w14:paraId="58A5AA86" w14:textId="77777777" w:rsidR="00982D2E" w:rsidRPr="00982D2E" w:rsidRDefault="00982D2E" w:rsidP="007D5790">
            <w:pPr>
              <w:ind w:right="-764" w:firstLine="180"/>
            </w:pPr>
            <w:r w:rsidRPr="00982D2E">
              <w:t xml:space="preserve">(608) 264-6493 </w:t>
            </w:r>
          </w:p>
          <w:p w14:paraId="668BBC6E" w14:textId="77777777" w:rsidR="00982D2E" w:rsidRPr="00982D2E" w:rsidRDefault="00982D2E" w:rsidP="007D5790">
            <w:pPr>
              <w:ind w:firstLine="180"/>
            </w:pPr>
            <w:r w:rsidRPr="00982D2E">
              <w:t xml:space="preserve">Kimberly.Cook@wisconsinhistory.org </w:t>
            </w:r>
          </w:p>
        </w:tc>
        <w:tc>
          <w:tcPr>
            <w:tcW w:w="2174" w:type="dxa"/>
            <w:gridSpan w:val="2"/>
            <w:tcBorders>
              <w:top w:val="single" w:sz="5" w:space="0" w:color="000000"/>
              <w:left w:val="single" w:sz="5" w:space="0" w:color="000000"/>
              <w:bottom w:val="single" w:sz="5" w:space="0" w:color="000000"/>
              <w:right w:val="single" w:sz="5" w:space="0" w:color="000000"/>
            </w:tcBorders>
          </w:tcPr>
          <w:p w14:paraId="19C8BB6E" w14:textId="77777777" w:rsidR="00982D2E" w:rsidRPr="00982D2E" w:rsidRDefault="00982D2E" w:rsidP="008A289B">
            <w:pPr>
              <w:ind w:left="140"/>
            </w:pPr>
          </w:p>
          <w:p w14:paraId="44CB1AEA" w14:textId="77777777" w:rsidR="00982D2E" w:rsidRPr="00982D2E" w:rsidRDefault="004159B7" w:rsidP="00A160A9">
            <w:pPr>
              <w:ind w:left="140"/>
            </w:pPr>
            <w:r>
              <w:t>Participating Agency Invitation Date TBD</w:t>
            </w:r>
            <w:r w:rsidR="001D6A45">
              <w:rPr>
                <w:color w:val="00B050"/>
              </w:rPr>
              <w:t xml:space="preserve"> </w:t>
            </w:r>
          </w:p>
        </w:tc>
      </w:tr>
      <w:tr w:rsidR="00982D2E" w:rsidRPr="00982D2E" w14:paraId="18FD8328" w14:textId="77777777" w:rsidTr="009E07A9">
        <w:trPr>
          <w:gridAfter w:val="1"/>
          <w:wAfter w:w="40" w:type="dxa"/>
          <w:trHeight w:hRule="exact" w:val="3342"/>
        </w:trPr>
        <w:tc>
          <w:tcPr>
            <w:tcW w:w="3848" w:type="dxa"/>
            <w:tcBorders>
              <w:top w:val="single" w:sz="5" w:space="0" w:color="000000"/>
              <w:left w:val="single" w:sz="5" w:space="0" w:color="000000"/>
              <w:bottom w:val="single" w:sz="5" w:space="0" w:color="000000"/>
              <w:right w:val="single" w:sz="5" w:space="0" w:color="000000"/>
            </w:tcBorders>
          </w:tcPr>
          <w:p w14:paraId="756AB1F2" w14:textId="77777777" w:rsidR="007D5790" w:rsidRDefault="00982D2E" w:rsidP="007D5790">
            <w:pPr>
              <w:ind w:firstLine="158"/>
            </w:pPr>
            <w:r w:rsidRPr="00982D2E">
              <w:lastRenderedPageBreak/>
              <w:t>Wisco</w:t>
            </w:r>
            <w:r w:rsidR="007D5790">
              <w:t>nsin Department of Agriculture,</w:t>
            </w:r>
          </w:p>
          <w:p w14:paraId="19399A43" w14:textId="77777777" w:rsidR="007D5790" w:rsidRDefault="007D5790" w:rsidP="007D5790">
            <w:pPr>
              <w:ind w:firstLine="158"/>
            </w:pPr>
            <w:r>
              <w:t>Trade and Consumer Protection</w:t>
            </w:r>
          </w:p>
          <w:p w14:paraId="51DFADDE" w14:textId="77777777" w:rsidR="00982D2E" w:rsidRPr="00982D2E" w:rsidRDefault="00982D2E" w:rsidP="007D5790">
            <w:pPr>
              <w:ind w:firstLine="158"/>
            </w:pPr>
            <w:r w:rsidRPr="00982D2E">
              <w:t>(DATCP)</w:t>
            </w:r>
          </w:p>
        </w:tc>
        <w:tc>
          <w:tcPr>
            <w:tcW w:w="4056" w:type="dxa"/>
            <w:gridSpan w:val="2"/>
            <w:tcBorders>
              <w:top w:val="single" w:sz="5" w:space="0" w:color="000000"/>
              <w:left w:val="single" w:sz="5" w:space="0" w:color="000000"/>
              <w:bottom w:val="single" w:sz="5" w:space="0" w:color="000000"/>
              <w:right w:val="single" w:sz="5" w:space="0" w:color="000000"/>
            </w:tcBorders>
          </w:tcPr>
          <w:p w14:paraId="0D1DF9F7" w14:textId="77777777" w:rsidR="00982D2E" w:rsidRPr="00982D2E" w:rsidRDefault="00982D2E" w:rsidP="007D5790">
            <w:pPr>
              <w:ind w:firstLine="180"/>
            </w:pPr>
            <w:r w:rsidRPr="00982D2E">
              <w:t xml:space="preserve">Alice Halpin </w:t>
            </w:r>
          </w:p>
          <w:p w14:paraId="520B23D0" w14:textId="77777777" w:rsidR="00982D2E" w:rsidRPr="00982D2E" w:rsidRDefault="00982D2E" w:rsidP="007D5790">
            <w:pPr>
              <w:ind w:firstLine="180"/>
            </w:pPr>
            <w:r w:rsidRPr="00982D2E">
              <w:t xml:space="preserve">DATCP – Agricultural Impact Program </w:t>
            </w:r>
          </w:p>
          <w:p w14:paraId="1069CD6A" w14:textId="77777777" w:rsidR="00982D2E" w:rsidRPr="00982D2E" w:rsidRDefault="00982D2E" w:rsidP="007D5790">
            <w:pPr>
              <w:ind w:firstLine="180"/>
            </w:pPr>
            <w:r w:rsidRPr="00982D2E">
              <w:t xml:space="preserve">2811 Agriculture Drive, PO Box 8911 </w:t>
            </w:r>
          </w:p>
          <w:p w14:paraId="45FA0FBC" w14:textId="77777777" w:rsidR="00982D2E" w:rsidRPr="00982D2E" w:rsidRDefault="00982D2E" w:rsidP="007D5790">
            <w:pPr>
              <w:ind w:firstLine="180"/>
            </w:pPr>
            <w:r w:rsidRPr="00982D2E">
              <w:t xml:space="preserve">Madison, WI 53708-8911 </w:t>
            </w:r>
          </w:p>
          <w:p w14:paraId="253A69ED" w14:textId="77777777" w:rsidR="00982D2E" w:rsidRPr="00982D2E" w:rsidRDefault="00982D2E" w:rsidP="007D5790">
            <w:pPr>
              <w:ind w:firstLine="180"/>
            </w:pPr>
            <w:r w:rsidRPr="00982D2E">
              <w:t xml:space="preserve">(608) 224-4646 </w:t>
            </w:r>
          </w:p>
          <w:p w14:paraId="4CFE7FA4" w14:textId="77777777" w:rsidR="00982D2E" w:rsidRDefault="008E732E" w:rsidP="007D5790">
            <w:pPr>
              <w:ind w:firstLine="180"/>
            </w:pPr>
            <w:r w:rsidRPr="00E24207">
              <w:t>Alice.Halpin@wisconsin.gov</w:t>
            </w:r>
            <w:r w:rsidR="00982D2E" w:rsidRPr="00982D2E">
              <w:t xml:space="preserve"> </w:t>
            </w:r>
          </w:p>
          <w:p w14:paraId="3687427A" w14:textId="0FE3DB1E" w:rsidR="008E732E" w:rsidRPr="00982D2E" w:rsidRDefault="008E732E" w:rsidP="008A289B">
            <w:pPr>
              <w:ind w:firstLine="180"/>
            </w:pPr>
            <w:r w:rsidRPr="00982D2E">
              <w:t xml:space="preserve"> </w:t>
            </w:r>
          </w:p>
        </w:tc>
        <w:tc>
          <w:tcPr>
            <w:tcW w:w="2174" w:type="dxa"/>
            <w:gridSpan w:val="2"/>
            <w:tcBorders>
              <w:top w:val="single" w:sz="5" w:space="0" w:color="000000"/>
              <w:left w:val="single" w:sz="5" w:space="0" w:color="000000"/>
              <w:bottom w:val="single" w:sz="5" w:space="0" w:color="000000"/>
              <w:right w:val="single" w:sz="5" w:space="0" w:color="000000"/>
            </w:tcBorders>
          </w:tcPr>
          <w:p w14:paraId="7E0E1E41" w14:textId="77777777" w:rsidR="00982D2E" w:rsidRPr="00982D2E" w:rsidRDefault="00982D2E" w:rsidP="008A289B">
            <w:pPr>
              <w:ind w:left="140"/>
            </w:pPr>
          </w:p>
          <w:p w14:paraId="7EAB9EF1" w14:textId="77777777" w:rsidR="00982D2E" w:rsidRPr="00982D2E" w:rsidRDefault="004159B7" w:rsidP="00A160A9">
            <w:pPr>
              <w:ind w:left="140"/>
            </w:pPr>
            <w:r>
              <w:t>Participating Agency Invitation Date TBD</w:t>
            </w:r>
          </w:p>
        </w:tc>
      </w:tr>
      <w:tr w:rsidR="00982D2E" w:rsidRPr="00982D2E" w14:paraId="3EF50D28" w14:textId="77777777" w:rsidTr="00E138BC">
        <w:trPr>
          <w:trHeight w:hRule="exact" w:val="378"/>
        </w:trPr>
        <w:tc>
          <w:tcPr>
            <w:tcW w:w="10118" w:type="dxa"/>
            <w:gridSpan w:val="6"/>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509D55E5" w14:textId="77777777" w:rsidR="00982D2E" w:rsidRPr="00982D2E" w:rsidRDefault="00982D2E" w:rsidP="008A289B">
            <w:pPr>
              <w:ind w:left="140"/>
            </w:pPr>
            <w:r w:rsidRPr="00982D2E">
              <w:rPr>
                <w:b/>
              </w:rPr>
              <w:t>Native American Tribes</w:t>
            </w:r>
          </w:p>
        </w:tc>
      </w:tr>
      <w:tr w:rsidR="00982D2E" w:rsidRPr="00982D2E" w14:paraId="6CBEAC93" w14:textId="77777777" w:rsidTr="009E07A9">
        <w:trPr>
          <w:gridAfter w:val="1"/>
          <w:wAfter w:w="40" w:type="dxa"/>
          <w:trHeight w:hRule="exact" w:val="1569"/>
        </w:trPr>
        <w:tc>
          <w:tcPr>
            <w:tcW w:w="3848" w:type="dxa"/>
            <w:tcBorders>
              <w:top w:val="single" w:sz="5" w:space="0" w:color="000000"/>
              <w:left w:val="single" w:sz="5" w:space="0" w:color="000000"/>
              <w:bottom w:val="single" w:sz="5" w:space="0" w:color="000000"/>
              <w:right w:val="single" w:sz="5" w:space="0" w:color="000000"/>
            </w:tcBorders>
          </w:tcPr>
          <w:p w14:paraId="46351B84" w14:textId="23F78762" w:rsidR="00982D2E" w:rsidRPr="00982D2E" w:rsidRDefault="00982D2E" w:rsidP="007D5790">
            <w:pPr>
              <w:ind w:firstLine="158"/>
            </w:pPr>
            <w:r w:rsidRPr="00982D2E">
              <w:t xml:space="preserve"> </w:t>
            </w:r>
          </w:p>
        </w:tc>
        <w:tc>
          <w:tcPr>
            <w:tcW w:w="4056" w:type="dxa"/>
            <w:gridSpan w:val="2"/>
            <w:tcBorders>
              <w:top w:val="single" w:sz="5" w:space="0" w:color="000000"/>
              <w:left w:val="single" w:sz="5" w:space="0" w:color="000000"/>
              <w:bottom w:val="single" w:sz="5" w:space="0" w:color="000000"/>
              <w:right w:val="single" w:sz="5" w:space="0" w:color="000000"/>
            </w:tcBorders>
          </w:tcPr>
          <w:p w14:paraId="63202CD4" w14:textId="52014BC8" w:rsidR="00982D2E" w:rsidRPr="005E33FC" w:rsidRDefault="005E33FC" w:rsidP="005E33FC">
            <w:pPr>
              <w:ind w:right="-584" w:firstLine="180"/>
              <w:rPr>
                <w:sz w:val="18"/>
              </w:rPr>
            </w:pPr>
            <w:r>
              <w:rPr>
                <w:sz w:val="18"/>
              </w:rPr>
              <w:t xml:space="preserve"> </w:t>
            </w:r>
          </w:p>
        </w:tc>
        <w:tc>
          <w:tcPr>
            <w:tcW w:w="2174" w:type="dxa"/>
            <w:gridSpan w:val="2"/>
            <w:tcBorders>
              <w:top w:val="single" w:sz="5" w:space="0" w:color="000000"/>
              <w:left w:val="single" w:sz="5" w:space="0" w:color="000000"/>
              <w:bottom w:val="single" w:sz="5" w:space="0" w:color="000000"/>
              <w:right w:val="single" w:sz="5" w:space="0" w:color="000000"/>
            </w:tcBorders>
          </w:tcPr>
          <w:p w14:paraId="64649E73" w14:textId="77777777" w:rsidR="008A289B" w:rsidRDefault="008A289B" w:rsidP="008A289B">
            <w:pPr>
              <w:ind w:left="140"/>
            </w:pPr>
          </w:p>
          <w:p w14:paraId="031F8F07" w14:textId="16C523B5" w:rsidR="006663BE" w:rsidRPr="00982D2E" w:rsidRDefault="006663BE" w:rsidP="004159B7">
            <w:pPr>
              <w:ind w:left="140"/>
            </w:pPr>
          </w:p>
        </w:tc>
      </w:tr>
      <w:tr w:rsidR="00982D2E" w:rsidRPr="00982D2E" w14:paraId="357C4D25" w14:textId="77777777" w:rsidTr="00E138BC">
        <w:trPr>
          <w:gridAfter w:val="2"/>
          <w:wAfter w:w="54" w:type="dxa"/>
          <w:trHeight w:hRule="exact" w:val="334"/>
        </w:trPr>
        <w:tc>
          <w:tcPr>
            <w:tcW w:w="10064" w:type="dxa"/>
            <w:gridSpan w:val="4"/>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4EC9F9AD" w14:textId="77777777" w:rsidR="00982D2E" w:rsidRPr="00982D2E" w:rsidRDefault="00982D2E" w:rsidP="008A289B">
            <w:pPr>
              <w:keepNext/>
              <w:ind w:left="140"/>
            </w:pPr>
            <w:r w:rsidRPr="00982D2E">
              <w:rPr>
                <w:b/>
              </w:rPr>
              <w:t xml:space="preserve">Local </w:t>
            </w:r>
            <w:r w:rsidR="00853CBB">
              <w:rPr>
                <w:b/>
              </w:rPr>
              <w:t>Jurisdictions</w:t>
            </w:r>
          </w:p>
        </w:tc>
      </w:tr>
      <w:tr w:rsidR="00012DFD" w:rsidRPr="00982D2E" w14:paraId="2CFE94D8"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7CA86279" w14:textId="6A119004"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7A1274A9" w14:textId="3ECEEC5A" w:rsidR="00012DFD" w:rsidRPr="00C93BB4" w:rsidRDefault="00012DFD" w:rsidP="00BE3F3A">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31127AD2" w14:textId="234E1F0D" w:rsidR="00012DFD" w:rsidRPr="00C93BB4" w:rsidRDefault="00012DFD" w:rsidP="00933D8B">
            <w:pPr>
              <w:widowControl w:val="0"/>
              <w:tabs>
                <w:tab w:val="left" w:pos="1530"/>
              </w:tabs>
              <w:rPr>
                <w:rFonts w:cs="Arial"/>
                <w:color w:val="000000" w:themeColor="text1"/>
              </w:rPr>
            </w:pPr>
          </w:p>
        </w:tc>
      </w:tr>
      <w:tr w:rsidR="00012DFD" w:rsidRPr="00982D2E" w14:paraId="548D021E"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3DA0F20B" w14:textId="0709EDD9"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391DB66C" w14:textId="22F6532F" w:rsidR="00012DFD" w:rsidRPr="00C93BB4" w:rsidRDefault="00012DFD" w:rsidP="00BE3F3A">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43EC1FCE" w14:textId="5EE1F223" w:rsidR="00012DFD" w:rsidRPr="00C93BB4" w:rsidRDefault="00012DFD" w:rsidP="004159B7">
            <w:pPr>
              <w:widowControl w:val="0"/>
              <w:tabs>
                <w:tab w:val="left" w:pos="1530"/>
              </w:tabs>
              <w:rPr>
                <w:rFonts w:cs="Arial"/>
                <w:color w:val="000000" w:themeColor="text1"/>
              </w:rPr>
            </w:pPr>
          </w:p>
        </w:tc>
      </w:tr>
      <w:tr w:rsidR="00012DFD" w:rsidRPr="00982D2E" w14:paraId="7A962C92"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55BAE8C4" w14:textId="1D130E2C"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13871729" w14:textId="7F135F35"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40904AE6" w14:textId="2538816C" w:rsidR="00012DFD" w:rsidRPr="00C93BB4" w:rsidRDefault="00012DFD" w:rsidP="004159B7">
            <w:pPr>
              <w:widowControl w:val="0"/>
              <w:tabs>
                <w:tab w:val="left" w:pos="1530"/>
              </w:tabs>
              <w:rPr>
                <w:rFonts w:cs="Arial"/>
                <w:color w:val="000000" w:themeColor="text1"/>
              </w:rPr>
            </w:pPr>
          </w:p>
        </w:tc>
      </w:tr>
      <w:tr w:rsidR="00012DFD" w:rsidRPr="00982D2E" w14:paraId="66E1A553"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6E38E721" w14:textId="5E441CF6"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1EA005E6" w14:textId="6F02ECD2"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7C0F028C" w14:textId="03C9C7CE" w:rsidR="00012DFD" w:rsidRPr="00C93BB4" w:rsidRDefault="00012DFD" w:rsidP="004159B7">
            <w:pPr>
              <w:widowControl w:val="0"/>
              <w:tabs>
                <w:tab w:val="left" w:pos="1530"/>
              </w:tabs>
              <w:rPr>
                <w:rFonts w:cs="Arial"/>
                <w:color w:val="000000" w:themeColor="text1"/>
              </w:rPr>
            </w:pPr>
          </w:p>
        </w:tc>
      </w:tr>
      <w:tr w:rsidR="00012DFD" w:rsidRPr="00982D2E" w14:paraId="442E4EDE"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799053B7" w14:textId="050ABC49"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3DAB5947" w14:textId="11C9C802"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718CDE05" w14:textId="76180020" w:rsidR="00012DFD" w:rsidRPr="00C93BB4" w:rsidRDefault="00012DFD" w:rsidP="004159B7">
            <w:pPr>
              <w:widowControl w:val="0"/>
              <w:tabs>
                <w:tab w:val="left" w:pos="1530"/>
              </w:tabs>
              <w:rPr>
                <w:rFonts w:cs="Arial"/>
                <w:color w:val="000000" w:themeColor="text1"/>
              </w:rPr>
            </w:pPr>
          </w:p>
        </w:tc>
      </w:tr>
      <w:tr w:rsidR="00012DFD" w:rsidRPr="00982D2E" w14:paraId="36081FE3"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3F94679A" w14:textId="498B1AF5"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0498A4D3" w14:textId="1DE3DC67"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6EF7DDE2" w14:textId="07E601E8" w:rsidR="00012DFD" w:rsidRPr="00C93BB4" w:rsidRDefault="00012DFD" w:rsidP="004159B7">
            <w:pPr>
              <w:widowControl w:val="0"/>
              <w:tabs>
                <w:tab w:val="left" w:pos="1530"/>
              </w:tabs>
              <w:rPr>
                <w:rFonts w:cs="Arial"/>
                <w:color w:val="000000" w:themeColor="text1"/>
              </w:rPr>
            </w:pPr>
          </w:p>
        </w:tc>
      </w:tr>
      <w:tr w:rsidR="00012DFD" w:rsidRPr="00982D2E" w14:paraId="11F3CBAE"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70BC19CF" w14:textId="7F44DEDD"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01ECF9DF" w14:textId="2E25E813"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7B3A985B" w14:textId="7896040A" w:rsidR="00012DFD" w:rsidRPr="00C93BB4" w:rsidRDefault="00012DFD" w:rsidP="004159B7">
            <w:pPr>
              <w:widowControl w:val="0"/>
              <w:tabs>
                <w:tab w:val="left" w:pos="1530"/>
              </w:tabs>
              <w:rPr>
                <w:rFonts w:cs="Arial"/>
                <w:color w:val="000000" w:themeColor="text1"/>
              </w:rPr>
            </w:pPr>
          </w:p>
        </w:tc>
      </w:tr>
      <w:tr w:rsidR="00012DFD" w:rsidRPr="00982D2E" w14:paraId="1A529D71"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50D99CEA" w14:textId="7E25C59F"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0D40C651" w14:textId="3B8BD2E1"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0904DB02" w14:textId="1026CCCF" w:rsidR="00012DFD" w:rsidRPr="00C93BB4" w:rsidRDefault="00012DFD" w:rsidP="004159B7">
            <w:pPr>
              <w:widowControl w:val="0"/>
              <w:tabs>
                <w:tab w:val="left" w:pos="1530"/>
              </w:tabs>
              <w:rPr>
                <w:rFonts w:cs="Arial"/>
                <w:color w:val="000000" w:themeColor="text1"/>
              </w:rPr>
            </w:pPr>
          </w:p>
        </w:tc>
      </w:tr>
      <w:tr w:rsidR="00012DFD" w:rsidRPr="00982D2E" w14:paraId="47E7A38C"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6E6EB6FD" w14:textId="051D39F4"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272A276F" w14:textId="557F0630"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173784A0" w14:textId="0A1B5455" w:rsidR="00012DFD" w:rsidRPr="00C93BB4" w:rsidRDefault="00012DFD" w:rsidP="004159B7">
            <w:pPr>
              <w:widowControl w:val="0"/>
              <w:tabs>
                <w:tab w:val="left" w:pos="1530"/>
              </w:tabs>
              <w:rPr>
                <w:rFonts w:cs="Arial"/>
                <w:color w:val="000000" w:themeColor="text1"/>
              </w:rPr>
            </w:pPr>
          </w:p>
        </w:tc>
      </w:tr>
      <w:tr w:rsidR="00012DFD" w:rsidRPr="00982D2E" w14:paraId="06170E12"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1C7A1F42" w14:textId="6BB2A3CF"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6856FD38" w14:textId="6C82A9A2"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6C3D4899" w14:textId="4D45094D" w:rsidR="00012DFD" w:rsidRPr="00C93BB4" w:rsidRDefault="00012DFD" w:rsidP="004159B7">
            <w:pPr>
              <w:widowControl w:val="0"/>
              <w:tabs>
                <w:tab w:val="left" w:pos="1530"/>
              </w:tabs>
              <w:rPr>
                <w:rFonts w:cs="Arial"/>
                <w:color w:val="000000" w:themeColor="text1"/>
              </w:rPr>
            </w:pPr>
          </w:p>
        </w:tc>
      </w:tr>
      <w:tr w:rsidR="00012DFD" w:rsidRPr="00982D2E" w14:paraId="3EB30D80"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3D837F03" w14:textId="021E5B56"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5F0BBB04" w14:textId="105759D8"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6012722D" w14:textId="3F43350F" w:rsidR="00012DFD" w:rsidRPr="00C93BB4" w:rsidRDefault="00012DFD" w:rsidP="004159B7">
            <w:pPr>
              <w:widowControl w:val="0"/>
              <w:tabs>
                <w:tab w:val="left" w:pos="1530"/>
              </w:tabs>
              <w:rPr>
                <w:rFonts w:cs="Arial"/>
                <w:color w:val="000000" w:themeColor="text1"/>
              </w:rPr>
            </w:pPr>
          </w:p>
        </w:tc>
      </w:tr>
      <w:tr w:rsidR="00012DFD" w:rsidRPr="00982D2E" w14:paraId="278881E7"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7619C994" w14:textId="5373D5E6"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4A8B2ABB" w14:textId="359FEDD5"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57F33015" w14:textId="61A297A1" w:rsidR="00012DFD" w:rsidRPr="00C93BB4" w:rsidRDefault="00012DFD" w:rsidP="004159B7">
            <w:pPr>
              <w:widowControl w:val="0"/>
              <w:tabs>
                <w:tab w:val="left" w:pos="1530"/>
              </w:tabs>
              <w:rPr>
                <w:rFonts w:cs="Arial"/>
                <w:color w:val="000000" w:themeColor="text1"/>
              </w:rPr>
            </w:pPr>
          </w:p>
        </w:tc>
      </w:tr>
      <w:tr w:rsidR="00012DFD" w:rsidRPr="00982D2E" w14:paraId="1AE5D108"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3AEC4074" w14:textId="571D8C30"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320010F6" w14:textId="7A1D74FA"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47978568" w14:textId="1DE1CA60" w:rsidR="00012DFD" w:rsidRPr="00C93BB4" w:rsidRDefault="00012DFD" w:rsidP="004159B7">
            <w:pPr>
              <w:widowControl w:val="0"/>
              <w:tabs>
                <w:tab w:val="left" w:pos="1530"/>
              </w:tabs>
              <w:rPr>
                <w:rFonts w:cs="Arial"/>
                <w:color w:val="000000" w:themeColor="text1"/>
              </w:rPr>
            </w:pPr>
          </w:p>
        </w:tc>
      </w:tr>
      <w:tr w:rsidR="00012DFD" w:rsidRPr="00982D2E" w14:paraId="101506B5"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7D90E91C" w14:textId="1A105476"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7225D97A" w14:textId="148DAC1B"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31151009" w14:textId="2397E089" w:rsidR="00012DFD" w:rsidRPr="00C93BB4" w:rsidRDefault="00012DFD" w:rsidP="004159B7">
            <w:pPr>
              <w:widowControl w:val="0"/>
              <w:tabs>
                <w:tab w:val="left" w:pos="1530"/>
              </w:tabs>
              <w:rPr>
                <w:rFonts w:cs="Arial"/>
                <w:color w:val="000000" w:themeColor="text1"/>
              </w:rPr>
            </w:pPr>
          </w:p>
        </w:tc>
      </w:tr>
      <w:tr w:rsidR="00012DFD" w:rsidRPr="00982D2E" w14:paraId="5CEA3A0E"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11AF14A4" w14:textId="2423B03B"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448F7F16" w14:textId="2D39F974"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500B4F33" w14:textId="7F8505BC" w:rsidR="00012DFD" w:rsidRPr="00C93BB4" w:rsidRDefault="00012DFD" w:rsidP="004159B7">
            <w:pPr>
              <w:widowControl w:val="0"/>
              <w:tabs>
                <w:tab w:val="left" w:pos="1530"/>
              </w:tabs>
              <w:rPr>
                <w:rFonts w:cs="Arial"/>
                <w:color w:val="000000" w:themeColor="text1"/>
              </w:rPr>
            </w:pPr>
          </w:p>
        </w:tc>
      </w:tr>
      <w:tr w:rsidR="00012DFD" w:rsidRPr="00982D2E" w14:paraId="6CEAE6CB"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20C225D2" w14:textId="6F09A679"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7E7C9731" w14:textId="3308AE0B"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0CC14118" w14:textId="082CA027" w:rsidR="00012DFD" w:rsidRPr="00C93BB4" w:rsidRDefault="00012DFD" w:rsidP="004159B7">
            <w:pPr>
              <w:widowControl w:val="0"/>
              <w:tabs>
                <w:tab w:val="left" w:pos="1530"/>
              </w:tabs>
              <w:rPr>
                <w:rFonts w:cs="Arial"/>
                <w:color w:val="000000" w:themeColor="text1"/>
              </w:rPr>
            </w:pPr>
          </w:p>
        </w:tc>
      </w:tr>
      <w:tr w:rsidR="00012DFD" w:rsidRPr="00982D2E" w14:paraId="787F920D"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0AA4F8FA" w14:textId="5AB59F15"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3ABA1263" w14:textId="39FA8463"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0F60328A" w14:textId="60445EED" w:rsidR="00012DFD" w:rsidRPr="00C93BB4" w:rsidRDefault="00012DFD" w:rsidP="004159B7">
            <w:pPr>
              <w:widowControl w:val="0"/>
              <w:tabs>
                <w:tab w:val="left" w:pos="1530"/>
              </w:tabs>
              <w:rPr>
                <w:rFonts w:cs="Arial"/>
                <w:color w:val="000000" w:themeColor="text1"/>
              </w:rPr>
            </w:pPr>
          </w:p>
        </w:tc>
      </w:tr>
      <w:tr w:rsidR="00012DFD" w:rsidRPr="00982D2E" w14:paraId="3BD4D0BC"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5112E639" w14:textId="5EB4A1D9"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19BFDC98" w14:textId="41BF3081"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707E6425" w14:textId="04A4CFA9" w:rsidR="00012DFD" w:rsidRPr="00C93BB4" w:rsidRDefault="00012DFD" w:rsidP="004159B7">
            <w:pPr>
              <w:widowControl w:val="0"/>
              <w:tabs>
                <w:tab w:val="left" w:pos="1530"/>
              </w:tabs>
              <w:rPr>
                <w:rFonts w:cs="Arial"/>
                <w:color w:val="000000" w:themeColor="text1"/>
              </w:rPr>
            </w:pPr>
          </w:p>
        </w:tc>
      </w:tr>
      <w:tr w:rsidR="00012DFD" w:rsidRPr="00982D2E" w14:paraId="7500EDD0"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6E588859" w14:textId="14921DA3"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66FCB3FB" w14:textId="0EA96B9D"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07918751" w14:textId="52B1EBA1" w:rsidR="00012DFD" w:rsidRPr="00C93BB4" w:rsidRDefault="00012DFD" w:rsidP="004159B7">
            <w:pPr>
              <w:widowControl w:val="0"/>
              <w:tabs>
                <w:tab w:val="left" w:pos="1530"/>
              </w:tabs>
              <w:rPr>
                <w:rFonts w:cs="Arial"/>
                <w:color w:val="000000" w:themeColor="text1"/>
              </w:rPr>
            </w:pPr>
          </w:p>
        </w:tc>
      </w:tr>
      <w:tr w:rsidR="00012DFD" w:rsidRPr="00982D2E" w14:paraId="224861CB"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3FB03807" w14:textId="41544E50"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614A4FB6" w14:textId="223E0BB8"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7AE0EF47" w14:textId="4487A126" w:rsidR="00012DFD" w:rsidRPr="00C93BB4" w:rsidRDefault="00012DFD" w:rsidP="004159B7">
            <w:pPr>
              <w:widowControl w:val="0"/>
              <w:tabs>
                <w:tab w:val="left" w:pos="1530"/>
              </w:tabs>
              <w:rPr>
                <w:rFonts w:cs="Arial"/>
                <w:color w:val="000000" w:themeColor="text1"/>
              </w:rPr>
            </w:pPr>
          </w:p>
        </w:tc>
      </w:tr>
      <w:tr w:rsidR="00012DFD" w:rsidRPr="00982D2E" w14:paraId="69FDBBAB"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4DDC6AE8" w14:textId="79563E88"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647E444C" w14:textId="5B5C2723"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5B0F0348" w14:textId="5A4D1CF1" w:rsidR="00012DFD" w:rsidRPr="00C93BB4" w:rsidRDefault="00012DFD" w:rsidP="004159B7">
            <w:pPr>
              <w:widowControl w:val="0"/>
              <w:tabs>
                <w:tab w:val="left" w:pos="1530"/>
              </w:tabs>
              <w:rPr>
                <w:rFonts w:cs="Arial"/>
                <w:color w:val="000000" w:themeColor="text1"/>
              </w:rPr>
            </w:pPr>
          </w:p>
        </w:tc>
      </w:tr>
      <w:tr w:rsidR="00012DFD" w:rsidRPr="00982D2E" w14:paraId="67F93B77"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46157925" w14:textId="12B75FBD"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528249A2" w14:textId="1AF3B6C5" w:rsidR="00012DFD" w:rsidRPr="00C93BB4" w:rsidRDefault="00012DFD" w:rsidP="00BE7DCC">
            <w:pPr>
              <w:widowControl w:val="0"/>
              <w:tabs>
                <w:tab w:val="left" w:pos="1530"/>
              </w:tabs>
              <w:ind w:firstLine="180"/>
              <w:jc w:val="both"/>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6B4F9AF9" w14:textId="7CA9D8EB" w:rsidR="00012DFD" w:rsidRPr="00C93BB4" w:rsidRDefault="00012DFD" w:rsidP="004159B7">
            <w:pPr>
              <w:widowControl w:val="0"/>
              <w:tabs>
                <w:tab w:val="left" w:pos="1530"/>
              </w:tabs>
              <w:rPr>
                <w:rFonts w:cs="Arial"/>
                <w:color w:val="000000" w:themeColor="text1"/>
              </w:rPr>
            </w:pPr>
          </w:p>
        </w:tc>
      </w:tr>
      <w:tr w:rsidR="00012DFD" w:rsidRPr="00982D2E" w14:paraId="7018791C"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5F6B2B8E" w14:textId="3067DE56"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6E06C90A" w14:textId="0327FED5" w:rsidR="00012DFD" w:rsidRPr="00C93BB4" w:rsidRDefault="00012DFD" w:rsidP="00BE7DCC">
            <w:pPr>
              <w:widowControl w:val="0"/>
              <w:tabs>
                <w:tab w:val="left" w:pos="1530"/>
              </w:tabs>
              <w:ind w:firstLine="180"/>
              <w:jc w:val="both"/>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155B715B" w14:textId="1FE083AB" w:rsidR="00012DFD" w:rsidRPr="00C93BB4" w:rsidRDefault="00012DFD" w:rsidP="004159B7">
            <w:pPr>
              <w:widowControl w:val="0"/>
              <w:tabs>
                <w:tab w:val="left" w:pos="1530"/>
              </w:tabs>
              <w:rPr>
                <w:rFonts w:cs="Arial"/>
                <w:color w:val="000000" w:themeColor="text1"/>
              </w:rPr>
            </w:pPr>
          </w:p>
        </w:tc>
      </w:tr>
      <w:tr w:rsidR="00012DFD" w:rsidRPr="00982D2E" w14:paraId="3C3D697D"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75EB2B31" w14:textId="3C040289"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513785AE" w14:textId="17D40657" w:rsidR="00012DFD" w:rsidRPr="00C93BB4" w:rsidRDefault="00012DFD" w:rsidP="00BE7DCC">
            <w:pPr>
              <w:widowControl w:val="0"/>
              <w:tabs>
                <w:tab w:val="left" w:pos="1530"/>
              </w:tabs>
              <w:ind w:firstLine="180"/>
              <w:jc w:val="both"/>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5A103E93" w14:textId="1BC9627D" w:rsidR="00012DFD" w:rsidRPr="00C93BB4" w:rsidRDefault="00012DFD" w:rsidP="004159B7">
            <w:pPr>
              <w:widowControl w:val="0"/>
              <w:tabs>
                <w:tab w:val="left" w:pos="1530"/>
              </w:tabs>
              <w:rPr>
                <w:rFonts w:cs="Arial"/>
                <w:color w:val="000000" w:themeColor="text1"/>
              </w:rPr>
            </w:pPr>
          </w:p>
        </w:tc>
      </w:tr>
      <w:tr w:rsidR="00012DFD" w:rsidRPr="00982D2E" w14:paraId="6D528436"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1B04C351" w14:textId="58864A7A"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16AC0B30" w14:textId="7B391923" w:rsidR="00012DFD" w:rsidRPr="00C93BB4" w:rsidRDefault="00012DFD" w:rsidP="00BE7DCC">
            <w:pPr>
              <w:widowControl w:val="0"/>
              <w:tabs>
                <w:tab w:val="left" w:pos="1530"/>
              </w:tabs>
              <w:ind w:firstLine="180"/>
              <w:jc w:val="both"/>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6135F05A" w14:textId="00E20DD3" w:rsidR="00012DFD" w:rsidRPr="00C93BB4" w:rsidRDefault="00012DFD" w:rsidP="004159B7">
            <w:pPr>
              <w:widowControl w:val="0"/>
              <w:tabs>
                <w:tab w:val="left" w:pos="1530"/>
              </w:tabs>
              <w:rPr>
                <w:rFonts w:cs="Arial"/>
                <w:color w:val="000000" w:themeColor="text1"/>
              </w:rPr>
            </w:pPr>
          </w:p>
        </w:tc>
      </w:tr>
      <w:tr w:rsidR="00012DFD" w:rsidRPr="00982D2E" w14:paraId="4A4513CB" w14:textId="77777777" w:rsidTr="00A551F4">
        <w:trPr>
          <w:gridAfter w:val="2"/>
          <w:wAfter w:w="54" w:type="dxa"/>
          <w:trHeight w:hRule="exact" w:val="2163"/>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11A6EB74" w14:textId="56201AB1"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326047C2" w14:textId="71AB5D1D"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32ADA2A3" w14:textId="32E40BF4" w:rsidR="00012DFD" w:rsidRPr="00C93BB4" w:rsidRDefault="00012DFD" w:rsidP="004159B7">
            <w:pPr>
              <w:widowControl w:val="0"/>
              <w:tabs>
                <w:tab w:val="left" w:pos="1530"/>
              </w:tabs>
              <w:rPr>
                <w:rFonts w:cs="Arial"/>
                <w:color w:val="000000" w:themeColor="text1"/>
              </w:rPr>
            </w:pPr>
          </w:p>
        </w:tc>
      </w:tr>
      <w:tr w:rsidR="00012DFD" w:rsidRPr="00982D2E" w14:paraId="09EDB892"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57151EA6" w14:textId="02318320"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25FB860A" w14:textId="0D22916C" w:rsidR="00012DFD" w:rsidRPr="00C93BB4" w:rsidRDefault="00012DFD" w:rsidP="00BE7DCC">
            <w:pPr>
              <w:widowControl w:val="0"/>
              <w:tabs>
                <w:tab w:val="left" w:pos="1530"/>
              </w:tabs>
              <w:ind w:firstLine="180"/>
              <w:rPr>
                <w:rFonts w:cs="Arial"/>
                <w:color w:val="000000" w:themeColor="text1"/>
              </w:rPr>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3D51E5E8" w14:textId="28ACED91" w:rsidR="00012DFD" w:rsidRPr="00C93BB4" w:rsidRDefault="00012DFD" w:rsidP="004159B7">
            <w:pPr>
              <w:widowControl w:val="0"/>
              <w:tabs>
                <w:tab w:val="left" w:pos="1530"/>
              </w:tabs>
              <w:rPr>
                <w:rFonts w:cs="Arial"/>
                <w:color w:val="000000" w:themeColor="text1"/>
              </w:rPr>
            </w:pPr>
          </w:p>
        </w:tc>
      </w:tr>
      <w:tr w:rsidR="00012DFD" w:rsidRPr="00982D2E" w14:paraId="38A8C3EB"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7FCE70DB" w14:textId="6A58AF17"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527149F7" w14:textId="0E6C4326" w:rsidR="00012DFD" w:rsidRPr="00C93BB4" w:rsidRDefault="00012DFD" w:rsidP="00BE7DCC">
            <w:pPr>
              <w:widowControl w:val="0"/>
              <w:tabs>
                <w:tab w:val="left" w:pos="1530"/>
              </w:tabs>
              <w:ind w:firstLine="180"/>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5F2F67AA" w14:textId="40802084" w:rsidR="00012DFD" w:rsidRPr="00C93BB4" w:rsidRDefault="00012DFD" w:rsidP="004159B7">
            <w:pPr>
              <w:widowControl w:val="0"/>
              <w:tabs>
                <w:tab w:val="left" w:pos="1530"/>
              </w:tabs>
              <w:rPr>
                <w:rFonts w:cs="Arial"/>
                <w:color w:val="000000" w:themeColor="text1"/>
              </w:rPr>
            </w:pPr>
          </w:p>
        </w:tc>
      </w:tr>
      <w:tr w:rsidR="00012DFD" w:rsidRPr="00982D2E" w14:paraId="038916B4" w14:textId="77777777" w:rsidTr="00A551F4">
        <w:trPr>
          <w:gridAfter w:val="2"/>
          <w:wAfter w:w="54" w:type="dxa"/>
          <w:trHeight w:hRule="exact" w:val="1866"/>
        </w:trPr>
        <w:tc>
          <w:tcPr>
            <w:tcW w:w="3854" w:type="dxa"/>
            <w:gridSpan w:val="2"/>
            <w:tcBorders>
              <w:top w:val="single" w:sz="5" w:space="0" w:color="000000"/>
              <w:left w:val="single" w:sz="5" w:space="0" w:color="000000"/>
              <w:bottom w:val="single" w:sz="5" w:space="0" w:color="000000"/>
              <w:right w:val="single" w:sz="5" w:space="0" w:color="000000"/>
            </w:tcBorders>
            <w:shd w:val="clear" w:color="auto" w:fill="auto"/>
          </w:tcPr>
          <w:p w14:paraId="3D70DC12" w14:textId="07E20553" w:rsidR="00012DFD" w:rsidRPr="00C93BB4" w:rsidRDefault="00012DFD" w:rsidP="00C93BB4">
            <w:pPr>
              <w:widowControl w:val="0"/>
              <w:tabs>
                <w:tab w:val="left" w:pos="1530"/>
              </w:tabs>
              <w:rPr>
                <w:rFonts w:cs="Arial"/>
                <w:color w:val="000000" w:themeColor="text1"/>
              </w:rPr>
            </w:pPr>
          </w:p>
        </w:tc>
        <w:tc>
          <w:tcPr>
            <w:tcW w:w="4050" w:type="dxa"/>
            <w:tcBorders>
              <w:top w:val="single" w:sz="5" w:space="0" w:color="000000"/>
              <w:left w:val="single" w:sz="5" w:space="0" w:color="000000"/>
              <w:bottom w:val="single" w:sz="5" w:space="0" w:color="000000"/>
              <w:right w:val="single" w:sz="5" w:space="0" w:color="000000"/>
            </w:tcBorders>
            <w:shd w:val="clear" w:color="auto" w:fill="auto"/>
          </w:tcPr>
          <w:p w14:paraId="636DFFE5" w14:textId="69D0BCA5" w:rsidR="00012DFD" w:rsidRPr="00C93BB4" w:rsidRDefault="00012DFD" w:rsidP="00BE7DCC">
            <w:pPr>
              <w:widowControl w:val="0"/>
              <w:tabs>
                <w:tab w:val="left" w:pos="1530"/>
              </w:tabs>
              <w:ind w:firstLine="180"/>
            </w:pP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0DFED048" w14:textId="6741FE96" w:rsidR="00012DFD" w:rsidRPr="00C93BB4" w:rsidRDefault="00012DFD" w:rsidP="004159B7">
            <w:pPr>
              <w:widowControl w:val="0"/>
              <w:tabs>
                <w:tab w:val="left" w:pos="1530"/>
              </w:tabs>
              <w:rPr>
                <w:rFonts w:cs="Arial"/>
                <w:color w:val="000000" w:themeColor="text1"/>
              </w:rPr>
            </w:pPr>
          </w:p>
        </w:tc>
      </w:tr>
    </w:tbl>
    <w:p w14:paraId="3D38A1E0" w14:textId="77777777" w:rsidR="00982D2E" w:rsidRDefault="00982D2E"/>
    <w:p w14:paraId="40A6E7D7" w14:textId="77777777" w:rsidR="00982D2E" w:rsidRDefault="00982D2E" w:rsidP="00982D2E">
      <w:pPr>
        <w:pStyle w:val="Heading1"/>
      </w:pPr>
      <w:bookmarkStart w:id="28" w:name="_Toc416679740"/>
      <w:bookmarkStart w:id="29" w:name="_Toc427844753"/>
      <w:r>
        <w:lastRenderedPageBreak/>
        <w:t>Section 3</w:t>
      </w:r>
      <w:bookmarkEnd w:id="28"/>
      <w:bookmarkEnd w:id="29"/>
    </w:p>
    <w:p w14:paraId="5E18F84C" w14:textId="77777777" w:rsidR="00982D2E" w:rsidRDefault="0088418F" w:rsidP="00564AF1">
      <w:pPr>
        <w:pStyle w:val="10Report"/>
      </w:pPr>
      <w:bookmarkStart w:id="30" w:name="_Toc413850776"/>
      <w:bookmarkStart w:id="31" w:name="_Toc416679741"/>
      <w:bookmarkStart w:id="32" w:name="_Toc427844754"/>
      <w:r>
        <w:t>Concurrence points</w:t>
      </w:r>
      <w:r w:rsidR="00982D2E">
        <w:t xml:space="preserve"> and Agency Responsib</w:t>
      </w:r>
      <w:r w:rsidR="005C19D1">
        <w:t>il</w:t>
      </w:r>
      <w:r w:rsidR="00982D2E">
        <w:t>ities</w:t>
      </w:r>
      <w:bookmarkEnd w:id="30"/>
      <w:bookmarkEnd w:id="31"/>
      <w:bookmarkEnd w:id="32"/>
    </w:p>
    <w:p w14:paraId="7EFA699A" w14:textId="77777777" w:rsidR="00982D2E" w:rsidRDefault="00982D2E" w:rsidP="00982D2E">
      <w:pPr>
        <w:pStyle w:val="11Report"/>
      </w:pPr>
      <w:bookmarkStart w:id="33" w:name="_Toc416679742"/>
      <w:bookmarkStart w:id="34" w:name="_Toc427844755"/>
      <w:r>
        <w:t>Agency Expectations</w:t>
      </w:r>
      <w:bookmarkEnd w:id="33"/>
      <w:bookmarkEnd w:id="34"/>
    </w:p>
    <w:p w14:paraId="67B22BA9" w14:textId="77777777" w:rsidR="00982D2E" w:rsidRPr="002D15B2" w:rsidRDefault="00982D2E" w:rsidP="002D15B2">
      <w:pPr>
        <w:pStyle w:val="BodyTextBeforeBullet"/>
        <w:rPr>
          <w:b/>
        </w:rPr>
      </w:pPr>
      <w:r w:rsidRPr="002D15B2">
        <w:rPr>
          <w:b/>
        </w:rPr>
        <w:t xml:space="preserve">The expectations for Lead Agencies are: </w:t>
      </w:r>
    </w:p>
    <w:p w14:paraId="3941CFD5" w14:textId="77777777" w:rsidR="00982D2E" w:rsidRDefault="00982D2E" w:rsidP="002D15B2">
      <w:pPr>
        <w:pStyle w:val="BulletFirst"/>
      </w:pPr>
      <w:r>
        <w:t>Manage and coordinate the environmental review process, insuring that environmental information is available to public officials and citizens before decisions are made and before actions are taken.</w:t>
      </w:r>
    </w:p>
    <w:p w14:paraId="2CCEE543" w14:textId="77777777" w:rsidR="00982D2E" w:rsidRDefault="00982D2E" w:rsidP="002D15B2">
      <w:pPr>
        <w:pStyle w:val="BulletFirst"/>
      </w:pPr>
      <w:r>
        <w:t>Prepare the environmental document in accordance with 23 CFR part 771 (FHWA Environmental Impact and Related Procedures) and 40 CFR parts 1500-1508 (Council on Environmental Quality Regulations for Implementing NEPA).</w:t>
      </w:r>
    </w:p>
    <w:p w14:paraId="183E0EBD" w14:textId="77777777" w:rsidR="00982D2E" w:rsidRDefault="00982D2E" w:rsidP="002D15B2">
      <w:pPr>
        <w:pStyle w:val="BulletFirst"/>
      </w:pPr>
      <w:r>
        <w:t>Provide, as early as practicable</w:t>
      </w:r>
      <w:r w:rsidR="00E20E21">
        <w:t>,</w:t>
      </w:r>
      <w:r>
        <w:t xml:space="preserve"> but no later than the appropriate project milestone, accurate and complete project information on purpose and need, environmental resources, </w:t>
      </w:r>
      <w:r w:rsidR="00E20E21">
        <w:t>corridors/</w:t>
      </w:r>
      <w:r>
        <w:t>alternatives and proposed methodologies.</w:t>
      </w:r>
    </w:p>
    <w:p w14:paraId="1FC82282" w14:textId="77777777" w:rsidR="00982D2E" w:rsidRDefault="00982D2E" w:rsidP="002D15B2">
      <w:pPr>
        <w:pStyle w:val="BulletFirst"/>
      </w:pPr>
      <w:r>
        <w:t>Identify and involve Cooperating and Participating Agencies.</w:t>
      </w:r>
    </w:p>
    <w:p w14:paraId="5BE09165" w14:textId="77777777" w:rsidR="00982D2E" w:rsidRDefault="00982D2E" w:rsidP="002D15B2">
      <w:pPr>
        <w:pStyle w:val="BulletFirst"/>
      </w:pPr>
      <w:r>
        <w:t>Develop the Coordination Plan.</w:t>
      </w:r>
    </w:p>
    <w:p w14:paraId="5136A40F" w14:textId="77777777" w:rsidR="00982D2E" w:rsidRDefault="00982D2E" w:rsidP="002D15B2">
      <w:pPr>
        <w:pStyle w:val="BulletFirst"/>
      </w:pPr>
      <w:r>
        <w:t>Provide</w:t>
      </w:r>
      <w:r w:rsidR="00E20E21">
        <w:t xml:space="preserve"> the</w:t>
      </w:r>
      <w:r>
        <w:t xml:space="preserve"> opportunity for public and agency involvement in defining the purpose and need, </w:t>
      </w:r>
      <w:r w:rsidR="00270B51">
        <w:t>corridors to be evaluated</w:t>
      </w:r>
      <w:r>
        <w:t xml:space="preserve">, and selection of the Preferred </w:t>
      </w:r>
      <w:r w:rsidR="00270B51">
        <w:t xml:space="preserve">Corridor or Preferred </w:t>
      </w:r>
      <w:r w:rsidR="00B866AD">
        <w:t>Reasonable Impact Alternative</w:t>
      </w:r>
      <w:r>
        <w:t>.</w:t>
      </w:r>
    </w:p>
    <w:p w14:paraId="3840C185" w14:textId="77777777" w:rsidR="00982D2E" w:rsidRDefault="00982D2E" w:rsidP="002D15B2">
      <w:pPr>
        <w:pStyle w:val="BulletFirst"/>
      </w:pPr>
      <w:r>
        <w:t>Consult with and involve tribal governments in compliance with NEPA and Section 106 of the National Historic Preservation Act (NHPA).</w:t>
      </w:r>
    </w:p>
    <w:p w14:paraId="274CDEA3" w14:textId="77777777" w:rsidR="00982D2E" w:rsidRDefault="00982D2E" w:rsidP="002D15B2">
      <w:pPr>
        <w:pStyle w:val="BulletFirst-Lastinlist"/>
      </w:pPr>
      <w:r>
        <w:t>Manage and facilitate the process of resolving issues.</w:t>
      </w:r>
    </w:p>
    <w:p w14:paraId="4B05EC74" w14:textId="77777777" w:rsidR="00982D2E" w:rsidRPr="002D15B2" w:rsidRDefault="00982D2E" w:rsidP="002D15B2">
      <w:pPr>
        <w:pStyle w:val="BodyTextBeforeBullet"/>
        <w:rPr>
          <w:b/>
        </w:rPr>
      </w:pPr>
      <w:r w:rsidRPr="002D15B2">
        <w:rPr>
          <w:b/>
        </w:rPr>
        <w:t>The expectations for Cooperating Agencies are:</w:t>
      </w:r>
    </w:p>
    <w:p w14:paraId="3D4D04CB" w14:textId="77777777" w:rsidR="008F7FEE" w:rsidRDefault="008F7FEE" w:rsidP="002D15B2">
      <w:pPr>
        <w:pStyle w:val="BulletFirst"/>
      </w:pPr>
      <w:r>
        <w:t>Assist the lead agencies in identifying environmental or cultural resources of concern.</w:t>
      </w:r>
    </w:p>
    <w:p w14:paraId="4EBDB3BD" w14:textId="77777777" w:rsidR="008F7FEE" w:rsidRDefault="008F7FEE" w:rsidP="002D15B2">
      <w:pPr>
        <w:pStyle w:val="BulletFirst"/>
      </w:pPr>
      <w:r>
        <w:t>Identify as early as practicable any issue or concern regarding the project’s environmental, cultural or socioeconomic impacts.</w:t>
      </w:r>
    </w:p>
    <w:p w14:paraId="5EA54B40" w14:textId="77777777" w:rsidR="008F7FEE" w:rsidRDefault="008F7FEE" w:rsidP="002D15B2">
      <w:pPr>
        <w:pStyle w:val="BulletFirst"/>
      </w:pPr>
      <w:r>
        <w:t>Identify as early as practicable any issues that could substantially delay or prevent the granting of a permit or other approval needed for the project.</w:t>
      </w:r>
    </w:p>
    <w:p w14:paraId="0644BE2E" w14:textId="77777777" w:rsidR="008F7FEE" w:rsidRDefault="008F7FEE" w:rsidP="002D15B2">
      <w:pPr>
        <w:pStyle w:val="BulletFirst"/>
      </w:pPr>
      <w:r>
        <w:t>Share information that may be useful to the joint lead agencies, cooperating, and participating agencies.</w:t>
      </w:r>
    </w:p>
    <w:p w14:paraId="16409BB8" w14:textId="77777777" w:rsidR="008F7FEE" w:rsidRDefault="008F7FEE" w:rsidP="002D15B2">
      <w:pPr>
        <w:pStyle w:val="BulletFirst"/>
      </w:pPr>
      <w:r>
        <w:t>Participate in meetings and field reviews.</w:t>
      </w:r>
    </w:p>
    <w:p w14:paraId="47A28D60" w14:textId="77777777" w:rsidR="008F7FEE" w:rsidRDefault="008F7FEE" w:rsidP="002D15B2">
      <w:pPr>
        <w:pStyle w:val="BulletFirst"/>
      </w:pPr>
      <w:r>
        <w:t xml:space="preserve">Provide timely comments on </w:t>
      </w:r>
      <w:r w:rsidR="00270B51">
        <w:t xml:space="preserve">purpose and need, corridors to be evaluated, and selection of the Preferred Corridor or Preferred </w:t>
      </w:r>
      <w:r w:rsidR="00B866AD">
        <w:t>Reasonable Impact Alternative</w:t>
      </w:r>
      <w:r w:rsidR="00270B51">
        <w:t xml:space="preserve">; as well as </w:t>
      </w:r>
      <w:r>
        <w:t>the Coordination Plan, Impact Analysis Methodologies, and potential project impacts as agreed to and reflected in Section 4 of this Plan.</w:t>
      </w:r>
    </w:p>
    <w:p w14:paraId="42168A2B" w14:textId="77777777" w:rsidR="008F7FEE" w:rsidRDefault="008F7FEE" w:rsidP="002D15B2">
      <w:pPr>
        <w:pStyle w:val="BulletFirst"/>
      </w:pPr>
      <w:r>
        <w:t xml:space="preserve">Review and comment on preliminary drafts of </w:t>
      </w:r>
      <w:r w:rsidR="00E20E21">
        <w:t xml:space="preserve">the </w:t>
      </w:r>
      <w:r>
        <w:t xml:space="preserve">Draft </w:t>
      </w:r>
      <w:r w:rsidR="000C1C14">
        <w:t>Tier 1 EIS</w:t>
      </w:r>
      <w:r>
        <w:t xml:space="preserve"> (DEIS) and Final </w:t>
      </w:r>
      <w:r w:rsidR="000C1C14">
        <w:t>Tier 1 EIS</w:t>
      </w:r>
      <w:r>
        <w:t xml:space="preserve"> (FEIS).</w:t>
      </w:r>
    </w:p>
    <w:p w14:paraId="75BF7BD8" w14:textId="77777777" w:rsidR="008F7FEE" w:rsidRDefault="008F7FEE" w:rsidP="002D15B2">
      <w:pPr>
        <w:pStyle w:val="BulletFirst-Lastinlist"/>
      </w:pPr>
      <w:r>
        <w:t>Participate as needed in issues resolution activities.</w:t>
      </w:r>
    </w:p>
    <w:p w14:paraId="4DFF00B5" w14:textId="77777777" w:rsidR="00982D2E" w:rsidRPr="002D15B2" w:rsidRDefault="008F7FEE" w:rsidP="002D15B2">
      <w:pPr>
        <w:pStyle w:val="BodyTextBeforeBullet"/>
        <w:rPr>
          <w:b/>
        </w:rPr>
      </w:pPr>
      <w:r w:rsidRPr="002D15B2">
        <w:rPr>
          <w:b/>
        </w:rPr>
        <w:t>The expectations for Participating Agencies are:</w:t>
      </w:r>
    </w:p>
    <w:p w14:paraId="4ACB07AE" w14:textId="77777777" w:rsidR="008F7FEE" w:rsidRDefault="008F7FEE" w:rsidP="002D15B2">
      <w:pPr>
        <w:pStyle w:val="BulletFirst"/>
      </w:pPr>
      <w:r>
        <w:t>Assist the lead agencies in identifying environmental or cultural resources of concern.</w:t>
      </w:r>
    </w:p>
    <w:p w14:paraId="69F27593" w14:textId="77777777" w:rsidR="008F7FEE" w:rsidRDefault="008F7FEE" w:rsidP="002D15B2">
      <w:pPr>
        <w:pStyle w:val="BulletFirst"/>
      </w:pPr>
      <w:r>
        <w:t>Identify as early as practicable any issue or concern regarding the project’s environmental, cultural or socioeconomic impacts.</w:t>
      </w:r>
    </w:p>
    <w:p w14:paraId="159580AA" w14:textId="77777777" w:rsidR="008F7FEE" w:rsidRDefault="008F7FEE" w:rsidP="002D15B2">
      <w:pPr>
        <w:pStyle w:val="BulletFirst"/>
      </w:pPr>
      <w:r>
        <w:t>Share information that may be useful to the joint lead agencies, cooperating and participating agencies.</w:t>
      </w:r>
    </w:p>
    <w:p w14:paraId="2375C1B1" w14:textId="77777777" w:rsidR="008F7FEE" w:rsidRDefault="008F7FEE" w:rsidP="002D15B2">
      <w:pPr>
        <w:pStyle w:val="BulletFirst"/>
      </w:pPr>
      <w:r>
        <w:t>Participate in meetings and field reviews as appropriate and invited.</w:t>
      </w:r>
    </w:p>
    <w:p w14:paraId="77946529" w14:textId="77777777" w:rsidR="00270B51" w:rsidRDefault="00270B51" w:rsidP="00270B51">
      <w:pPr>
        <w:pStyle w:val="BulletFirst"/>
      </w:pPr>
      <w:r>
        <w:t xml:space="preserve">Provide timely comments on purpose and need, corridors to be evaluated, and selection of the Preferred Corridor or Preferred </w:t>
      </w:r>
      <w:r w:rsidR="00B866AD">
        <w:t>Reasonable Impact Alternative</w:t>
      </w:r>
      <w:r>
        <w:t xml:space="preserve">; as well as the </w:t>
      </w:r>
      <w:r>
        <w:lastRenderedPageBreak/>
        <w:t>Coordination Plan, Impact Analysis Methodologies, and potential project impacts as agreed to and reflected in Section 4 of this Plan.</w:t>
      </w:r>
    </w:p>
    <w:p w14:paraId="12F9C923" w14:textId="77777777" w:rsidR="008F7FEE" w:rsidRDefault="008F7FEE" w:rsidP="002D15B2">
      <w:pPr>
        <w:pStyle w:val="BulletFirst"/>
      </w:pPr>
      <w:r>
        <w:t xml:space="preserve">Review and comment on the </w:t>
      </w:r>
      <w:r w:rsidR="00241578">
        <w:t xml:space="preserve">Tier 1 </w:t>
      </w:r>
      <w:r>
        <w:t>DEIS and FEIS.</w:t>
      </w:r>
    </w:p>
    <w:p w14:paraId="13A60548" w14:textId="77777777" w:rsidR="008F7FEE" w:rsidRDefault="008F7FEE" w:rsidP="002D15B2">
      <w:pPr>
        <w:pStyle w:val="BulletFirst-Lastinlist"/>
      </w:pPr>
      <w:r>
        <w:t>Participate as needed in issues resolution activities.</w:t>
      </w:r>
    </w:p>
    <w:p w14:paraId="63254C28" w14:textId="77777777" w:rsidR="008F7FEE" w:rsidRDefault="00633235" w:rsidP="008F7FEE">
      <w:pPr>
        <w:pStyle w:val="11Report"/>
      </w:pPr>
      <w:bookmarkStart w:id="35" w:name="_Toc416679743"/>
      <w:bookmarkStart w:id="36" w:name="_Toc427844756"/>
      <w:r>
        <w:t>Concurrence and Coordination Points</w:t>
      </w:r>
      <w:r w:rsidR="008F7FEE">
        <w:t>, Information Requirements, and Responsibilities</w:t>
      </w:r>
      <w:bookmarkEnd w:id="35"/>
      <w:bookmarkEnd w:id="36"/>
      <w:r w:rsidR="008F7FEE">
        <w:t xml:space="preserve"> </w:t>
      </w:r>
    </w:p>
    <w:p w14:paraId="28E792CB" w14:textId="77777777" w:rsidR="008F7FEE" w:rsidRDefault="008F7FEE" w:rsidP="008F7FEE">
      <w:pPr>
        <w:pStyle w:val="BodyText"/>
      </w:pPr>
      <w:r>
        <w:t xml:space="preserve">To facilitate public and agency involvement in the environmental review process for </w:t>
      </w:r>
      <w:r w:rsidR="008E4345">
        <w:t>the project</w:t>
      </w:r>
      <w:r>
        <w:t xml:space="preserve">, a number of coordination </w:t>
      </w:r>
      <w:r w:rsidR="0088418F">
        <w:t>and concurrence points</w:t>
      </w:r>
      <w:r>
        <w:t xml:space="preserve"> have been established. Coordination </w:t>
      </w:r>
      <w:r w:rsidR="0088418F">
        <w:t>points</w:t>
      </w:r>
      <w:r>
        <w:t xml:space="preserve"> (“check-in” points for a set of activities) occur when project review activities or milestones will eventually result in important decisions affecting the environmental review process and its outcomes. </w:t>
      </w:r>
    </w:p>
    <w:p w14:paraId="56F73DAD" w14:textId="77777777" w:rsidR="008F7FEE" w:rsidRDefault="008F7FEE" w:rsidP="002D15B2">
      <w:pPr>
        <w:pStyle w:val="BodyTextBeforeBullet"/>
      </w:pPr>
      <w:r>
        <w:t xml:space="preserve">Coordination </w:t>
      </w:r>
      <w:r w:rsidR="0088418F">
        <w:t>points</w:t>
      </w:r>
      <w:r w:rsidR="00BE4DF3">
        <w:t xml:space="preserve"> </w:t>
      </w:r>
      <w:r>
        <w:t>will involve exchanges of information and opinions between the Lead</w:t>
      </w:r>
      <w:r w:rsidR="00DD3FA8">
        <w:t xml:space="preserve">, </w:t>
      </w:r>
      <w:r>
        <w:t>Participating</w:t>
      </w:r>
      <w:r w:rsidR="00DD3FA8">
        <w:t>,</w:t>
      </w:r>
      <w:r>
        <w:t xml:space="preserve"> and Cooperating Agencies and the public. This information exchange will often be accomplished by mail or email, but may also occur during face-to-face or public </w:t>
      </w:r>
      <w:r w:rsidR="00ED4563">
        <w:t xml:space="preserve">involvement </w:t>
      </w:r>
      <w:r>
        <w:t xml:space="preserve">meetings. Coordination </w:t>
      </w:r>
      <w:r w:rsidR="0088418F">
        <w:t>point</w:t>
      </w:r>
      <w:r>
        <w:t>s with agencies are typically established for the following activities:</w:t>
      </w:r>
    </w:p>
    <w:p w14:paraId="6605FE12" w14:textId="77777777" w:rsidR="008F7FEE" w:rsidRDefault="008F7FEE" w:rsidP="002D15B2">
      <w:pPr>
        <w:pStyle w:val="BulletFirst"/>
      </w:pPr>
      <w:r>
        <w:t>Project scoping activities</w:t>
      </w:r>
    </w:p>
    <w:p w14:paraId="0EF0EBC8" w14:textId="77777777" w:rsidR="008F7FEE" w:rsidRDefault="008F7FEE" w:rsidP="002D15B2">
      <w:pPr>
        <w:pStyle w:val="BulletFirst"/>
      </w:pPr>
      <w:r>
        <w:t>Development of purpose and need statement</w:t>
      </w:r>
    </w:p>
    <w:p w14:paraId="4B921911" w14:textId="77777777" w:rsidR="008F7FEE" w:rsidRDefault="008F7FEE" w:rsidP="002D15B2">
      <w:pPr>
        <w:pStyle w:val="BulletFirst"/>
      </w:pPr>
      <w:r>
        <w:t xml:space="preserve">Identification of the range of </w:t>
      </w:r>
      <w:r w:rsidR="00ED4563">
        <w:t>corridors for evaluation</w:t>
      </w:r>
    </w:p>
    <w:p w14:paraId="3ED890F8" w14:textId="77777777" w:rsidR="008F7FEE" w:rsidRDefault="008F7FEE" w:rsidP="002D15B2">
      <w:pPr>
        <w:pStyle w:val="BulletFirst"/>
      </w:pPr>
      <w:r>
        <w:t xml:space="preserve">Collaboration on methodologies for analysis of </w:t>
      </w:r>
      <w:r w:rsidR="00ED4563">
        <w:t xml:space="preserve">corridors and/or </w:t>
      </w:r>
      <w:r w:rsidR="00B866AD">
        <w:t>reasonable impact alternative</w:t>
      </w:r>
      <w:r w:rsidR="00ED4563">
        <w:t>s</w:t>
      </w:r>
    </w:p>
    <w:p w14:paraId="153E543C" w14:textId="77777777" w:rsidR="00461162" w:rsidRDefault="00461162" w:rsidP="002D15B2">
      <w:pPr>
        <w:pStyle w:val="BulletFirst"/>
      </w:pPr>
      <w:r>
        <w:t xml:space="preserve">Identification of the preferred </w:t>
      </w:r>
      <w:r w:rsidR="00ED4563">
        <w:t xml:space="preserve">corridor and/or </w:t>
      </w:r>
      <w:r w:rsidR="00B866AD">
        <w:t>reasonable impact alternative</w:t>
      </w:r>
      <w:r w:rsidR="00ED4563">
        <w:t xml:space="preserve"> </w:t>
      </w:r>
    </w:p>
    <w:p w14:paraId="133248FB" w14:textId="77777777" w:rsidR="008F7FEE" w:rsidRDefault="008F7FEE" w:rsidP="002D15B2">
      <w:pPr>
        <w:pStyle w:val="BulletFirst"/>
      </w:pPr>
      <w:r>
        <w:t xml:space="preserve">Completion of the </w:t>
      </w:r>
      <w:r w:rsidR="00241578">
        <w:t xml:space="preserve">Tier 1 </w:t>
      </w:r>
      <w:r>
        <w:t>DEIS</w:t>
      </w:r>
    </w:p>
    <w:p w14:paraId="0B268E18" w14:textId="77777777" w:rsidR="008F7FEE" w:rsidRDefault="008F7FEE" w:rsidP="002D15B2">
      <w:pPr>
        <w:pStyle w:val="BulletFirst"/>
      </w:pPr>
      <w:r>
        <w:t>Mitigation strategies</w:t>
      </w:r>
    </w:p>
    <w:p w14:paraId="6125D814" w14:textId="77777777" w:rsidR="008F7FEE" w:rsidRDefault="008F7FEE" w:rsidP="002D15B2">
      <w:pPr>
        <w:pStyle w:val="BulletFirst"/>
      </w:pPr>
      <w:r>
        <w:t xml:space="preserve">Completion of </w:t>
      </w:r>
      <w:r w:rsidR="00241578">
        <w:t xml:space="preserve">Tier 1 </w:t>
      </w:r>
      <w:r>
        <w:t>FEIS</w:t>
      </w:r>
    </w:p>
    <w:p w14:paraId="03DF5B4D" w14:textId="77777777" w:rsidR="001A7502" w:rsidRDefault="008F7FEE" w:rsidP="001A7502">
      <w:pPr>
        <w:pStyle w:val="BulletFirst-Lastinlist"/>
      </w:pPr>
      <w:r>
        <w:t xml:space="preserve">Completion of the record of decision </w:t>
      </w:r>
      <w:r w:rsidR="00461162">
        <w:t xml:space="preserve">(ROD) finalizing selection of the Preferred </w:t>
      </w:r>
      <w:r w:rsidR="00ED4563">
        <w:t xml:space="preserve">Corridor and/or </w:t>
      </w:r>
      <w:r w:rsidR="00B866AD">
        <w:t>Reasonable Impact Alternative</w:t>
      </w:r>
      <w:r w:rsidR="00ED4563">
        <w:t xml:space="preserve"> and identification of subsequent Tier 2 environmental document(s)</w:t>
      </w:r>
      <w:r w:rsidR="008E4345">
        <w:t>.</w:t>
      </w:r>
    </w:p>
    <w:p w14:paraId="2ABE38E5" w14:textId="1DBBD659" w:rsidR="0088418F" w:rsidRDefault="0088418F" w:rsidP="0088418F">
      <w:pPr>
        <w:pStyle w:val="BulletFirst-Lastinlist"/>
        <w:ind w:left="1440"/>
      </w:pPr>
      <w:r>
        <w:t xml:space="preserve">Concurrence is a written determination by an agency participating in the NEPA/Section 404 Merger Agreement process that the information provided to-date is adequate to agree that the project can be advanced to the next stage of project development. Agencies agree not to revisit the previous process steps unless conditions change. Concurrence by an agency at a concurrence point does not imply that the project has been approved by that agency, nor that it has released its obligation to determine whether the fully developed project meets statutory review criteria. There are </w:t>
      </w:r>
      <w:r w:rsidR="00B747E8">
        <w:t>five</w:t>
      </w:r>
      <w:r>
        <w:t xml:space="preserve"> formal concurrence points in the process. The formal concurrence points occur at the following junctures:</w:t>
      </w:r>
    </w:p>
    <w:p w14:paraId="5E996B34" w14:textId="77777777" w:rsidR="0088418F" w:rsidRDefault="0088418F" w:rsidP="0088418F">
      <w:pPr>
        <w:pStyle w:val="BulletFirst-Lastinlist"/>
        <w:spacing w:after="0" w:line="240" w:lineRule="auto"/>
      </w:pPr>
      <w:r>
        <w:t xml:space="preserve">Concurrence Point #1: </w:t>
      </w:r>
      <w:r w:rsidR="00FF6BA0">
        <w:t xml:space="preserve"> </w:t>
      </w:r>
      <w:r>
        <w:t>Final Purpose and Need statement for the project</w:t>
      </w:r>
    </w:p>
    <w:p w14:paraId="3EB284B4" w14:textId="011F79FD" w:rsidR="0088418F" w:rsidRDefault="0088418F" w:rsidP="0088418F">
      <w:pPr>
        <w:pStyle w:val="BulletFirst-Lastinlist"/>
        <w:spacing w:after="0" w:line="240" w:lineRule="auto"/>
      </w:pPr>
      <w:r>
        <w:t xml:space="preserve">Concurrence Point #2: </w:t>
      </w:r>
      <w:r w:rsidR="00FF6BA0">
        <w:t xml:space="preserve"> Range of </w:t>
      </w:r>
      <w:r>
        <w:t>Alternative</w:t>
      </w:r>
      <w:r w:rsidR="00FF6BA0">
        <w:t xml:space="preserve"> Corridors</w:t>
      </w:r>
      <w:r>
        <w:t xml:space="preserve"> to be carried forward for </w:t>
      </w:r>
      <w:r w:rsidR="00FF6BA0">
        <w:t>preliminary</w:t>
      </w:r>
      <w:r>
        <w:t xml:space="preserve"> study</w:t>
      </w:r>
    </w:p>
    <w:p w14:paraId="6199CCEC" w14:textId="3A9BD018" w:rsidR="001A7502" w:rsidRDefault="0088418F" w:rsidP="0088418F">
      <w:pPr>
        <w:pStyle w:val="BulletFirst-Lastinlist"/>
        <w:spacing w:after="0" w:line="240" w:lineRule="auto"/>
      </w:pPr>
      <w:r>
        <w:t xml:space="preserve">Concurrence Point #3: </w:t>
      </w:r>
      <w:r w:rsidR="00FF6BA0">
        <w:t xml:space="preserve"> </w:t>
      </w:r>
      <w:r w:rsidR="004E0089">
        <w:t>Identification</w:t>
      </w:r>
      <w:r>
        <w:t xml:space="preserve"> of the Preferred </w:t>
      </w:r>
      <w:r w:rsidR="00FF6BA0">
        <w:t>Corridor</w:t>
      </w:r>
      <w:r w:rsidR="00A9430A">
        <w:t xml:space="preserve"> Alternative</w:t>
      </w:r>
      <w:r>
        <w:t xml:space="preserve"> for addressing project purpose and need</w:t>
      </w:r>
    </w:p>
    <w:p w14:paraId="561D0729" w14:textId="77777777" w:rsidR="002C0148" w:rsidRPr="00F20CE0" w:rsidRDefault="00A874A1" w:rsidP="00F20CE0">
      <w:pPr>
        <w:pStyle w:val="11Report"/>
      </w:pPr>
      <w:bookmarkStart w:id="37" w:name="_Toc427844757"/>
      <w:r w:rsidRPr="00F20CE0">
        <w:lastRenderedPageBreak/>
        <w:t>Agencies Declining Invitation to Participate</w:t>
      </w:r>
      <w:bookmarkEnd w:id="37"/>
    </w:p>
    <w:p w14:paraId="32A8A2E9" w14:textId="5E7BCD5F" w:rsidR="002C0148" w:rsidRDefault="004E0089" w:rsidP="00241578">
      <w:pPr>
        <w:pStyle w:val="BodyTextBeforeBullet"/>
        <w:spacing w:after="200" w:line="276" w:lineRule="auto"/>
      </w:pPr>
      <w:r>
        <w:t xml:space="preserve">Pursuant to </w:t>
      </w:r>
      <w:r w:rsidRPr="003A652C">
        <w:t>Section 139 of Title 23 of the Uni</w:t>
      </w:r>
      <w:r>
        <w:t>ted States Code (USC)</w:t>
      </w:r>
      <w:r w:rsidR="00A874A1">
        <w:t>, a federal agency that chooses to decline to be a</w:t>
      </w:r>
      <w:r w:rsidR="00241578">
        <w:t xml:space="preserve"> </w:t>
      </w:r>
      <w:r w:rsidR="00A874A1">
        <w:t>participating agency must specifically state in its response that it:</w:t>
      </w:r>
    </w:p>
    <w:p w14:paraId="0A7E9785" w14:textId="77777777" w:rsidR="002C0148" w:rsidRDefault="00A874A1" w:rsidP="00241578">
      <w:pPr>
        <w:pStyle w:val="BodyTextBeforeBullet"/>
        <w:numPr>
          <w:ilvl w:val="0"/>
          <w:numId w:val="37"/>
        </w:numPr>
        <w:spacing w:after="0" w:line="276" w:lineRule="auto"/>
      </w:pPr>
      <w:r>
        <w:t>Has no jurisdiction or authority with respect to the project.</w:t>
      </w:r>
    </w:p>
    <w:p w14:paraId="358778BF" w14:textId="77777777" w:rsidR="002C0148" w:rsidRDefault="00A874A1" w:rsidP="00241578">
      <w:pPr>
        <w:pStyle w:val="BodyTextBeforeBullet"/>
        <w:numPr>
          <w:ilvl w:val="0"/>
          <w:numId w:val="37"/>
        </w:numPr>
        <w:spacing w:after="0" w:line="276" w:lineRule="auto"/>
      </w:pPr>
      <w:r>
        <w:t>Has no expertise or information relevant to the project.</w:t>
      </w:r>
    </w:p>
    <w:p w14:paraId="29301067" w14:textId="77777777" w:rsidR="002C0148" w:rsidRDefault="00A874A1" w:rsidP="00241578">
      <w:pPr>
        <w:pStyle w:val="BodyTextBeforeBullet"/>
        <w:numPr>
          <w:ilvl w:val="0"/>
          <w:numId w:val="37"/>
        </w:numPr>
        <w:spacing w:after="0" w:line="276" w:lineRule="auto"/>
      </w:pPr>
      <w:r>
        <w:t>Does not intend to submit comments on the project.</w:t>
      </w:r>
    </w:p>
    <w:p w14:paraId="33F2112A" w14:textId="77777777" w:rsidR="00241578" w:rsidRDefault="00241578" w:rsidP="00241578">
      <w:pPr>
        <w:pStyle w:val="BodyTextBeforeBullet"/>
        <w:spacing w:after="0" w:line="276" w:lineRule="auto"/>
      </w:pPr>
    </w:p>
    <w:p w14:paraId="6889589D" w14:textId="77777777" w:rsidR="0079366B" w:rsidRDefault="00A874A1" w:rsidP="00241578">
      <w:pPr>
        <w:pStyle w:val="BodyTextBeforeBullet"/>
        <w:spacing w:after="200" w:line="276" w:lineRule="auto"/>
      </w:pPr>
      <w:r>
        <w:t>The non-federal agencies must formally accept the invitation in order to be considered as a</w:t>
      </w:r>
      <w:r w:rsidR="0055236C">
        <w:t xml:space="preserve"> </w:t>
      </w:r>
      <w:r>
        <w:t>participating agency. If an agency declines to be a participating agency, their response should state</w:t>
      </w:r>
      <w:r w:rsidR="0055236C">
        <w:t xml:space="preserve"> </w:t>
      </w:r>
      <w:r>
        <w:t>the reason for declining the invitation. If they choose not to be a participating agency, their comments</w:t>
      </w:r>
      <w:r w:rsidR="0055236C">
        <w:t xml:space="preserve"> </w:t>
      </w:r>
      <w:r>
        <w:t>regarding the process may be recorded through available public involvement venues</w:t>
      </w:r>
      <w:r w:rsidR="0055236C">
        <w:t xml:space="preserve"> (e.g. Policy Advisory </w:t>
      </w:r>
      <w:r w:rsidR="00431913">
        <w:t>Committees</w:t>
      </w:r>
      <w:r w:rsidR="0055236C">
        <w:t xml:space="preserve"> or Technical Advisory Committees).  </w:t>
      </w:r>
      <w:r w:rsidR="002C0148" w:rsidRPr="002C0148">
        <w:t>Non-federal agencies that do not respond to the invitation will not be</w:t>
      </w:r>
      <w:r w:rsidR="0055236C">
        <w:t xml:space="preserve"> </w:t>
      </w:r>
      <w:r w:rsidR="002C0148" w:rsidRPr="002C0148">
        <w:t>considered a participating agency.</w:t>
      </w:r>
    </w:p>
    <w:p w14:paraId="78196F80" w14:textId="77777777" w:rsidR="002C0148" w:rsidRPr="00BD160F" w:rsidRDefault="00012FF4" w:rsidP="002C0148">
      <w:pPr>
        <w:pStyle w:val="11Report"/>
      </w:pPr>
      <w:bookmarkStart w:id="38" w:name="_Toc427844758"/>
      <w:r w:rsidRPr="00BD160F">
        <w:t>Impact Analysis Methodology</w:t>
      </w:r>
      <w:bookmarkEnd w:id="38"/>
    </w:p>
    <w:p w14:paraId="02D773FF" w14:textId="260C22A6" w:rsidR="002C0148" w:rsidRDefault="004E0089" w:rsidP="002C0148">
      <w:pPr>
        <w:pStyle w:val="BodyText"/>
      </w:pPr>
      <w:r>
        <w:t>23 USC 139</w:t>
      </w:r>
      <w:r w:rsidR="00012FF4">
        <w:t xml:space="preserve"> requires Lead A</w:t>
      </w:r>
      <w:r w:rsidR="00012FF4" w:rsidRPr="003A652C">
        <w:t>gencies for proposed federally funded transportation projects to determine the appropriate methodology and level of detail for analyzing impacts</w:t>
      </w:r>
      <w:r w:rsidR="00012FF4">
        <w:t xml:space="preserve"> of these proposed transportation projects</w:t>
      </w:r>
      <w:r w:rsidR="00012FF4" w:rsidRPr="003A652C">
        <w:t xml:space="preserve"> in collaboration with </w:t>
      </w:r>
      <w:r w:rsidR="00012FF4">
        <w:t>other state and local agencies. The purpose of the IAM Report is to communicate and document the Joint Lead Agencies’ structured approach to analyzing impacts of the proposed transportation project and its alternatives. Collaboration on the impact analysis methodology is intended to promote an efficient and streamlined process and early resolution of concerns or issues.</w:t>
      </w:r>
    </w:p>
    <w:p w14:paraId="1E899FBB" w14:textId="71B8F8B6" w:rsidR="00C83E74" w:rsidRDefault="00C83E74" w:rsidP="00C83E74">
      <w:pPr>
        <w:pStyle w:val="BodyText"/>
      </w:pPr>
      <w:r>
        <w:t>Impact Analysis Methodology for</w:t>
      </w:r>
      <w:r w:rsidR="00241578">
        <w:t xml:space="preserve"> the</w:t>
      </w:r>
      <w:r>
        <w:t xml:space="preserve"> </w:t>
      </w:r>
      <w:r w:rsidR="004E0089" w:rsidRPr="004E0089">
        <w:rPr>
          <w:highlight w:val="yellow"/>
        </w:rPr>
        <w:t>Study Title</w:t>
      </w:r>
      <w:r w:rsidR="004E0089">
        <w:t xml:space="preserve"> </w:t>
      </w:r>
      <w:r>
        <w:t xml:space="preserve">is described in two reports, a General Impact Analysis Methodology Report, which is housed on the project’s website </w:t>
      </w:r>
      <w:r w:rsidR="000862B6">
        <w:t>(</w:t>
      </w:r>
      <w:hyperlink r:id="rId24" w:history="1">
        <w:r w:rsidR="000862B6" w:rsidRPr="00124A01">
          <w:rPr>
            <w:rStyle w:val="Hyperlink"/>
            <w:rFonts w:ascii="Segoe UI" w:hAnsi="Segoe UI" w:cs="Segoe UI"/>
          </w:rPr>
          <w:t>www.i399094@dot.wi.gov</w:t>
        </w:r>
      </w:hyperlink>
      <w:r w:rsidR="000862B6">
        <w:rPr>
          <w:rFonts w:ascii="Segoe UI" w:hAnsi="Segoe UI" w:cs="Segoe UI"/>
        </w:rPr>
        <w:t xml:space="preserve">), </w:t>
      </w:r>
      <w:r w:rsidRPr="000862B6">
        <w:t>and</w:t>
      </w:r>
      <w:r>
        <w:t xml:space="preserve"> a Project Specific Impact Analysis Report is included as Appendix A in this Coordination Plan for Agency and Public Involvement.</w:t>
      </w:r>
    </w:p>
    <w:p w14:paraId="20C19537" w14:textId="77777777" w:rsidR="00C83E74" w:rsidRDefault="00C83E74" w:rsidP="00C83E74">
      <w:pPr>
        <w:pStyle w:val="BodyText"/>
      </w:pPr>
      <w:r>
        <w:t xml:space="preserve">The General Impact Analysis Methodology Report contains two sections: the first section, laws, regulations and guidelines; and the second section, general methodologies commonly used on proposed WisDOT transportation projects to define, identify, and determine potential impacts to the resource. </w:t>
      </w:r>
    </w:p>
    <w:p w14:paraId="3D862603" w14:textId="77777777" w:rsidR="00BD160F" w:rsidRDefault="00C83E74" w:rsidP="00BD160F">
      <w:pPr>
        <w:pStyle w:val="BodyText"/>
        <w:spacing w:after="0" w:line="240" w:lineRule="auto"/>
      </w:pPr>
      <w:r>
        <w:t xml:space="preserve">The Project Specific Impact Analysis Methodology Report, includes </w:t>
      </w:r>
      <w:r w:rsidR="00BD160F">
        <w:t>project specific methodologies</w:t>
      </w:r>
    </w:p>
    <w:p w14:paraId="5E6D226C" w14:textId="77777777" w:rsidR="00BD160F" w:rsidRDefault="00BD160F" w:rsidP="00BD160F">
      <w:pPr>
        <w:pStyle w:val="BodyText"/>
        <w:spacing w:after="0" w:line="240" w:lineRule="auto"/>
      </w:pPr>
    </w:p>
    <w:p w14:paraId="1BCE6134" w14:textId="77777777" w:rsidR="008F7FEE" w:rsidRDefault="008F7FEE" w:rsidP="00BD160F">
      <w:pPr>
        <w:pStyle w:val="11Report"/>
        <w:spacing w:after="0" w:line="360" w:lineRule="auto"/>
      </w:pPr>
      <w:bookmarkStart w:id="39" w:name="_Toc416679744"/>
      <w:bookmarkStart w:id="40" w:name="_Toc427844759"/>
      <w:r>
        <w:t>Issues Resolution Process</w:t>
      </w:r>
      <w:bookmarkEnd w:id="39"/>
      <w:bookmarkEnd w:id="40"/>
    </w:p>
    <w:p w14:paraId="5773C4CE" w14:textId="26492B18" w:rsidR="008F7FEE" w:rsidRDefault="004E0089" w:rsidP="00BD160F">
      <w:pPr>
        <w:pStyle w:val="BodyText"/>
        <w:keepLines/>
        <w:spacing w:line="276" w:lineRule="auto"/>
      </w:pPr>
      <w:r>
        <w:t>23 U.S.C. 139(h) identifies a three part issue resolution process (Issue Identification and Resolution) with</w:t>
      </w:r>
      <w:r w:rsidR="008F7FEE">
        <w:t xml:space="preserve"> three distinct processes:</w:t>
      </w:r>
      <w:r w:rsidR="00241578">
        <w:t xml:space="preserve"> </w:t>
      </w:r>
      <w:r w:rsidR="008F7FEE">
        <w:t xml:space="preserve"> 1) </w:t>
      </w:r>
      <w:r w:rsidR="00AF2BFD">
        <w:t xml:space="preserve">a process </w:t>
      </w:r>
      <w:r w:rsidR="008F7FEE">
        <w:t>to accelerate interim decision making prior to the Record of Decision</w:t>
      </w:r>
      <w:r w:rsidR="00A6123A">
        <w:t>;</w:t>
      </w:r>
      <w:r w:rsidR="008F7FEE">
        <w:t xml:space="preserve"> 2) to provide a revised issue resolution and referral p</w:t>
      </w:r>
      <w:r w:rsidR="00A6123A">
        <w:t>rocess;</w:t>
      </w:r>
      <w:r w:rsidR="008F7FEE">
        <w:t xml:space="preserve"> an</w:t>
      </w:r>
      <w:r w:rsidR="00D526E3">
        <w:t>d 3)</w:t>
      </w:r>
      <w:r w:rsidR="0055236C">
        <w:t xml:space="preserve"> </w:t>
      </w:r>
      <w:r w:rsidR="00AF2BFD">
        <w:t>a process</w:t>
      </w:r>
      <w:r w:rsidR="00D526E3">
        <w:t xml:space="preserve"> to prescribe penalties to f</w:t>
      </w:r>
      <w:r w:rsidR="008F7FEE">
        <w:t>ederal agencies for not making decisions within prescribed timelines. FHWA will develop guidance to address the implementation of these processes and make any necessary changes to the Coordination Plan.</w:t>
      </w:r>
    </w:p>
    <w:p w14:paraId="0F520687" w14:textId="77777777" w:rsidR="008F7FEE" w:rsidRDefault="00DD3FA8" w:rsidP="008F7FEE">
      <w:pPr>
        <w:pStyle w:val="BodyText"/>
      </w:pPr>
      <w:r>
        <w:t>The Lead</w:t>
      </w:r>
      <w:r w:rsidR="008F7FEE">
        <w:t>, Cooperating, and Participating Agencies will work cooperatively to identify and resolve issues that could delay completion of the environmental review process or that could result in denial of any approvals required for the project under applicable laws.</w:t>
      </w:r>
    </w:p>
    <w:p w14:paraId="58D12DE7" w14:textId="77777777" w:rsidR="008F7FEE" w:rsidRDefault="008F7FEE" w:rsidP="008F7FEE">
      <w:pPr>
        <w:pStyle w:val="BodyText"/>
      </w:pPr>
      <w:r>
        <w:lastRenderedPageBreak/>
        <w:t>Based on information received from the Lead Agencies, the Cooperating, and Participating Agencies shall identify, as early as practicable, any issues of concern regarding the project’s potential environmental, cultural or socioeconomic impacts. Issues of concern include any issues that could substantially delay or prevent concurrence, the granting of a permit or other approval that is needed for the project.</w:t>
      </w:r>
    </w:p>
    <w:p w14:paraId="6BDACDFB" w14:textId="77777777" w:rsidR="008F7FEE" w:rsidRDefault="008F7FEE" w:rsidP="008F7FEE">
      <w:pPr>
        <w:pStyle w:val="BodyText"/>
      </w:pPr>
      <w:r>
        <w:t xml:space="preserve">Each agency shall make its best effort to resolve disputes. Within 30 days of an agency(ies) identifying </w:t>
      </w:r>
      <w:r w:rsidR="0055236C">
        <w:t xml:space="preserve">non-agreement </w:t>
      </w:r>
      <w:r>
        <w:t>a critical decision point, a “dispute resolution” meeting of designated agency representatives would be convened.</w:t>
      </w:r>
    </w:p>
    <w:p w14:paraId="441D18EF" w14:textId="77777777" w:rsidR="008F7FEE" w:rsidRDefault="008F7FEE" w:rsidP="008F7FEE">
      <w:pPr>
        <w:pStyle w:val="BodyText"/>
      </w:pPr>
      <w:r>
        <w:t>Dispute resolution meetings will be convened at an</w:t>
      </w:r>
      <w:r w:rsidR="00A6123A">
        <w:t xml:space="preserve"> agreed upon location and time.</w:t>
      </w:r>
      <w:r>
        <w:t xml:space="preserve"> At this meeting, an attempt will be made to resolve the concerns of the </w:t>
      </w:r>
      <w:r w:rsidR="00A6123A">
        <w:t xml:space="preserve">agency(ies) through consensus. </w:t>
      </w:r>
      <w:r>
        <w:t xml:space="preserve">This may include providing information or </w:t>
      </w:r>
      <w:r w:rsidR="00A6123A">
        <w:t>detail not previously provided.</w:t>
      </w:r>
      <w:r>
        <w:t xml:space="preserve"> If the concerns are resolved at this meeting, the process is ended</w:t>
      </w:r>
      <w:r w:rsidR="0055236C">
        <w:t>.</w:t>
      </w:r>
      <w:r>
        <w:t xml:space="preserve"> If a resolution cannot be achieved within 30 days following the dispute resolution meeting, and the lead agencies determine that all information necessary to resolve the issue has been obtained and distributed, the lead agencies shall notify the heads of all participating parties, the project sponsor, the Governor, the Committee on Environment and Public Works of the Senate, the Committee on Transportation and Infrastructure of the House of Representatives and the Council on Environmental Quality, and shall publish such notification in the Federal Register.</w:t>
      </w:r>
    </w:p>
    <w:p w14:paraId="2B526151" w14:textId="77777777" w:rsidR="008F7FEE" w:rsidRDefault="008F7FEE" w:rsidP="008F7FEE">
      <w:pPr>
        <w:pStyle w:val="BodyText"/>
      </w:pPr>
      <w:r>
        <w:t xml:space="preserve">The environmental review and documentation process may continue whether or not attempts to reach </w:t>
      </w:r>
      <w:r w:rsidR="0055236C">
        <w:t xml:space="preserve">agreement </w:t>
      </w:r>
      <w:r w:rsidR="00A6123A">
        <w:t xml:space="preserve">are successful. </w:t>
      </w:r>
      <w:r>
        <w:t xml:space="preserve">However, if the dispute remains unresolved, the </w:t>
      </w:r>
      <w:r w:rsidR="00461162">
        <w:t>agency</w:t>
      </w:r>
      <w:r w:rsidR="00CF275E">
        <w:t>(</w:t>
      </w:r>
      <w:r>
        <w:t>ies) in non-</w:t>
      </w:r>
      <w:r w:rsidR="0055236C">
        <w:t xml:space="preserve">agreement </w:t>
      </w:r>
      <w:r>
        <w:t>retains its options to elevate its concerns through existing, formalized dispute elevation procedures at the appropriate point in the environmental review or permitting process.</w:t>
      </w:r>
    </w:p>
    <w:p w14:paraId="126C27C3" w14:textId="77777777" w:rsidR="00AF2BFD" w:rsidRDefault="00AF2BFD" w:rsidP="008F7FEE">
      <w:pPr>
        <w:pStyle w:val="BodyText"/>
      </w:pPr>
      <w:r>
        <w:t xml:space="preserve">See Appendix </w:t>
      </w:r>
      <w:r w:rsidR="003760B7">
        <w:t>B</w:t>
      </w:r>
      <w:r>
        <w:t xml:space="preserve"> for graphic representation of the issues resolution process.</w:t>
      </w:r>
    </w:p>
    <w:p w14:paraId="5A3E1451" w14:textId="77777777" w:rsidR="008F7FEE" w:rsidRDefault="008F7FEE" w:rsidP="008F7FEE">
      <w:pPr>
        <w:pStyle w:val="Heading1"/>
      </w:pPr>
      <w:bookmarkStart w:id="41" w:name="_Toc416679745"/>
      <w:bookmarkStart w:id="42" w:name="_Toc427844760"/>
      <w:r>
        <w:lastRenderedPageBreak/>
        <w:t>Section 4</w:t>
      </w:r>
      <w:bookmarkEnd w:id="41"/>
      <w:bookmarkEnd w:id="42"/>
    </w:p>
    <w:p w14:paraId="1A9E5546" w14:textId="77777777" w:rsidR="008F7FEE" w:rsidRDefault="008F7FEE" w:rsidP="008F7FEE">
      <w:pPr>
        <w:pStyle w:val="10Report"/>
      </w:pPr>
      <w:bookmarkStart w:id="43" w:name="_Toc416679746"/>
      <w:bookmarkStart w:id="44" w:name="_Toc427844761"/>
      <w:r>
        <w:t>Project Schedule</w:t>
      </w:r>
      <w:bookmarkEnd w:id="43"/>
      <w:bookmarkEnd w:id="44"/>
    </w:p>
    <w:p w14:paraId="473A1CD8" w14:textId="77777777" w:rsidR="008F7FEE" w:rsidRDefault="008F7FEE" w:rsidP="008F7FEE">
      <w:pPr>
        <w:pStyle w:val="11Report"/>
      </w:pPr>
      <w:bookmarkStart w:id="45" w:name="_Toc416679747"/>
      <w:bookmarkStart w:id="46" w:name="_Toc427844762"/>
      <w:r>
        <w:t>Project Schedule and Negotiated Timeframes</w:t>
      </w:r>
      <w:bookmarkEnd w:id="45"/>
      <w:bookmarkEnd w:id="46"/>
    </w:p>
    <w:p w14:paraId="1B717013" w14:textId="77777777" w:rsidR="00056F8A" w:rsidRDefault="008F7FEE" w:rsidP="00056F8A">
      <w:pPr>
        <w:pStyle w:val="BodyText"/>
      </w:pPr>
      <w:r w:rsidRPr="008F7FEE">
        <w:t>The major milestones</w:t>
      </w:r>
      <w:r w:rsidR="009B6F51">
        <w:t xml:space="preserve">, </w:t>
      </w:r>
      <w:r w:rsidRPr="008F7FEE">
        <w:t>coordination</w:t>
      </w:r>
      <w:r w:rsidR="009B6F51">
        <w:t xml:space="preserve"> and concurrence points</w:t>
      </w:r>
      <w:r w:rsidRPr="008F7FEE">
        <w:t xml:space="preserve"> in the project’s environmental </w:t>
      </w:r>
      <w:r w:rsidR="0085620B">
        <w:t>review process are listed in</w:t>
      </w:r>
      <w:r w:rsidRPr="008F7FEE">
        <w:t xml:space="preserve"> table</w:t>
      </w:r>
      <w:r w:rsidR="0085620B">
        <w:t xml:space="preserve"> 4-1</w:t>
      </w:r>
      <w:r w:rsidRPr="008F7FEE">
        <w:t xml:space="preserve"> that follows, along with the timeframes in which they are anticipated to occur. The timeframes listed in the table must be discussed and negotiated with Cooperating and Participating agencies, and should not appear in this table as “final” until affected agencies agree they are appropriate and achievable. By agreeing to the timeframes listed below, agencies accept their responsibility to provide appropriate outputs and feedback within the allotted time.</w:t>
      </w:r>
    </w:p>
    <w:p w14:paraId="69E54811" w14:textId="77777777" w:rsidR="00056F8A" w:rsidRPr="00056F8A" w:rsidRDefault="00056F8A" w:rsidP="005C210B">
      <w:pPr>
        <w:pStyle w:val="Style1"/>
      </w:pPr>
    </w:p>
    <w:p w14:paraId="1C0A92BD" w14:textId="77777777" w:rsidR="00056F8A" w:rsidRPr="00056F8A" w:rsidRDefault="00056F8A" w:rsidP="00056F8A">
      <w:pPr>
        <w:spacing w:line="360" w:lineRule="auto"/>
        <w:jc w:val="center"/>
        <w:rPr>
          <w:rFonts w:ascii="Arial Narrow" w:hAnsi="Arial Narrow"/>
          <w:b/>
          <w:noProof/>
          <w:sz w:val="24"/>
          <w:szCs w:val="24"/>
        </w:rPr>
      </w:pPr>
      <w:r w:rsidRPr="00056F8A">
        <w:rPr>
          <w:rFonts w:ascii="Arial Narrow" w:hAnsi="Arial Narrow"/>
          <w:b/>
          <w:noProof/>
          <w:sz w:val="24"/>
          <w:szCs w:val="24"/>
        </w:rPr>
        <w:t>Project Schedule and Negotiated Timeframes</w:t>
      </w:r>
    </w:p>
    <w:tbl>
      <w:tblPr>
        <w:tblStyle w:val="TableGrid"/>
        <w:tblW w:w="9445" w:type="dxa"/>
        <w:tblLayout w:type="fixed"/>
        <w:tblCellMar>
          <w:left w:w="115" w:type="dxa"/>
          <w:right w:w="115" w:type="dxa"/>
        </w:tblCellMar>
        <w:tblLook w:val="04A0" w:firstRow="1" w:lastRow="0" w:firstColumn="1" w:lastColumn="0" w:noHBand="0" w:noVBand="1"/>
      </w:tblPr>
      <w:tblGrid>
        <w:gridCol w:w="684"/>
        <w:gridCol w:w="1921"/>
        <w:gridCol w:w="1440"/>
        <w:gridCol w:w="1274"/>
        <w:gridCol w:w="1497"/>
        <w:gridCol w:w="1244"/>
        <w:gridCol w:w="1385"/>
      </w:tblGrid>
      <w:tr w:rsidR="00A160A9" w:rsidRPr="0086307B" w14:paraId="52C20234" w14:textId="77777777" w:rsidTr="00A6123A">
        <w:trPr>
          <w:cantSplit/>
          <w:trHeight w:val="800"/>
          <w:tblHeader/>
        </w:trPr>
        <w:tc>
          <w:tcPr>
            <w:tcW w:w="684" w:type="dxa"/>
            <w:tcBorders>
              <w:left w:val="single" w:sz="4" w:space="0" w:color="auto"/>
            </w:tcBorders>
            <w:shd w:val="clear" w:color="auto" w:fill="D9D9D9" w:themeFill="background1" w:themeFillShade="D9"/>
            <w:vAlign w:val="center"/>
          </w:tcPr>
          <w:p w14:paraId="5CAC18FA" w14:textId="77777777" w:rsidR="00A160A9" w:rsidRPr="0086307B" w:rsidRDefault="00A160A9" w:rsidP="00A6123A">
            <w:pPr>
              <w:spacing w:line="276" w:lineRule="auto"/>
              <w:jc w:val="center"/>
              <w:rPr>
                <w:rFonts w:cs="Arial"/>
                <w:b/>
                <w:sz w:val="18"/>
                <w:szCs w:val="18"/>
              </w:rPr>
            </w:pPr>
            <w:r w:rsidRPr="0086307B">
              <w:rPr>
                <w:rFonts w:cs="Arial"/>
                <w:b/>
                <w:sz w:val="18"/>
                <w:szCs w:val="18"/>
              </w:rPr>
              <w:t>StepNo.</w:t>
            </w:r>
          </w:p>
        </w:tc>
        <w:tc>
          <w:tcPr>
            <w:tcW w:w="1921" w:type="dxa"/>
            <w:shd w:val="clear" w:color="auto" w:fill="D9D9D9" w:themeFill="background1" w:themeFillShade="D9"/>
            <w:vAlign w:val="center"/>
          </w:tcPr>
          <w:p w14:paraId="51471120" w14:textId="77777777" w:rsidR="00A160A9" w:rsidRPr="0086307B" w:rsidRDefault="00A160A9" w:rsidP="00A6123A">
            <w:pPr>
              <w:spacing w:line="276" w:lineRule="auto"/>
              <w:jc w:val="center"/>
              <w:rPr>
                <w:rFonts w:cs="Arial"/>
                <w:b/>
                <w:sz w:val="18"/>
                <w:szCs w:val="18"/>
              </w:rPr>
            </w:pPr>
            <w:r w:rsidRPr="0086307B">
              <w:rPr>
                <w:rFonts w:cs="Arial"/>
                <w:b/>
                <w:sz w:val="18"/>
                <w:szCs w:val="18"/>
              </w:rPr>
              <w:t>Milestone</w:t>
            </w:r>
            <w:r>
              <w:rPr>
                <w:rFonts w:cs="Arial"/>
                <w:b/>
                <w:sz w:val="18"/>
                <w:szCs w:val="18"/>
              </w:rPr>
              <w:t xml:space="preserve"> or</w:t>
            </w:r>
            <w:r w:rsidR="009B6F51">
              <w:rPr>
                <w:rFonts w:cs="Arial"/>
                <w:b/>
                <w:sz w:val="18"/>
                <w:szCs w:val="18"/>
              </w:rPr>
              <w:t xml:space="preserve"> Concurrence Point</w:t>
            </w:r>
          </w:p>
        </w:tc>
        <w:tc>
          <w:tcPr>
            <w:tcW w:w="1440" w:type="dxa"/>
            <w:shd w:val="clear" w:color="auto" w:fill="D9D9D9" w:themeFill="background1" w:themeFillShade="D9"/>
            <w:vAlign w:val="center"/>
          </w:tcPr>
          <w:p w14:paraId="2E68DE74" w14:textId="77777777" w:rsidR="00A160A9" w:rsidRPr="0086307B" w:rsidRDefault="00A160A9" w:rsidP="00A6123A">
            <w:pPr>
              <w:spacing w:line="276" w:lineRule="auto"/>
              <w:jc w:val="center"/>
              <w:rPr>
                <w:rFonts w:cs="Arial"/>
                <w:b/>
                <w:sz w:val="18"/>
                <w:szCs w:val="18"/>
              </w:rPr>
            </w:pPr>
            <w:r w:rsidRPr="0086307B">
              <w:rPr>
                <w:rFonts w:cs="Arial"/>
                <w:b/>
                <w:sz w:val="18"/>
                <w:szCs w:val="18"/>
              </w:rPr>
              <w:t>Information Provided or Action Taken</w:t>
            </w:r>
          </w:p>
        </w:tc>
        <w:tc>
          <w:tcPr>
            <w:tcW w:w="1274" w:type="dxa"/>
            <w:shd w:val="clear" w:color="auto" w:fill="D9D9D9" w:themeFill="background1" w:themeFillShade="D9"/>
            <w:vAlign w:val="center"/>
          </w:tcPr>
          <w:p w14:paraId="082ADC37" w14:textId="77777777" w:rsidR="00A160A9" w:rsidRPr="0086307B" w:rsidRDefault="00A160A9" w:rsidP="00A6123A">
            <w:pPr>
              <w:spacing w:line="276" w:lineRule="auto"/>
              <w:jc w:val="center"/>
              <w:rPr>
                <w:rFonts w:cs="Arial"/>
                <w:b/>
                <w:sz w:val="18"/>
                <w:szCs w:val="18"/>
              </w:rPr>
            </w:pPr>
            <w:r>
              <w:rPr>
                <w:rFonts w:cs="Arial"/>
                <w:b/>
                <w:sz w:val="18"/>
                <w:szCs w:val="18"/>
              </w:rPr>
              <w:t>Contact/</w:t>
            </w:r>
            <w:r w:rsidR="00A6123A">
              <w:rPr>
                <w:rFonts w:cs="Arial"/>
                <w:b/>
                <w:sz w:val="18"/>
                <w:szCs w:val="18"/>
              </w:rPr>
              <w:t xml:space="preserve"> </w:t>
            </w:r>
            <w:r>
              <w:rPr>
                <w:rFonts w:cs="Arial"/>
                <w:b/>
                <w:sz w:val="18"/>
                <w:szCs w:val="18"/>
              </w:rPr>
              <w:t>Participant</w:t>
            </w:r>
          </w:p>
        </w:tc>
        <w:tc>
          <w:tcPr>
            <w:tcW w:w="1497" w:type="dxa"/>
            <w:shd w:val="clear" w:color="auto" w:fill="D9D9D9" w:themeFill="background1" w:themeFillShade="D9"/>
            <w:vAlign w:val="center"/>
          </w:tcPr>
          <w:p w14:paraId="6F4ED5D0" w14:textId="77777777" w:rsidR="00A160A9" w:rsidRPr="0086307B" w:rsidRDefault="00A160A9" w:rsidP="00A6123A">
            <w:pPr>
              <w:spacing w:line="276" w:lineRule="auto"/>
              <w:jc w:val="center"/>
              <w:rPr>
                <w:rFonts w:cs="Arial"/>
                <w:b/>
                <w:sz w:val="18"/>
                <w:szCs w:val="18"/>
              </w:rPr>
            </w:pPr>
            <w:r w:rsidRPr="0086307B">
              <w:rPr>
                <w:rFonts w:cs="Arial"/>
                <w:b/>
                <w:sz w:val="18"/>
                <w:szCs w:val="18"/>
              </w:rPr>
              <w:t>Information or Action Requested</w:t>
            </w:r>
          </w:p>
        </w:tc>
        <w:tc>
          <w:tcPr>
            <w:tcW w:w="1244" w:type="dxa"/>
            <w:shd w:val="clear" w:color="auto" w:fill="D9D9D9" w:themeFill="background1" w:themeFillShade="D9"/>
            <w:vAlign w:val="center"/>
          </w:tcPr>
          <w:p w14:paraId="3E6D705E" w14:textId="77777777" w:rsidR="00A160A9" w:rsidRPr="0086307B" w:rsidRDefault="00A160A9" w:rsidP="00A6123A">
            <w:pPr>
              <w:spacing w:line="276" w:lineRule="auto"/>
              <w:jc w:val="center"/>
              <w:rPr>
                <w:rFonts w:cs="Arial"/>
                <w:b/>
                <w:sz w:val="18"/>
                <w:szCs w:val="18"/>
              </w:rPr>
            </w:pPr>
            <w:r w:rsidRPr="0086307B">
              <w:rPr>
                <w:rFonts w:cs="Arial"/>
                <w:b/>
                <w:sz w:val="18"/>
                <w:szCs w:val="18"/>
              </w:rPr>
              <w:t>Number of Days to Complete Activity</w:t>
            </w:r>
          </w:p>
        </w:tc>
        <w:tc>
          <w:tcPr>
            <w:tcW w:w="1385" w:type="dxa"/>
            <w:shd w:val="clear" w:color="auto" w:fill="D9D9D9" w:themeFill="background1" w:themeFillShade="D9"/>
            <w:vAlign w:val="center"/>
          </w:tcPr>
          <w:p w14:paraId="077C9DE5" w14:textId="77777777" w:rsidR="00A160A9" w:rsidRPr="0086307B" w:rsidRDefault="00A160A9" w:rsidP="00A6123A">
            <w:pPr>
              <w:spacing w:line="276" w:lineRule="auto"/>
              <w:jc w:val="center"/>
              <w:rPr>
                <w:rFonts w:cs="Arial"/>
                <w:b/>
                <w:sz w:val="18"/>
                <w:szCs w:val="18"/>
              </w:rPr>
            </w:pPr>
            <w:r w:rsidRPr="0086307B">
              <w:rPr>
                <w:rFonts w:cs="Arial"/>
                <w:b/>
                <w:sz w:val="18"/>
                <w:szCs w:val="18"/>
              </w:rPr>
              <w:t>Estimated Date of Completion</w:t>
            </w:r>
          </w:p>
        </w:tc>
      </w:tr>
      <w:tr w:rsidR="00A160A9" w:rsidRPr="0086307B" w14:paraId="1B8B4DE7" w14:textId="77777777" w:rsidTr="00A6123A">
        <w:trPr>
          <w:cantSplit/>
        </w:trPr>
        <w:tc>
          <w:tcPr>
            <w:tcW w:w="684" w:type="dxa"/>
            <w:shd w:val="clear" w:color="auto" w:fill="D9D9D9" w:themeFill="background1" w:themeFillShade="D9"/>
          </w:tcPr>
          <w:p w14:paraId="77DB5E94" w14:textId="77777777" w:rsidR="00A160A9" w:rsidRPr="0086307B" w:rsidRDefault="00A160A9" w:rsidP="00E3133D">
            <w:pPr>
              <w:jc w:val="center"/>
              <w:rPr>
                <w:rFonts w:cs="Arial"/>
                <w:sz w:val="18"/>
                <w:szCs w:val="18"/>
              </w:rPr>
            </w:pPr>
            <w:r w:rsidRPr="0086307B">
              <w:rPr>
                <w:rFonts w:cs="Arial"/>
                <w:sz w:val="18"/>
                <w:szCs w:val="18"/>
              </w:rPr>
              <w:t>1</w:t>
            </w:r>
          </w:p>
        </w:tc>
        <w:tc>
          <w:tcPr>
            <w:tcW w:w="1921" w:type="dxa"/>
          </w:tcPr>
          <w:p w14:paraId="35C83DDD" w14:textId="77777777" w:rsidR="00A160A9" w:rsidRPr="0086307B" w:rsidRDefault="00A160A9" w:rsidP="00E3133D">
            <w:pPr>
              <w:rPr>
                <w:rFonts w:cs="Arial"/>
                <w:sz w:val="18"/>
                <w:szCs w:val="18"/>
              </w:rPr>
            </w:pPr>
            <w:r w:rsidRPr="0086307B">
              <w:rPr>
                <w:rFonts w:cs="Arial"/>
                <w:sz w:val="18"/>
                <w:szCs w:val="18"/>
              </w:rPr>
              <w:t>Notice of Intent (NOI) and proposed project scope</w:t>
            </w:r>
          </w:p>
        </w:tc>
        <w:tc>
          <w:tcPr>
            <w:tcW w:w="1440" w:type="dxa"/>
          </w:tcPr>
          <w:p w14:paraId="5DFA28EA" w14:textId="77777777" w:rsidR="00A160A9" w:rsidRPr="0086307B" w:rsidRDefault="00A160A9" w:rsidP="00E3133D">
            <w:pPr>
              <w:rPr>
                <w:rFonts w:cs="Arial"/>
                <w:sz w:val="18"/>
                <w:szCs w:val="18"/>
              </w:rPr>
            </w:pPr>
            <w:r w:rsidRPr="0086307B">
              <w:rPr>
                <w:rFonts w:cs="Arial"/>
                <w:sz w:val="18"/>
                <w:szCs w:val="18"/>
              </w:rPr>
              <w:t>NOI and proposed project scope</w:t>
            </w:r>
          </w:p>
        </w:tc>
        <w:tc>
          <w:tcPr>
            <w:tcW w:w="1274" w:type="dxa"/>
          </w:tcPr>
          <w:p w14:paraId="61008CD8" w14:textId="77777777" w:rsidR="00A160A9" w:rsidRPr="0086307B" w:rsidRDefault="00A160A9" w:rsidP="00E3133D">
            <w:pPr>
              <w:rPr>
                <w:rFonts w:cs="Arial"/>
                <w:sz w:val="18"/>
                <w:szCs w:val="18"/>
              </w:rPr>
            </w:pPr>
            <w:r>
              <w:rPr>
                <w:rFonts w:cs="Arial"/>
                <w:sz w:val="18"/>
                <w:szCs w:val="18"/>
              </w:rPr>
              <w:t xml:space="preserve">State and Federal review agencies through </w:t>
            </w:r>
            <w:r w:rsidRPr="0086307B">
              <w:rPr>
                <w:rFonts w:cs="Arial"/>
                <w:sz w:val="18"/>
                <w:szCs w:val="18"/>
              </w:rPr>
              <w:t>Federal Register</w:t>
            </w:r>
            <w:r>
              <w:rPr>
                <w:rFonts w:cs="Arial"/>
                <w:sz w:val="18"/>
                <w:szCs w:val="18"/>
              </w:rPr>
              <w:t xml:space="preserve"> Notice</w:t>
            </w:r>
          </w:p>
        </w:tc>
        <w:tc>
          <w:tcPr>
            <w:tcW w:w="1497" w:type="dxa"/>
          </w:tcPr>
          <w:p w14:paraId="6D2833A0" w14:textId="77777777" w:rsidR="00A160A9" w:rsidRPr="0086307B" w:rsidRDefault="00A160A9" w:rsidP="00E3133D">
            <w:pPr>
              <w:rPr>
                <w:rFonts w:cs="Arial"/>
                <w:sz w:val="18"/>
                <w:szCs w:val="18"/>
              </w:rPr>
            </w:pPr>
            <w:r w:rsidRPr="0086307B">
              <w:rPr>
                <w:rFonts w:cs="Arial"/>
                <w:sz w:val="18"/>
                <w:szCs w:val="18"/>
              </w:rPr>
              <w:t xml:space="preserve">NOI </w:t>
            </w:r>
            <w:r>
              <w:rPr>
                <w:rFonts w:cs="Arial"/>
                <w:sz w:val="18"/>
                <w:szCs w:val="18"/>
              </w:rPr>
              <w:t xml:space="preserve">to prepare </w:t>
            </w:r>
            <w:r w:rsidR="000C1C14">
              <w:rPr>
                <w:rFonts w:cs="Arial"/>
                <w:sz w:val="18"/>
                <w:szCs w:val="18"/>
              </w:rPr>
              <w:t>Tier 1 EIS</w:t>
            </w:r>
            <w:r>
              <w:rPr>
                <w:rFonts w:cs="Arial"/>
                <w:sz w:val="18"/>
                <w:szCs w:val="18"/>
              </w:rPr>
              <w:t xml:space="preserve"> </w:t>
            </w:r>
            <w:r w:rsidRPr="0086307B">
              <w:rPr>
                <w:rFonts w:cs="Arial"/>
                <w:sz w:val="18"/>
                <w:szCs w:val="18"/>
              </w:rPr>
              <w:t>and proposed project scope published in Federal Register</w:t>
            </w:r>
          </w:p>
        </w:tc>
        <w:tc>
          <w:tcPr>
            <w:tcW w:w="1244" w:type="dxa"/>
          </w:tcPr>
          <w:p w14:paraId="3A517650" w14:textId="77777777" w:rsidR="00A160A9" w:rsidRPr="0086307B" w:rsidRDefault="00A160A9" w:rsidP="00E3133D">
            <w:pPr>
              <w:jc w:val="center"/>
              <w:rPr>
                <w:rFonts w:cs="Arial"/>
                <w:sz w:val="18"/>
                <w:szCs w:val="18"/>
              </w:rPr>
            </w:pPr>
            <w:r w:rsidRPr="009356B4">
              <w:rPr>
                <w:rFonts w:cs="Arial"/>
                <w:sz w:val="18"/>
                <w:szCs w:val="18"/>
              </w:rPr>
              <w:t>7 calendar days</w:t>
            </w:r>
          </w:p>
        </w:tc>
        <w:tc>
          <w:tcPr>
            <w:tcW w:w="1385" w:type="dxa"/>
          </w:tcPr>
          <w:p w14:paraId="6234B832" w14:textId="03D6665E" w:rsidR="00A160A9" w:rsidRPr="0086307B" w:rsidRDefault="00A160A9" w:rsidP="00E3133D">
            <w:pPr>
              <w:rPr>
                <w:rFonts w:cs="Arial"/>
                <w:sz w:val="18"/>
                <w:szCs w:val="18"/>
              </w:rPr>
            </w:pPr>
          </w:p>
        </w:tc>
      </w:tr>
      <w:tr w:rsidR="00A160A9" w:rsidRPr="0086307B" w14:paraId="7FD8CDC1" w14:textId="77777777" w:rsidTr="00A6123A">
        <w:trPr>
          <w:cantSplit/>
        </w:trPr>
        <w:tc>
          <w:tcPr>
            <w:tcW w:w="684" w:type="dxa"/>
            <w:shd w:val="clear" w:color="auto" w:fill="D9D9D9" w:themeFill="background1" w:themeFillShade="D9"/>
          </w:tcPr>
          <w:p w14:paraId="4A38546F" w14:textId="77777777" w:rsidR="00A160A9" w:rsidRPr="0086307B" w:rsidRDefault="00A160A9" w:rsidP="00E3133D">
            <w:pPr>
              <w:jc w:val="center"/>
              <w:rPr>
                <w:rFonts w:cs="Arial"/>
                <w:sz w:val="18"/>
                <w:szCs w:val="18"/>
              </w:rPr>
            </w:pPr>
            <w:r w:rsidRPr="0086307B">
              <w:rPr>
                <w:rFonts w:cs="Arial"/>
                <w:sz w:val="18"/>
                <w:szCs w:val="18"/>
              </w:rPr>
              <w:t>2</w:t>
            </w:r>
          </w:p>
        </w:tc>
        <w:tc>
          <w:tcPr>
            <w:tcW w:w="1921" w:type="dxa"/>
          </w:tcPr>
          <w:p w14:paraId="6E0C0508" w14:textId="77777777" w:rsidR="00A160A9" w:rsidRPr="0086307B" w:rsidRDefault="00A160A9" w:rsidP="00E3133D">
            <w:pPr>
              <w:rPr>
                <w:rFonts w:cs="Arial"/>
                <w:sz w:val="18"/>
                <w:szCs w:val="18"/>
              </w:rPr>
            </w:pPr>
            <w:r w:rsidRPr="0086307B">
              <w:rPr>
                <w:rFonts w:cs="Arial"/>
                <w:sz w:val="18"/>
                <w:szCs w:val="18"/>
              </w:rPr>
              <w:t>Cooperating and Participating Agencies Identified</w:t>
            </w:r>
          </w:p>
        </w:tc>
        <w:tc>
          <w:tcPr>
            <w:tcW w:w="1440" w:type="dxa"/>
          </w:tcPr>
          <w:p w14:paraId="5E29F486" w14:textId="77777777" w:rsidR="00A160A9" w:rsidRPr="0086307B" w:rsidRDefault="00A160A9" w:rsidP="00E3133D">
            <w:pPr>
              <w:rPr>
                <w:rFonts w:cs="Arial"/>
                <w:sz w:val="18"/>
                <w:szCs w:val="18"/>
              </w:rPr>
            </w:pPr>
            <w:r w:rsidRPr="0086307B">
              <w:rPr>
                <w:rFonts w:cs="Arial"/>
                <w:sz w:val="18"/>
                <w:szCs w:val="18"/>
              </w:rPr>
              <w:t xml:space="preserve">Letters of invitation sent to </w:t>
            </w:r>
            <w:r>
              <w:rPr>
                <w:rFonts w:cs="Arial"/>
                <w:sz w:val="18"/>
                <w:szCs w:val="18"/>
              </w:rPr>
              <w:t>potential Cooperating and Participating A</w:t>
            </w:r>
            <w:r w:rsidRPr="0086307B">
              <w:rPr>
                <w:rFonts w:cs="Arial"/>
                <w:sz w:val="18"/>
                <w:szCs w:val="18"/>
              </w:rPr>
              <w:t>gencies</w:t>
            </w:r>
          </w:p>
        </w:tc>
        <w:tc>
          <w:tcPr>
            <w:tcW w:w="1274" w:type="dxa"/>
          </w:tcPr>
          <w:p w14:paraId="0A9692D2" w14:textId="77777777" w:rsidR="00A160A9" w:rsidRPr="0086307B" w:rsidRDefault="00A160A9" w:rsidP="00E3133D">
            <w:pPr>
              <w:rPr>
                <w:rFonts w:cs="Arial"/>
                <w:sz w:val="18"/>
                <w:szCs w:val="18"/>
              </w:rPr>
            </w:pPr>
            <w:r>
              <w:rPr>
                <w:rFonts w:cs="Arial"/>
                <w:sz w:val="18"/>
                <w:szCs w:val="18"/>
              </w:rPr>
              <w:t>Potential</w:t>
            </w:r>
            <w:r w:rsidRPr="0086307B">
              <w:rPr>
                <w:rFonts w:cs="Arial"/>
                <w:sz w:val="18"/>
                <w:szCs w:val="18"/>
              </w:rPr>
              <w:t xml:space="preserve"> Cooperating and Participating Agencies</w:t>
            </w:r>
          </w:p>
        </w:tc>
        <w:tc>
          <w:tcPr>
            <w:tcW w:w="1497" w:type="dxa"/>
          </w:tcPr>
          <w:p w14:paraId="4D8B4978" w14:textId="77777777" w:rsidR="00A160A9" w:rsidRPr="0086307B" w:rsidRDefault="00A160A9" w:rsidP="00E3133D">
            <w:pPr>
              <w:rPr>
                <w:rFonts w:cs="Arial"/>
                <w:sz w:val="18"/>
                <w:szCs w:val="18"/>
              </w:rPr>
            </w:pPr>
            <w:r w:rsidRPr="0086307B">
              <w:rPr>
                <w:rFonts w:cs="Arial"/>
                <w:sz w:val="18"/>
                <w:szCs w:val="18"/>
              </w:rPr>
              <w:t>Written acceptance or written reason for non-acceptance</w:t>
            </w:r>
          </w:p>
        </w:tc>
        <w:tc>
          <w:tcPr>
            <w:tcW w:w="1244" w:type="dxa"/>
          </w:tcPr>
          <w:p w14:paraId="738E6FDC" w14:textId="77777777" w:rsidR="00A160A9" w:rsidRPr="0086307B" w:rsidRDefault="00A160A9" w:rsidP="00E3133D">
            <w:pPr>
              <w:jc w:val="center"/>
              <w:rPr>
                <w:rFonts w:cs="Arial"/>
                <w:sz w:val="18"/>
                <w:szCs w:val="18"/>
              </w:rPr>
            </w:pPr>
            <w:r>
              <w:rPr>
                <w:rFonts w:cs="Arial"/>
                <w:sz w:val="18"/>
                <w:szCs w:val="18"/>
              </w:rPr>
              <w:t>30 calendar days</w:t>
            </w:r>
          </w:p>
        </w:tc>
        <w:tc>
          <w:tcPr>
            <w:tcW w:w="1385" w:type="dxa"/>
          </w:tcPr>
          <w:p w14:paraId="3A664102" w14:textId="5321D094" w:rsidR="00A160A9" w:rsidRPr="0086307B" w:rsidRDefault="00A160A9" w:rsidP="00E3133D">
            <w:pPr>
              <w:rPr>
                <w:rFonts w:cs="Arial"/>
                <w:sz w:val="18"/>
                <w:szCs w:val="18"/>
              </w:rPr>
            </w:pPr>
          </w:p>
        </w:tc>
      </w:tr>
      <w:tr w:rsidR="00A75AD7" w:rsidRPr="0086307B" w14:paraId="06C57544" w14:textId="77777777" w:rsidTr="00583A7F">
        <w:trPr>
          <w:cantSplit/>
        </w:trPr>
        <w:tc>
          <w:tcPr>
            <w:tcW w:w="684" w:type="dxa"/>
            <w:shd w:val="clear" w:color="auto" w:fill="D9D9D9" w:themeFill="background1" w:themeFillShade="D9"/>
          </w:tcPr>
          <w:p w14:paraId="4953F98E" w14:textId="3DBFEF33" w:rsidR="00A75AD7" w:rsidRPr="0086307B" w:rsidRDefault="00A75AD7" w:rsidP="00583A7F">
            <w:pPr>
              <w:jc w:val="center"/>
              <w:rPr>
                <w:rFonts w:cs="Arial"/>
                <w:sz w:val="18"/>
                <w:szCs w:val="18"/>
              </w:rPr>
            </w:pPr>
            <w:r>
              <w:rPr>
                <w:rFonts w:cs="Arial"/>
                <w:sz w:val="18"/>
                <w:szCs w:val="18"/>
              </w:rPr>
              <w:t>3</w:t>
            </w:r>
          </w:p>
        </w:tc>
        <w:tc>
          <w:tcPr>
            <w:tcW w:w="1921" w:type="dxa"/>
          </w:tcPr>
          <w:p w14:paraId="359988DD" w14:textId="77777777" w:rsidR="00A75AD7" w:rsidRDefault="00A75AD7" w:rsidP="00583A7F">
            <w:pPr>
              <w:rPr>
                <w:rFonts w:cs="Arial"/>
                <w:sz w:val="18"/>
                <w:szCs w:val="18"/>
              </w:rPr>
            </w:pPr>
            <w:r>
              <w:rPr>
                <w:rFonts w:cs="Arial"/>
                <w:sz w:val="18"/>
                <w:szCs w:val="18"/>
              </w:rPr>
              <w:t xml:space="preserve">Draft </w:t>
            </w:r>
            <w:r w:rsidRPr="0086307B">
              <w:rPr>
                <w:rFonts w:cs="Arial"/>
                <w:sz w:val="18"/>
                <w:szCs w:val="18"/>
              </w:rPr>
              <w:t>Coordination Plan</w:t>
            </w:r>
            <w:r>
              <w:rPr>
                <w:rFonts w:cs="Arial"/>
                <w:sz w:val="18"/>
                <w:szCs w:val="18"/>
              </w:rPr>
              <w:t xml:space="preserve"> (CP) Distribution</w:t>
            </w:r>
          </w:p>
          <w:p w14:paraId="5E246824" w14:textId="77777777" w:rsidR="00A75AD7" w:rsidRDefault="00A75AD7" w:rsidP="00583A7F">
            <w:pPr>
              <w:rPr>
                <w:rFonts w:cs="Arial"/>
                <w:sz w:val="18"/>
                <w:szCs w:val="18"/>
              </w:rPr>
            </w:pPr>
          </w:p>
          <w:p w14:paraId="35BC0F76" w14:textId="77777777" w:rsidR="00A75AD7" w:rsidRPr="0086307B" w:rsidRDefault="00A75AD7" w:rsidP="00583A7F">
            <w:pPr>
              <w:rPr>
                <w:rFonts w:cs="Arial"/>
                <w:sz w:val="18"/>
                <w:szCs w:val="18"/>
              </w:rPr>
            </w:pPr>
            <w:r>
              <w:rPr>
                <w:rFonts w:cs="Arial"/>
                <w:sz w:val="18"/>
                <w:szCs w:val="18"/>
              </w:rPr>
              <w:t>Consensus on “Negotiated Timeframes” for agency reviews and project schedule</w:t>
            </w:r>
          </w:p>
        </w:tc>
        <w:tc>
          <w:tcPr>
            <w:tcW w:w="1440" w:type="dxa"/>
          </w:tcPr>
          <w:p w14:paraId="0AA9E84E" w14:textId="77777777" w:rsidR="00A75AD7" w:rsidRDefault="00A75AD7" w:rsidP="00583A7F">
            <w:pPr>
              <w:rPr>
                <w:rFonts w:cs="Arial"/>
                <w:sz w:val="18"/>
                <w:szCs w:val="18"/>
              </w:rPr>
            </w:pPr>
            <w:r>
              <w:rPr>
                <w:rFonts w:cs="Arial"/>
                <w:sz w:val="18"/>
                <w:szCs w:val="18"/>
              </w:rPr>
              <w:t>Draft CP circulated for review</w:t>
            </w:r>
          </w:p>
          <w:p w14:paraId="3341A1EC" w14:textId="77777777" w:rsidR="00A75AD7" w:rsidRDefault="00A75AD7" w:rsidP="00583A7F">
            <w:pPr>
              <w:rPr>
                <w:rFonts w:cs="Arial"/>
                <w:sz w:val="18"/>
                <w:szCs w:val="18"/>
              </w:rPr>
            </w:pPr>
          </w:p>
          <w:p w14:paraId="77EDAD4D" w14:textId="77777777" w:rsidR="00A75AD7" w:rsidRPr="0086307B" w:rsidRDefault="00A75AD7" w:rsidP="00583A7F">
            <w:pPr>
              <w:rPr>
                <w:rFonts w:cs="Arial"/>
                <w:sz w:val="18"/>
                <w:szCs w:val="18"/>
              </w:rPr>
            </w:pPr>
            <w:r>
              <w:rPr>
                <w:rFonts w:cs="Arial"/>
                <w:sz w:val="18"/>
                <w:szCs w:val="18"/>
              </w:rPr>
              <w:t>Timeframes for agency reviews and project schedule</w:t>
            </w:r>
          </w:p>
        </w:tc>
        <w:tc>
          <w:tcPr>
            <w:tcW w:w="1274" w:type="dxa"/>
          </w:tcPr>
          <w:p w14:paraId="741E699E" w14:textId="77777777" w:rsidR="00A75AD7" w:rsidRPr="0086307B" w:rsidRDefault="00A75AD7" w:rsidP="00583A7F">
            <w:pPr>
              <w:rPr>
                <w:rFonts w:cs="Arial"/>
                <w:sz w:val="18"/>
                <w:szCs w:val="18"/>
              </w:rPr>
            </w:pPr>
            <w:r>
              <w:rPr>
                <w:rFonts w:cs="Arial"/>
                <w:sz w:val="18"/>
                <w:szCs w:val="18"/>
              </w:rPr>
              <w:t>Cooperating and Participating Agencies</w:t>
            </w:r>
          </w:p>
        </w:tc>
        <w:tc>
          <w:tcPr>
            <w:tcW w:w="1497" w:type="dxa"/>
          </w:tcPr>
          <w:p w14:paraId="4DC6BBF9" w14:textId="77777777" w:rsidR="00A75AD7" w:rsidRPr="0086307B" w:rsidRDefault="00A75AD7" w:rsidP="00583A7F">
            <w:pPr>
              <w:rPr>
                <w:rFonts w:cs="Arial"/>
                <w:sz w:val="18"/>
                <w:szCs w:val="18"/>
              </w:rPr>
            </w:pPr>
            <w:r>
              <w:rPr>
                <w:rFonts w:cs="Arial"/>
                <w:sz w:val="18"/>
                <w:szCs w:val="18"/>
              </w:rPr>
              <w:t>Provide comments on draft CP</w:t>
            </w:r>
          </w:p>
        </w:tc>
        <w:tc>
          <w:tcPr>
            <w:tcW w:w="1244" w:type="dxa"/>
          </w:tcPr>
          <w:p w14:paraId="5C2616BF" w14:textId="77777777" w:rsidR="00A75AD7" w:rsidRPr="0086307B" w:rsidRDefault="00A75AD7" w:rsidP="00583A7F">
            <w:pPr>
              <w:jc w:val="center"/>
              <w:rPr>
                <w:rFonts w:cs="Arial"/>
                <w:sz w:val="18"/>
                <w:szCs w:val="18"/>
              </w:rPr>
            </w:pPr>
            <w:r w:rsidRPr="009356B4">
              <w:rPr>
                <w:rFonts w:cs="Arial"/>
                <w:sz w:val="18"/>
                <w:szCs w:val="18"/>
              </w:rPr>
              <w:t>30 calendar days</w:t>
            </w:r>
          </w:p>
        </w:tc>
        <w:tc>
          <w:tcPr>
            <w:tcW w:w="1385" w:type="dxa"/>
          </w:tcPr>
          <w:p w14:paraId="3C438EAE" w14:textId="534BB2F4" w:rsidR="00A75AD7" w:rsidRPr="0086307B" w:rsidRDefault="00A75AD7" w:rsidP="00583A7F">
            <w:pPr>
              <w:rPr>
                <w:rFonts w:cs="Arial"/>
                <w:sz w:val="18"/>
                <w:szCs w:val="18"/>
              </w:rPr>
            </w:pPr>
          </w:p>
        </w:tc>
      </w:tr>
      <w:tr w:rsidR="00A160A9" w:rsidRPr="0086307B" w14:paraId="1FDF6986" w14:textId="77777777" w:rsidTr="00A6123A">
        <w:trPr>
          <w:cantSplit/>
        </w:trPr>
        <w:tc>
          <w:tcPr>
            <w:tcW w:w="684" w:type="dxa"/>
            <w:shd w:val="clear" w:color="auto" w:fill="D9D9D9" w:themeFill="background1" w:themeFillShade="D9"/>
          </w:tcPr>
          <w:p w14:paraId="3B5A51C3" w14:textId="7BD3BB6A" w:rsidR="00A160A9" w:rsidRPr="0086307B" w:rsidRDefault="00A75AD7" w:rsidP="00E3133D">
            <w:pPr>
              <w:jc w:val="center"/>
              <w:rPr>
                <w:rFonts w:cs="Arial"/>
                <w:sz w:val="18"/>
                <w:szCs w:val="18"/>
              </w:rPr>
            </w:pPr>
            <w:r>
              <w:rPr>
                <w:rFonts w:cs="Arial"/>
                <w:sz w:val="18"/>
                <w:szCs w:val="18"/>
              </w:rPr>
              <w:t>4</w:t>
            </w:r>
          </w:p>
        </w:tc>
        <w:tc>
          <w:tcPr>
            <w:tcW w:w="1921" w:type="dxa"/>
          </w:tcPr>
          <w:p w14:paraId="12FF6801" w14:textId="77777777" w:rsidR="00A160A9" w:rsidRPr="0086307B" w:rsidRDefault="00A160A9" w:rsidP="00461162">
            <w:pPr>
              <w:rPr>
                <w:rFonts w:cs="Arial"/>
                <w:sz w:val="18"/>
                <w:szCs w:val="18"/>
              </w:rPr>
            </w:pPr>
            <w:r w:rsidRPr="0086307B">
              <w:rPr>
                <w:rFonts w:cs="Arial"/>
                <w:sz w:val="18"/>
                <w:szCs w:val="18"/>
              </w:rPr>
              <w:t xml:space="preserve">Scoping with agencies </w:t>
            </w:r>
            <w:r>
              <w:rPr>
                <w:rFonts w:cs="Arial"/>
                <w:sz w:val="18"/>
                <w:szCs w:val="18"/>
              </w:rPr>
              <w:t>on development of project Purpose and Need</w:t>
            </w:r>
            <w:r w:rsidRPr="0086307B">
              <w:rPr>
                <w:rFonts w:cs="Arial"/>
                <w:sz w:val="18"/>
                <w:szCs w:val="18"/>
              </w:rPr>
              <w:t xml:space="preserve"> statement</w:t>
            </w:r>
          </w:p>
        </w:tc>
        <w:tc>
          <w:tcPr>
            <w:tcW w:w="1440" w:type="dxa"/>
          </w:tcPr>
          <w:p w14:paraId="6B45B0BF" w14:textId="77777777" w:rsidR="00A160A9" w:rsidRPr="0086307B" w:rsidRDefault="009B6F51" w:rsidP="00461162">
            <w:pPr>
              <w:rPr>
                <w:rFonts w:cs="Arial"/>
                <w:sz w:val="18"/>
                <w:szCs w:val="18"/>
              </w:rPr>
            </w:pPr>
            <w:r>
              <w:rPr>
                <w:rFonts w:cs="Arial"/>
                <w:sz w:val="18"/>
                <w:szCs w:val="18"/>
              </w:rPr>
              <w:t>Information on transition from standard EIS to Tiered EIS and project purpose and need</w:t>
            </w:r>
          </w:p>
        </w:tc>
        <w:tc>
          <w:tcPr>
            <w:tcW w:w="1274" w:type="dxa"/>
          </w:tcPr>
          <w:p w14:paraId="6B9A8D0A" w14:textId="77777777" w:rsidR="00A160A9" w:rsidRPr="0086307B" w:rsidRDefault="00A160A9" w:rsidP="00E3133D">
            <w:pPr>
              <w:rPr>
                <w:rFonts w:cs="Arial"/>
                <w:sz w:val="18"/>
                <w:szCs w:val="18"/>
              </w:rPr>
            </w:pPr>
            <w:r>
              <w:rPr>
                <w:rFonts w:cs="Arial"/>
                <w:sz w:val="18"/>
                <w:szCs w:val="18"/>
              </w:rPr>
              <w:t>Potential Cooperating and Participating Agencies</w:t>
            </w:r>
          </w:p>
        </w:tc>
        <w:tc>
          <w:tcPr>
            <w:tcW w:w="1497" w:type="dxa"/>
          </w:tcPr>
          <w:p w14:paraId="2321AA00" w14:textId="77777777" w:rsidR="00A160A9" w:rsidRPr="0086307B" w:rsidRDefault="00A160A9" w:rsidP="00461162">
            <w:pPr>
              <w:rPr>
                <w:rFonts w:cs="Arial"/>
                <w:sz w:val="18"/>
                <w:szCs w:val="18"/>
              </w:rPr>
            </w:pPr>
            <w:r>
              <w:rPr>
                <w:rFonts w:cs="Arial"/>
                <w:sz w:val="18"/>
                <w:szCs w:val="18"/>
              </w:rPr>
              <w:t>Provide i</w:t>
            </w:r>
            <w:r w:rsidRPr="0086307B">
              <w:rPr>
                <w:rFonts w:cs="Arial"/>
                <w:sz w:val="18"/>
                <w:szCs w:val="18"/>
              </w:rPr>
              <w:t>nput on purpose and need</w:t>
            </w:r>
            <w:r>
              <w:rPr>
                <w:rFonts w:cs="Arial"/>
                <w:sz w:val="18"/>
                <w:szCs w:val="18"/>
              </w:rPr>
              <w:t xml:space="preserve"> and</w:t>
            </w:r>
            <w:r w:rsidRPr="0086307B">
              <w:rPr>
                <w:rFonts w:cs="Arial"/>
                <w:sz w:val="18"/>
                <w:szCs w:val="18"/>
              </w:rPr>
              <w:t xml:space="preserve"> other </w:t>
            </w:r>
            <w:r w:rsidR="000C1C14">
              <w:rPr>
                <w:rFonts w:cs="Arial"/>
                <w:sz w:val="18"/>
                <w:szCs w:val="18"/>
              </w:rPr>
              <w:t>Tier 1 EIS</w:t>
            </w:r>
            <w:r w:rsidRPr="0086307B">
              <w:rPr>
                <w:rFonts w:cs="Arial"/>
                <w:sz w:val="18"/>
                <w:szCs w:val="18"/>
              </w:rPr>
              <w:t xml:space="preserve"> aspects</w:t>
            </w:r>
          </w:p>
        </w:tc>
        <w:tc>
          <w:tcPr>
            <w:tcW w:w="1244" w:type="dxa"/>
          </w:tcPr>
          <w:p w14:paraId="5D839518" w14:textId="77777777" w:rsidR="00A160A9" w:rsidRPr="0086307B" w:rsidRDefault="00A160A9" w:rsidP="00E3133D">
            <w:pPr>
              <w:jc w:val="center"/>
              <w:rPr>
                <w:rFonts w:cs="Arial"/>
                <w:sz w:val="18"/>
                <w:szCs w:val="18"/>
              </w:rPr>
            </w:pPr>
            <w:r>
              <w:rPr>
                <w:rFonts w:cs="Arial"/>
                <w:sz w:val="18"/>
                <w:szCs w:val="18"/>
              </w:rPr>
              <w:t>30 calendar days</w:t>
            </w:r>
          </w:p>
        </w:tc>
        <w:tc>
          <w:tcPr>
            <w:tcW w:w="1385" w:type="dxa"/>
          </w:tcPr>
          <w:p w14:paraId="1BFBA46B" w14:textId="1A1D17C7" w:rsidR="00A160A9" w:rsidRPr="0086307B" w:rsidRDefault="00A160A9" w:rsidP="00611C2B">
            <w:pPr>
              <w:rPr>
                <w:rFonts w:cs="Arial"/>
                <w:sz w:val="18"/>
                <w:szCs w:val="18"/>
              </w:rPr>
            </w:pPr>
          </w:p>
        </w:tc>
      </w:tr>
      <w:tr w:rsidR="00A160A9" w:rsidRPr="0086307B" w14:paraId="2FBC8C68" w14:textId="77777777" w:rsidTr="00A6123A">
        <w:trPr>
          <w:cantSplit/>
        </w:trPr>
        <w:tc>
          <w:tcPr>
            <w:tcW w:w="684" w:type="dxa"/>
            <w:shd w:val="clear" w:color="auto" w:fill="D9D9D9" w:themeFill="background1" w:themeFillShade="D9"/>
          </w:tcPr>
          <w:p w14:paraId="58E00C8D" w14:textId="4A6E483F" w:rsidR="00A160A9" w:rsidRPr="0086307B" w:rsidRDefault="00A75AD7" w:rsidP="00E3133D">
            <w:pPr>
              <w:jc w:val="center"/>
              <w:rPr>
                <w:rFonts w:cs="Arial"/>
                <w:sz w:val="18"/>
                <w:szCs w:val="18"/>
              </w:rPr>
            </w:pPr>
            <w:r>
              <w:rPr>
                <w:rFonts w:cs="Arial"/>
                <w:sz w:val="18"/>
                <w:szCs w:val="18"/>
              </w:rPr>
              <w:t>5</w:t>
            </w:r>
          </w:p>
        </w:tc>
        <w:tc>
          <w:tcPr>
            <w:tcW w:w="1921" w:type="dxa"/>
          </w:tcPr>
          <w:p w14:paraId="264E5304" w14:textId="77777777" w:rsidR="00A160A9" w:rsidRDefault="009B6F51" w:rsidP="00E3133D">
            <w:pPr>
              <w:rPr>
                <w:rFonts w:cs="Arial"/>
                <w:sz w:val="18"/>
                <w:szCs w:val="18"/>
              </w:rPr>
            </w:pPr>
            <w:r>
              <w:rPr>
                <w:rFonts w:cs="Arial"/>
                <w:b/>
                <w:sz w:val="18"/>
                <w:szCs w:val="18"/>
              </w:rPr>
              <w:t>Concurrence Point</w:t>
            </w:r>
            <w:r w:rsidR="00A160A9">
              <w:rPr>
                <w:rFonts w:cs="Arial"/>
                <w:b/>
                <w:sz w:val="18"/>
                <w:szCs w:val="18"/>
              </w:rPr>
              <w:t xml:space="preserve"> </w:t>
            </w:r>
            <w:r w:rsidR="00A160A9" w:rsidRPr="0086307B">
              <w:rPr>
                <w:rFonts w:cs="Arial"/>
                <w:b/>
                <w:sz w:val="18"/>
                <w:szCs w:val="18"/>
              </w:rPr>
              <w:t>#1:</w:t>
            </w:r>
            <w:r w:rsidR="00A160A9">
              <w:rPr>
                <w:rFonts w:cs="Arial"/>
                <w:sz w:val="18"/>
                <w:szCs w:val="18"/>
              </w:rPr>
              <w:t xml:space="preserve"> </w:t>
            </w:r>
            <w:r w:rsidR="00A160A9" w:rsidRPr="0086307B">
              <w:rPr>
                <w:rFonts w:cs="Arial"/>
                <w:sz w:val="18"/>
                <w:szCs w:val="18"/>
              </w:rPr>
              <w:t>Purpose an</w:t>
            </w:r>
            <w:r w:rsidR="00A160A9">
              <w:rPr>
                <w:rFonts w:cs="Arial"/>
                <w:sz w:val="18"/>
                <w:szCs w:val="18"/>
              </w:rPr>
              <w:t>d Need</w:t>
            </w:r>
            <w:r w:rsidR="00A160A9" w:rsidRPr="0086307B">
              <w:rPr>
                <w:rFonts w:cs="Arial"/>
                <w:sz w:val="18"/>
                <w:szCs w:val="18"/>
              </w:rPr>
              <w:t xml:space="preserve"> statement</w:t>
            </w:r>
          </w:p>
          <w:p w14:paraId="25D39978" w14:textId="77777777" w:rsidR="00A160A9" w:rsidRDefault="00A160A9" w:rsidP="00E3133D">
            <w:pPr>
              <w:rPr>
                <w:rFonts w:cs="Arial"/>
                <w:sz w:val="18"/>
                <w:szCs w:val="18"/>
              </w:rPr>
            </w:pPr>
          </w:p>
          <w:p w14:paraId="41B36257" w14:textId="77777777" w:rsidR="00A160A9" w:rsidRPr="0086307B" w:rsidRDefault="00A160A9" w:rsidP="00E3133D">
            <w:pPr>
              <w:rPr>
                <w:rFonts w:cs="Arial"/>
                <w:sz w:val="18"/>
                <w:szCs w:val="18"/>
              </w:rPr>
            </w:pPr>
            <w:r>
              <w:rPr>
                <w:rFonts w:cs="Arial"/>
                <w:sz w:val="18"/>
                <w:szCs w:val="18"/>
              </w:rPr>
              <w:t>Agency Coordination (Agency Meeting or other contact)</w:t>
            </w:r>
          </w:p>
        </w:tc>
        <w:tc>
          <w:tcPr>
            <w:tcW w:w="1440" w:type="dxa"/>
          </w:tcPr>
          <w:p w14:paraId="19D083F7" w14:textId="77777777" w:rsidR="00A160A9" w:rsidRPr="0086307B" w:rsidRDefault="00A160A9" w:rsidP="00E3133D">
            <w:pPr>
              <w:rPr>
                <w:rFonts w:cs="Arial"/>
                <w:sz w:val="18"/>
                <w:szCs w:val="18"/>
              </w:rPr>
            </w:pPr>
            <w:r w:rsidRPr="0086307B">
              <w:rPr>
                <w:rFonts w:cs="Arial"/>
                <w:sz w:val="18"/>
                <w:szCs w:val="18"/>
              </w:rPr>
              <w:t>“draft final” Purpose and Need Statement</w:t>
            </w:r>
          </w:p>
        </w:tc>
        <w:tc>
          <w:tcPr>
            <w:tcW w:w="1274" w:type="dxa"/>
          </w:tcPr>
          <w:p w14:paraId="6F6364D5" w14:textId="77777777" w:rsidR="00A160A9" w:rsidRPr="0086307B" w:rsidRDefault="00A160A9" w:rsidP="00E3133D">
            <w:pPr>
              <w:rPr>
                <w:rFonts w:cs="Arial"/>
                <w:sz w:val="18"/>
                <w:szCs w:val="18"/>
              </w:rPr>
            </w:pPr>
            <w:r w:rsidRPr="0086307B">
              <w:rPr>
                <w:rFonts w:cs="Arial"/>
                <w:sz w:val="18"/>
                <w:szCs w:val="18"/>
              </w:rPr>
              <w:t>Cooperating</w:t>
            </w:r>
            <w:r>
              <w:rPr>
                <w:rFonts w:cs="Arial"/>
                <w:sz w:val="18"/>
                <w:szCs w:val="18"/>
              </w:rPr>
              <w:t xml:space="preserve"> and Participating</w:t>
            </w:r>
            <w:r w:rsidRPr="0086307B">
              <w:rPr>
                <w:rFonts w:cs="Arial"/>
                <w:sz w:val="18"/>
                <w:szCs w:val="18"/>
              </w:rPr>
              <w:t xml:space="preserve"> Agencies</w:t>
            </w:r>
          </w:p>
        </w:tc>
        <w:tc>
          <w:tcPr>
            <w:tcW w:w="1497" w:type="dxa"/>
          </w:tcPr>
          <w:p w14:paraId="532031DE" w14:textId="77777777" w:rsidR="00A160A9" w:rsidRPr="0086307B" w:rsidRDefault="00A160A9" w:rsidP="00611C2B">
            <w:pPr>
              <w:rPr>
                <w:rFonts w:cs="Arial"/>
                <w:sz w:val="18"/>
                <w:szCs w:val="18"/>
              </w:rPr>
            </w:pPr>
            <w:r>
              <w:rPr>
                <w:rFonts w:cs="Arial"/>
                <w:sz w:val="18"/>
                <w:szCs w:val="18"/>
              </w:rPr>
              <w:t>Written comments or response on issues to be resolved</w:t>
            </w:r>
          </w:p>
        </w:tc>
        <w:tc>
          <w:tcPr>
            <w:tcW w:w="1244" w:type="dxa"/>
          </w:tcPr>
          <w:p w14:paraId="15260078" w14:textId="77777777" w:rsidR="00A160A9" w:rsidRPr="0086307B" w:rsidRDefault="00A160A9" w:rsidP="0004549E">
            <w:pPr>
              <w:jc w:val="center"/>
              <w:rPr>
                <w:rFonts w:cs="Arial"/>
                <w:sz w:val="18"/>
                <w:szCs w:val="18"/>
              </w:rPr>
            </w:pPr>
            <w:r>
              <w:rPr>
                <w:rFonts w:cs="Arial"/>
                <w:sz w:val="18"/>
                <w:szCs w:val="18"/>
              </w:rPr>
              <w:t>30 calendar days</w:t>
            </w:r>
          </w:p>
        </w:tc>
        <w:tc>
          <w:tcPr>
            <w:tcW w:w="1385" w:type="dxa"/>
          </w:tcPr>
          <w:p w14:paraId="6DECC7DE" w14:textId="6925FEAA" w:rsidR="00A160A9" w:rsidRPr="0086307B" w:rsidRDefault="00A160A9" w:rsidP="00E3133D">
            <w:pPr>
              <w:rPr>
                <w:rFonts w:cs="Arial"/>
                <w:sz w:val="18"/>
                <w:szCs w:val="18"/>
              </w:rPr>
            </w:pPr>
          </w:p>
        </w:tc>
      </w:tr>
      <w:tr w:rsidR="00A52E99" w:rsidRPr="0086307B" w14:paraId="30B66439" w14:textId="77777777" w:rsidTr="00A6123A">
        <w:trPr>
          <w:cantSplit/>
        </w:trPr>
        <w:tc>
          <w:tcPr>
            <w:tcW w:w="684" w:type="dxa"/>
            <w:shd w:val="clear" w:color="auto" w:fill="D9D9D9" w:themeFill="background1" w:themeFillShade="D9"/>
          </w:tcPr>
          <w:p w14:paraId="04E4414E" w14:textId="77777777" w:rsidR="00A52E99" w:rsidRPr="0086307B" w:rsidRDefault="00A52E99" w:rsidP="00A52E99">
            <w:pPr>
              <w:jc w:val="center"/>
              <w:rPr>
                <w:rFonts w:cs="Arial"/>
                <w:sz w:val="18"/>
                <w:szCs w:val="18"/>
              </w:rPr>
            </w:pPr>
            <w:r>
              <w:rPr>
                <w:rFonts w:cs="Arial"/>
                <w:sz w:val="18"/>
                <w:szCs w:val="18"/>
              </w:rPr>
              <w:lastRenderedPageBreak/>
              <w:t>6</w:t>
            </w:r>
          </w:p>
        </w:tc>
        <w:tc>
          <w:tcPr>
            <w:tcW w:w="1921" w:type="dxa"/>
          </w:tcPr>
          <w:p w14:paraId="43A9F606" w14:textId="43646576" w:rsidR="00A52E99" w:rsidRDefault="009B6F51" w:rsidP="00A52E99">
            <w:pPr>
              <w:rPr>
                <w:rFonts w:cs="Arial"/>
                <w:sz w:val="18"/>
                <w:szCs w:val="18"/>
              </w:rPr>
            </w:pPr>
            <w:r>
              <w:rPr>
                <w:rFonts w:cs="Arial"/>
                <w:b/>
                <w:sz w:val="18"/>
                <w:szCs w:val="18"/>
              </w:rPr>
              <w:t>Concurrence Point</w:t>
            </w:r>
            <w:r w:rsidR="00A52E99" w:rsidRPr="00ED17C6">
              <w:rPr>
                <w:rFonts w:cs="Arial"/>
                <w:b/>
                <w:sz w:val="18"/>
                <w:szCs w:val="18"/>
              </w:rPr>
              <w:t xml:space="preserve"> #2</w:t>
            </w:r>
            <w:r w:rsidR="00A52E99">
              <w:rPr>
                <w:rFonts w:cs="Arial"/>
                <w:b/>
                <w:sz w:val="18"/>
                <w:szCs w:val="18"/>
              </w:rPr>
              <w:t xml:space="preserve">: </w:t>
            </w:r>
            <w:r w:rsidR="00A52E99" w:rsidRPr="00163E8C">
              <w:rPr>
                <w:rFonts w:cs="Arial"/>
                <w:sz w:val="18"/>
                <w:szCs w:val="18"/>
              </w:rPr>
              <w:t>Range of Alternative</w:t>
            </w:r>
            <w:r w:rsidR="00A52E99">
              <w:rPr>
                <w:rFonts w:cs="Arial"/>
                <w:sz w:val="18"/>
                <w:szCs w:val="18"/>
              </w:rPr>
              <w:t xml:space="preserve"> Corridors and Corridor widths to be carried forward for</w:t>
            </w:r>
            <w:r w:rsidR="0080175C">
              <w:rPr>
                <w:rFonts w:cs="Arial"/>
                <w:sz w:val="18"/>
                <w:szCs w:val="18"/>
              </w:rPr>
              <w:t xml:space="preserve"> </w:t>
            </w:r>
            <w:r w:rsidR="00A52E99">
              <w:rPr>
                <w:rFonts w:cs="Arial"/>
                <w:sz w:val="18"/>
                <w:szCs w:val="18"/>
              </w:rPr>
              <w:t>study</w:t>
            </w:r>
          </w:p>
          <w:p w14:paraId="6A500FDB" w14:textId="77777777" w:rsidR="00A52E99" w:rsidRDefault="00A52E99" w:rsidP="00A52E99">
            <w:pPr>
              <w:rPr>
                <w:rFonts w:cs="Arial"/>
                <w:sz w:val="18"/>
                <w:szCs w:val="18"/>
              </w:rPr>
            </w:pPr>
          </w:p>
          <w:p w14:paraId="1C7D2FEF" w14:textId="77777777" w:rsidR="00A52E99" w:rsidRPr="00ED17C6" w:rsidRDefault="00A52E99" w:rsidP="00A52E99">
            <w:pPr>
              <w:rPr>
                <w:rFonts w:cs="Arial"/>
                <w:b/>
                <w:sz w:val="18"/>
                <w:szCs w:val="18"/>
              </w:rPr>
            </w:pPr>
            <w:r>
              <w:rPr>
                <w:rFonts w:cs="Arial"/>
                <w:sz w:val="18"/>
                <w:szCs w:val="18"/>
              </w:rPr>
              <w:t>Agency Coordination (Agency Meeting or other contact)</w:t>
            </w:r>
          </w:p>
        </w:tc>
        <w:tc>
          <w:tcPr>
            <w:tcW w:w="1440" w:type="dxa"/>
          </w:tcPr>
          <w:p w14:paraId="09A4A278" w14:textId="146CF2C5" w:rsidR="00A52E99" w:rsidRDefault="00A52E99" w:rsidP="00A9430A">
            <w:pPr>
              <w:rPr>
                <w:rFonts w:cs="Arial"/>
                <w:sz w:val="18"/>
                <w:szCs w:val="18"/>
              </w:rPr>
            </w:pPr>
            <w:r>
              <w:rPr>
                <w:rFonts w:cs="Arial"/>
                <w:sz w:val="18"/>
                <w:szCs w:val="18"/>
              </w:rPr>
              <w:t>Description of corridor alternatives to be carried forward for study</w:t>
            </w:r>
          </w:p>
        </w:tc>
        <w:tc>
          <w:tcPr>
            <w:tcW w:w="1274" w:type="dxa"/>
          </w:tcPr>
          <w:p w14:paraId="0BF98361" w14:textId="77777777" w:rsidR="00A52E99" w:rsidRDefault="00A52E99" w:rsidP="00A52E99">
            <w:pPr>
              <w:rPr>
                <w:rFonts w:cs="Arial"/>
                <w:sz w:val="18"/>
                <w:szCs w:val="18"/>
              </w:rPr>
            </w:pPr>
            <w:r>
              <w:rPr>
                <w:rFonts w:cs="Arial"/>
                <w:sz w:val="18"/>
                <w:szCs w:val="18"/>
              </w:rPr>
              <w:t>Cooperating Agencies (and as deemed appropriate, Participating Agencies)</w:t>
            </w:r>
          </w:p>
        </w:tc>
        <w:tc>
          <w:tcPr>
            <w:tcW w:w="1497" w:type="dxa"/>
          </w:tcPr>
          <w:p w14:paraId="7E31D309" w14:textId="77777777" w:rsidR="00A52E99" w:rsidRDefault="00A52E99" w:rsidP="00A52E99">
            <w:pPr>
              <w:rPr>
                <w:rFonts w:cs="Arial"/>
                <w:sz w:val="18"/>
                <w:szCs w:val="18"/>
              </w:rPr>
            </w:pPr>
            <w:r>
              <w:rPr>
                <w:rFonts w:cs="Arial"/>
                <w:sz w:val="18"/>
                <w:szCs w:val="18"/>
              </w:rPr>
              <w:t>Written comments or response on issues to be resolved</w:t>
            </w:r>
          </w:p>
        </w:tc>
        <w:tc>
          <w:tcPr>
            <w:tcW w:w="1244" w:type="dxa"/>
          </w:tcPr>
          <w:p w14:paraId="587A0651" w14:textId="77777777" w:rsidR="00A52E99" w:rsidRDefault="00A52E99" w:rsidP="00A52E99">
            <w:pPr>
              <w:jc w:val="center"/>
              <w:rPr>
                <w:rFonts w:cs="Arial"/>
                <w:sz w:val="18"/>
                <w:szCs w:val="18"/>
              </w:rPr>
            </w:pPr>
            <w:r w:rsidRPr="009356B4">
              <w:rPr>
                <w:rFonts w:cs="Arial"/>
                <w:sz w:val="18"/>
                <w:szCs w:val="18"/>
              </w:rPr>
              <w:t xml:space="preserve">30 calendar days </w:t>
            </w:r>
          </w:p>
        </w:tc>
        <w:tc>
          <w:tcPr>
            <w:tcW w:w="1385" w:type="dxa"/>
          </w:tcPr>
          <w:p w14:paraId="5C51299D" w14:textId="71A7A3A2" w:rsidR="00A52E99" w:rsidRDefault="00A52E99" w:rsidP="003853FA">
            <w:pPr>
              <w:rPr>
                <w:rFonts w:cs="Arial"/>
                <w:sz w:val="18"/>
                <w:szCs w:val="18"/>
              </w:rPr>
            </w:pPr>
          </w:p>
        </w:tc>
      </w:tr>
      <w:tr w:rsidR="00A52E99" w:rsidRPr="0086307B" w14:paraId="5179426B" w14:textId="77777777" w:rsidTr="00A6123A">
        <w:trPr>
          <w:cantSplit/>
        </w:trPr>
        <w:tc>
          <w:tcPr>
            <w:tcW w:w="684" w:type="dxa"/>
            <w:shd w:val="clear" w:color="auto" w:fill="D9D9D9" w:themeFill="background1" w:themeFillShade="D9"/>
          </w:tcPr>
          <w:p w14:paraId="602F9FAB" w14:textId="77777777" w:rsidR="00A52E99" w:rsidRDefault="00A52E99" w:rsidP="00A52E99">
            <w:pPr>
              <w:jc w:val="center"/>
              <w:rPr>
                <w:rFonts w:cs="Arial"/>
                <w:sz w:val="18"/>
                <w:szCs w:val="18"/>
              </w:rPr>
            </w:pPr>
            <w:r>
              <w:rPr>
                <w:rFonts w:cs="Arial"/>
                <w:sz w:val="18"/>
                <w:szCs w:val="18"/>
              </w:rPr>
              <w:t>7</w:t>
            </w:r>
          </w:p>
        </w:tc>
        <w:tc>
          <w:tcPr>
            <w:tcW w:w="1921" w:type="dxa"/>
          </w:tcPr>
          <w:p w14:paraId="1E0D4F78" w14:textId="77777777" w:rsidR="00A52E99" w:rsidRDefault="00A52E99" w:rsidP="00633235">
            <w:pPr>
              <w:rPr>
                <w:rFonts w:cs="Arial"/>
                <w:sz w:val="18"/>
                <w:szCs w:val="18"/>
              </w:rPr>
            </w:pPr>
            <w:r>
              <w:rPr>
                <w:rFonts w:cs="Arial"/>
                <w:sz w:val="18"/>
                <w:szCs w:val="18"/>
              </w:rPr>
              <w:t>Public Involvement Meeting (PIM) #1</w:t>
            </w:r>
          </w:p>
        </w:tc>
        <w:tc>
          <w:tcPr>
            <w:tcW w:w="1440" w:type="dxa"/>
          </w:tcPr>
          <w:p w14:paraId="7FAE7B18" w14:textId="77777777" w:rsidR="00A52E99" w:rsidRDefault="00A52E99" w:rsidP="00A52E99">
            <w:pPr>
              <w:rPr>
                <w:rFonts w:cs="Arial"/>
                <w:sz w:val="18"/>
                <w:szCs w:val="18"/>
              </w:rPr>
            </w:pPr>
            <w:r>
              <w:rPr>
                <w:rFonts w:cs="Arial"/>
                <w:sz w:val="18"/>
                <w:szCs w:val="18"/>
              </w:rPr>
              <w:t>Information on project purpose and need, alternative corridors and impacts; Draft CP and IAM also made available</w:t>
            </w:r>
          </w:p>
        </w:tc>
        <w:tc>
          <w:tcPr>
            <w:tcW w:w="1274" w:type="dxa"/>
          </w:tcPr>
          <w:p w14:paraId="63B53304" w14:textId="77777777" w:rsidR="00A52E99" w:rsidRDefault="00A52E99" w:rsidP="00A52E99">
            <w:pPr>
              <w:rPr>
                <w:rFonts w:cs="Arial"/>
                <w:sz w:val="18"/>
                <w:szCs w:val="18"/>
              </w:rPr>
            </w:pPr>
            <w:r>
              <w:rPr>
                <w:rFonts w:cs="Arial"/>
                <w:sz w:val="18"/>
                <w:szCs w:val="18"/>
              </w:rPr>
              <w:t>Public, local officials, Cooperating and Participating Agencies, Native American Tribes and other stakeholders</w:t>
            </w:r>
          </w:p>
        </w:tc>
        <w:tc>
          <w:tcPr>
            <w:tcW w:w="1497" w:type="dxa"/>
          </w:tcPr>
          <w:p w14:paraId="3972FE7D" w14:textId="77777777" w:rsidR="00A52E99" w:rsidRDefault="00A52E99" w:rsidP="00A52E99">
            <w:pPr>
              <w:rPr>
                <w:rFonts w:cs="Arial"/>
                <w:sz w:val="18"/>
                <w:szCs w:val="18"/>
              </w:rPr>
            </w:pPr>
            <w:r>
              <w:rPr>
                <w:rFonts w:cs="Arial"/>
                <w:sz w:val="18"/>
                <w:szCs w:val="18"/>
              </w:rPr>
              <w:t>Provide comments on purpose and need, preliminary alternatives and impacts, and Draft CP and IAM</w:t>
            </w:r>
          </w:p>
        </w:tc>
        <w:tc>
          <w:tcPr>
            <w:tcW w:w="1244" w:type="dxa"/>
          </w:tcPr>
          <w:p w14:paraId="0B99D9AE" w14:textId="77777777" w:rsidR="00A52E99" w:rsidRDefault="00A52E99" w:rsidP="00A52E99">
            <w:pPr>
              <w:jc w:val="center"/>
              <w:rPr>
                <w:rFonts w:cs="Arial"/>
                <w:sz w:val="18"/>
                <w:szCs w:val="18"/>
              </w:rPr>
            </w:pPr>
            <w:r>
              <w:rPr>
                <w:rFonts w:cs="Arial"/>
                <w:sz w:val="18"/>
                <w:szCs w:val="18"/>
              </w:rPr>
              <w:t>14 calendar days after PIM (typical)</w:t>
            </w:r>
          </w:p>
        </w:tc>
        <w:tc>
          <w:tcPr>
            <w:tcW w:w="1385" w:type="dxa"/>
          </w:tcPr>
          <w:p w14:paraId="28409AA4" w14:textId="473D82ED" w:rsidR="00A52E99" w:rsidRDefault="00A52E99" w:rsidP="00A52E99">
            <w:pPr>
              <w:rPr>
                <w:rFonts w:cs="Arial"/>
                <w:sz w:val="18"/>
                <w:szCs w:val="18"/>
              </w:rPr>
            </w:pPr>
          </w:p>
        </w:tc>
      </w:tr>
      <w:tr w:rsidR="00A52E99" w:rsidRPr="0086307B" w14:paraId="1307EE51" w14:textId="77777777" w:rsidTr="00A6123A">
        <w:trPr>
          <w:cantSplit/>
        </w:trPr>
        <w:tc>
          <w:tcPr>
            <w:tcW w:w="684" w:type="dxa"/>
            <w:shd w:val="clear" w:color="auto" w:fill="D9D9D9" w:themeFill="background1" w:themeFillShade="D9"/>
          </w:tcPr>
          <w:p w14:paraId="33F5EF98" w14:textId="77777777" w:rsidR="00A52E99" w:rsidRDefault="00A52E99" w:rsidP="00A52E99">
            <w:pPr>
              <w:jc w:val="center"/>
              <w:rPr>
                <w:rFonts w:cs="Arial"/>
                <w:sz w:val="18"/>
                <w:szCs w:val="18"/>
              </w:rPr>
            </w:pPr>
            <w:r>
              <w:rPr>
                <w:rFonts w:cs="Arial"/>
                <w:sz w:val="18"/>
                <w:szCs w:val="18"/>
              </w:rPr>
              <w:t>8</w:t>
            </w:r>
          </w:p>
        </w:tc>
        <w:tc>
          <w:tcPr>
            <w:tcW w:w="1921" w:type="dxa"/>
          </w:tcPr>
          <w:p w14:paraId="7CF56332" w14:textId="77777777" w:rsidR="00A52E99" w:rsidRDefault="00A52E99" w:rsidP="00A52E99">
            <w:pPr>
              <w:rPr>
                <w:rFonts w:cs="Arial"/>
                <w:sz w:val="18"/>
                <w:szCs w:val="18"/>
              </w:rPr>
            </w:pPr>
            <w:r>
              <w:rPr>
                <w:rFonts w:cs="Arial"/>
                <w:sz w:val="18"/>
                <w:szCs w:val="18"/>
              </w:rPr>
              <w:t>Finalize alternatives to be included in Draft Tier 1 EIS and identify Preferred Corridor Alternative (if deemed appropriate by FHWA and WisDOT at this point in the environmental process)</w:t>
            </w:r>
          </w:p>
        </w:tc>
        <w:tc>
          <w:tcPr>
            <w:tcW w:w="1440" w:type="dxa"/>
          </w:tcPr>
          <w:p w14:paraId="6CEB7238" w14:textId="77777777" w:rsidR="00A52E99" w:rsidRDefault="00A52E99" w:rsidP="00A52E99">
            <w:pPr>
              <w:rPr>
                <w:rFonts w:cs="Arial"/>
                <w:sz w:val="18"/>
                <w:szCs w:val="18"/>
              </w:rPr>
            </w:pPr>
            <w:r>
              <w:rPr>
                <w:rFonts w:cs="Arial"/>
                <w:sz w:val="18"/>
                <w:szCs w:val="18"/>
              </w:rPr>
              <w:t>Final alternatives for Draft Tier 1 EIS</w:t>
            </w:r>
          </w:p>
          <w:p w14:paraId="1F89AE54" w14:textId="77777777" w:rsidR="00A52E99" w:rsidRDefault="00A52E99" w:rsidP="00A52E99">
            <w:pPr>
              <w:rPr>
                <w:rFonts w:cs="Arial"/>
                <w:sz w:val="18"/>
                <w:szCs w:val="18"/>
              </w:rPr>
            </w:pPr>
          </w:p>
          <w:p w14:paraId="7FF19A36" w14:textId="77777777" w:rsidR="00A52E99" w:rsidRDefault="00A52E99" w:rsidP="00A52E99">
            <w:pPr>
              <w:rPr>
                <w:rFonts w:cs="Arial"/>
                <w:sz w:val="18"/>
                <w:szCs w:val="18"/>
              </w:rPr>
            </w:pPr>
            <w:r>
              <w:rPr>
                <w:rFonts w:cs="Arial"/>
                <w:sz w:val="18"/>
                <w:szCs w:val="18"/>
              </w:rPr>
              <w:t>Potentially determine preferred corridor alternative for Draft Tier 1 EIS</w:t>
            </w:r>
          </w:p>
          <w:p w14:paraId="72B617AE" w14:textId="77777777" w:rsidR="00A52E99" w:rsidRDefault="00A52E99" w:rsidP="00A52E99">
            <w:pPr>
              <w:rPr>
                <w:rFonts w:cs="Arial"/>
                <w:sz w:val="18"/>
                <w:szCs w:val="18"/>
              </w:rPr>
            </w:pPr>
            <w:r>
              <w:rPr>
                <w:rFonts w:cs="Arial"/>
                <w:sz w:val="18"/>
                <w:szCs w:val="18"/>
              </w:rPr>
              <w:t>Discuss subsequent  Tier 2 level environmental documents related to preferred alternative</w:t>
            </w:r>
          </w:p>
        </w:tc>
        <w:tc>
          <w:tcPr>
            <w:tcW w:w="1274" w:type="dxa"/>
          </w:tcPr>
          <w:p w14:paraId="4EB75709" w14:textId="77777777" w:rsidR="00A52E99" w:rsidRDefault="00A52E99" w:rsidP="00A52E99">
            <w:pPr>
              <w:rPr>
                <w:rFonts w:cs="Arial"/>
                <w:sz w:val="18"/>
                <w:szCs w:val="18"/>
              </w:rPr>
            </w:pPr>
            <w:r>
              <w:rPr>
                <w:rFonts w:cs="Arial"/>
                <w:sz w:val="18"/>
                <w:szCs w:val="18"/>
              </w:rPr>
              <w:t>Cooperating Agencies (and as deemed appropriate, Participating Agencies, local officials, and the public)</w:t>
            </w:r>
          </w:p>
        </w:tc>
        <w:tc>
          <w:tcPr>
            <w:tcW w:w="1497" w:type="dxa"/>
          </w:tcPr>
          <w:p w14:paraId="6A92D29A" w14:textId="77777777" w:rsidR="00A52E99" w:rsidRDefault="00A52E99" w:rsidP="00A52E99">
            <w:pPr>
              <w:rPr>
                <w:rFonts w:cs="Arial"/>
                <w:sz w:val="18"/>
                <w:szCs w:val="18"/>
              </w:rPr>
            </w:pPr>
            <w:r>
              <w:rPr>
                <w:rFonts w:cs="Arial"/>
                <w:sz w:val="18"/>
                <w:szCs w:val="18"/>
              </w:rPr>
              <w:t>Provide comments on final alternatives for Draft Tier 1 EIS</w:t>
            </w:r>
          </w:p>
        </w:tc>
        <w:tc>
          <w:tcPr>
            <w:tcW w:w="1244" w:type="dxa"/>
          </w:tcPr>
          <w:p w14:paraId="1DA65216" w14:textId="77777777" w:rsidR="00A52E99" w:rsidRDefault="00A52E99" w:rsidP="00A52E99">
            <w:pPr>
              <w:jc w:val="center"/>
              <w:rPr>
                <w:rFonts w:cs="Arial"/>
                <w:sz w:val="18"/>
                <w:szCs w:val="18"/>
              </w:rPr>
            </w:pPr>
            <w:r>
              <w:rPr>
                <w:rFonts w:cs="Arial"/>
                <w:sz w:val="18"/>
                <w:szCs w:val="18"/>
              </w:rPr>
              <w:t>30 calendar days</w:t>
            </w:r>
          </w:p>
        </w:tc>
        <w:tc>
          <w:tcPr>
            <w:tcW w:w="1385" w:type="dxa"/>
          </w:tcPr>
          <w:p w14:paraId="10A7DE4D" w14:textId="1DD4885B" w:rsidR="00A52E99" w:rsidRDefault="00A52E99" w:rsidP="00A52E99">
            <w:pPr>
              <w:rPr>
                <w:rFonts w:cs="Arial"/>
                <w:sz w:val="18"/>
                <w:szCs w:val="18"/>
              </w:rPr>
            </w:pPr>
          </w:p>
        </w:tc>
      </w:tr>
      <w:tr w:rsidR="00A52E99" w:rsidRPr="0086307B" w14:paraId="2BDDE4DF" w14:textId="77777777" w:rsidTr="00A6123A">
        <w:trPr>
          <w:cantSplit/>
        </w:trPr>
        <w:tc>
          <w:tcPr>
            <w:tcW w:w="684" w:type="dxa"/>
            <w:shd w:val="clear" w:color="auto" w:fill="D9D9D9" w:themeFill="background1" w:themeFillShade="D9"/>
          </w:tcPr>
          <w:p w14:paraId="324E51B3" w14:textId="77777777" w:rsidR="00A52E99" w:rsidRDefault="00A52E99" w:rsidP="00A52E99">
            <w:pPr>
              <w:jc w:val="center"/>
              <w:rPr>
                <w:rFonts w:cs="Arial"/>
                <w:sz w:val="18"/>
                <w:szCs w:val="18"/>
              </w:rPr>
            </w:pPr>
            <w:r>
              <w:rPr>
                <w:rFonts w:cs="Arial"/>
                <w:sz w:val="18"/>
                <w:szCs w:val="18"/>
              </w:rPr>
              <w:t>9</w:t>
            </w:r>
          </w:p>
        </w:tc>
        <w:tc>
          <w:tcPr>
            <w:tcW w:w="1921" w:type="dxa"/>
          </w:tcPr>
          <w:p w14:paraId="01A10351" w14:textId="43FB0F93" w:rsidR="00A52E99" w:rsidRDefault="009B6F51" w:rsidP="00A52E99">
            <w:pPr>
              <w:rPr>
                <w:rFonts w:cs="Arial"/>
                <w:sz w:val="18"/>
                <w:szCs w:val="18"/>
              </w:rPr>
            </w:pPr>
            <w:r>
              <w:rPr>
                <w:rFonts w:cs="Arial"/>
                <w:b/>
                <w:sz w:val="18"/>
                <w:szCs w:val="18"/>
              </w:rPr>
              <w:t>Concurrence Point</w:t>
            </w:r>
            <w:r w:rsidR="00A52E99" w:rsidRPr="0086307B">
              <w:rPr>
                <w:rFonts w:cs="Arial"/>
                <w:b/>
                <w:sz w:val="18"/>
                <w:szCs w:val="18"/>
              </w:rPr>
              <w:t xml:space="preserve"> #3:</w:t>
            </w:r>
            <w:r w:rsidR="00A52E99">
              <w:rPr>
                <w:rFonts w:cs="Arial"/>
                <w:sz w:val="18"/>
                <w:szCs w:val="18"/>
              </w:rPr>
              <w:t xml:space="preserve"> Selection of Preferred </w:t>
            </w:r>
            <w:r w:rsidR="0029556B">
              <w:rPr>
                <w:rFonts w:cs="Arial"/>
                <w:sz w:val="18"/>
                <w:szCs w:val="18"/>
              </w:rPr>
              <w:t>Corridor</w:t>
            </w:r>
            <w:r w:rsidR="00A9430A">
              <w:rPr>
                <w:rFonts w:cs="Arial"/>
                <w:sz w:val="18"/>
                <w:szCs w:val="18"/>
              </w:rPr>
              <w:t xml:space="preserve"> Alternative</w:t>
            </w:r>
          </w:p>
          <w:p w14:paraId="1908F240" w14:textId="77777777" w:rsidR="00A52E99" w:rsidRDefault="00A52E99" w:rsidP="00A52E99">
            <w:pPr>
              <w:rPr>
                <w:rFonts w:cs="Arial"/>
                <w:sz w:val="18"/>
                <w:szCs w:val="18"/>
              </w:rPr>
            </w:pPr>
          </w:p>
          <w:p w14:paraId="07424118" w14:textId="77777777" w:rsidR="00A52E99" w:rsidRDefault="00A52E99" w:rsidP="00A52E99">
            <w:pPr>
              <w:rPr>
                <w:rFonts w:cs="Arial"/>
                <w:sz w:val="18"/>
                <w:szCs w:val="18"/>
              </w:rPr>
            </w:pPr>
            <w:r>
              <w:rPr>
                <w:rFonts w:cs="Arial"/>
                <w:sz w:val="18"/>
                <w:szCs w:val="18"/>
              </w:rPr>
              <w:t>Agency Coordination (Agency Meeting or other contact)</w:t>
            </w:r>
          </w:p>
        </w:tc>
        <w:tc>
          <w:tcPr>
            <w:tcW w:w="1440" w:type="dxa"/>
          </w:tcPr>
          <w:p w14:paraId="13C7EB68" w14:textId="11914A47" w:rsidR="00A52E99" w:rsidRDefault="00A52E99" w:rsidP="00A9430A">
            <w:pPr>
              <w:rPr>
                <w:rFonts w:cs="Arial"/>
                <w:sz w:val="18"/>
                <w:szCs w:val="18"/>
              </w:rPr>
            </w:pPr>
            <w:r>
              <w:rPr>
                <w:rFonts w:cs="Arial"/>
                <w:sz w:val="18"/>
                <w:szCs w:val="18"/>
              </w:rPr>
              <w:t xml:space="preserve">Selection of </w:t>
            </w:r>
            <w:r w:rsidRPr="0086307B">
              <w:rPr>
                <w:rFonts w:cs="Arial"/>
                <w:sz w:val="18"/>
                <w:szCs w:val="18"/>
              </w:rPr>
              <w:t xml:space="preserve">Preferred </w:t>
            </w:r>
            <w:r w:rsidR="0029556B">
              <w:rPr>
                <w:rFonts w:cs="Arial"/>
                <w:sz w:val="18"/>
                <w:szCs w:val="18"/>
              </w:rPr>
              <w:t>Corridor</w:t>
            </w:r>
            <w:r w:rsidR="00A9430A">
              <w:rPr>
                <w:rFonts w:cs="Arial"/>
                <w:sz w:val="18"/>
                <w:szCs w:val="18"/>
              </w:rPr>
              <w:t xml:space="preserve"> Alternative</w:t>
            </w:r>
          </w:p>
        </w:tc>
        <w:tc>
          <w:tcPr>
            <w:tcW w:w="1274" w:type="dxa"/>
          </w:tcPr>
          <w:p w14:paraId="779EC105" w14:textId="77777777" w:rsidR="00A52E99" w:rsidRDefault="00A52E99" w:rsidP="00A52E99">
            <w:pPr>
              <w:rPr>
                <w:rFonts w:cs="Arial"/>
                <w:sz w:val="18"/>
                <w:szCs w:val="18"/>
              </w:rPr>
            </w:pPr>
            <w:r w:rsidRPr="0086307B">
              <w:rPr>
                <w:rFonts w:cs="Arial"/>
                <w:sz w:val="18"/>
                <w:szCs w:val="18"/>
              </w:rPr>
              <w:t>Cooperating Agencies</w:t>
            </w:r>
          </w:p>
        </w:tc>
        <w:tc>
          <w:tcPr>
            <w:tcW w:w="1497" w:type="dxa"/>
          </w:tcPr>
          <w:p w14:paraId="205FC2E9" w14:textId="77777777" w:rsidR="00A52E99" w:rsidRDefault="00A52E99" w:rsidP="00A52E99">
            <w:pPr>
              <w:rPr>
                <w:rFonts w:cs="Arial"/>
                <w:sz w:val="18"/>
                <w:szCs w:val="18"/>
              </w:rPr>
            </w:pPr>
            <w:r w:rsidRPr="0086307B">
              <w:rPr>
                <w:rFonts w:cs="Arial"/>
                <w:sz w:val="18"/>
                <w:szCs w:val="18"/>
              </w:rPr>
              <w:t xml:space="preserve">Written </w:t>
            </w:r>
            <w:r>
              <w:rPr>
                <w:rFonts w:cs="Arial"/>
                <w:sz w:val="18"/>
                <w:szCs w:val="18"/>
              </w:rPr>
              <w:t>Comments</w:t>
            </w:r>
          </w:p>
        </w:tc>
        <w:tc>
          <w:tcPr>
            <w:tcW w:w="1244" w:type="dxa"/>
          </w:tcPr>
          <w:p w14:paraId="14C517AC" w14:textId="77777777" w:rsidR="00A52E99" w:rsidRDefault="00A52E99" w:rsidP="00A52E99">
            <w:pPr>
              <w:jc w:val="center"/>
              <w:rPr>
                <w:rFonts w:cs="Arial"/>
                <w:sz w:val="18"/>
                <w:szCs w:val="18"/>
              </w:rPr>
            </w:pPr>
            <w:r>
              <w:rPr>
                <w:rFonts w:cs="Arial"/>
                <w:sz w:val="18"/>
                <w:szCs w:val="18"/>
              </w:rPr>
              <w:t xml:space="preserve">30 calendar days </w:t>
            </w:r>
          </w:p>
        </w:tc>
        <w:tc>
          <w:tcPr>
            <w:tcW w:w="1385" w:type="dxa"/>
          </w:tcPr>
          <w:p w14:paraId="6829EFB5" w14:textId="7D7FBEC1" w:rsidR="00A52E99" w:rsidRDefault="00A52E99" w:rsidP="00A52E99">
            <w:pPr>
              <w:rPr>
                <w:rFonts w:cs="Arial"/>
                <w:sz w:val="18"/>
                <w:szCs w:val="18"/>
              </w:rPr>
            </w:pPr>
          </w:p>
        </w:tc>
      </w:tr>
      <w:tr w:rsidR="001F5178" w:rsidRPr="0086307B" w14:paraId="4FF9C96C" w14:textId="77777777" w:rsidTr="00A6123A">
        <w:trPr>
          <w:cantSplit/>
        </w:trPr>
        <w:tc>
          <w:tcPr>
            <w:tcW w:w="684" w:type="dxa"/>
            <w:shd w:val="clear" w:color="auto" w:fill="D9D9D9" w:themeFill="background1" w:themeFillShade="D9"/>
          </w:tcPr>
          <w:p w14:paraId="7AA20AFC" w14:textId="77777777" w:rsidR="001F5178" w:rsidRDefault="001F5178" w:rsidP="00A52E99">
            <w:pPr>
              <w:jc w:val="center"/>
              <w:rPr>
                <w:rFonts w:cs="Arial"/>
                <w:sz w:val="18"/>
                <w:szCs w:val="18"/>
              </w:rPr>
            </w:pPr>
          </w:p>
        </w:tc>
        <w:tc>
          <w:tcPr>
            <w:tcW w:w="1921" w:type="dxa"/>
          </w:tcPr>
          <w:p w14:paraId="358C6CCB" w14:textId="0DDB5166" w:rsidR="001F5178" w:rsidRPr="00D9697D" w:rsidRDefault="001F5178" w:rsidP="00A52E99">
            <w:pPr>
              <w:rPr>
                <w:rFonts w:cs="Arial"/>
                <w:sz w:val="18"/>
                <w:szCs w:val="18"/>
              </w:rPr>
            </w:pPr>
            <w:r>
              <w:rPr>
                <w:rFonts w:cs="Arial"/>
                <w:b/>
                <w:sz w:val="18"/>
                <w:szCs w:val="18"/>
              </w:rPr>
              <w:t>Concurrence Point #</w:t>
            </w:r>
            <w:r w:rsidR="0029556B">
              <w:rPr>
                <w:rFonts w:cs="Arial"/>
                <w:b/>
                <w:sz w:val="18"/>
                <w:szCs w:val="18"/>
              </w:rPr>
              <w:t>4</w:t>
            </w:r>
            <w:r>
              <w:rPr>
                <w:rFonts w:cs="Arial"/>
                <w:b/>
                <w:sz w:val="18"/>
                <w:szCs w:val="18"/>
              </w:rPr>
              <w:t>:</w:t>
            </w:r>
            <w:r>
              <w:rPr>
                <w:rFonts w:cs="Arial"/>
                <w:sz w:val="18"/>
                <w:szCs w:val="18"/>
              </w:rPr>
              <w:t xml:space="preserve"> Range of alternatives within the Preferred Corridor Alternative from County CS to I-90/94 / I-39/WIS 78</w:t>
            </w:r>
          </w:p>
        </w:tc>
        <w:tc>
          <w:tcPr>
            <w:tcW w:w="1440" w:type="dxa"/>
          </w:tcPr>
          <w:p w14:paraId="67367C57" w14:textId="77777777" w:rsidR="001F5178" w:rsidRDefault="001F5178" w:rsidP="001F5178">
            <w:pPr>
              <w:rPr>
                <w:rFonts w:cs="Arial"/>
                <w:sz w:val="18"/>
                <w:szCs w:val="18"/>
              </w:rPr>
            </w:pPr>
            <w:r>
              <w:rPr>
                <w:rFonts w:cs="Arial"/>
                <w:sz w:val="18"/>
                <w:szCs w:val="18"/>
              </w:rPr>
              <w:t>Description of alternatives to be carried forward for detailed study within the Preferred Corridor Alternative from County CS to I-90/94 / I-39/WIS 78</w:t>
            </w:r>
          </w:p>
        </w:tc>
        <w:tc>
          <w:tcPr>
            <w:tcW w:w="1274" w:type="dxa"/>
          </w:tcPr>
          <w:p w14:paraId="304CF238" w14:textId="77777777" w:rsidR="001F5178" w:rsidRPr="0086307B" w:rsidRDefault="001F5178" w:rsidP="00A52E99">
            <w:pPr>
              <w:rPr>
                <w:rFonts w:cs="Arial"/>
                <w:sz w:val="18"/>
                <w:szCs w:val="18"/>
              </w:rPr>
            </w:pPr>
            <w:r>
              <w:rPr>
                <w:rFonts w:cs="Arial"/>
                <w:sz w:val="18"/>
                <w:szCs w:val="18"/>
              </w:rPr>
              <w:t>Cooperating Agencies (and as deemed appropriate, Participating Agencies)</w:t>
            </w:r>
          </w:p>
        </w:tc>
        <w:tc>
          <w:tcPr>
            <w:tcW w:w="1497" w:type="dxa"/>
          </w:tcPr>
          <w:p w14:paraId="12F5154E" w14:textId="77777777" w:rsidR="001F5178" w:rsidRPr="0086307B" w:rsidRDefault="001F5178" w:rsidP="00A52E99">
            <w:pPr>
              <w:rPr>
                <w:rFonts w:cs="Arial"/>
                <w:sz w:val="18"/>
                <w:szCs w:val="18"/>
              </w:rPr>
            </w:pPr>
            <w:r>
              <w:rPr>
                <w:rFonts w:cs="Arial"/>
                <w:sz w:val="18"/>
                <w:szCs w:val="18"/>
              </w:rPr>
              <w:t>Written comments or response on issues to be resolved</w:t>
            </w:r>
          </w:p>
        </w:tc>
        <w:tc>
          <w:tcPr>
            <w:tcW w:w="1244" w:type="dxa"/>
          </w:tcPr>
          <w:p w14:paraId="5F3F0556" w14:textId="77777777" w:rsidR="001F5178" w:rsidRDefault="001F5178" w:rsidP="00A52E99">
            <w:pPr>
              <w:jc w:val="center"/>
              <w:rPr>
                <w:rFonts w:cs="Arial"/>
                <w:sz w:val="18"/>
                <w:szCs w:val="18"/>
              </w:rPr>
            </w:pPr>
            <w:r w:rsidRPr="009356B4">
              <w:rPr>
                <w:rFonts w:cs="Arial"/>
                <w:sz w:val="18"/>
                <w:szCs w:val="18"/>
              </w:rPr>
              <w:t xml:space="preserve">30 calendar days </w:t>
            </w:r>
          </w:p>
        </w:tc>
        <w:tc>
          <w:tcPr>
            <w:tcW w:w="1385" w:type="dxa"/>
          </w:tcPr>
          <w:p w14:paraId="0FBC9055" w14:textId="28C5FF0E" w:rsidR="001F5178" w:rsidRDefault="001F5178" w:rsidP="00A52E99">
            <w:pPr>
              <w:rPr>
                <w:rFonts w:cs="Arial"/>
                <w:sz w:val="18"/>
                <w:szCs w:val="18"/>
              </w:rPr>
            </w:pPr>
          </w:p>
        </w:tc>
      </w:tr>
      <w:tr w:rsidR="001F5178" w:rsidRPr="0086307B" w14:paraId="6395FAB6" w14:textId="77777777" w:rsidTr="00A6123A">
        <w:trPr>
          <w:cantSplit/>
        </w:trPr>
        <w:tc>
          <w:tcPr>
            <w:tcW w:w="684" w:type="dxa"/>
            <w:shd w:val="clear" w:color="auto" w:fill="D9D9D9" w:themeFill="background1" w:themeFillShade="D9"/>
          </w:tcPr>
          <w:p w14:paraId="3CB10515" w14:textId="77777777" w:rsidR="001F5178" w:rsidRPr="0086307B" w:rsidRDefault="001F5178" w:rsidP="00A52E99">
            <w:pPr>
              <w:jc w:val="center"/>
              <w:rPr>
                <w:rFonts w:cs="Arial"/>
                <w:sz w:val="18"/>
                <w:szCs w:val="18"/>
              </w:rPr>
            </w:pPr>
            <w:r>
              <w:rPr>
                <w:rFonts w:cs="Arial"/>
                <w:sz w:val="18"/>
                <w:szCs w:val="18"/>
              </w:rPr>
              <w:t>10</w:t>
            </w:r>
          </w:p>
        </w:tc>
        <w:tc>
          <w:tcPr>
            <w:tcW w:w="1921" w:type="dxa"/>
          </w:tcPr>
          <w:p w14:paraId="6E1CD017" w14:textId="77777777" w:rsidR="001F5178" w:rsidRPr="0086307B" w:rsidRDefault="001F5178" w:rsidP="00A52E99">
            <w:pPr>
              <w:rPr>
                <w:rFonts w:cs="Arial"/>
                <w:sz w:val="18"/>
                <w:szCs w:val="18"/>
              </w:rPr>
            </w:pPr>
            <w:r>
              <w:rPr>
                <w:rFonts w:cs="Arial"/>
                <w:sz w:val="18"/>
                <w:szCs w:val="18"/>
              </w:rPr>
              <w:t>Public Involvement Meeting (PIM) #2</w:t>
            </w:r>
          </w:p>
        </w:tc>
        <w:tc>
          <w:tcPr>
            <w:tcW w:w="1440" w:type="dxa"/>
          </w:tcPr>
          <w:p w14:paraId="6267FDE9" w14:textId="77777777" w:rsidR="001F5178" w:rsidRDefault="001F5178" w:rsidP="00A52E99">
            <w:pPr>
              <w:rPr>
                <w:rFonts w:cs="Arial"/>
                <w:sz w:val="18"/>
                <w:szCs w:val="18"/>
              </w:rPr>
            </w:pPr>
            <w:r>
              <w:rPr>
                <w:rFonts w:cs="Arial"/>
                <w:sz w:val="18"/>
                <w:szCs w:val="18"/>
              </w:rPr>
              <w:t>Information on alternatives including Preferred Corridor Alternative to be included in Draft Tier 1 EIS</w:t>
            </w:r>
          </w:p>
        </w:tc>
        <w:tc>
          <w:tcPr>
            <w:tcW w:w="1274" w:type="dxa"/>
          </w:tcPr>
          <w:p w14:paraId="4A84C1B7" w14:textId="77777777" w:rsidR="001F5178" w:rsidRDefault="001F5178" w:rsidP="00A52E99">
            <w:pPr>
              <w:rPr>
                <w:rFonts w:cs="Arial"/>
                <w:sz w:val="18"/>
                <w:szCs w:val="18"/>
              </w:rPr>
            </w:pPr>
            <w:r>
              <w:rPr>
                <w:rFonts w:cs="Arial"/>
                <w:sz w:val="18"/>
                <w:szCs w:val="18"/>
              </w:rPr>
              <w:t xml:space="preserve">Public, local officials, Cooperating and Participating Agencies, </w:t>
            </w:r>
            <w:r w:rsidRPr="00072859">
              <w:rPr>
                <w:rFonts w:cs="Arial"/>
                <w:sz w:val="18"/>
                <w:szCs w:val="18"/>
              </w:rPr>
              <w:t>Native American Tribes</w:t>
            </w:r>
            <w:r>
              <w:rPr>
                <w:rFonts w:cs="Arial"/>
                <w:sz w:val="18"/>
                <w:szCs w:val="18"/>
              </w:rPr>
              <w:t xml:space="preserve"> and other stakeholders</w:t>
            </w:r>
          </w:p>
        </w:tc>
        <w:tc>
          <w:tcPr>
            <w:tcW w:w="1497" w:type="dxa"/>
          </w:tcPr>
          <w:p w14:paraId="62085CCD" w14:textId="77777777" w:rsidR="001F5178" w:rsidRDefault="001F5178" w:rsidP="00A52E99">
            <w:pPr>
              <w:rPr>
                <w:rFonts w:cs="Arial"/>
                <w:sz w:val="18"/>
                <w:szCs w:val="18"/>
              </w:rPr>
            </w:pPr>
            <w:r>
              <w:rPr>
                <w:rFonts w:cs="Arial"/>
                <w:sz w:val="18"/>
                <w:szCs w:val="18"/>
              </w:rPr>
              <w:t>Comments on alternatives, including Preferred Alternative</w:t>
            </w:r>
          </w:p>
        </w:tc>
        <w:tc>
          <w:tcPr>
            <w:tcW w:w="1244" w:type="dxa"/>
          </w:tcPr>
          <w:p w14:paraId="75DCFDB6" w14:textId="77777777" w:rsidR="001F5178" w:rsidRDefault="001F5178" w:rsidP="00A52E99">
            <w:pPr>
              <w:jc w:val="center"/>
              <w:rPr>
                <w:rFonts w:cs="Arial"/>
                <w:sz w:val="18"/>
                <w:szCs w:val="18"/>
              </w:rPr>
            </w:pPr>
            <w:r>
              <w:rPr>
                <w:rFonts w:cs="Arial"/>
                <w:sz w:val="18"/>
                <w:szCs w:val="18"/>
              </w:rPr>
              <w:t>14 calendar days after PIM (typical)</w:t>
            </w:r>
          </w:p>
        </w:tc>
        <w:tc>
          <w:tcPr>
            <w:tcW w:w="1385" w:type="dxa"/>
          </w:tcPr>
          <w:p w14:paraId="39FE15C5" w14:textId="4ED68930" w:rsidR="001F5178" w:rsidRPr="0086307B" w:rsidRDefault="001F5178" w:rsidP="00A52E99">
            <w:pPr>
              <w:rPr>
                <w:rFonts w:cs="Arial"/>
                <w:sz w:val="18"/>
                <w:szCs w:val="18"/>
              </w:rPr>
            </w:pPr>
          </w:p>
        </w:tc>
      </w:tr>
      <w:tr w:rsidR="001F5178" w:rsidRPr="0086307B" w14:paraId="0A0DC108" w14:textId="77777777" w:rsidTr="00A6123A">
        <w:trPr>
          <w:cantSplit/>
        </w:trPr>
        <w:tc>
          <w:tcPr>
            <w:tcW w:w="684" w:type="dxa"/>
            <w:shd w:val="clear" w:color="auto" w:fill="D9D9D9" w:themeFill="background1" w:themeFillShade="D9"/>
          </w:tcPr>
          <w:p w14:paraId="0BBFF149" w14:textId="77777777" w:rsidR="001F5178" w:rsidRDefault="001F5178" w:rsidP="00A52E99">
            <w:pPr>
              <w:jc w:val="center"/>
              <w:rPr>
                <w:rFonts w:cs="Arial"/>
                <w:sz w:val="18"/>
                <w:szCs w:val="18"/>
              </w:rPr>
            </w:pPr>
          </w:p>
        </w:tc>
        <w:tc>
          <w:tcPr>
            <w:tcW w:w="1921" w:type="dxa"/>
          </w:tcPr>
          <w:p w14:paraId="5D9836D7" w14:textId="31CE7419" w:rsidR="001F5178" w:rsidRDefault="001F5178" w:rsidP="001F5178">
            <w:pPr>
              <w:rPr>
                <w:rFonts w:cs="Arial"/>
                <w:sz w:val="18"/>
                <w:szCs w:val="18"/>
              </w:rPr>
            </w:pPr>
            <w:r>
              <w:rPr>
                <w:rFonts w:cs="Arial"/>
                <w:b/>
                <w:sz w:val="18"/>
                <w:szCs w:val="18"/>
              </w:rPr>
              <w:t>Concurrence Point</w:t>
            </w:r>
            <w:r w:rsidRPr="0086307B">
              <w:rPr>
                <w:rFonts w:cs="Arial"/>
                <w:b/>
                <w:sz w:val="18"/>
                <w:szCs w:val="18"/>
              </w:rPr>
              <w:t xml:space="preserve"> #</w:t>
            </w:r>
            <w:r w:rsidR="0029556B">
              <w:rPr>
                <w:rFonts w:cs="Arial"/>
                <w:b/>
                <w:sz w:val="18"/>
                <w:szCs w:val="18"/>
              </w:rPr>
              <w:t>5</w:t>
            </w:r>
            <w:r w:rsidRPr="0086307B">
              <w:rPr>
                <w:rFonts w:cs="Arial"/>
                <w:b/>
                <w:sz w:val="18"/>
                <w:szCs w:val="18"/>
              </w:rPr>
              <w:t>:</w:t>
            </w:r>
            <w:r>
              <w:rPr>
                <w:rFonts w:cs="Arial"/>
                <w:sz w:val="18"/>
                <w:szCs w:val="18"/>
              </w:rPr>
              <w:t xml:space="preserve"> Selection of Preferred A</w:t>
            </w:r>
            <w:r w:rsidRPr="0086307B">
              <w:rPr>
                <w:rFonts w:cs="Arial"/>
                <w:sz w:val="18"/>
                <w:szCs w:val="18"/>
              </w:rPr>
              <w:t>lternative</w:t>
            </w:r>
            <w:r>
              <w:rPr>
                <w:rFonts w:cs="Arial"/>
                <w:sz w:val="18"/>
                <w:szCs w:val="18"/>
              </w:rPr>
              <w:t xml:space="preserve"> within the Preferred Corridor Alternative from County CS to I-90/94 / I-39/WIS 78</w:t>
            </w:r>
          </w:p>
          <w:p w14:paraId="337CAE39" w14:textId="77777777" w:rsidR="001F5178" w:rsidRDefault="001F5178" w:rsidP="001F5178">
            <w:pPr>
              <w:rPr>
                <w:rFonts w:cs="Arial"/>
                <w:sz w:val="18"/>
                <w:szCs w:val="18"/>
              </w:rPr>
            </w:pPr>
          </w:p>
          <w:p w14:paraId="51348B8F" w14:textId="77777777" w:rsidR="001F5178" w:rsidRDefault="001F5178" w:rsidP="00A52E99">
            <w:pPr>
              <w:rPr>
                <w:rFonts w:cs="Arial"/>
                <w:sz w:val="18"/>
                <w:szCs w:val="18"/>
              </w:rPr>
            </w:pPr>
            <w:r>
              <w:rPr>
                <w:rFonts w:cs="Arial"/>
                <w:sz w:val="18"/>
                <w:szCs w:val="18"/>
              </w:rPr>
              <w:t>Agency Coordination (Agency Meeting or other contact)</w:t>
            </w:r>
          </w:p>
        </w:tc>
        <w:tc>
          <w:tcPr>
            <w:tcW w:w="1440" w:type="dxa"/>
          </w:tcPr>
          <w:p w14:paraId="67DAD865" w14:textId="77777777" w:rsidR="001F5178" w:rsidRDefault="001F5178" w:rsidP="00A52E99">
            <w:pPr>
              <w:rPr>
                <w:rFonts w:cs="Arial"/>
                <w:sz w:val="18"/>
                <w:szCs w:val="18"/>
              </w:rPr>
            </w:pPr>
            <w:r>
              <w:rPr>
                <w:rFonts w:cs="Arial"/>
                <w:sz w:val="18"/>
                <w:szCs w:val="18"/>
              </w:rPr>
              <w:t xml:space="preserve">Selection of </w:t>
            </w:r>
            <w:r w:rsidRPr="0086307B">
              <w:rPr>
                <w:rFonts w:cs="Arial"/>
                <w:sz w:val="18"/>
                <w:szCs w:val="18"/>
              </w:rPr>
              <w:t>Preferred Alternative</w:t>
            </w:r>
            <w:r>
              <w:rPr>
                <w:rFonts w:cs="Arial"/>
                <w:sz w:val="18"/>
                <w:szCs w:val="18"/>
              </w:rPr>
              <w:t xml:space="preserve"> within the Preferred Corridor Alternative from County CS to I-90/94 / I-39/WIS 78</w:t>
            </w:r>
          </w:p>
        </w:tc>
        <w:tc>
          <w:tcPr>
            <w:tcW w:w="1274" w:type="dxa"/>
          </w:tcPr>
          <w:p w14:paraId="51AC86AA" w14:textId="77777777" w:rsidR="001F5178" w:rsidRDefault="001F5178" w:rsidP="00A52E99">
            <w:pPr>
              <w:rPr>
                <w:rFonts w:cs="Arial"/>
                <w:sz w:val="18"/>
                <w:szCs w:val="18"/>
              </w:rPr>
            </w:pPr>
            <w:r w:rsidRPr="0086307B">
              <w:rPr>
                <w:rFonts w:cs="Arial"/>
                <w:sz w:val="18"/>
                <w:szCs w:val="18"/>
              </w:rPr>
              <w:t>Cooperating Agencies</w:t>
            </w:r>
          </w:p>
        </w:tc>
        <w:tc>
          <w:tcPr>
            <w:tcW w:w="1497" w:type="dxa"/>
          </w:tcPr>
          <w:p w14:paraId="62B6F7C8" w14:textId="77777777" w:rsidR="001F5178" w:rsidRDefault="001F5178" w:rsidP="00A52E99">
            <w:pPr>
              <w:rPr>
                <w:rFonts w:cs="Arial"/>
                <w:sz w:val="18"/>
                <w:szCs w:val="18"/>
              </w:rPr>
            </w:pPr>
            <w:r w:rsidRPr="0086307B">
              <w:rPr>
                <w:rFonts w:cs="Arial"/>
                <w:sz w:val="18"/>
                <w:szCs w:val="18"/>
              </w:rPr>
              <w:t xml:space="preserve">Written </w:t>
            </w:r>
            <w:r>
              <w:rPr>
                <w:rFonts w:cs="Arial"/>
                <w:sz w:val="18"/>
                <w:szCs w:val="18"/>
              </w:rPr>
              <w:t>Comments</w:t>
            </w:r>
          </w:p>
        </w:tc>
        <w:tc>
          <w:tcPr>
            <w:tcW w:w="1244" w:type="dxa"/>
          </w:tcPr>
          <w:p w14:paraId="204C8D33" w14:textId="77777777" w:rsidR="001F5178" w:rsidRDefault="001F5178" w:rsidP="00A52E99">
            <w:pPr>
              <w:jc w:val="center"/>
              <w:rPr>
                <w:rFonts w:cs="Arial"/>
                <w:sz w:val="18"/>
                <w:szCs w:val="18"/>
              </w:rPr>
            </w:pPr>
            <w:r>
              <w:rPr>
                <w:rFonts w:cs="Arial"/>
                <w:sz w:val="18"/>
                <w:szCs w:val="18"/>
              </w:rPr>
              <w:t xml:space="preserve">30 calendar days </w:t>
            </w:r>
          </w:p>
        </w:tc>
        <w:tc>
          <w:tcPr>
            <w:tcW w:w="1385" w:type="dxa"/>
          </w:tcPr>
          <w:p w14:paraId="33D19354" w14:textId="1759CCC2" w:rsidR="001F5178" w:rsidRDefault="001F5178" w:rsidP="00A52E99">
            <w:pPr>
              <w:rPr>
                <w:rFonts w:cs="Arial"/>
                <w:sz w:val="18"/>
                <w:szCs w:val="18"/>
              </w:rPr>
            </w:pPr>
          </w:p>
        </w:tc>
      </w:tr>
      <w:tr w:rsidR="001F5178" w:rsidRPr="0086307B" w14:paraId="75F37CE6" w14:textId="77777777" w:rsidTr="00A6123A">
        <w:trPr>
          <w:cantSplit/>
        </w:trPr>
        <w:tc>
          <w:tcPr>
            <w:tcW w:w="684" w:type="dxa"/>
            <w:shd w:val="clear" w:color="auto" w:fill="D9D9D9" w:themeFill="background1" w:themeFillShade="D9"/>
          </w:tcPr>
          <w:p w14:paraId="4CB2F645" w14:textId="77777777" w:rsidR="001F5178" w:rsidRDefault="001F5178" w:rsidP="00A52E99">
            <w:pPr>
              <w:jc w:val="center"/>
              <w:rPr>
                <w:rFonts w:cs="Arial"/>
                <w:sz w:val="18"/>
                <w:szCs w:val="18"/>
              </w:rPr>
            </w:pPr>
          </w:p>
        </w:tc>
        <w:tc>
          <w:tcPr>
            <w:tcW w:w="1921" w:type="dxa"/>
          </w:tcPr>
          <w:p w14:paraId="089E8EE9" w14:textId="77777777" w:rsidR="001F5178" w:rsidRDefault="001F5178" w:rsidP="001F5178">
            <w:pPr>
              <w:rPr>
                <w:rFonts w:cs="Arial"/>
                <w:b/>
                <w:sz w:val="18"/>
                <w:szCs w:val="18"/>
              </w:rPr>
            </w:pPr>
            <w:r>
              <w:rPr>
                <w:rFonts w:cs="Arial"/>
                <w:sz w:val="18"/>
                <w:szCs w:val="18"/>
              </w:rPr>
              <w:t>Public Involvement Meeting (PIM) #3</w:t>
            </w:r>
          </w:p>
        </w:tc>
        <w:tc>
          <w:tcPr>
            <w:tcW w:w="1440" w:type="dxa"/>
          </w:tcPr>
          <w:p w14:paraId="45DD2BF4" w14:textId="77777777" w:rsidR="001F5178" w:rsidRDefault="001F5178" w:rsidP="00A52E99">
            <w:pPr>
              <w:rPr>
                <w:rFonts w:cs="Arial"/>
                <w:sz w:val="18"/>
                <w:szCs w:val="18"/>
              </w:rPr>
            </w:pPr>
            <w:r>
              <w:rPr>
                <w:rFonts w:cs="Arial"/>
                <w:sz w:val="18"/>
                <w:szCs w:val="18"/>
              </w:rPr>
              <w:t xml:space="preserve">Information on alternatives including Preferred Corridor Alternative and </w:t>
            </w:r>
            <w:r w:rsidRPr="0086307B">
              <w:rPr>
                <w:rFonts w:cs="Arial"/>
                <w:sz w:val="18"/>
                <w:szCs w:val="18"/>
              </w:rPr>
              <w:t>Preferred Alternative</w:t>
            </w:r>
            <w:r>
              <w:rPr>
                <w:rFonts w:cs="Arial"/>
                <w:sz w:val="18"/>
                <w:szCs w:val="18"/>
              </w:rPr>
              <w:t xml:space="preserve"> within the Preferred Corridor Alternative from County CS to I-90/94 / I-39/WIS 78 to be included in Draft Tier 1 EIS</w:t>
            </w:r>
          </w:p>
        </w:tc>
        <w:tc>
          <w:tcPr>
            <w:tcW w:w="1274" w:type="dxa"/>
          </w:tcPr>
          <w:p w14:paraId="50EC0908" w14:textId="77777777" w:rsidR="001F5178" w:rsidRPr="0086307B" w:rsidRDefault="001F5178" w:rsidP="00A52E99">
            <w:pPr>
              <w:rPr>
                <w:rFonts w:cs="Arial"/>
                <w:sz w:val="18"/>
                <w:szCs w:val="18"/>
              </w:rPr>
            </w:pPr>
            <w:r>
              <w:rPr>
                <w:rFonts w:cs="Arial"/>
                <w:sz w:val="18"/>
                <w:szCs w:val="18"/>
              </w:rPr>
              <w:t xml:space="preserve">Public, local officials, Cooperating and Participating Agencies, </w:t>
            </w:r>
            <w:r w:rsidRPr="00072859">
              <w:rPr>
                <w:rFonts w:cs="Arial"/>
                <w:sz w:val="18"/>
                <w:szCs w:val="18"/>
              </w:rPr>
              <w:t>Native American Tribes</w:t>
            </w:r>
            <w:r>
              <w:rPr>
                <w:rFonts w:cs="Arial"/>
                <w:sz w:val="18"/>
                <w:szCs w:val="18"/>
              </w:rPr>
              <w:t xml:space="preserve"> and other stakeholders</w:t>
            </w:r>
          </w:p>
        </w:tc>
        <w:tc>
          <w:tcPr>
            <w:tcW w:w="1497" w:type="dxa"/>
          </w:tcPr>
          <w:p w14:paraId="0A234623" w14:textId="77777777" w:rsidR="001F5178" w:rsidRPr="0086307B" w:rsidRDefault="001F5178" w:rsidP="00A52E99">
            <w:pPr>
              <w:rPr>
                <w:rFonts w:cs="Arial"/>
                <w:sz w:val="18"/>
                <w:szCs w:val="18"/>
              </w:rPr>
            </w:pPr>
            <w:r>
              <w:rPr>
                <w:rFonts w:cs="Arial"/>
                <w:sz w:val="18"/>
                <w:szCs w:val="18"/>
              </w:rPr>
              <w:t>Comments on alternatives, including Preferred Alternative</w:t>
            </w:r>
          </w:p>
        </w:tc>
        <w:tc>
          <w:tcPr>
            <w:tcW w:w="1244" w:type="dxa"/>
          </w:tcPr>
          <w:p w14:paraId="0646521C" w14:textId="77777777" w:rsidR="001F5178" w:rsidRDefault="001F5178" w:rsidP="00A52E99">
            <w:pPr>
              <w:jc w:val="center"/>
              <w:rPr>
                <w:rFonts w:cs="Arial"/>
                <w:sz w:val="18"/>
                <w:szCs w:val="18"/>
              </w:rPr>
            </w:pPr>
            <w:r>
              <w:rPr>
                <w:rFonts w:cs="Arial"/>
                <w:sz w:val="18"/>
                <w:szCs w:val="18"/>
              </w:rPr>
              <w:t>14 calendar days after PIM (typical)</w:t>
            </w:r>
          </w:p>
        </w:tc>
        <w:tc>
          <w:tcPr>
            <w:tcW w:w="1385" w:type="dxa"/>
          </w:tcPr>
          <w:p w14:paraId="52C8A1C9" w14:textId="6B10EB8A" w:rsidR="001F5178" w:rsidRDefault="001F5178" w:rsidP="00A52E99">
            <w:pPr>
              <w:rPr>
                <w:rFonts w:cs="Arial"/>
                <w:sz w:val="18"/>
                <w:szCs w:val="18"/>
              </w:rPr>
            </w:pPr>
          </w:p>
        </w:tc>
      </w:tr>
      <w:tr w:rsidR="001F5178" w:rsidRPr="0086307B" w14:paraId="55A2E136" w14:textId="77777777" w:rsidTr="00A6123A">
        <w:trPr>
          <w:cantSplit/>
        </w:trPr>
        <w:tc>
          <w:tcPr>
            <w:tcW w:w="684" w:type="dxa"/>
            <w:shd w:val="clear" w:color="auto" w:fill="D9D9D9" w:themeFill="background1" w:themeFillShade="D9"/>
          </w:tcPr>
          <w:p w14:paraId="190B7E71" w14:textId="77777777" w:rsidR="001F5178" w:rsidRPr="0086307B" w:rsidRDefault="001F5178" w:rsidP="00A52E99">
            <w:pPr>
              <w:jc w:val="center"/>
              <w:rPr>
                <w:rFonts w:cs="Arial"/>
                <w:sz w:val="18"/>
                <w:szCs w:val="18"/>
              </w:rPr>
            </w:pPr>
            <w:r>
              <w:rPr>
                <w:rFonts w:cs="Arial"/>
                <w:sz w:val="18"/>
                <w:szCs w:val="18"/>
              </w:rPr>
              <w:t>11</w:t>
            </w:r>
          </w:p>
        </w:tc>
        <w:tc>
          <w:tcPr>
            <w:tcW w:w="1921" w:type="dxa"/>
          </w:tcPr>
          <w:p w14:paraId="68FE6454" w14:textId="77777777" w:rsidR="001F5178" w:rsidRDefault="001F5178" w:rsidP="00A52E99">
            <w:pPr>
              <w:rPr>
                <w:rFonts w:cs="Arial"/>
                <w:sz w:val="18"/>
                <w:szCs w:val="18"/>
              </w:rPr>
            </w:pPr>
            <w:r>
              <w:rPr>
                <w:rFonts w:cs="Arial"/>
                <w:sz w:val="18"/>
                <w:szCs w:val="18"/>
              </w:rPr>
              <w:t>Draft Tier 1 EIS approval</w:t>
            </w:r>
          </w:p>
        </w:tc>
        <w:tc>
          <w:tcPr>
            <w:tcW w:w="1440" w:type="dxa"/>
          </w:tcPr>
          <w:p w14:paraId="025BDBF6" w14:textId="77777777" w:rsidR="001F5178" w:rsidRDefault="001F5178" w:rsidP="00A52E99">
            <w:pPr>
              <w:rPr>
                <w:rFonts w:cs="Arial"/>
                <w:sz w:val="18"/>
                <w:szCs w:val="18"/>
              </w:rPr>
            </w:pPr>
            <w:r>
              <w:rPr>
                <w:rFonts w:cs="Arial"/>
                <w:sz w:val="18"/>
                <w:szCs w:val="18"/>
              </w:rPr>
              <w:t>Final Draft Tier 1 EIS</w:t>
            </w:r>
          </w:p>
        </w:tc>
        <w:tc>
          <w:tcPr>
            <w:tcW w:w="1274" w:type="dxa"/>
          </w:tcPr>
          <w:p w14:paraId="19121FFF" w14:textId="77777777" w:rsidR="001F5178" w:rsidRDefault="001F5178" w:rsidP="00A52E99">
            <w:pPr>
              <w:rPr>
                <w:rFonts w:cs="Arial"/>
                <w:sz w:val="18"/>
                <w:szCs w:val="18"/>
              </w:rPr>
            </w:pPr>
            <w:r>
              <w:rPr>
                <w:rFonts w:cs="Arial"/>
                <w:sz w:val="18"/>
                <w:szCs w:val="18"/>
              </w:rPr>
              <w:t>FHWA</w:t>
            </w:r>
          </w:p>
        </w:tc>
        <w:tc>
          <w:tcPr>
            <w:tcW w:w="1497" w:type="dxa"/>
          </w:tcPr>
          <w:p w14:paraId="676232E2" w14:textId="77777777" w:rsidR="001F5178" w:rsidRDefault="001F5178" w:rsidP="00A52E99">
            <w:pPr>
              <w:rPr>
                <w:rFonts w:cs="Arial"/>
                <w:sz w:val="18"/>
                <w:szCs w:val="18"/>
              </w:rPr>
            </w:pPr>
            <w:r>
              <w:rPr>
                <w:rFonts w:cs="Arial"/>
                <w:sz w:val="18"/>
                <w:szCs w:val="18"/>
              </w:rPr>
              <w:t>Document approval</w:t>
            </w:r>
          </w:p>
        </w:tc>
        <w:tc>
          <w:tcPr>
            <w:tcW w:w="1244" w:type="dxa"/>
          </w:tcPr>
          <w:p w14:paraId="3D46F041" w14:textId="77777777" w:rsidR="001F5178" w:rsidRDefault="001F5178" w:rsidP="00A52E99">
            <w:pPr>
              <w:jc w:val="center"/>
              <w:rPr>
                <w:rFonts w:cs="Arial"/>
                <w:sz w:val="18"/>
                <w:szCs w:val="18"/>
              </w:rPr>
            </w:pPr>
            <w:r>
              <w:rPr>
                <w:rFonts w:cs="Arial"/>
                <w:sz w:val="18"/>
                <w:szCs w:val="18"/>
              </w:rPr>
              <w:t>30 calendar days anticipated</w:t>
            </w:r>
          </w:p>
        </w:tc>
        <w:tc>
          <w:tcPr>
            <w:tcW w:w="1385" w:type="dxa"/>
          </w:tcPr>
          <w:p w14:paraId="657BB385" w14:textId="03290EC3" w:rsidR="001F5178" w:rsidRDefault="001F5178" w:rsidP="00A52E99">
            <w:pPr>
              <w:rPr>
                <w:rFonts w:cs="Arial"/>
                <w:sz w:val="18"/>
                <w:szCs w:val="18"/>
              </w:rPr>
            </w:pPr>
          </w:p>
        </w:tc>
      </w:tr>
      <w:tr w:rsidR="001F5178" w:rsidRPr="0086307B" w14:paraId="25B8D07E" w14:textId="77777777" w:rsidTr="00A6123A">
        <w:trPr>
          <w:cantSplit/>
        </w:trPr>
        <w:tc>
          <w:tcPr>
            <w:tcW w:w="684" w:type="dxa"/>
            <w:shd w:val="clear" w:color="auto" w:fill="D9D9D9" w:themeFill="background1" w:themeFillShade="D9"/>
          </w:tcPr>
          <w:p w14:paraId="64A6C409" w14:textId="77777777" w:rsidR="001F5178" w:rsidRPr="0086307B" w:rsidRDefault="001F5178" w:rsidP="00A52E99">
            <w:pPr>
              <w:jc w:val="center"/>
              <w:rPr>
                <w:rFonts w:cs="Arial"/>
                <w:sz w:val="18"/>
                <w:szCs w:val="18"/>
              </w:rPr>
            </w:pPr>
            <w:r>
              <w:rPr>
                <w:rFonts w:cs="Arial"/>
                <w:sz w:val="18"/>
                <w:szCs w:val="18"/>
              </w:rPr>
              <w:lastRenderedPageBreak/>
              <w:t>12</w:t>
            </w:r>
          </w:p>
        </w:tc>
        <w:tc>
          <w:tcPr>
            <w:tcW w:w="1921" w:type="dxa"/>
          </w:tcPr>
          <w:p w14:paraId="6D02083F" w14:textId="158E266E" w:rsidR="001F5178" w:rsidRPr="0086307B" w:rsidRDefault="001F5178" w:rsidP="00A52E99">
            <w:pPr>
              <w:rPr>
                <w:rFonts w:cs="Arial"/>
                <w:sz w:val="18"/>
                <w:szCs w:val="18"/>
              </w:rPr>
            </w:pPr>
            <w:r w:rsidRPr="0086307B">
              <w:rPr>
                <w:rFonts w:cs="Arial"/>
                <w:sz w:val="18"/>
                <w:szCs w:val="18"/>
              </w:rPr>
              <w:t>Draft Environmental Impact Statement</w:t>
            </w:r>
            <w:r>
              <w:rPr>
                <w:rFonts w:cs="Arial"/>
                <w:sz w:val="18"/>
                <w:szCs w:val="18"/>
              </w:rPr>
              <w:t xml:space="preserve"> (DEIS)</w:t>
            </w:r>
            <w:r w:rsidR="00946185">
              <w:rPr>
                <w:rFonts w:cs="Arial"/>
                <w:sz w:val="18"/>
                <w:szCs w:val="18"/>
              </w:rPr>
              <w:t xml:space="preserve"> </w:t>
            </w:r>
            <w:r>
              <w:rPr>
                <w:rFonts w:cs="Arial"/>
                <w:sz w:val="18"/>
                <w:szCs w:val="18"/>
              </w:rPr>
              <w:t>filed with EPA, availability notice published in Federal Register</w:t>
            </w:r>
          </w:p>
        </w:tc>
        <w:tc>
          <w:tcPr>
            <w:tcW w:w="1440" w:type="dxa"/>
          </w:tcPr>
          <w:p w14:paraId="0203465C" w14:textId="77777777" w:rsidR="001F5178" w:rsidRPr="0086307B" w:rsidRDefault="001F5178" w:rsidP="00A52E99">
            <w:pPr>
              <w:rPr>
                <w:rFonts w:cs="Arial"/>
                <w:sz w:val="18"/>
                <w:szCs w:val="18"/>
              </w:rPr>
            </w:pPr>
            <w:r>
              <w:rPr>
                <w:rFonts w:cs="Arial"/>
                <w:sz w:val="18"/>
                <w:szCs w:val="18"/>
              </w:rPr>
              <w:t>Draft EIS</w:t>
            </w:r>
          </w:p>
        </w:tc>
        <w:tc>
          <w:tcPr>
            <w:tcW w:w="1274" w:type="dxa"/>
          </w:tcPr>
          <w:p w14:paraId="52AEF96F" w14:textId="77777777" w:rsidR="001F5178" w:rsidRPr="0086307B" w:rsidRDefault="001F5178" w:rsidP="00A52E99">
            <w:pPr>
              <w:rPr>
                <w:rFonts w:cs="Arial"/>
                <w:sz w:val="18"/>
                <w:szCs w:val="18"/>
              </w:rPr>
            </w:pPr>
            <w:r>
              <w:rPr>
                <w:rFonts w:cs="Arial"/>
                <w:sz w:val="18"/>
                <w:szCs w:val="18"/>
              </w:rPr>
              <w:t>EPA filing section</w:t>
            </w:r>
          </w:p>
        </w:tc>
        <w:tc>
          <w:tcPr>
            <w:tcW w:w="1497" w:type="dxa"/>
          </w:tcPr>
          <w:p w14:paraId="1DA3F224" w14:textId="77777777" w:rsidR="001F5178" w:rsidRPr="0086307B" w:rsidRDefault="001F5178" w:rsidP="00A52E99">
            <w:pPr>
              <w:rPr>
                <w:rFonts w:cs="Arial"/>
                <w:sz w:val="18"/>
                <w:szCs w:val="18"/>
              </w:rPr>
            </w:pPr>
            <w:r>
              <w:rPr>
                <w:rFonts w:cs="Arial"/>
                <w:sz w:val="18"/>
                <w:szCs w:val="18"/>
              </w:rPr>
              <w:t>Availability of Draft Tier 1 EIS published in Federal Register</w:t>
            </w:r>
          </w:p>
        </w:tc>
        <w:tc>
          <w:tcPr>
            <w:tcW w:w="1244" w:type="dxa"/>
          </w:tcPr>
          <w:p w14:paraId="358D1F41" w14:textId="77777777" w:rsidR="001F5178" w:rsidRPr="0086307B" w:rsidRDefault="001F5178" w:rsidP="00A52E99">
            <w:pPr>
              <w:jc w:val="center"/>
              <w:rPr>
                <w:rFonts w:cs="Arial"/>
                <w:sz w:val="18"/>
                <w:szCs w:val="18"/>
              </w:rPr>
            </w:pPr>
            <w:r>
              <w:rPr>
                <w:rFonts w:cs="Arial"/>
                <w:sz w:val="18"/>
                <w:szCs w:val="18"/>
              </w:rPr>
              <w:t>7 calendar days</w:t>
            </w:r>
          </w:p>
        </w:tc>
        <w:tc>
          <w:tcPr>
            <w:tcW w:w="1385" w:type="dxa"/>
          </w:tcPr>
          <w:p w14:paraId="01F4C1BB" w14:textId="59280B9B" w:rsidR="001F5178" w:rsidRPr="0086307B" w:rsidRDefault="001F5178" w:rsidP="00A52E99">
            <w:pPr>
              <w:rPr>
                <w:rFonts w:cs="Arial"/>
                <w:sz w:val="18"/>
                <w:szCs w:val="18"/>
              </w:rPr>
            </w:pPr>
          </w:p>
        </w:tc>
      </w:tr>
      <w:tr w:rsidR="001F5178" w:rsidRPr="0086307B" w14:paraId="72EAB9D9" w14:textId="77777777" w:rsidTr="00A6123A">
        <w:trPr>
          <w:cantSplit/>
        </w:trPr>
        <w:tc>
          <w:tcPr>
            <w:tcW w:w="684" w:type="dxa"/>
            <w:shd w:val="clear" w:color="auto" w:fill="D9D9D9" w:themeFill="background1" w:themeFillShade="D9"/>
          </w:tcPr>
          <w:p w14:paraId="3E233609" w14:textId="77777777" w:rsidR="001F5178" w:rsidRDefault="001F5178" w:rsidP="00A52E99">
            <w:pPr>
              <w:jc w:val="center"/>
              <w:rPr>
                <w:rFonts w:cs="Arial"/>
                <w:sz w:val="18"/>
                <w:szCs w:val="18"/>
              </w:rPr>
            </w:pPr>
            <w:r>
              <w:rPr>
                <w:rFonts w:cs="Arial"/>
                <w:sz w:val="18"/>
                <w:szCs w:val="18"/>
              </w:rPr>
              <w:t>13</w:t>
            </w:r>
          </w:p>
        </w:tc>
        <w:tc>
          <w:tcPr>
            <w:tcW w:w="1921" w:type="dxa"/>
          </w:tcPr>
          <w:p w14:paraId="67DCD3F4" w14:textId="77777777" w:rsidR="001F5178" w:rsidRDefault="001F5178" w:rsidP="00A52E99">
            <w:pPr>
              <w:rPr>
                <w:rFonts w:cs="Arial"/>
                <w:sz w:val="18"/>
                <w:szCs w:val="18"/>
              </w:rPr>
            </w:pPr>
            <w:r>
              <w:rPr>
                <w:rFonts w:cs="Arial"/>
                <w:sz w:val="18"/>
                <w:szCs w:val="18"/>
              </w:rPr>
              <w:t>Conduct Public Hearing</w:t>
            </w:r>
          </w:p>
        </w:tc>
        <w:tc>
          <w:tcPr>
            <w:tcW w:w="1440" w:type="dxa"/>
          </w:tcPr>
          <w:p w14:paraId="1DBC2BEF" w14:textId="77777777" w:rsidR="001F5178" w:rsidRDefault="001F5178" w:rsidP="00A52E99">
            <w:pPr>
              <w:rPr>
                <w:rFonts w:cs="Arial"/>
                <w:sz w:val="18"/>
                <w:szCs w:val="18"/>
              </w:rPr>
            </w:pPr>
            <w:r>
              <w:rPr>
                <w:rFonts w:cs="Arial"/>
                <w:sz w:val="18"/>
                <w:szCs w:val="18"/>
              </w:rPr>
              <w:t>Information from Draft Tier 1 EIS on purpose and need, alternatives, Preferred Alternative (if identified), anticipated impacts and proposed mitigation measures</w:t>
            </w:r>
          </w:p>
        </w:tc>
        <w:tc>
          <w:tcPr>
            <w:tcW w:w="1274" w:type="dxa"/>
          </w:tcPr>
          <w:p w14:paraId="56EE1FB4" w14:textId="77777777" w:rsidR="001F5178" w:rsidRDefault="001F5178" w:rsidP="00A52E99">
            <w:pPr>
              <w:rPr>
                <w:rFonts w:cs="Arial"/>
                <w:sz w:val="18"/>
                <w:szCs w:val="18"/>
              </w:rPr>
            </w:pPr>
            <w:r>
              <w:rPr>
                <w:rFonts w:cs="Arial"/>
                <w:sz w:val="18"/>
                <w:szCs w:val="18"/>
              </w:rPr>
              <w:t xml:space="preserve">Public, local officials, Cooperating and Participating Agencies, </w:t>
            </w:r>
            <w:r w:rsidRPr="00C46E99">
              <w:rPr>
                <w:rFonts w:cs="Arial"/>
                <w:sz w:val="18"/>
                <w:szCs w:val="18"/>
              </w:rPr>
              <w:t>Native American Tribes</w:t>
            </w:r>
            <w:r>
              <w:rPr>
                <w:rFonts w:cs="Arial"/>
                <w:sz w:val="18"/>
                <w:szCs w:val="18"/>
              </w:rPr>
              <w:t xml:space="preserve"> and other stakeholders</w:t>
            </w:r>
          </w:p>
        </w:tc>
        <w:tc>
          <w:tcPr>
            <w:tcW w:w="1497" w:type="dxa"/>
          </w:tcPr>
          <w:p w14:paraId="084318DB" w14:textId="77777777" w:rsidR="001F5178" w:rsidRDefault="001F5178" w:rsidP="00A52E99">
            <w:pPr>
              <w:rPr>
                <w:rFonts w:cs="Arial"/>
                <w:sz w:val="18"/>
                <w:szCs w:val="18"/>
              </w:rPr>
            </w:pPr>
            <w:r>
              <w:rPr>
                <w:rFonts w:cs="Arial"/>
                <w:sz w:val="18"/>
                <w:szCs w:val="18"/>
              </w:rPr>
              <w:t>Provide comments on purpose and need, alternatives, recommended alternative (if identified), anticipated impacts and proposed mitigation measures</w:t>
            </w:r>
          </w:p>
        </w:tc>
        <w:tc>
          <w:tcPr>
            <w:tcW w:w="1244" w:type="dxa"/>
          </w:tcPr>
          <w:p w14:paraId="111D4295" w14:textId="77777777" w:rsidR="001F5178" w:rsidRDefault="001F5178" w:rsidP="00A52E99">
            <w:pPr>
              <w:jc w:val="center"/>
              <w:rPr>
                <w:rFonts w:cs="Arial"/>
                <w:sz w:val="18"/>
                <w:szCs w:val="18"/>
              </w:rPr>
            </w:pPr>
            <w:r>
              <w:rPr>
                <w:rFonts w:cs="Arial"/>
                <w:sz w:val="18"/>
                <w:szCs w:val="18"/>
              </w:rPr>
              <w:t>45 calendar days</w:t>
            </w:r>
            <w:r>
              <w:rPr>
                <w:rStyle w:val="FootnoteReference"/>
                <w:rFonts w:cs="Arial"/>
                <w:sz w:val="18"/>
                <w:szCs w:val="18"/>
              </w:rPr>
              <w:footnoteReference w:id="2"/>
            </w:r>
          </w:p>
        </w:tc>
        <w:tc>
          <w:tcPr>
            <w:tcW w:w="1385" w:type="dxa"/>
          </w:tcPr>
          <w:p w14:paraId="2A900A5F" w14:textId="70521F10" w:rsidR="001F5178" w:rsidRDefault="001F5178" w:rsidP="00A52E99">
            <w:pPr>
              <w:rPr>
                <w:rFonts w:cs="Arial"/>
                <w:sz w:val="18"/>
                <w:szCs w:val="18"/>
              </w:rPr>
            </w:pPr>
          </w:p>
        </w:tc>
      </w:tr>
      <w:tr w:rsidR="001F5178" w:rsidRPr="0086307B" w14:paraId="331F85DE" w14:textId="77777777" w:rsidTr="00A6123A">
        <w:trPr>
          <w:cantSplit/>
        </w:trPr>
        <w:tc>
          <w:tcPr>
            <w:tcW w:w="684" w:type="dxa"/>
            <w:shd w:val="clear" w:color="auto" w:fill="D9D9D9" w:themeFill="background1" w:themeFillShade="D9"/>
          </w:tcPr>
          <w:p w14:paraId="31E8A3C8" w14:textId="77777777" w:rsidR="001F5178" w:rsidRPr="0086307B" w:rsidRDefault="001F5178" w:rsidP="00A52E99">
            <w:pPr>
              <w:jc w:val="center"/>
              <w:rPr>
                <w:rFonts w:cs="Arial"/>
                <w:sz w:val="18"/>
                <w:szCs w:val="18"/>
              </w:rPr>
            </w:pPr>
            <w:r>
              <w:rPr>
                <w:rFonts w:cs="Arial"/>
                <w:sz w:val="18"/>
                <w:szCs w:val="18"/>
              </w:rPr>
              <w:t>14</w:t>
            </w:r>
          </w:p>
        </w:tc>
        <w:tc>
          <w:tcPr>
            <w:tcW w:w="1921" w:type="dxa"/>
          </w:tcPr>
          <w:p w14:paraId="44E00380" w14:textId="77777777" w:rsidR="001F5178" w:rsidRPr="0086307B" w:rsidRDefault="001F5178" w:rsidP="00A52E99">
            <w:pPr>
              <w:rPr>
                <w:rFonts w:cs="Arial"/>
                <w:sz w:val="18"/>
                <w:szCs w:val="18"/>
              </w:rPr>
            </w:pPr>
            <w:r>
              <w:rPr>
                <w:rFonts w:cs="Arial"/>
                <w:sz w:val="18"/>
                <w:szCs w:val="18"/>
              </w:rPr>
              <w:t xml:space="preserve">Draft </w:t>
            </w:r>
            <w:r w:rsidRPr="0086307B">
              <w:rPr>
                <w:rFonts w:cs="Arial"/>
                <w:sz w:val="18"/>
                <w:szCs w:val="18"/>
              </w:rPr>
              <w:t xml:space="preserve">Final </w:t>
            </w:r>
            <w:r>
              <w:rPr>
                <w:rFonts w:cs="Arial"/>
                <w:sz w:val="18"/>
                <w:szCs w:val="18"/>
              </w:rPr>
              <w:t>Tier 1 EIS (FEIS) and Record of Decision (ROD)</w:t>
            </w:r>
          </w:p>
        </w:tc>
        <w:tc>
          <w:tcPr>
            <w:tcW w:w="1440" w:type="dxa"/>
          </w:tcPr>
          <w:p w14:paraId="60F32927" w14:textId="77777777" w:rsidR="001F5178" w:rsidRPr="0086307B" w:rsidRDefault="001F5178" w:rsidP="00A52E99">
            <w:pPr>
              <w:rPr>
                <w:rFonts w:cs="Arial"/>
                <w:sz w:val="18"/>
                <w:szCs w:val="18"/>
              </w:rPr>
            </w:pPr>
            <w:r>
              <w:rPr>
                <w:rFonts w:cs="Arial"/>
                <w:sz w:val="18"/>
                <w:szCs w:val="18"/>
              </w:rPr>
              <w:t>Documentation of findings. Determine if FEIS and ROD should be combined or separate</w:t>
            </w:r>
          </w:p>
        </w:tc>
        <w:tc>
          <w:tcPr>
            <w:tcW w:w="1274" w:type="dxa"/>
          </w:tcPr>
          <w:p w14:paraId="6B7EAD55" w14:textId="77777777" w:rsidR="001F5178" w:rsidRDefault="001F5178" w:rsidP="00A52E99">
            <w:pPr>
              <w:ind w:right="-4"/>
              <w:rPr>
                <w:rFonts w:cs="Arial"/>
                <w:sz w:val="18"/>
                <w:szCs w:val="18"/>
              </w:rPr>
            </w:pPr>
            <w:r>
              <w:rPr>
                <w:rFonts w:cs="Arial"/>
                <w:sz w:val="18"/>
                <w:szCs w:val="18"/>
              </w:rPr>
              <w:t>FHWA/</w:t>
            </w:r>
          </w:p>
          <w:p w14:paraId="75CC92DB" w14:textId="77777777" w:rsidR="001F5178" w:rsidRPr="0086307B" w:rsidRDefault="001F5178" w:rsidP="00A52E99">
            <w:pPr>
              <w:ind w:right="-4"/>
              <w:rPr>
                <w:rFonts w:cs="Arial"/>
                <w:sz w:val="18"/>
                <w:szCs w:val="18"/>
              </w:rPr>
            </w:pPr>
            <w:r>
              <w:rPr>
                <w:rFonts w:cs="Arial"/>
                <w:sz w:val="18"/>
                <w:szCs w:val="18"/>
              </w:rPr>
              <w:t xml:space="preserve">WisDOT in consultation with the public, local officials, Cooperating and Participating Agencies, </w:t>
            </w:r>
            <w:r w:rsidRPr="00C46E99">
              <w:rPr>
                <w:rFonts w:cs="Arial"/>
                <w:sz w:val="18"/>
                <w:szCs w:val="18"/>
              </w:rPr>
              <w:t>Native American Tribes</w:t>
            </w:r>
            <w:r>
              <w:rPr>
                <w:rFonts w:cs="Arial"/>
                <w:sz w:val="18"/>
                <w:szCs w:val="18"/>
              </w:rPr>
              <w:t xml:space="preserve"> and other stakeholders</w:t>
            </w:r>
          </w:p>
        </w:tc>
        <w:tc>
          <w:tcPr>
            <w:tcW w:w="1497" w:type="dxa"/>
          </w:tcPr>
          <w:p w14:paraId="442ADADD" w14:textId="77777777" w:rsidR="001F5178" w:rsidRPr="0086307B" w:rsidRDefault="001F5178" w:rsidP="00A52E99">
            <w:pPr>
              <w:rPr>
                <w:rFonts w:cs="Arial"/>
                <w:sz w:val="18"/>
                <w:szCs w:val="18"/>
              </w:rPr>
            </w:pPr>
            <w:r>
              <w:rPr>
                <w:rFonts w:cs="Arial"/>
                <w:sz w:val="18"/>
                <w:szCs w:val="18"/>
              </w:rPr>
              <w:t>Resolution of all significant unresolved issues</w:t>
            </w:r>
          </w:p>
        </w:tc>
        <w:tc>
          <w:tcPr>
            <w:tcW w:w="1244" w:type="dxa"/>
          </w:tcPr>
          <w:p w14:paraId="3B1B1B24" w14:textId="77777777" w:rsidR="001F5178" w:rsidRPr="0086307B" w:rsidRDefault="001F5178" w:rsidP="00A52E99">
            <w:pPr>
              <w:jc w:val="center"/>
              <w:rPr>
                <w:rFonts w:cs="Arial"/>
                <w:sz w:val="18"/>
                <w:szCs w:val="18"/>
              </w:rPr>
            </w:pPr>
            <w:r>
              <w:rPr>
                <w:rFonts w:cs="Arial"/>
                <w:sz w:val="18"/>
                <w:szCs w:val="18"/>
              </w:rPr>
              <w:t>30 calendar days anticipated</w:t>
            </w:r>
          </w:p>
        </w:tc>
        <w:tc>
          <w:tcPr>
            <w:tcW w:w="1385" w:type="dxa"/>
          </w:tcPr>
          <w:p w14:paraId="19ECF92A" w14:textId="197E8CEB" w:rsidR="001F5178" w:rsidRPr="0086307B" w:rsidRDefault="001F5178" w:rsidP="00A52E99">
            <w:pPr>
              <w:rPr>
                <w:rFonts w:cs="Arial"/>
                <w:sz w:val="18"/>
                <w:szCs w:val="18"/>
              </w:rPr>
            </w:pPr>
          </w:p>
        </w:tc>
      </w:tr>
      <w:tr w:rsidR="001F5178" w:rsidRPr="0086307B" w14:paraId="33E81779" w14:textId="77777777" w:rsidTr="00A6123A">
        <w:trPr>
          <w:cantSplit/>
        </w:trPr>
        <w:tc>
          <w:tcPr>
            <w:tcW w:w="684" w:type="dxa"/>
            <w:shd w:val="clear" w:color="auto" w:fill="D9D9D9" w:themeFill="background1" w:themeFillShade="D9"/>
          </w:tcPr>
          <w:p w14:paraId="5B5F65AC" w14:textId="77777777" w:rsidR="001F5178" w:rsidRPr="0086307B" w:rsidRDefault="001F5178" w:rsidP="00A52E99">
            <w:pPr>
              <w:jc w:val="center"/>
              <w:rPr>
                <w:rFonts w:cs="Arial"/>
                <w:sz w:val="18"/>
                <w:szCs w:val="18"/>
              </w:rPr>
            </w:pPr>
            <w:r>
              <w:rPr>
                <w:rFonts w:cs="Arial"/>
                <w:sz w:val="18"/>
                <w:szCs w:val="18"/>
              </w:rPr>
              <w:t>15</w:t>
            </w:r>
          </w:p>
        </w:tc>
        <w:tc>
          <w:tcPr>
            <w:tcW w:w="1921" w:type="dxa"/>
          </w:tcPr>
          <w:p w14:paraId="75CC5105" w14:textId="77777777" w:rsidR="001F5178" w:rsidRPr="0086307B" w:rsidRDefault="001F5178" w:rsidP="00A52E99">
            <w:pPr>
              <w:rPr>
                <w:rFonts w:cs="Arial"/>
                <w:sz w:val="18"/>
                <w:szCs w:val="18"/>
              </w:rPr>
            </w:pPr>
            <w:r>
              <w:rPr>
                <w:rFonts w:cs="Arial"/>
                <w:sz w:val="18"/>
                <w:szCs w:val="18"/>
              </w:rPr>
              <w:t>Final Tier 1 EIS/ROD approval</w:t>
            </w:r>
            <w:r>
              <w:rPr>
                <w:rStyle w:val="FootnoteReference"/>
                <w:rFonts w:cs="Arial"/>
                <w:sz w:val="18"/>
                <w:szCs w:val="18"/>
              </w:rPr>
              <w:footnoteReference w:id="3"/>
            </w:r>
          </w:p>
        </w:tc>
        <w:tc>
          <w:tcPr>
            <w:tcW w:w="1440" w:type="dxa"/>
          </w:tcPr>
          <w:p w14:paraId="3A4D2F58" w14:textId="77777777" w:rsidR="001F5178" w:rsidRPr="0086307B" w:rsidRDefault="001F5178" w:rsidP="00A52E99">
            <w:pPr>
              <w:rPr>
                <w:rFonts w:cs="Arial"/>
                <w:sz w:val="18"/>
                <w:szCs w:val="18"/>
              </w:rPr>
            </w:pPr>
            <w:r>
              <w:rPr>
                <w:rFonts w:cs="Arial"/>
                <w:sz w:val="18"/>
                <w:szCs w:val="18"/>
              </w:rPr>
              <w:t>Final Tier 1 EIS/ROD</w:t>
            </w:r>
          </w:p>
        </w:tc>
        <w:tc>
          <w:tcPr>
            <w:tcW w:w="1274" w:type="dxa"/>
          </w:tcPr>
          <w:p w14:paraId="3E1E06A1" w14:textId="77777777" w:rsidR="001F5178" w:rsidRPr="0086307B" w:rsidRDefault="001F5178" w:rsidP="00A52E99">
            <w:pPr>
              <w:rPr>
                <w:rFonts w:cs="Arial"/>
                <w:sz w:val="18"/>
                <w:szCs w:val="18"/>
              </w:rPr>
            </w:pPr>
            <w:r>
              <w:rPr>
                <w:rFonts w:cs="Arial"/>
                <w:sz w:val="18"/>
                <w:szCs w:val="18"/>
              </w:rPr>
              <w:t>FHWA</w:t>
            </w:r>
          </w:p>
        </w:tc>
        <w:tc>
          <w:tcPr>
            <w:tcW w:w="1497" w:type="dxa"/>
          </w:tcPr>
          <w:p w14:paraId="20F12927" w14:textId="77777777" w:rsidR="001F5178" w:rsidRPr="0086307B" w:rsidRDefault="001F5178" w:rsidP="00A52E99">
            <w:pPr>
              <w:rPr>
                <w:rFonts w:cs="Arial"/>
                <w:sz w:val="18"/>
                <w:szCs w:val="18"/>
              </w:rPr>
            </w:pPr>
            <w:r>
              <w:rPr>
                <w:rFonts w:cs="Arial"/>
                <w:sz w:val="18"/>
                <w:szCs w:val="18"/>
              </w:rPr>
              <w:t>Document approval</w:t>
            </w:r>
          </w:p>
        </w:tc>
        <w:tc>
          <w:tcPr>
            <w:tcW w:w="1244" w:type="dxa"/>
          </w:tcPr>
          <w:p w14:paraId="5EC48EC3" w14:textId="77777777" w:rsidR="001F5178" w:rsidRPr="0086307B" w:rsidRDefault="001F5178" w:rsidP="00A52E99">
            <w:pPr>
              <w:jc w:val="center"/>
              <w:rPr>
                <w:rFonts w:cs="Arial"/>
                <w:sz w:val="18"/>
                <w:szCs w:val="18"/>
              </w:rPr>
            </w:pPr>
            <w:r>
              <w:rPr>
                <w:rFonts w:cs="Arial"/>
                <w:sz w:val="18"/>
                <w:szCs w:val="18"/>
              </w:rPr>
              <w:t>30 calendar days anticipated</w:t>
            </w:r>
          </w:p>
        </w:tc>
        <w:tc>
          <w:tcPr>
            <w:tcW w:w="1385" w:type="dxa"/>
          </w:tcPr>
          <w:p w14:paraId="35A5C7A0" w14:textId="26F0E0A0" w:rsidR="001F5178" w:rsidRPr="0086307B" w:rsidRDefault="001F5178" w:rsidP="00A52E99">
            <w:pPr>
              <w:rPr>
                <w:rFonts w:cs="Arial"/>
                <w:sz w:val="18"/>
                <w:szCs w:val="18"/>
              </w:rPr>
            </w:pPr>
          </w:p>
        </w:tc>
      </w:tr>
      <w:tr w:rsidR="001F5178" w:rsidRPr="0086307B" w14:paraId="542CDE6A" w14:textId="77777777" w:rsidTr="00A6123A">
        <w:trPr>
          <w:cantSplit/>
        </w:trPr>
        <w:tc>
          <w:tcPr>
            <w:tcW w:w="684" w:type="dxa"/>
            <w:shd w:val="clear" w:color="auto" w:fill="D9D9D9" w:themeFill="background1" w:themeFillShade="D9"/>
          </w:tcPr>
          <w:p w14:paraId="69D94855" w14:textId="77777777" w:rsidR="001F5178" w:rsidRDefault="001F5178" w:rsidP="00A52E99">
            <w:pPr>
              <w:jc w:val="center"/>
              <w:rPr>
                <w:rFonts w:cs="Arial"/>
                <w:sz w:val="18"/>
                <w:szCs w:val="18"/>
              </w:rPr>
            </w:pPr>
            <w:r>
              <w:rPr>
                <w:rFonts w:cs="Arial"/>
                <w:sz w:val="18"/>
                <w:szCs w:val="18"/>
              </w:rPr>
              <w:t>16</w:t>
            </w:r>
          </w:p>
        </w:tc>
        <w:tc>
          <w:tcPr>
            <w:tcW w:w="1921" w:type="dxa"/>
          </w:tcPr>
          <w:p w14:paraId="4FB8DABE" w14:textId="77777777" w:rsidR="001F5178" w:rsidRDefault="001F5178" w:rsidP="00A52E99">
            <w:pPr>
              <w:rPr>
                <w:rFonts w:cs="Arial"/>
                <w:sz w:val="18"/>
                <w:szCs w:val="18"/>
              </w:rPr>
            </w:pPr>
            <w:r>
              <w:rPr>
                <w:rFonts w:cs="Arial"/>
                <w:sz w:val="18"/>
                <w:szCs w:val="18"/>
              </w:rPr>
              <w:t>FEIS filed with EPA; Availability Notice published in Federal Register</w:t>
            </w:r>
          </w:p>
        </w:tc>
        <w:tc>
          <w:tcPr>
            <w:tcW w:w="1440" w:type="dxa"/>
          </w:tcPr>
          <w:p w14:paraId="01AC7A27" w14:textId="77777777" w:rsidR="001F5178" w:rsidRDefault="001F5178" w:rsidP="00A52E99">
            <w:pPr>
              <w:rPr>
                <w:rFonts w:cs="Arial"/>
                <w:sz w:val="18"/>
                <w:szCs w:val="18"/>
              </w:rPr>
            </w:pPr>
            <w:r>
              <w:rPr>
                <w:rFonts w:cs="Arial"/>
                <w:sz w:val="18"/>
                <w:szCs w:val="18"/>
              </w:rPr>
              <w:t>Final Tier 1 EIS</w:t>
            </w:r>
          </w:p>
        </w:tc>
        <w:tc>
          <w:tcPr>
            <w:tcW w:w="1274" w:type="dxa"/>
          </w:tcPr>
          <w:p w14:paraId="50D6D673" w14:textId="77777777" w:rsidR="001F5178" w:rsidRDefault="001F5178" w:rsidP="00A52E99">
            <w:pPr>
              <w:rPr>
                <w:rFonts w:cs="Arial"/>
                <w:sz w:val="18"/>
                <w:szCs w:val="18"/>
              </w:rPr>
            </w:pPr>
            <w:r>
              <w:rPr>
                <w:rFonts w:cs="Arial"/>
                <w:sz w:val="18"/>
                <w:szCs w:val="18"/>
              </w:rPr>
              <w:t>EPA filing section</w:t>
            </w:r>
          </w:p>
        </w:tc>
        <w:tc>
          <w:tcPr>
            <w:tcW w:w="1497" w:type="dxa"/>
          </w:tcPr>
          <w:p w14:paraId="5CEDE108" w14:textId="77777777" w:rsidR="001F5178" w:rsidRDefault="001F5178" w:rsidP="00A52E99">
            <w:pPr>
              <w:rPr>
                <w:rFonts w:cs="Arial"/>
                <w:sz w:val="18"/>
                <w:szCs w:val="18"/>
              </w:rPr>
            </w:pPr>
            <w:r>
              <w:rPr>
                <w:rFonts w:cs="Arial"/>
                <w:sz w:val="18"/>
                <w:szCs w:val="18"/>
              </w:rPr>
              <w:t>Availability of Final Tier 1 EIS published in Federal Register</w:t>
            </w:r>
          </w:p>
        </w:tc>
        <w:tc>
          <w:tcPr>
            <w:tcW w:w="1244" w:type="dxa"/>
          </w:tcPr>
          <w:p w14:paraId="2CDEC5ED" w14:textId="77777777" w:rsidR="001F5178" w:rsidRDefault="001F5178" w:rsidP="00A52E99">
            <w:pPr>
              <w:jc w:val="center"/>
              <w:rPr>
                <w:rFonts w:cs="Arial"/>
                <w:sz w:val="18"/>
                <w:szCs w:val="18"/>
              </w:rPr>
            </w:pPr>
            <w:r>
              <w:rPr>
                <w:rFonts w:cs="Arial"/>
                <w:sz w:val="18"/>
                <w:szCs w:val="18"/>
              </w:rPr>
              <w:t>7 calendar days</w:t>
            </w:r>
          </w:p>
        </w:tc>
        <w:tc>
          <w:tcPr>
            <w:tcW w:w="1385" w:type="dxa"/>
          </w:tcPr>
          <w:p w14:paraId="795BDCA7" w14:textId="01E61805" w:rsidR="001F5178" w:rsidRDefault="001F5178" w:rsidP="00A52E99">
            <w:pPr>
              <w:rPr>
                <w:rFonts w:cs="Arial"/>
                <w:sz w:val="18"/>
                <w:szCs w:val="18"/>
              </w:rPr>
            </w:pPr>
          </w:p>
        </w:tc>
      </w:tr>
      <w:tr w:rsidR="001F5178" w:rsidRPr="0086307B" w14:paraId="296F115F" w14:textId="77777777" w:rsidTr="00A6123A">
        <w:trPr>
          <w:cantSplit/>
        </w:trPr>
        <w:tc>
          <w:tcPr>
            <w:tcW w:w="684" w:type="dxa"/>
            <w:shd w:val="clear" w:color="auto" w:fill="D9D9D9" w:themeFill="background1" w:themeFillShade="D9"/>
          </w:tcPr>
          <w:p w14:paraId="585D6A23" w14:textId="77777777" w:rsidR="001F5178" w:rsidRDefault="001F5178" w:rsidP="00A52E99">
            <w:pPr>
              <w:jc w:val="center"/>
              <w:rPr>
                <w:rFonts w:cs="Arial"/>
                <w:sz w:val="18"/>
                <w:szCs w:val="18"/>
              </w:rPr>
            </w:pPr>
            <w:r>
              <w:rPr>
                <w:rFonts w:cs="Arial"/>
                <w:sz w:val="18"/>
                <w:szCs w:val="18"/>
              </w:rPr>
              <w:lastRenderedPageBreak/>
              <w:t>17</w:t>
            </w:r>
          </w:p>
        </w:tc>
        <w:tc>
          <w:tcPr>
            <w:tcW w:w="1921" w:type="dxa"/>
          </w:tcPr>
          <w:p w14:paraId="12BDB48F" w14:textId="77777777" w:rsidR="001F5178" w:rsidRDefault="001F5178" w:rsidP="00A52E99">
            <w:pPr>
              <w:rPr>
                <w:rFonts w:cs="Arial"/>
                <w:sz w:val="18"/>
                <w:szCs w:val="18"/>
              </w:rPr>
            </w:pPr>
            <w:r w:rsidRPr="0086307B">
              <w:rPr>
                <w:rFonts w:cs="Arial"/>
                <w:sz w:val="18"/>
                <w:szCs w:val="18"/>
              </w:rPr>
              <w:t>Completion of the Record of Decision (ROD)</w:t>
            </w:r>
          </w:p>
          <w:p w14:paraId="12C47E63" w14:textId="77777777" w:rsidR="001F5178" w:rsidRDefault="001F5178" w:rsidP="00A52E99">
            <w:pPr>
              <w:rPr>
                <w:rFonts w:cs="Arial"/>
                <w:sz w:val="18"/>
                <w:szCs w:val="18"/>
              </w:rPr>
            </w:pPr>
            <w:r>
              <w:rPr>
                <w:rFonts w:cs="Arial"/>
                <w:sz w:val="18"/>
                <w:szCs w:val="18"/>
              </w:rPr>
              <w:t>Follow up on substantive comments received on Final Tier 1 EIS (only if substantive comments received)</w:t>
            </w:r>
          </w:p>
        </w:tc>
        <w:tc>
          <w:tcPr>
            <w:tcW w:w="1440" w:type="dxa"/>
          </w:tcPr>
          <w:p w14:paraId="1731446E" w14:textId="77777777" w:rsidR="001F5178" w:rsidRDefault="001F5178" w:rsidP="00A52E99">
            <w:pPr>
              <w:rPr>
                <w:rFonts w:cs="Arial"/>
                <w:sz w:val="18"/>
                <w:szCs w:val="18"/>
              </w:rPr>
            </w:pPr>
            <w:r>
              <w:rPr>
                <w:rFonts w:cs="Arial"/>
                <w:sz w:val="18"/>
                <w:szCs w:val="18"/>
              </w:rPr>
              <w:t>Distribution of responses to substantive comments received on Final Tier 1 EIS (final comment responses will be included in ROD)</w:t>
            </w:r>
          </w:p>
        </w:tc>
        <w:tc>
          <w:tcPr>
            <w:tcW w:w="1274" w:type="dxa"/>
          </w:tcPr>
          <w:p w14:paraId="581AE6BB" w14:textId="77777777" w:rsidR="001F5178" w:rsidRDefault="001F5178" w:rsidP="00A52E99">
            <w:pPr>
              <w:rPr>
                <w:rFonts w:cs="Arial"/>
                <w:sz w:val="18"/>
                <w:szCs w:val="18"/>
              </w:rPr>
            </w:pPr>
            <w:r>
              <w:rPr>
                <w:rFonts w:cs="Arial"/>
                <w:sz w:val="18"/>
                <w:szCs w:val="18"/>
              </w:rPr>
              <w:t>Cooperating Agencies (and as deemed appropriate Participating Agencies, local officials, and the public)</w:t>
            </w:r>
          </w:p>
        </w:tc>
        <w:tc>
          <w:tcPr>
            <w:tcW w:w="1497" w:type="dxa"/>
          </w:tcPr>
          <w:p w14:paraId="1B128BAC" w14:textId="77777777" w:rsidR="001F5178" w:rsidRDefault="001F5178" w:rsidP="00A52E99">
            <w:pPr>
              <w:rPr>
                <w:rFonts w:cs="Arial"/>
                <w:sz w:val="18"/>
                <w:szCs w:val="18"/>
              </w:rPr>
            </w:pPr>
            <w:r>
              <w:rPr>
                <w:rFonts w:cs="Arial"/>
                <w:sz w:val="18"/>
                <w:szCs w:val="18"/>
              </w:rPr>
              <w:t>Resolution of all significant unresolved issues</w:t>
            </w:r>
          </w:p>
        </w:tc>
        <w:tc>
          <w:tcPr>
            <w:tcW w:w="1244" w:type="dxa"/>
          </w:tcPr>
          <w:p w14:paraId="31850300" w14:textId="77777777" w:rsidR="001F5178" w:rsidRDefault="001F5178" w:rsidP="00A52E99">
            <w:pPr>
              <w:jc w:val="center"/>
              <w:rPr>
                <w:rFonts w:cs="Arial"/>
                <w:sz w:val="18"/>
                <w:szCs w:val="18"/>
              </w:rPr>
            </w:pPr>
            <w:r>
              <w:rPr>
                <w:rFonts w:cs="Arial"/>
                <w:sz w:val="18"/>
                <w:szCs w:val="18"/>
              </w:rPr>
              <w:t>30 Calendar days anticipated</w:t>
            </w:r>
          </w:p>
        </w:tc>
        <w:tc>
          <w:tcPr>
            <w:tcW w:w="1385" w:type="dxa"/>
          </w:tcPr>
          <w:p w14:paraId="56D0F5B5" w14:textId="73342CA3" w:rsidR="001F5178" w:rsidRDefault="001F5178" w:rsidP="00A52E99">
            <w:pPr>
              <w:rPr>
                <w:rFonts w:cs="Arial"/>
                <w:sz w:val="18"/>
                <w:szCs w:val="18"/>
              </w:rPr>
            </w:pPr>
          </w:p>
        </w:tc>
      </w:tr>
      <w:tr w:rsidR="001F5178" w:rsidRPr="0086307B" w14:paraId="18BBD0C3" w14:textId="77777777" w:rsidTr="00A6123A">
        <w:trPr>
          <w:cantSplit/>
        </w:trPr>
        <w:tc>
          <w:tcPr>
            <w:tcW w:w="684" w:type="dxa"/>
            <w:shd w:val="clear" w:color="auto" w:fill="D9D9D9" w:themeFill="background1" w:themeFillShade="D9"/>
          </w:tcPr>
          <w:p w14:paraId="24FA4394" w14:textId="77777777" w:rsidR="001F5178" w:rsidRDefault="001F5178" w:rsidP="00A52E99">
            <w:pPr>
              <w:jc w:val="center"/>
              <w:rPr>
                <w:rFonts w:cs="Arial"/>
                <w:sz w:val="18"/>
                <w:szCs w:val="18"/>
              </w:rPr>
            </w:pPr>
            <w:r>
              <w:rPr>
                <w:rFonts w:cs="Arial"/>
                <w:sz w:val="18"/>
                <w:szCs w:val="18"/>
              </w:rPr>
              <w:t>18</w:t>
            </w:r>
          </w:p>
        </w:tc>
        <w:tc>
          <w:tcPr>
            <w:tcW w:w="1921" w:type="dxa"/>
          </w:tcPr>
          <w:p w14:paraId="2FFF44FB" w14:textId="77777777" w:rsidR="001F5178" w:rsidRDefault="001F5178" w:rsidP="00A52E99">
            <w:pPr>
              <w:rPr>
                <w:rFonts w:cs="Arial"/>
                <w:sz w:val="18"/>
                <w:szCs w:val="18"/>
              </w:rPr>
            </w:pPr>
            <w:r>
              <w:rPr>
                <w:rFonts w:cs="Arial"/>
                <w:sz w:val="18"/>
                <w:szCs w:val="18"/>
              </w:rPr>
              <w:t>Issuance of Record of Decision (ROD)</w:t>
            </w:r>
          </w:p>
        </w:tc>
        <w:tc>
          <w:tcPr>
            <w:tcW w:w="1440" w:type="dxa"/>
          </w:tcPr>
          <w:p w14:paraId="6F061E35" w14:textId="77777777" w:rsidR="001F5178" w:rsidRDefault="001F5178" w:rsidP="00A52E99">
            <w:pPr>
              <w:rPr>
                <w:rFonts w:cs="Arial"/>
                <w:sz w:val="18"/>
                <w:szCs w:val="18"/>
              </w:rPr>
            </w:pPr>
            <w:r>
              <w:rPr>
                <w:rFonts w:cs="Arial"/>
                <w:sz w:val="18"/>
                <w:szCs w:val="18"/>
              </w:rPr>
              <w:t>ROD Notice publication</w:t>
            </w:r>
          </w:p>
        </w:tc>
        <w:tc>
          <w:tcPr>
            <w:tcW w:w="1274" w:type="dxa"/>
          </w:tcPr>
          <w:p w14:paraId="58C1CCF7" w14:textId="77777777" w:rsidR="001F5178" w:rsidRDefault="001F5178" w:rsidP="00A52E99">
            <w:pPr>
              <w:rPr>
                <w:rFonts w:cs="Arial"/>
                <w:sz w:val="18"/>
                <w:szCs w:val="18"/>
              </w:rPr>
            </w:pPr>
            <w:r>
              <w:rPr>
                <w:rFonts w:cs="Arial"/>
                <w:sz w:val="18"/>
                <w:szCs w:val="18"/>
              </w:rPr>
              <w:t>Cooperating and Participating Agencies through Federal Register Notice</w:t>
            </w:r>
          </w:p>
        </w:tc>
        <w:tc>
          <w:tcPr>
            <w:tcW w:w="1497" w:type="dxa"/>
          </w:tcPr>
          <w:p w14:paraId="1DE1075C" w14:textId="77777777" w:rsidR="001F5178" w:rsidRDefault="001F5178" w:rsidP="00A52E99">
            <w:pPr>
              <w:rPr>
                <w:rFonts w:cs="Arial"/>
                <w:sz w:val="18"/>
                <w:szCs w:val="18"/>
              </w:rPr>
            </w:pPr>
            <w:r>
              <w:rPr>
                <w:rFonts w:cs="Arial"/>
                <w:sz w:val="18"/>
                <w:szCs w:val="18"/>
              </w:rPr>
              <w:t>Acknowledge receipt of ROD within 30 days</w:t>
            </w:r>
          </w:p>
        </w:tc>
        <w:tc>
          <w:tcPr>
            <w:tcW w:w="1244" w:type="dxa"/>
          </w:tcPr>
          <w:p w14:paraId="5CE40FEA" w14:textId="77777777" w:rsidR="001F5178" w:rsidRDefault="001F5178" w:rsidP="00A52E99">
            <w:pPr>
              <w:jc w:val="center"/>
              <w:rPr>
                <w:rFonts w:cs="Arial"/>
                <w:sz w:val="18"/>
                <w:szCs w:val="18"/>
              </w:rPr>
            </w:pPr>
            <w:r>
              <w:rPr>
                <w:rFonts w:cs="Arial"/>
                <w:sz w:val="18"/>
                <w:szCs w:val="18"/>
              </w:rPr>
              <w:t>30 calendar days from notice of Final Tier 1 EIS in Federal Register or 45 calendar days from notice of Draft Tier 1 EIS in Federal Register (minimum)</w:t>
            </w:r>
          </w:p>
        </w:tc>
        <w:tc>
          <w:tcPr>
            <w:tcW w:w="1385" w:type="dxa"/>
          </w:tcPr>
          <w:p w14:paraId="34436664" w14:textId="33A16B98" w:rsidR="001F5178" w:rsidRDefault="001F5178" w:rsidP="00A52E99">
            <w:pPr>
              <w:rPr>
                <w:rFonts w:cs="Arial"/>
                <w:sz w:val="18"/>
                <w:szCs w:val="18"/>
              </w:rPr>
            </w:pPr>
          </w:p>
        </w:tc>
      </w:tr>
      <w:tr w:rsidR="001F5178" w:rsidRPr="0086307B" w14:paraId="7A149ED3" w14:textId="77777777" w:rsidTr="00A6123A">
        <w:trPr>
          <w:cantSplit/>
        </w:trPr>
        <w:tc>
          <w:tcPr>
            <w:tcW w:w="684" w:type="dxa"/>
            <w:shd w:val="clear" w:color="auto" w:fill="D9D9D9" w:themeFill="background1" w:themeFillShade="D9"/>
          </w:tcPr>
          <w:p w14:paraId="784498C9" w14:textId="77777777" w:rsidR="001F5178" w:rsidRDefault="001F5178" w:rsidP="00A52E99">
            <w:pPr>
              <w:jc w:val="center"/>
              <w:rPr>
                <w:rFonts w:cs="Arial"/>
                <w:sz w:val="18"/>
                <w:szCs w:val="18"/>
              </w:rPr>
            </w:pPr>
            <w:r>
              <w:rPr>
                <w:rFonts w:cs="Arial"/>
                <w:sz w:val="18"/>
                <w:szCs w:val="18"/>
              </w:rPr>
              <w:t>19</w:t>
            </w:r>
          </w:p>
        </w:tc>
        <w:tc>
          <w:tcPr>
            <w:tcW w:w="1921" w:type="dxa"/>
          </w:tcPr>
          <w:p w14:paraId="7AA64FF3" w14:textId="551B4D17" w:rsidR="001F5178" w:rsidRDefault="001F5178" w:rsidP="00A75AD7">
            <w:pPr>
              <w:rPr>
                <w:rFonts w:cs="Arial"/>
                <w:sz w:val="18"/>
                <w:szCs w:val="18"/>
              </w:rPr>
            </w:pPr>
            <w:r>
              <w:rPr>
                <w:rFonts w:cs="Arial"/>
                <w:sz w:val="18"/>
                <w:szCs w:val="18"/>
              </w:rPr>
              <w:t>Statute of Limitations (SOL) notice published in Federal Register announcing final action has been taken (ROD) in NEPA phase</w:t>
            </w:r>
          </w:p>
        </w:tc>
        <w:tc>
          <w:tcPr>
            <w:tcW w:w="1440" w:type="dxa"/>
          </w:tcPr>
          <w:p w14:paraId="59562412" w14:textId="77777777" w:rsidR="001F5178" w:rsidRDefault="001F5178" w:rsidP="00A52E99">
            <w:pPr>
              <w:rPr>
                <w:rFonts w:cs="Arial"/>
                <w:sz w:val="18"/>
                <w:szCs w:val="18"/>
              </w:rPr>
            </w:pPr>
            <w:r>
              <w:rPr>
                <w:rFonts w:cs="Arial"/>
                <w:sz w:val="18"/>
                <w:szCs w:val="18"/>
              </w:rPr>
              <w:t>SOL notice</w:t>
            </w:r>
          </w:p>
        </w:tc>
        <w:tc>
          <w:tcPr>
            <w:tcW w:w="1274" w:type="dxa"/>
          </w:tcPr>
          <w:p w14:paraId="58B2BE0C" w14:textId="77777777" w:rsidR="001F5178" w:rsidRDefault="001F5178" w:rsidP="00A52E99">
            <w:pPr>
              <w:rPr>
                <w:rFonts w:cs="Arial"/>
                <w:sz w:val="18"/>
                <w:szCs w:val="18"/>
              </w:rPr>
            </w:pPr>
            <w:r>
              <w:rPr>
                <w:rFonts w:cs="Arial"/>
                <w:sz w:val="18"/>
                <w:szCs w:val="18"/>
              </w:rPr>
              <w:t>Federal Register</w:t>
            </w:r>
          </w:p>
        </w:tc>
        <w:tc>
          <w:tcPr>
            <w:tcW w:w="1497" w:type="dxa"/>
          </w:tcPr>
          <w:p w14:paraId="5C31C7B2" w14:textId="77777777" w:rsidR="001F5178" w:rsidRDefault="001F5178" w:rsidP="00A52E99">
            <w:pPr>
              <w:rPr>
                <w:rFonts w:cs="Arial"/>
                <w:sz w:val="18"/>
                <w:szCs w:val="18"/>
              </w:rPr>
            </w:pPr>
            <w:r>
              <w:rPr>
                <w:rFonts w:cs="Arial"/>
                <w:sz w:val="18"/>
                <w:szCs w:val="18"/>
              </w:rPr>
              <w:t>SOL published in Federal Register announcing final action taken (ROD) in NEPA phase</w:t>
            </w:r>
          </w:p>
        </w:tc>
        <w:tc>
          <w:tcPr>
            <w:tcW w:w="1244" w:type="dxa"/>
          </w:tcPr>
          <w:p w14:paraId="7CC6E2BC" w14:textId="77777777" w:rsidR="001F5178" w:rsidRDefault="001F5178" w:rsidP="00A52E99">
            <w:pPr>
              <w:jc w:val="center"/>
              <w:rPr>
                <w:rFonts w:cs="Arial"/>
                <w:sz w:val="18"/>
                <w:szCs w:val="18"/>
              </w:rPr>
            </w:pPr>
            <w:r>
              <w:rPr>
                <w:rFonts w:cs="Arial"/>
                <w:sz w:val="18"/>
                <w:szCs w:val="18"/>
              </w:rPr>
              <w:t>7 calendar days for SOL notice publication;</w:t>
            </w:r>
          </w:p>
          <w:p w14:paraId="74F535CA" w14:textId="77777777" w:rsidR="001F5178" w:rsidRDefault="001F5178" w:rsidP="00A52E99">
            <w:pPr>
              <w:jc w:val="center"/>
              <w:rPr>
                <w:rFonts w:cs="Arial"/>
                <w:sz w:val="18"/>
                <w:szCs w:val="18"/>
              </w:rPr>
            </w:pPr>
          </w:p>
          <w:p w14:paraId="7E1D6B02" w14:textId="77777777" w:rsidR="001F5178" w:rsidRDefault="001F5178" w:rsidP="00A52E99">
            <w:pPr>
              <w:jc w:val="center"/>
              <w:rPr>
                <w:rFonts w:cs="Arial"/>
                <w:sz w:val="18"/>
                <w:szCs w:val="18"/>
              </w:rPr>
            </w:pPr>
            <w:r>
              <w:rPr>
                <w:rFonts w:cs="Arial"/>
                <w:sz w:val="18"/>
                <w:szCs w:val="18"/>
              </w:rPr>
              <w:t>150 calendar days to file a claim</w:t>
            </w:r>
          </w:p>
        </w:tc>
        <w:tc>
          <w:tcPr>
            <w:tcW w:w="1385" w:type="dxa"/>
          </w:tcPr>
          <w:p w14:paraId="499F29D5" w14:textId="52A972DF" w:rsidR="001F5178" w:rsidRDefault="001F5178" w:rsidP="00A52E99">
            <w:pPr>
              <w:rPr>
                <w:rFonts w:cs="Arial"/>
                <w:sz w:val="18"/>
                <w:szCs w:val="18"/>
              </w:rPr>
            </w:pPr>
          </w:p>
        </w:tc>
      </w:tr>
    </w:tbl>
    <w:p w14:paraId="041E0BAD" w14:textId="77777777" w:rsidR="00835378" w:rsidRDefault="00835378"/>
    <w:p w14:paraId="0FB2AB9D" w14:textId="77777777" w:rsidR="008F7FEE" w:rsidRDefault="00056F8A" w:rsidP="008F7FEE">
      <w:r>
        <w:t xml:space="preserve"> </w:t>
      </w:r>
      <w:r w:rsidR="00835378">
        <w:br w:type="page"/>
      </w:r>
    </w:p>
    <w:p w14:paraId="546E6F9D" w14:textId="77777777" w:rsidR="008F7FEE" w:rsidRDefault="008F7FEE" w:rsidP="008F7FEE">
      <w:pPr>
        <w:pStyle w:val="Heading1"/>
      </w:pPr>
      <w:bookmarkStart w:id="47" w:name="_Toc416679748"/>
      <w:bookmarkStart w:id="48" w:name="_Toc427844763"/>
      <w:r>
        <w:lastRenderedPageBreak/>
        <w:t>Section 5</w:t>
      </w:r>
      <w:bookmarkEnd w:id="47"/>
      <w:bookmarkEnd w:id="48"/>
    </w:p>
    <w:p w14:paraId="2BBCC21D" w14:textId="77777777" w:rsidR="008F7FEE" w:rsidRDefault="00135977" w:rsidP="00A52E99">
      <w:pPr>
        <w:pStyle w:val="10Report"/>
        <w:numPr>
          <w:ilvl w:val="0"/>
          <w:numId w:val="0"/>
        </w:numPr>
      </w:pPr>
      <w:bookmarkStart w:id="49" w:name="_Toc416679749"/>
      <w:r>
        <w:t xml:space="preserve">          </w:t>
      </w:r>
      <w:bookmarkStart w:id="50" w:name="_Toc427844764"/>
      <w:r>
        <w:t xml:space="preserve">5.0     </w:t>
      </w:r>
      <w:r w:rsidR="008F7FEE">
        <w:t>Public Involvement</w:t>
      </w:r>
      <w:bookmarkEnd w:id="49"/>
      <w:bookmarkEnd w:id="50"/>
    </w:p>
    <w:p w14:paraId="036F917B" w14:textId="77777777" w:rsidR="00135977" w:rsidRPr="00135977" w:rsidRDefault="00135977" w:rsidP="00135977">
      <w:pPr>
        <w:pStyle w:val="ListParagraph"/>
        <w:keepNext/>
        <w:widowControl/>
        <w:numPr>
          <w:ilvl w:val="0"/>
          <w:numId w:val="41"/>
        </w:numPr>
        <w:spacing w:after="60" w:line="360" w:lineRule="exact"/>
        <w:rPr>
          <w:rFonts w:ascii="Arial Narrow" w:eastAsia="Times New Roman" w:hAnsi="Arial Narrow" w:cs="Times New Roman"/>
          <w:b/>
          <w:vanish/>
          <w:sz w:val="32"/>
          <w:szCs w:val="20"/>
        </w:rPr>
      </w:pPr>
      <w:bookmarkStart w:id="51" w:name="_Toc416679750"/>
    </w:p>
    <w:p w14:paraId="6A2CBEF9" w14:textId="77777777" w:rsidR="008F7FEE" w:rsidRDefault="00AD57D9" w:rsidP="00135977">
      <w:pPr>
        <w:pStyle w:val="11Report"/>
        <w:numPr>
          <w:ilvl w:val="1"/>
          <w:numId w:val="41"/>
        </w:numPr>
      </w:pPr>
      <w:bookmarkStart w:id="52" w:name="_Toc427844765"/>
      <w:r>
        <w:t>Public I</w:t>
      </w:r>
      <w:r w:rsidR="008F7FEE" w:rsidRPr="008F7FEE">
        <w:t xml:space="preserve">nvolvement </w:t>
      </w:r>
      <w:r w:rsidR="008F7FEE">
        <w:t>Process</w:t>
      </w:r>
      <w:bookmarkEnd w:id="51"/>
      <w:bookmarkEnd w:id="52"/>
    </w:p>
    <w:p w14:paraId="51A74580" w14:textId="77777777" w:rsidR="008F7FEE" w:rsidRDefault="008F7FEE" w:rsidP="002D15B2">
      <w:pPr>
        <w:pStyle w:val="BodyTextBeforeBullet"/>
      </w:pPr>
      <w:r>
        <w:t xml:space="preserve">Public Involvement </w:t>
      </w:r>
      <w:r w:rsidRPr="008F7FEE">
        <w:t>includes engaging key stakeholders, community members and the general public in the planning, design and development of proposed improvements. The general public involvement approach is based on the following objectives:</w:t>
      </w:r>
    </w:p>
    <w:p w14:paraId="192220AF" w14:textId="77777777" w:rsidR="008F7FEE" w:rsidRDefault="008F7FEE" w:rsidP="002D15B2">
      <w:pPr>
        <w:pStyle w:val="BulletFirst"/>
      </w:pPr>
      <w:r>
        <w:t xml:space="preserve">Actively seek public input on the project’s proposed purpose and need, </w:t>
      </w:r>
      <w:r w:rsidR="003760B7">
        <w:t xml:space="preserve">corridors and/or </w:t>
      </w:r>
      <w:r w:rsidR="00B866AD">
        <w:t>reasonable impact alternative</w:t>
      </w:r>
      <w:r w:rsidR="003760B7">
        <w:t>s</w:t>
      </w:r>
      <w:r>
        <w:t>, and recommended course of action.</w:t>
      </w:r>
    </w:p>
    <w:p w14:paraId="4D4CA39A" w14:textId="77777777" w:rsidR="008F7FEE" w:rsidRDefault="008F7FEE" w:rsidP="002D15B2">
      <w:pPr>
        <w:pStyle w:val="BulletFirst"/>
      </w:pPr>
      <w:r>
        <w:t>Solicit, consider, answer and document public inquiries, suggestions, ideas and concerns in the decision making process.</w:t>
      </w:r>
    </w:p>
    <w:p w14:paraId="102D3678" w14:textId="77777777" w:rsidR="008F7FEE" w:rsidRDefault="008F7FEE" w:rsidP="002D15B2">
      <w:pPr>
        <w:pStyle w:val="BulletFirst"/>
      </w:pPr>
      <w:r>
        <w:t>Provide opportunities for the public to affect major decisions before those decisions are made.</w:t>
      </w:r>
    </w:p>
    <w:p w14:paraId="318F662C" w14:textId="77777777" w:rsidR="008F7FEE" w:rsidRDefault="008F7FEE" w:rsidP="002D15B2">
      <w:pPr>
        <w:pStyle w:val="BulletFirst"/>
      </w:pPr>
      <w:r>
        <w:t xml:space="preserve">Publicize project activities through a variety of communication venues. </w:t>
      </w:r>
    </w:p>
    <w:p w14:paraId="654F71E3" w14:textId="77777777" w:rsidR="008F7FEE" w:rsidRDefault="008F7FEE" w:rsidP="002D15B2">
      <w:pPr>
        <w:pStyle w:val="BulletFirst-Lastinlist"/>
      </w:pPr>
      <w:r>
        <w:t>Provide the public with efficient access to project information.</w:t>
      </w:r>
    </w:p>
    <w:p w14:paraId="33D0EB61" w14:textId="77777777" w:rsidR="008F7FEE" w:rsidRDefault="008F7FEE" w:rsidP="00D526E3">
      <w:pPr>
        <w:pStyle w:val="11Report"/>
        <w:spacing w:after="0"/>
      </w:pPr>
      <w:bookmarkStart w:id="53" w:name="_Toc416679751"/>
      <w:bookmarkStart w:id="54" w:name="_Toc427844766"/>
      <w:r>
        <w:t>Identific</w:t>
      </w:r>
      <w:r w:rsidR="00AD57D9">
        <w:t>ation of Environmental Justice C</w:t>
      </w:r>
      <w:r>
        <w:t>ommuni</w:t>
      </w:r>
      <w:r w:rsidR="00AD57D9">
        <w:t>ties and O</w:t>
      </w:r>
      <w:r>
        <w:t>utreach</w:t>
      </w:r>
      <w:bookmarkEnd w:id="53"/>
      <w:bookmarkEnd w:id="54"/>
    </w:p>
    <w:p w14:paraId="70E2C0E0" w14:textId="77777777" w:rsidR="008F7FEE" w:rsidRDefault="009E7D1F" w:rsidP="008F7FEE">
      <w:pPr>
        <w:pStyle w:val="BodyText"/>
      </w:pPr>
      <w:r>
        <w:t>FHWA’s 2015 guidance material</w:t>
      </w:r>
      <w:r>
        <w:rPr>
          <w:rStyle w:val="FootnoteReference"/>
        </w:rPr>
        <w:footnoteReference w:id="4"/>
      </w:r>
      <w:r>
        <w:t xml:space="preserve"> on Environmental Justice will be referenced for this project. </w:t>
      </w:r>
      <w:r w:rsidR="008F7FEE" w:rsidRPr="008F7FEE">
        <w:t>Identification of environmental justice communities</w:t>
      </w:r>
      <w:r w:rsidR="00283BE6">
        <w:t xml:space="preserve"> in the project area </w:t>
      </w:r>
      <w:r w:rsidR="008F7FEE" w:rsidRPr="008F7FEE">
        <w:t>will be based on income and race information from the 2010 U</w:t>
      </w:r>
      <w:r w:rsidR="00AD57D9">
        <w:t>.</w:t>
      </w:r>
      <w:r w:rsidR="008F7FEE" w:rsidRPr="008F7FEE">
        <w:t>S</w:t>
      </w:r>
      <w:r w:rsidR="00AD57D9">
        <w:t>.</w:t>
      </w:r>
      <w:r w:rsidR="008F7FEE" w:rsidRPr="008F7FEE">
        <w:t xml:space="preserve"> Census and the most recent American Community Survey</w:t>
      </w:r>
      <w:r w:rsidR="00AD57D9">
        <w:rPr>
          <w:rStyle w:val="FootnoteReference"/>
        </w:rPr>
        <w:footnoteReference w:id="5"/>
      </w:r>
      <w:r w:rsidR="008F7FEE" w:rsidRPr="008F7FEE">
        <w:t>. It will also be supplemented with information from local agencies/organizations and through public involvement activities. Special outreach, if needed, will be done through focus group meetings. Other opportunities to keep informed about the project include public in</w:t>
      </w:r>
      <w:r w:rsidR="00AD57D9">
        <w:t>volvement</w:t>
      </w:r>
      <w:r w:rsidR="008F7FEE" w:rsidRPr="008F7FEE">
        <w:t xml:space="preserve"> meetings, newsletters, and information posted on the project website.</w:t>
      </w:r>
    </w:p>
    <w:p w14:paraId="460E4D02" w14:textId="77777777" w:rsidR="008F7FEE" w:rsidRDefault="008F7FEE" w:rsidP="008F7FEE">
      <w:pPr>
        <w:pStyle w:val="11Report"/>
      </w:pPr>
      <w:bookmarkStart w:id="55" w:name="_Toc416679752"/>
      <w:bookmarkStart w:id="56" w:name="_Toc427844767"/>
      <w:r>
        <w:t>Public Involvement Prior to the Coordination Plan</w:t>
      </w:r>
      <w:bookmarkEnd w:id="55"/>
      <w:bookmarkEnd w:id="56"/>
    </w:p>
    <w:p w14:paraId="2DAD147A" w14:textId="5B6E5034" w:rsidR="008F7FEE" w:rsidRDefault="00A75AD7" w:rsidP="008F7FEE">
      <w:pPr>
        <w:pStyle w:val="BodyText"/>
      </w:pPr>
      <w:r>
        <w:t>Description</w:t>
      </w:r>
      <w:r w:rsidR="008F7FEE">
        <w:t>.</w:t>
      </w:r>
    </w:p>
    <w:p w14:paraId="63F7627C" w14:textId="77777777" w:rsidR="008F7FEE" w:rsidRDefault="008F7FEE" w:rsidP="008F7FEE">
      <w:pPr>
        <w:pStyle w:val="11Report"/>
      </w:pPr>
      <w:bookmarkStart w:id="57" w:name="_Toc416679753"/>
      <w:bookmarkStart w:id="58" w:name="_Toc427844768"/>
      <w:r>
        <w:t>Public Involvement in document reviews</w:t>
      </w:r>
      <w:bookmarkEnd w:id="57"/>
      <w:bookmarkEnd w:id="58"/>
    </w:p>
    <w:p w14:paraId="248A2AE8" w14:textId="77777777" w:rsidR="008F7FEE" w:rsidRDefault="008F7FEE" w:rsidP="008F7FEE">
      <w:pPr>
        <w:pStyle w:val="BodyText"/>
      </w:pPr>
      <w:r>
        <w:t xml:space="preserve">The Draft and Final </w:t>
      </w:r>
      <w:r w:rsidR="000C1C14">
        <w:t>Tier 1 EIS</w:t>
      </w:r>
      <w:r>
        <w:t xml:space="preserve"> will be made available for public review. The updated Coordination Plan and Impact Analysis Methodology will also be made available at public involvement meetings and on the project website. </w:t>
      </w:r>
    </w:p>
    <w:p w14:paraId="639CC36C" w14:textId="77777777" w:rsidR="009D11AE" w:rsidRDefault="009D11AE" w:rsidP="009D11AE">
      <w:pPr>
        <w:pStyle w:val="11Report"/>
      </w:pPr>
      <w:bookmarkStart w:id="59" w:name="_Toc416679754"/>
      <w:bookmarkStart w:id="60" w:name="_Toc427844769"/>
      <w:r>
        <w:t>Additional Public Involvement Strategies</w:t>
      </w:r>
      <w:bookmarkEnd w:id="59"/>
      <w:bookmarkEnd w:id="60"/>
    </w:p>
    <w:p w14:paraId="1001E878" w14:textId="77777777" w:rsidR="000B513D" w:rsidRDefault="000B513D" w:rsidP="00F20CE0">
      <w:pPr>
        <w:pStyle w:val="BodyTextBeforeBullet"/>
        <w:rPr>
          <w:rFonts w:cs="Arial"/>
          <w:b/>
        </w:rPr>
      </w:pPr>
      <w:r w:rsidRPr="00F20CE0">
        <w:rPr>
          <w:rStyle w:val="BodyTextChar"/>
        </w:rPr>
        <w:t>The Coordination Plan is a complementary document to the Public Involvement Plan (PIP), which describes the stakeholders and methods for disseminating project information and encouraging participation from interested individuals and organizations.  The PIP will be the comprehensive “blueprint” of public involvement activities carried out during the environmental review process.  The plan will be updated as needed if changes to the proposed process are made.  The project will maintain two mailing lists:  one consisting of potentially affected property owners of the study area, and a second list that consists of local government officials, elected officials, key stakeholders, agency representatives, Native</w:t>
      </w:r>
      <w:r w:rsidRPr="000B513D">
        <w:rPr>
          <w:rFonts w:cs="Arial"/>
          <w:b/>
        </w:rPr>
        <w:t xml:space="preserve"> </w:t>
      </w:r>
      <w:r w:rsidRPr="00F20CE0">
        <w:lastRenderedPageBreak/>
        <w:t>American Tribes, meeting attendees, those who request information, and other study team contacts.</w:t>
      </w:r>
      <w:r w:rsidRPr="000B513D">
        <w:rPr>
          <w:rFonts w:cs="Arial"/>
          <w:b/>
        </w:rPr>
        <w:t xml:space="preserve"> </w:t>
      </w:r>
    </w:p>
    <w:p w14:paraId="343FFC17" w14:textId="77777777" w:rsidR="00102359" w:rsidRPr="00102359" w:rsidRDefault="00102359" w:rsidP="00102359">
      <w:pPr>
        <w:pStyle w:val="BodyText"/>
        <w:spacing w:after="0" w:line="240" w:lineRule="auto"/>
      </w:pPr>
    </w:p>
    <w:p w14:paraId="15B6D68D" w14:textId="77777777" w:rsidR="00C03F34" w:rsidRDefault="009D11AE" w:rsidP="000B513D">
      <w:pPr>
        <w:pStyle w:val="BodyText"/>
        <w:spacing w:after="0"/>
      </w:pPr>
      <w:r w:rsidRPr="00E04E54">
        <w:t>Project newsletters will be distributed to</w:t>
      </w:r>
      <w:r w:rsidR="00C03F34">
        <w:t xml:space="preserve"> the mailing list to</w:t>
      </w:r>
      <w:r w:rsidRPr="00E04E54">
        <w:t xml:space="preserve"> provide project information/updates and to ann</w:t>
      </w:r>
      <w:r w:rsidR="00DD3FA8">
        <w:t>ounce PIM</w:t>
      </w:r>
      <w:r w:rsidRPr="00E04E54">
        <w:t xml:space="preserve">s and other study milestones. News releases will be provided to local media outlets to announce the meetings and availability of the Draft and Final </w:t>
      </w:r>
      <w:r w:rsidR="000C1C14">
        <w:t>Tier 1 EIS</w:t>
      </w:r>
      <w:r w:rsidRPr="00E04E54">
        <w:t xml:space="preserve"> for</w:t>
      </w:r>
      <w:r w:rsidRPr="009D11AE">
        <w:t xml:space="preserve"> public review. </w:t>
      </w:r>
    </w:p>
    <w:p w14:paraId="22518AAF" w14:textId="77777777" w:rsidR="000B513D" w:rsidRDefault="000B513D" w:rsidP="000B513D">
      <w:pPr>
        <w:pStyle w:val="BodyText"/>
        <w:spacing w:after="0"/>
      </w:pPr>
    </w:p>
    <w:p w14:paraId="2D421C8A" w14:textId="77777777" w:rsidR="00C03F34" w:rsidRDefault="001F5178" w:rsidP="00B53AF3">
      <w:pPr>
        <w:pStyle w:val="BodyText"/>
      </w:pPr>
      <w:r>
        <w:t xml:space="preserve">Three </w:t>
      </w:r>
      <w:r w:rsidR="001E50E9">
        <w:t>public involvement meetings and a public hearing are proposed.</w:t>
      </w:r>
      <w:r w:rsidR="00C03F34">
        <w:t xml:space="preserve"> </w:t>
      </w:r>
      <w:r w:rsidR="00C03F34" w:rsidRPr="00FB7E09">
        <w:rPr>
          <w:rFonts w:cs="Arial"/>
        </w:rPr>
        <w:t>Identical meetings will be held in two locations, one in Dane County and one in Columbia County.</w:t>
      </w:r>
      <w:r w:rsidR="001E50E9">
        <w:t xml:space="preserve"> </w:t>
      </w:r>
      <w:r w:rsidR="009D11AE" w:rsidRPr="009D11AE">
        <w:t xml:space="preserve">Other public outreach opportunities will include meetings with interest groups, neighborhood organizations, affected businesses and individual property owners as needed to resolve as many concerns as possible. </w:t>
      </w:r>
      <w:r w:rsidR="001E50E9">
        <w:t>The project website</w:t>
      </w:r>
      <w:r w:rsidR="001E50E9">
        <w:rPr>
          <w:rStyle w:val="FootnoteReference"/>
        </w:rPr>
        <w:footnoteReference w:id="6"/>
      </w:r>
      <w:r w:rsidR="001E50E9">
        <w:t xml:space="preserve"> will contain information such as contacts, newsletters, reports, study schedule, upcoming meeting information, exhibits from public involvement meetings </w:t>
      </w:r>
      <w:r w:rsidR="000B513D">
        <w:t>and other pertinent information.</w:t>
      </w:r>
    </w:p>
    <w:p w14:paraId="5C4DA01D" w14:textId="77777777" w:rsidR="00B53AF3" w:rsidRPr="003E320D" w:rsidRDefault="00B53AF3" w:rsidP="003E320D">
      <w:pPr>
        <w:pStyle w:val="11Report"/>
      </w:pPr>
      <w:bookmarkStart w:id="61" w:name="_Toc427844770"/>
      <w:r w:rsidRPr="003E320D">
        <w:t>Coordination with Local Officials</w:t>
      </w:r>
      <w:bookmarkEnd w:id="61"/>
    </w:p>
    <w:p w14:paraId="29046B67" w14:textId="77777777" w:rsidR="00B53AF3" w:rsidRPr="00B53AF3" w:rsidRDefault="00B53AF3" w:rsidP="00F20CE0">
      <w:pPr>
        <w:pStyle w:val="BodyText"/>
      </w:pPr>
      <w:r w:rsidRPr="00B53AF3">
        <w:t xml:space="preserve">A </w:t>
      </w:r>
      <w:r w:rsidRPr="00B53AF3">
        <w:rPr>
          <w:bCs/>
          <w:i/>
          <w:iCs/>
        </w:rPr>
        <w:t xml:space="preserve">Policy Advisory Committee </w:t>
      </w:r>
      <w:r w:rsidRPr="00B53AF3">
        <w:t>(PAC), comprising elected officials from the Local Public Agencies listed below in this section, will be formed to provide community input during the I-39/90/94 Study.  The PAC will assist WisDOT in providing input on corridor conditions, issues, and proposed alternatives.  It is anticipated that the PAC will meet multiple times to evaluate corridor alternatives.</w:t>
      </w:r>
    </w:p>
    <w:p w14:paraId="2999135B" w14:textId="77777777" w:rsidR="00B53AF3" w:rsidRDefault="00B53AF3" w:rsidP="00F20CE0">
      <w:pPr>
        <w:pStyle w:val="BodyText"/>
      </w:pPr>
      <w:r w:rsidRPr="00B53AF3">
        <w:t xml:space="preserve">A </w:t>
      </w:r>
      <w:r w:rsidRPr="00B53AF3">
        <w:rPr>
          <w:bCs/>
          <w:i/>
          <w:iCs/>
        </w:rPr>
        <w:t xml:space="preserve">Technical Advisory Committee </w:t>
      </w:r>
      <w:r w:rsidRPr="00B53AF3">
        <w:t>(TAC), primarily made up of staff members from the local public agencies listed below, will be formed to provide technical input during the I</w:t>
      </w:r>
      <w:r w:rsidRPr="00B53AF3">
        <w:noBreakHyphen/>
        <w:t>39/90/94 Study.  Depending on the coordination activities with federal and state officials, the TAC may also include representatives from resource agencies.  The TAC will meet multiple times during the study to provide input on corridor conditions, issues, and proposed alternatives.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70"/>
        <w:gridCol w:w="2880"/>
      </w:tblGrid>
      <w:tr w:rsidR="0029556B" w14:paraId="364E7B33" w14:textId="77777777" w:rsidTr="00D9697D">
        <w:trPr>
          <w:trHeight w:val="432"/>
          <w:jc w:val="center"/>
        </w:trPr>
        <w:tc>
          <w:tcPr>
            <w:tcW w:w="5850" w:type="dxa"/>
            <w:gridSpan w:val="2"/>
            <w:tcBorders>
              <w:bottom w:val="nil"/>
            </w:tcBorders>
          </w:tcPr>
          <w:p w14:paraId="708841BA" w14:textId="77777777" w:rsidR="0029556B" w:rsidRPr="00D9697D" w:rsidRDefault="0029556B" w:rsidP="00D9697D">
            <w:pPr>
              <w:pStyle w:val="BodyText"/>
              <w:ind w:left="0"/>
              <w:jc w:val="center"/>
              <w:rPr>
                <w:b/>
              </w:rPr>
            </w:pPr>
            <w:r w:rsidRPr="00D9697D">
              <w:rPr>
                <w:b/>
              </w:rPr>
              <w:t>Local Public Agencies</w:t>
            </w:r>
          </w:p>
        </w:tc>
      </w:tr>
      <w:tr w:rsidR="0029556B" w14:paraId="6DAC9B23" w14:textId="77777777" w:rsidTr="00D9697D">
        <w:trPr>
          <w:trHeight w:hRule="exact" w:val="288"/>
          <w:jc w:val="center"/>
        </w:trPr>
        <w:tc>
          <w:tcPr>
            <w:tcW w:w="2970" w:type="dxa"/>
            <w:tcBorders>
              <w:right w:val="nil"/>
            </w:tcBorders>
          </w:tcPr>
          <w:p w14:paraId="7BD92C77" w14:textId="53F39E86" w:rsidR="0029556B" w:rsidRDefault="00A75AD7" w:rsidP="00F20CE0">
            <w:pPr>
              <w:pStyle w:val="BodyText"/>
              <w:ind w:left="0"/>
            </w:pPr>
            <w:r>
              <w:t>List of agencies</w:t>
            </w:r>
          </w:p>
        </w:tc>
        <w:tc>
          <w:tcPr>
            <w:tcW w:w="2880" w:type="dxa"/>
            <w:tcBorders>
              <w:left w:val="nil"/>
            </w:tcBorders>
          </w:tcPr>
          <w:p w14:paraId="558BC25F" w14:textId="191211EC" w:rsidR="0029556B" w:rsidRDefault="00A75AD7" w:rsidP="00F20CE0">
            <w:pPr>
              <w:pStyle w:val="BodyText"/>
              <w:ind w:left="0"/>
            </w:pPr>
            <w:r>
              <w:t>List of Agencies</w:t>
            </w:r>
          </w:p>
        </w:tc>
      </w:tr>
      <w:tr w:rsidR="0029556B" w14:paraId="58733A4C" w14:textId="77777777" w:rsidTr="00D9697D">
        <w:trPr>
          <w:trHeight w:hRule="exact" w:val="288"/>
          <w:jc w:val="center"/>
        </w:trPr>
        <w:tc>
          <w:tcPr>
            <w:tcW w:w="2970" w:type="dxa"/>
            <w:tcBorders>
              <w:right w:val="nil"/>
            </w:tcBorders>
          </w:tcPr>
          <w:p w14:paraId="11C88BBF" w14:textId="44156D3F" w:rsidR="0029556B" w:rsidRDefault="0029556B" w:rsidP="00F20CE0">
            <w:pPr>
              <w:pStyle w:val="BodyText"/>
              <w:ind w:left="0"/>
            </w:pPr>
          </w:p>
        </w:tc>
        <w:tc>
          <w:tcPr>
            <w:tcW w:w="2880" w:type="dxa"/>
            <w:tcBorders>
              <w:left w:val="nil"/>
            </w:tcBorders>
          </w:tcPr>
          <w:p w14:paraId="55A5E5F1" w14:textId="3318B10F" w:rsidR="0029556B" w:rsidRDefault="0029556B" w:rsidP="00F20CE0">
            <w:pPr>
              <w:pStyle w:val="BodyText"/>
              <w:ind w:left="0"/>
            </w:pPr>
          </w:p>
        </w:tc>
      </w:tr>
      <w:tr w:rsidR="0029556B" w14:paraId="16A60604" w14:textId="77777777" w:rsidTr="00D9697D">
        <w:trPr>
          <w:trHeight w:hRule="exact" w:val="288"/>
          <w:jc w:val="center"/>
        </w:trPr>
        <w:tc>
          <w:tcPr>
            <w:tcW w:w="2970" w:type="dxa"/>
            <w:tcBorders>
              <w:right w:val="nil"/>
            </w:tcBorders>
          </w:tcPr>
          <w:p w14:paraId="57905717" w14:textId="050CD951" w:rsidR="0029556B" w:rsidRDefault="0029556B" w:rsidP="00F20CE0">
            <w:pPr>
              <w:pStyle w:val="BodyText"/>
              <w:ind w:left="0"/>
            </w:pPr>
          </w:p>
        </w:tc>
        <w:tc>
          <w:tcPr>
            <w:tcW w:w="2880" w:type="dxa"/>
            <w:tcBorders>
              <w:left w:val="nil"/>
            </w:tcBorders>
          </w:tcPr>
          <w:p w14:paraId="5769F342" w14:textId="554D4FA9" w:rsidR="0029556B" w:rsidRDefault="0029556B" w:rsidP="00F20CE0">
            <w:pPr>
              <w:pStyle w:val="BodyText"/>
              <w:ind w:left="0"/>
            </w:pPr>
          </w:p>
        </w:tc>
      </w:tr>
      <w:tr w:rsidR="0029556B" w14:paraId="74369F00" w14:textId="77777777" w:rsidTr="00D9697D">
        <w:trPr>
          <w:trHeight w:hRule="exact" w:val="288"/>
          <w:jc w:val="center"/>
        </w:trPr>
        <w:tc>
          <w:tcPr>
            <w:tcW w:w="2970" w:type="dxa"/>
            <w:tcBorders>
              <w:right w:val="nil"/>
            </w:tcBorders>
          </w:tcPr>
          <w:p w14:paraId="7A419586" w14:textId="58F99A38" w:rsidR="0029556B" w:rsidRDefault="0029556B" w:rsidP="00F20CE0">
            <w:pPr>
              <w:pStyle w:val="BodyText"/>
              <w:ind w:left="0"/>
            </w:pPr>
          </w:p>
        </w:tc>
        <w:tc>
          <w:tcPr>
            <w:tcW w:w="2880" w:type="dxa"/>
            <w:tcBorders>
              <w:left w:val="nil"/>
            </w:tcBorders>
          </w:tcPr>
          <w:p w14:paraId="41124039" w14:textId="11F5DD9D" w:rsidR="0029556B" w:rsidRDefault="0029556B" w:rsidP="00F20CE0">
            <w:pPr>
              <w:pStyle w:val="BodyText"/>
              <w:ind w:left="0"/>
            </w:pPr>
          </w:p>
        </w:tc>
      </w:tr>
      <w:tr w:rsidR="0029556B" w14:paraId="0720A369" w14:textId="77777777" w:rsidTr="00D9697D">
        <w:trPr>
          <w:trHeight w:hRule="exact" w:val="288"/>
          <w:jc w:val="center"/>
        </w:trPr>
        <w:tc>
          <w:tcPr>
            <w:tcW w:w="2970" w:type="dxa"/>
            <w:tcBorders>
              <w:right w:val="nil"/>
            </w:tcBorders>
          </w:tcPr>
          <w:p w14:paraId="6E7EAA19" w14:textId="7A9E2D1C" w:rsidR="0029556B" w:rsidRDefault="0029556B" w:rsidP="00F20CE0">
            <w:pPr>
              <w:pStyle w:val="BodyText"/>
              <w:ind w:left="0"/>
            </w:pPr>
          </w:p>
        </w:tc>
        <w:tc>
          <w:tcPr>
            <w:tcW w:w="2880" w:type="dxa"/>
            <w:tcBorders>
              <w:left w:val="nil"/>
            </w:tcBorders>
          </w:tcPr>
          <w:p w14:paraId="0C507EE4" w14:textId="204393FF" w:rsidR="0029556B" w:rsidRDefault="0029556B" w:rsidP="00F20CE0">
            <w:pPr>
              <w:pStyle w:val="BodyText"/>
              <w:ind w:left="0"/>
            </w:pPr>
          </w:p>
        </w:tc>
      </w:tr>
      <w:tr w:rsidR="0029556B" w14:paraId="66E39EB0" w14:textId="77777777" w:rsidTr="00D9697D">
        <w:trPr>
          <w:trHeight w:hRule="exact" w:val="288"/>
          <w:jc w:val="center"/>
        </w:trPr>
        <w:tc>
          <w:tcPr>
            <w:tcW w:w="2970" w:type="dxa"/>
            <w:tcBorders>
              <w:right w:val="nil"/>
            </w:tcBorders>
          </w:tcPr>
          <w:p w14:paraId="0A299790" w14:textId="2135720D" w:rsidR="0029556B" w:rsidRDefault="0029556B" w:rsidP="00F20CE0">
            <w:pPr>
              <w:pStyle w:val="BodyText"/>
              <w:ind w:left="0"/>
            </w:pPr>
          </w:p>
        </w:tc>
        <w:tc>
          <w:tcPr>
            <w:tcW w:w="2880" w:type="dxa"/>
            <w:tcBorders>
              <w:left w:val="nil"/>
            </w:tcBorders>
          </w:tcPr>
          <w:p w14:paraId="78A82D6D" w14:textId="5B916DCF" w:rsidR="0029556B" w:rsidRDefault="0029556B" w:rsidP="00F20CE0">
            <w:pPr>
              <w:pStyle w:val="BodyText"/>
              <w:ind w:left="0"/>
            </w:pPr>
          </w:p>
        </w:tc>
      </w:tr>
      <w:tr w:rsidR="0029556B" w14:paraId="230F7203" w14:textId="77777777" w:rsidTr="00D9697D">
        <w:trPr>
          <w:trHeight w:hRule="exact" w:val="288"/>
          <w:jc w:val="center"/>
        </w:trPr>
        <w:tc>
          <w:tcPr>
            <w:tcW w:w="2970" w:type="dxa"/>
            <w:tcBorders>
              <w:right w:val="nil"/>
            </w:tcBorders>
          </w:tcPr>
          <w:p w14:paraId="454BBBF3" w14:textId="1A651F56" w:rsidR="0029556B" w:rsidRDefault="0029556B" w:rsidP="00F20CE0">
            <w:pPr>
              <w:pStyle w:val="BodyText"/>
              <w:ind w:left="0"/>
            </w:pPr>
          </w:p>
        </w:tc>
        <w:tc>
          <w:tcPr>
            <w:tcW w:w="2880" w:type="dxa"/>
            <w:tcBorders>
              <w:left w:val="nil"/>
            </w:tcBorders>
          </w:tcPr>
          <w:p w14:paraId="05763658" w14:textId="752E85AC" w:rsidR="0029556B" w:rsidRDefault="0029556B" w:rsidP="00F20CE0">
            <w:pPr>
              <w:pStyle w:val="BodyText"/>
              <w:ind w:left="0"/>
            </w:pPr>
          </w:p>
        </w:tc>
      </w:tr>
      <w:tr w:rsidR="00A06765" w14:paraId="04294910" w14:textId="77777777" w:rsidTr="00D9697D">
        <w:trPr>
          <w:trHeight w:hRule="exact" w:val="288"/>
          <w:jc w:val="center"/>
        </w:trPr>
        <w:tc>
          <w:tcPr>
            <w:tcW w:w="2970" w:type="dxa"/>
            <w:tcBorders>
              <w:right w:val="nil"/>
            </w:tcBorders>
          </w:tcPr>
          <w:p w14:paraId="22959EBB" w14:textId="346FEC14" w:rsidR="00A06765" w:rsidRDefault="00A06765" w:rsidP="00F20CE0">
            <w:pPr>
              <w:pStyle w:val="BodyText"/>
              <w:ind w:left="0"/>
            </w:pPr>
          </w:p>
        </w:tc>
        <w:tc>
          <w:tcPr>
            <w:tcW w:w="2880" w:type="dxa"/>
            <w:tcBorders>
              <w:left w:val="nil"/>
            </w:tcBorders>
          </w:tcPr>
          <w:p w14:paraId="60F723E7" w14:textId="14CB11C5" w:rsidR="00A06765" w:rsidRDefault="00A06765" w:rsidP="00F20CE0">
            <w:pPr>
              <w:pStyle w:val="BodyText"/>
              <w:ind w:left="0"/>
            </w:pPr>
          </w:p>
        </w:tc>
      </w:tr>
      <w:tr w:rsidR="00A06765" w14:paraId="3F0AAC90" w14:textId="77777777" w:rsidTr="00D9697D">
        <w:trPr>
          <w:trHeight w:hRule="exact" w:val="288"/>
          <w:jc w:val="center"/>
        </w:trPr>
        <w:tc>
          <w:tcPr>
            <w:tcW w:w="2970" w:type="dxa"/>
            <w:tcBorders>
              <w:right w:val="nil"/>
            </w:tcBorders>
          </w:tcPr>
          <w:p w14:paraId="3EE48CC1" w14:textId="44C079D5" w:rsidR="00A06765" w:rsidRDefault="00A06765" w:rsidP="00F20CE0">
            <w:pPr>
              <w:pStyle w:val="BodyText"/>
              <w:ind w:left="0"/>
            </w:pPr>
          </w:p>
        </w:tc>
        <w:tc>
          <w:tcPr>
            <w:tcW w:w="2880" w:type="dxa"/>
            <w:tcBorders>
              <w:left w:val="nil"/>
            </w:tcBorders>
          </w:tcPr>
          <w:p w14:paraId="60F8ACD1" w14:textId="4D7576D3" w:rsidR="00A06765" w:rsidRDefault="00A06765" w:rsidP="00F20CE0">
            <w:pPr>
              <w:pStyle w:val="BodyText"/>
              <w:ind w:left="0"/>
            </w:pPr>
          </w:p>
        </w:tc>
      </w:tr>
      <w:tr w:rsidR="00A06765" w14:paraId="2E13AF68" w14:textId="77777777" w:rsidTr="00D9697D">
        <w:trPr>
          <w:trHeight w:hRule="exact" w:val="288"/>
          <w:jc w:val="center"/>
        </w:trPr>
        <w:tc>
          <w:tcPr>
            <w:tcW w:w="2970" w:type="dxa"/>
            <w:tcBorders>
              <w:right w:val="nil"/>
            </w:tcBorders>
          </w:tcPr>
          <w:p w14:paraId="178AD39A" w14:textId="270EAD8F" w:rsidR="00A06765" w:rsidRDefault="00A06765" w:rsidP="00F20CE0">
            <w:pPr>
              <w:pStyle w:val="BodyText"/>
              <w:ind w:left="0"/>
            </w:pPr>
          </w:p>
        </w:tc>
        <w:tc>
          <w:tcPr>
            <w:tcW w:w="2880" w:type="dxa"/>
            <w:tcBorders>
              <w:left w:val="nil"/>
            </w:tcBorders>
          </w:tcPr>
          <w:p w14:paraId="43E472C4" w14:textId="2E5C68B3" w:rsidR="00A06765" w:rsidRDefault="00A06765" w:rsidP="00F20CE0">
            <w:pPr>
              <w:pStyle w:val="BodyText"/>
              <w:ind w:left="0"/>
            </w:pPr>
          </w:p>
        </w:tc>
      </w:tr>
      <w:tr w:rsidR="00A06765" w14:paraId="1A30B446" w14:textId="77777777" w:rsidTr="00D9697D">
        <w:trPr>
          <w:trHeight w:hRule="exact" w:val="288"/>
          <w:jc w:val="center"/>
        </w:trPr>
        <w:tc>
          <w:tcPr>
            <w:tcW w:w="2970" w:type="dxa"/>
            <w:tcBorders>
              <w:right w:val="nil"/>
            </w:tcBorders>
          </w:tcPr>
          <w:p w14:paraId="443CF954" w14:textId="7924FDDE" w:rsidR="00A06765" w:rsidRDefault="00A06765" w:rsidP="00F20CE0">
            <w:pPr>
              <w:pStyle w:val="BodyText"/>
              <w:ind w:left="0"/>
            </w:pPr>
          </w:p>
        </w:tc>
        <w:tc>
          <w:tcPr>
            <w:tcW w:w="2880" w:type="dxa"/>
            <w:tcBorders>
              <w:left w:val="nil"/>
            </w:tcBorders>
          </w:tcPr>
          <w:p w14:paraId="7235EF78" w14:textId="2A297205" w:rsidR="00A06765" w:rsidRDefault="00A06765" w:rsidP="00F20CE0">
            <w:pPr>
              <w:pStyle w:val="BodyText"/>
              <w:ind w:left="0"/>
            </w:pPr>
          </w:p>
        </w:tc>
      </w:tr>
      <w:tr w:rsidR="00A06765" w14:paraId="5B9427B2" w14:textId="77777777" w:rsidTr="00D9697D">
        <w:trPr>
          <w:trHeight w:hRule="exact" w:val="288"/>
          <w:jc w:val="center"/>
        </w:trPr>
        <w:tc>
          <w:tcPr>
            <w:tcW w:w="2970" w:type="dxa"/>
            <w:tcBorders>
              <w:right w:val="nil"/>
            </w:tcBorders>
          </w:tcPr>
          <w:p w14:paraId="5980A7A3" w14:textId="1B2C3353" w:rsidR="00A06765" w:rsidRDefault="00A06765" w:rsidP="00F20CE0">
            <w:pPr>
              <w:pStyle w:val="BodyText"/>
              <w:ind w:left="0"/>
            </w:pPr>
          </w:p>
        </w:tc>
        <w:tc>
          <w:tcPr>
            <w:tcW w:w="2880" w:type="dxa"/>
            <w:tcBorders>
              <w:left w:val="nil"/>
            </w:tcBorders>
          </w:tcPr>
          <w:p w14:paraId="37ABF99F" w14:textId="1307FF3D" w:rsidR="00A06765" w:rsidRDefault="00A06765" w:rsidP="00F20CE0">
            <w:pPr>
              <w:pStyle w:val="BodyText"/>
              <w:ind w:left="0"/>
            </w:pPr>
          </w:p>
        </w:tc>
      </w:tr>
      <w:tr w:rsidR="00A06765" w14:paraId="784D8665" w14:textId="77777777" w:rsidTr="00D9697D">
        <w:trPr>
          <w:trHeight w:hRule="exact" w:val="288"/>
          <w:jc w:val="center"/>
        </w:trPr>
        <w:tc>
          <w:tcPr>
            <w:tcW w:w="2970" w:type="dxa"/>
            <w:tcBorders>
              <w:right w:val="nil"/>
            </w:tcBorders>
          </w:tcPr>
          <w:p w14:paraId="5DC3B6D2" w14:textId="09B9AC6E" w:rsidR="00A06765" w:rsidRDefault="00A06765" w:rsidP="00F20CE0">
            <w:pPr>
              <w:pStyle w:val="BodyText"/>
              <w:ind w:left="0"/>
            </w:pPr>
          </w:p>
        </w:tc>
        <w:tc>
          <w:tcPr>
            <w:tcW w:w="2880" w:type="dxa"/>
            <w:tcBorders>
              <w:left w:val="nil"/>
            </w:tcBorders>
          </w:tcPr>
          <w:p w14:paraId="38498A5B" w14:textId="77777777" w:rsidR="00A06765" w:rsidRDefault="00A06765" w:rsidP="00F20CE0">
            <w:pPr>
              <w:pStyle w:val="BodyText"/>
              <w:ind w:left="0"/>
            </w:pPr>
          </w:p>
        </w:tc>
      </w:tr>
    </w:tbl>
    <w:p w14:paraId="5129B984" w14:textId="77777777" w:rsidR="0029556B" w:rsidRDefault="0029556B" w:rsidP="00F20CE0">
      <w:pPr>
        <w:pStyle w:val="BodyText"/>
      </w:pPr>
    </w:p>
    <w:p w14:paraId="7EC0CF91" w14:textId="77777777" w:rsidR="009D11AE" w:rsidRDefault="009D11AE" w:rsidP="009D11AE">
      <w:pPr>
        <w:pStyle w:val="11Report"/>
      </w:pPr>
      <w:bookmarkStart w:id="62" w:name="_Toc416679757"/>
      <w:bookmarkStart w:id="63" w:name="_Toc427844771"/>
      <w:r>
        <w:lastRenderedPageBreak/>
        <w:t>Availability of Coordination Plan for Agency and Public Involvement</w:t>
      </w:r>
      <w:bookmarkEnd w:id="62"/>
      <w:bookmarkEnd w:id="63"/>
    </w:p>
    <w:p w14:paraId="45E7DA9F" w14:textId="77777777" w:rsidR="009D11AE" w:rsidRDefault="00DD3FA8" w:rsidP="009D11AE">
      <w:pPr>
        <w:pStyle w:val="BodyText"/>
      </w:pPr>
      <w:r>
        <w:t xml:space="preserve">The </w:t>
      </w:r>
      <w:r w:rsidR="007018B0">
        <w:t xml:space="preserve">Coordination </w:t>
      </w:r>
      <w:r w:rsidR="009D11AE" w:rsidRPr="009D11AE">
        <w:t xml:space="preserve">Plan </w:t>
      </w:r>
      <w:r>
        <w:t xml:space="preserve">and </w:t>
      </w:r>
      <w:r w:rsidR="009D11AE" w:rsidRPr="009D11AE">
        <w:t xml:space="preserve">the Impact Analysis Methodology </w:t>
      </w:r>
      <w:r>
        <w:t xml:space="preserve">Report </w:t>
      </w:r>
      <w:r w:rsidR="007018B0">
        <w:t>will be</w:t>
      </w:r>
      <w:r w:rsidR="009D11AE" w:rsidRPr="009D11AE">
        <w:t xml:space="preserve"> sent to Cooperating and Participating Agencies and will be made available at </w:t>
      </w:r>
      <w:r w:rsidR="007018B0">
        <w:t>the public involvement meetings and the public hearing</w:t>
      </w:r>
      <w:r>
        <w:t xml:space="preserve">. </w:t>
      </w:r>
      <w:r w:rsidR="009D11AE" w:rsidRPr="009D11AE">
        <w:t>Any updates will also be circulated to the agencies and these documents will continue to be made available on the project website.</w:t>
      </w:r>
    </w:p>
    <w:p w14:paraId="6ABAE3CB" w14:textId="77777777" w:rsidR="009D11AE" w:rsidRDefault="009D11AE" w:rsidP="009D11AE">
      <w:pPr>
        <w:pStyle w:val="Heading1"/>
      </w:pPr>
      <w:bookmarkStart w:id="64" w:name="_Toc416679758"/>
      <w:bookmarkStart w:id="65" w:name="_Toc427844772"/>
      <w:r>
        <w:lastRenderedPageBreak/>
        <w:t>Section 6</w:t>
      </w:r>
      <w:bookmarkEnd w:id="64"/>
      <w:bookmarkEnd w:id="65"/>
    </w:p>
    <w:p w14:paraId="1EC1E161" w14:textId="77777777" w:rsidR="009D11AE" w:rsidRDefault="007018B0" w:rsidP="009D11AE">
      <w:pPr>
        <w:pStyle w:val="10Report"/>
      </w:pPr>
      <w:bookmarkStart w:id="66" w:name="_Toc416679759"/>
      <w:bookmarkStart w:id="67" w:name="_Toc427844773"/>
      <w:r>
        <w:t>Native American Tribe</w:t>
      </w:r>
      <w:r w:rsidR="009D11AE">
        <w:t xml:space="preserve"> Involvement and Consultation</w:t>
      </w:r>
      <w:bookmarkEnd w:id="66"/>
      <w:bookmarkEnd w:id="67"/>
    </w:p>
    <w:p w14:paraId="0EEFF8AB" w14:textId="77777777" w:rsidR="009D11AE" w:rsidRDefault="00E00E99" w:rsidP="009D11AE">
      <w:pPr>
        <w:pStyle w:val="11Report"/>
      </w:pPr>
      <w:bookmarkStart w:id="68" w:name="_Toc416679760"/>
      <w:bookmarkStart w:id="69" w:name="_Toc427844774"/>
      <w:r>
        <w:t>Tribal Notifications of Proposed P</w:t>
      </w:r>
      <w:r w:rsidR="009D11AE">
        <w:t>roject</w:t>
      </w:r>
      <w:bookmarkEnd w:id="68"/>
      <w:bookmarkEnd w:id="69"/>
    </w:p>
    <w:p w14:paraId="272374F7" w14:textId="77777777" w:rsidR="009D11AE" w:rsidRDefault="009D11AE" w:rsidP="009D11AE">
      <w:pPr>
        <w:pStyle w:val="BodyText"/>
      </w:pPr>
      <w:r w:rsidRPr="009D11AE">
        <w:t xml:space="preserve">As part of the </w:t>
      </w:r>
      <w:r w:rsidR="000C1C14">
        <w:t>Tier 1 EIS</w:t>
      </w:r>
      <w:r w:rsidRPr="009D11AE">
        <w:t xml:space="preserve"> activities, </w:t>
      </w:r>
      <w:r w:rsidR="00DD3FA8">
        <w:t xml:space="preserve">Native American </w:t>
      </w:r>
      <w:r w:rsidRPr="009D11AE">
        <w:t>Tribes will be notified about the project purpose and need, alternatives being considered, planned cultur</w:t>
      </w:r>
      <w:r w:rsidR="007018B0">
        <w:t xml:space="preserve">al resource investigations. This coordination serves two purposes: to facilitate government-to-government coordination, and also to comply with requirements under Section 106 of the National Historic Preservation Act. Tribes </w:t>
      </w:r>
      <w:r w:rsidRPr="009D11AE">
        <w:t>will be asked to provide input on cultural resource</w:t>
      </w:r>
      <w:r w:rsidR="007018B0">
        <w:t>s</w:t>
      </w:r>
      <w:r w:rsidRPr="009D11AE">
        <w:t xml:space="preserve"> (historic properties) to aid in determining the initial Area of Potential Effect (APE)</w:t>
      </w:r>
      <w:r w:rsidR="007018B0">
        <w:t xml:space="preserve"> and will be notified of the cultural resources investigation results, if requested</w:t>
      </w:r>
      <w:r w:rsidRPr="009D11AE">
        <w:t xml:space="preserve">. </w:t>
      </w:r>
      <w:r w:rsidR="007018B0">
        <w:t xml:space="preserve">Tribal consultation regarding effects to historic properties will depend on whether any significant cultural resources (historic properties) identified in the APE are being adversely impacted by proposed project actions. </w:t>
      </w:r>
      <w:r w:rsidRPr="009D11AE">
        <w:t xml:space="preserve">The Tribes will also be provided an opportunity to become Participating Agencies in the study and will be notified about </w:t>
      </w:r>
      <w:r w:rsidR="00E00E99">
        <w:t xml:space="preserve">PIMs </w:t>
      </w:r>
      <w:r w:rsidRPr="009D11AE">
        <w:t>and the public hearing.</w:t>
      </w:r>
    </w:p>
    <w:p w14:paraId="164AEE17" w14:textId="77777777" w:rsidR="009D11AE" w:rsidRDefault="00755DF4" w:rsidP="009D11AE">
      <w:pPr>
        <w:pStyle w:val="11Report"/>
      </w:pPr>
      <w:bookmarkStart w:id="70" w:name="_Toc416679761"/>
      <w:bookmarkStart w:id="71" w:name="_Toc427844775"/>
      <w:r>
        <w:t>Tribal Consultation on P</w:t>
      </w:r>
      <w:r w:rsidR="009D11AE">
        <w:t>roject Area of Potential Effect (APE)</w:t>
      </w:r>
      <w:bookmarkEnd w:id="70"/>
      <w:bookmarkEnd w:id="71"/>
    </w:p>
    <w:p w14:paraId="539CB156" w14:textId="77777777" w:rsidR="009D11AE" w:rsidRDefault="009D11AE" w:rsidP="009D11AE">
      <w:pPr>
        <w:pStyle w:val="BodyText"/>
      </w:pPr>
      <w:r>
        <w:t xml:space="preserve">Tribal consultation regarding the project APE will be done as part of </w:t>
      </w:r>
      <w:r w:rsidR="00E00E99">
        <w:t xml:space="preserve">the notification discussed above in </w:t>
      </w:r>
      <w:r>
        <w:t>Section 6</w:t>
      </w:r>
      <w:r w:rsidR="00AA50C7">
        <w:t>.</w:t>
      </w:r>
      <w:r w:rsidR="00E00E99">
        <w:t>1.</w:t>
      </w:r>
    </w:p>
    <w:p w14:paraId="3D4C06EF" w14:textId="77777777" w:rsidR="009D11AE" w:rsidRDefault="00755DF4" w:rsidP="009D11AE">
      <w:pPr>
        <w:pStyle w:val="11Report"/>
      </w:pPr>
      <w:bookmarkStart w:id="72" w:name="_Toc416679762"/>
      <w:bookmarkStart w:id="73" w:name="_Toc427844776"/>
      <w:r>
        <w:t>Tribal Consultation on Cultural R</w:t>
      </w:r>
      <w:r w:rsidR="009D11AE">
        <w:t>esources</w:t>
      </w:r>
      <w:bookmarkEnd w:id="72"/>
      <w:bookmarkEnd w:id="73"/>
      <w:r w:rsidR="009D11AE">
        <w:t xml:space="preserve"> </w:t>
      </w:r>
    </w:p>
    <w:p w14:paraId="28B2DEBC" w14:textId="77777777" w:rsidR="009D11AE" w:rsidRDefault="009D11AE" w:rsidP="009D11AE">
      <w:pPr>
        <w:pStyle w:val="BodyText"/>
      </w:pPr>
      <w:r>
        <w:t xml:space="preserve">Interested tribes will be notified of the results </w:t>
      </w:r>
      <w:r w:rsidR="00755DF4">
        <w:t xml:space="preserve">of the </w:t>
      </w:r>
      <w:r>
        <w:t>cultural resources investigations</w:t>
      </w:r>
      <w:r w:rsidR="00755DF4">
        <w:t>.</w:t>
      </w:r>
    </w:p>
    <w:p w14:paraId="711798F4" w14:textId="77777777" w:rsidR="00CA6677" w:rsidRDefault="00CA6677" w:rsidP="00CA6677">
      <w:pPr>
        <w:pStyle w:val="11Report"/>
      </w:pPr>
      <w:bookmarkStart w:id="74" w:name="_Toc427844777"/>
      <w:bookmarkStart w:id="75" w:name="_Toc416679763"/>
      <w:r>
        <w:t>Tribal Consultation on Effects</w:t>
      </w:r>
      <w:bookmarkEnd w:id="74"/>
    </w:p>
    <w:p w14:paraId="3153AD7F" w14:textId="77777777" w:rsidR="00CA6677" w:rsidRDefault="00CA6677" w:rsidP="00CA6677">
      <w:pPr>
        <w:pStyle w:val="BodyText"/>
      </w:pPr>
      <w:r>
        <w:t xml:space="preserve">Tribal consultation regarding effects to historic properties under Section 106 of the National Historical Preservation Act will depend on whether any significant cultural resources (historic properties) identified in the APE are being adversely impacted by proposed project actions. </w:t>
      </w:r>
    </w:p>
    <w:p w14:paraId="7233A77E" w14:textId="77777777" w:rsidR="00AE3CF5" w:rsidRPr="00CA6677" w:rsidRDefault="00AE3CF5" w:rsidP="00CA6677">
      <w:pPr>
        <w:pStyle w:val="BodyText"/>
      </w:pPr>
    </w:p>
    <w:bookmarkEnd w:id="75"/>
    <w:p w14:paraId="42AD7C1E" w14:textId="77777777" w:rsidR="00FF7B3D" w:rsidRDefault="00FF7B3D" w:rsidP="00FF7B3D"/>
    <w:p w14:paraId="147F61BE" w14:textId="77777777" w:rsidR="00982D2E" w:rsidRDefault="00FF7B3D" w:rsidP="00694B1B">
      <w:pPr>
        <w:pStyle w:val="Heading1"/>
      </w:pPr>
      <w:bookmarkStart w:id="76" w:name="_Toc416679764"/>
      <w:bookmarkStart w:id="77" w:name="_Toc427844778"/>
      <w:r>
        <w:lastRenderedPageBreak/>
        <w:t>Section 7</w:t>
      </w:r>
      <w:bookmarkEnd w:id="76"/>
      <w:bookmarkEnd w:id="77"/>
    </w:p>
    <w:p w14:paraId="75D57D81" w14:textId="77777777" w:rsidR="00FF7B3D" w:rsidRDefault="00FF7B3D" w:rsidP="00B878E4">
      <w:pPr>
        <w:pStyle w:val="10Report"/>
      </w:pPr>
      <w:bookmarkStart w:id="78" w:name="_Toc413850795"/>
      <w:bookmarkStart w:id="79" w:name="_Toc416679765"/>
      <w:bookmarkStart w:id="80" w:name="_Toc427844779"/>
      <w:r>
        <w:t>Summary of Project Meetings to Date</w:t>
      </w:r>
      <w:bookmarkEnd w:id="78"/>
      <w:bookmarkEnd w:id="79"/>
      <w:bookmarkEnd w:id="80"/>
    </w:p>
    <w:p w14:paraId="1A3CA2A5" w14:textId="77777777" w:rsidR="00FF7B3D" w:rsidRDefault="00FF7B3D" w:rsidP="00FF7B3D">
      <w:pPr>
        <w:pStyle w:val="11Report"/>
      </w:pPr>
      <w:bookmarkStart w:id="81" w:name="_Toc413850796"/>
      <w:bookmarkStart w:id="82" w:name="_Toc416679766"/>
      <w:bookmarkStart w:id="83" w:name="_Toc427844780"/>
      <w:r>
        <w:t>List of P</w:t>
      </w:r>
      <w:r w:rsidR="00620618">
        <w:t>roject Meetings with Agencies and</w:t>
      </w:r>
      <w:r>
        <w:t xml:space="preserve"> the Public</w:t>
      </w:r>
      <w:bookmarkEnd w:id="81"/>
      <w:bookmarkEnd w:id="82"/>
      <w:bookmarkEnd w:id="83"/>
    </w:p>
    <w:p w14:paraId="23385342" w14:textId="5DA8A957" w:rsidR="00620618" w:rsidRPr="00620618" w:rsidRDefault="00620618" w:rsidP="00620618">
      <w:pPr>
        <w:pStyle w:val="BodyText"/>
      </w:pPr>
      <w:r>
        <w:t xml:space="preserve">During preparation of the Draft </w:t>
      </w:r>
      <w:r w:rsidR="000C1C14">
        <w:t>Tier 1 EIS</w:t>
      </w:r>
      <w:r>
        <w:t>, FHWA and WisDOT will coordinate with numerous federal, state, and local agencies, Native American Tribes, private agencies, and local officials. Meetings and workshops will be held throughout the study and the</w:t>
      </w:r>
      <w:r w:rsidR="001C32BE">
        <w:t xml:space="preserve"> Technical Advisory Committee (</w:t>
      </w:r>
      <w:r>
        <w:t>TAC</w:t>
      </w:r>
      <w:r w:rsidR="001C32BE">
        <w:t>)</w:t>
      </w:r>
      <w:r w:rsidR="00A75AD7">
        <w:t xml:space="preserve"> Policy Advisory Committee (PAC)</w:t>
      </w:r>
      <w:r>
        <w:t xml:space="preserve"> will meet occasionally and be actively involved in the analysis and development of alternatives. Table 7-1 below will be updated as meetings occur.</w:t>
      </w:r>
    </w:p>
    <w:p w14:paraId="42DED11C" w14:textId="0B369510" w:rsidR="004429D4" w:rsidRDefault="004429D4">
      <w:pPr>
        <w:rPr>
          <w:rFonts w:cs="Arial"/>
        </w:rPr>
      </w:pPr>
      <w:bookmarkStart w:id="84" w:name="_Toc412467254"/>
      <w:bookmarkEnd w:id="84"/>
      <w:r>
        <w:rPr>
          <w:rFonts w:cs="Arial"/>
        </w:rPr>
        <w:br w:type="page"/>
      </w:r>
    </w:p>
    <w:p w14:paraId="48014A19" w14:textId="77777777" w:rsidR="000B513D" w:rsidRPr="00FB7E09" w:rsidRDefault="000B513D" w:rsidP="000B513D">
      <w:pPr>
        <w:jc w:val="both"/>
        <w:rPr>
          <w:rFonts w:cs="Arial"/>
        </w:rPr>
      </w:pPr>
    </w:p>
    <w:p w14:paraId="7908F99B" w14:textId="77777777" w:rsidR="003D3CA8" w:rsidRDefault="003D3CA8" w:rsidP="003D3CA8">
      <w:pPr>
        <w:pStyle w:val="Caption"/>
        <w:keepNext/>
        <w:spacing w:after="0"/>
        <w:jc w:val="center"/>
        <w:rPr>
          <w:rFonts w:cs="Arial"/>
          <w:color w:val="auto"/>
          <w:sz w:val="22"/>
          <w:szCs w:val="22"/>
        </w:rPr>
      </w:pPr>
      <w:r>
        <w:rPr>
          <w:rFonts w:cs="Arial"/>
          <w:color w:val="auto"/>
          <w:sz w:val="22"/>
          <w:szCs w:val="22"/>
        </w:rPr>
        <w:t>Table 7.1</w:t>
      </w:r>
      <w:r w:rsidR="000B513D" w:rsidRPr="00FB7E09">
        <w:rPr>
          <w:rFonts w:cs="Arial"/>
          <w:color w:val="auto"/>
          <w:sz w:val="22"/>
          <w:szCs w:val="22"/>
        </w:rPr>
        <w:t xml:space="preserve"> </w:t>
      </w:r>
    </w:p>
    <w:p w14:paraId="685CB8BA" w14:textId="77777777" w:rsidR="000B513D" w:rsidRPr="00FB7E09" w:rsidRDefault="000B513D" w:rsidP="003D3CA8">
      <w:pPr>
        <w:pStyle w:val="Caption"/>
        <w:keepNext/>
        <w:spacing w:after="0" w:line="360" w:lineRule="auto"/>
        <w:jc w:val="center"/>
        <w:rPr>
          <w:rFonts w:cs="Arial"/>
          <w:color w:val="auto"/>
          <w:sz w:val="22"/>
          <w:szCs w:val="22"/>
        </w:rPr>
      </w:pPr>
      <w:r w:rsidRPr="00FB7E09">
        <w:rPr>
          <w:rFonts w:cs="Arial"/>
          <w:color w:val="auto"/>
          <w:sz w:val="22"/>
          <w:szCs w:val="22"/>
        </w:rPr>
        <w:t>List of Project Meetings with Agencies or the Public</w:t>
      </w:r>
    </w:p>
    <w:tbl>
      <w:tblPr>
        <w:tblStyle w:val="TableSRF1"/>
        <w:tblW w:w="8640" w:type="dxa"/>
        <w:tblInd w:w="835" w:type="dxa"/>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440"/>
        <w:gridCol w:w="3060"/>
        <w:gridCol w:w="4140"/>
      </w:tblGrid>
      <w:tr w:rsidR="000B513D" w:rsidRPr="00FB7E09" w14:paraId="4E5D6870" w14:textId="77777777" w:rsidTr="00C93BB4">
        <w:trPr>
          <w:cantSplit/>
          <w:tblHeader/>
        </w:trPr>
        <w:tc>
          <w:tcPr>
            <w:tcW w:w="1440" w:type="dxa"/>
            <w:vAlign w:val="center"/>
          </w:tcPr>
          <w:p w14:paraId="48279681" w14:textId="77777777" w:rsidR="000B513D" w:rsidRPr="00FB7E09" w:rsidRDefault="000B513D" w:rsidP="003D3CA8">
            <w:pPr>
              <w:keepNext/>
              <w:spacing w:after="0" w:line="360" w:lineRule="auto"/>
              <w:jc w:val="center"/>
              <w:rPr>
                <w:rFonts w:eastAsia="Times New Roman" w:cs="Arial"/>
                <w:bCs/>
                <w:sz w:val="22"/>
              </w:rPr>
            </w:pPr>
            <w:r w:rsidRPr="00FB7E09">
              <w:rPr>
                <w:rFonts w:eastAsia="Times New Roman" w:cs="Arial"/>
                <w:bCs/>
                <w:sz w:val="22"/>
              </w:rPr>
              <w:t>Date</w:t>
            </w:r>
          </w:p>
        </w:tc>
        <w:tc>
          <w:tcPr>
            <w:tcW w:w="3060" w:type="dxa"/>
            <w:vAlign w:val="center"/>
          </w:tcPr>
          <w:p w14:paraId="31C5B206" w14:textId="77777777" w:rsidR="000B513D" w:rsidRPr="00FB7E09" w:rsidRDefault="000B513D" w:rsidP="003D3CA8">
            <w:pPr>
              <w:keepNext/>
              <w:spacing w:after="0" w:line="360" w:lineRule="auto"/>
              <w:jc w:val="center"/>
              <w:rPr>
                <w:rFonts w:eastAsia="Times New Roman" w:cs="Arial"/>
                <w:bCs/>
                <w:sz w:val="22"/>
              </w:rPr>
            </w:pPr>
            <w:r w:rsidRPr="00FB7E09">
              <w:rPr>
                <w:rFonts w:eastAsia="Times New Roman" w:cs="Arial"/>
                <w:bCs/>
                <w:sz w:val="22"/>
              </w:rPr>
              <w:t>Meeting</w:t>
            </w:r>
          </w:p>
        </w:tc>
        <w:tc>
          <w:tcPr>
            <w:tcW w:w="4140" w:type="dxa"/>
            <w:vAlign w:val="center"/>
          </w:tcPr>
          <w:p w14:paraId="084B5DE2" w14:textId="77777777" w:rsidR="000B513D" w:rsidRPr="00FB7E09" w:rsidRDefault="000B513D" w:rsidP="003D3CA8">
            <w:pPr>
              <w:keepNext/>
              <w:spacing w:after="0" w:line="360" w:lineRule="auto"/>
              <w:jc w:val="center"/>
              <w:rPr>
                <w:rFonts w:eastAsia="Times New Roman" w:cs="Arial"/>
                <w:bCs/>
                <w:sz w:val="22"/>
              </w:rPr>
            </w:pPr>
            <w:r w:rsidRPr="00FB7E09">
              <w:rPr>
                <w:rFonts w:eastAsia="Times New Roman" w:cs="Arial"/>
                <w:bCs/>
                <w:sz w:val="22"/>
              </w:rPr>
              <w:t>Remarks</w:t>
            </w:r>
          </w:p>
        </w:tc>
      </w:tr>
      <w:tr w:rsidR="000B513D" w:rsidRPr="00FB7E09" w14:paraId="724E74D9" w14:textId="77777777" w:rsidTr="00C93BB4">
        <w:trPr>
          <w:cantSplit/>
        </w:trPr>
        <w:tc>
          <w:tcPr>
            <w:tcW w:w="8640" w:type="dxa"/>
            <w:gridSpan w:val="3"/>
            <w:shd w:val="clear" w:color="auto" w:fill="D9D9D9" w:themeFill="background1" w:themeFillShade="D9"/>
            <w:vAlign w:val="center"/>
          </w:tcPr>
          <w:p w14:paraId="707C7982" w14:textId="77777777" w:rsidR="000B513D" w:rsidRPr="00FB7E09" w:rsidRDefault="000B513D" w:rsidP="00C93BB4">
            <w:pPr>
              <w:keepNext/>
              <w:widowControl w:val="0"/>
              <w:tabs>
                <w:tab w:val="left" w:pos="1530"/>
              </w:tabs>
              <w:spacing w:after="0" w:line="240" w:lineRule="auto"/>
              <w:rPr>
                <w:rFonts w:cs="Arial"/>
                <w:color w:val="595959"/>
                <w:sz w:val="22"/>
              </w:rPr>
            </w:pPr>
            <w:r w:rsidRPr="00FB7E09">
              <w:rPr>
                <w:rFonts w:cs="Arial"/>
                <w:color w:val="595959"/>
                <w:sz w:val="22"/>
              </w:rPr>
              <w:t>Technical Advisory Committee</w:t>
            </w:r>
          </w:p>
        </w:tc>
      </w:tr>
      <w:tr w:rsidR="000B513D" w:rsidRPr="00FB7E09" w14:paraId="124B07B9" w14:textId="77777777" w:rsidTr="00C93BB4">
        <w:trPr>
          <w:cantSplit/>
        </w:trPr>
        <w:tc>
          <w:tcPr>
            <w:tcW w:w="1440" w:type="dxa"/>
          </w:tcPr>
          <w:p w14:paraId="46E59627" w14:textId="0F234F1B" w:rsidR="000B513D" w:rsidRPr="00FB7E09" w:rsidRDefault="000B513D" w:rsidP="00C93BB4">
            <w:pPr>
              <w:widowControl w:val="0"/>
              <w:tabs>
                <w:tab w:val="left" w:pos="1530"/>
              </w:tabs>
              <w:spacing w:after="0" w:line="240" w:lineRule="auto"/>
              <w:jc w:val="center"/>
              <w:rPr>
                <w:rFonts w:cs="Arial"/>
                <w:color w:val="595959"/>
                <w:sz w:val="22"/>
              </w:rPr>
            </w:pPr>
          </w:p>
        </w:tc>
        <w:tc>
          <w:tcPr>
            <w:tcW w:w="3060" w:type="dxa"/>
          </w:tcPr>
          <w:p w14:paraId="70BE309B" w14:textId="5358C250"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4B5B8D5D" w14:textId="7F71FF36"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2459086B" w14:textId="77777777" w:rsidTr="00C93BB4">
        <w:trPr>
          <w:cantSplit/>
        </w:trPr>
        <w:tc>
          <w:tcPr>
            <w:tcW w:w="1440" w:type="dxa"/>
          </w:tcPr>
          <w:p w14:paraId="6373FD00" w14:textId="6C4FC33E" w:rsidR="000B513D" w:rsidRPr="00FB7E09" w:rsidRDefault="000B513D" w:rsidP="00C93BB4">
            <w:pPr>
              <w:widowControl w:val="0"/>
              <w:tabs>
                <w:tab w:val="left" w:pos="1530"/>
              </w:tabs>
              <w:spacing w:after="0" w:line="240" w:lineRule="auto"/>
              <w:jc w:val="center"/>
              <w:rPr>
                <w:rFonts w:cs="Arial"/>
                <w:color w:val="595959"/>
                <w:sz w:val="22"/>
              </w:rPr>
            </w:pPr>
          </w:p>
        </w:tc>
        <w:tc>
          <w:tcPr>
            <w:tcW w:w="3060" w:type="dxa"/>
          </w:tcPr>
          <w:p w14:paraId="73BDDD10" w14:textId="5408AFDE"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55D69683" w14:textId="589E82B1"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7BBB754C" w14:textId="77777777" w:rsidTr="00C93BB4">
        <w:trPr>
          <w:cantSplit/>
        </w:trPr>
        <w:tc>
          <w:tcPr>
            <w:tcW w:w="1440" w:type="dxa"/>
          </w:tcPr>
          <w:p w14:paraId="06A4A8C5" w14:textId="6A157AF7" w:rsidR="000B513D" w:rsidRPr="00FB7E09" w:rsidRDefault="000B513D" w:rsidP="00FD355C">
            <w:pPr>
              <w:widowControl w:val="0"/>
              <w:tabs>
                <w:tab w:val="left" w:pos="1530"/>
              </w:tabs>
              <w:spacing w:after="0" w:line="240" w:lineRule="auto"/>
              <w:jc w:val="center"/>
              <w:rPr>
                <w:rFonts w:cs="Arial"/>
                <w:color w:val="595959"/>
                <w:sz w:val="22"/>
              </w:rPr>
            </w:pPr>
          </w:p>
        </w:tc>
        <w:tc>
          <w:tcPr>
            <w:tcW w:w="3060" w:type="dxa"/>
          </w:tcPr>
          <w:p w14:paraId="75EB545F" w14:textId="2AE3392F"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6010B34D" w14:textId="4B021B6E"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6988E307" w14:textId="77777777" w:rsidTr="00C93BB4">
        <w:trPr>
          <w:cantSplit/>
        </w:trPr>
        <w:tc>
          <w:tcPr>
            <w:tcW w:w="8640" w:type="dxa"/>
            <w:gridSpan w:val="3"/>
            <w:shd w:val="clear" w:color="auto" w:fill="D9D9D9" w:themeFill="background1" w:themeFillShade="D9"/>
            <w:vAlign w:val="center"/>
          </w:tcPr>
          <w:p w14:paraId="618FED21" w14:textId="77777777" w:rsidR="000B513D" w:rsidRPr="00FB7E09" w:rsidRDefault="000B513D" w:rsidP="00C93BB4">
            <w:pPr>
              <w:keepNext/>
              <w:widowControl w:val="0"/>
              <w:tabs>
                <w:tab w:val="left" w:pos="1530"/>
              </w:tabs>
              <w:spacing w:after="0" w:line="240" w:lineRule="auto"/>
              <w:rPr>
                <w:rFonts w:cs="Arial"/>
                <w:color w:val="595959"/>
                <w:sz w:val="22"/>
              </w:rPr>
            </w:pPr>
            <w:r w:rsidRPr="00FB7E09">
              <w:rPr>
                <w:rFonts w:cs="Arial"/>
                <w:color w:val="595959"/>
                <w:sz w:val="22"/>
              </w:rPr>
              <w:t>Policy Advisory Committee</w:t>
            </w:r>
          </w:p>
        </w:tc>
      </w:tr>
      <w:tr w:rsidR="000B513D" w:rsidRPr="00FB7E09" w14:paraId="22943AEC" w14:textId="77777777" w:rsidTr="00C93BB4">
        <w:trPr>
          <w:cantSplit/>
        </w:trPr>
        <w:tc>
          <w:tcPr>
            <w:tcW w:w="1440" w:type="dxa"/>
          </w:tcPr>
          <w:p w14:paraId="437A6DCB" w14:textId="49383605" w:rsidR="000B513D" w:rsidRPr="00FB7E09" w:rsidRDefault="000B513D" w:rsidP="00C93BB4">
            <w:pPr>
              <w:widowControl w:val="0"/>
              <w:tabs>
                <w:tab w:val="left" w:pos="1530"/>
              </w:tabs>
              <w:spacing w:after="0" w:line="240" w:lineRule="auto"/>
              <w:jc w:val="center"/>
              <w:rPr>
                <w:rFonts w:cs="Arial"/>
                <w:color w:val="595959"/>
                <w:sz w:val="22"/>
              </w:rPr>
            </w:pPr>
          </w:p>
        </w:tc>
        <w:tc>
          <w:tcPr>
            <w:tcW w:w="3060" w:type="dxa"/>
          </w:tcPr>
          <w:p w14:paraId="4AD2CDF3" w14:textId="7A0FBFA6"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1433CEE1" w14:textId="762EBCD9"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3F34029B" w14:textId="77777777" w:rsidTr="00C93BB4">
        <w:trPr>
          <w:cantSplit/>
        </w:trPr>
        <w:tc>
          <w:tcPr>
            <w:tcW w:w="1440" w:type="dxa"/>
          </w:tcPr>
          <w:p w14:paraId="2BA53784" w14:textId="11C82289" w:rsidR="000B513D" w:rsidRPr="00FB7E09" w:rsidRDefault="000B513D" w:rsidP="00C93BB4">
            <w:pPr>
              <w:widowControl w:val="0"/>
              <w:tabs>
                <w:tab w:val="left" w:pos="1530"/>
              </w:tabs>
              <w:spacing w:after="0" w:line="240" w:lineRule="auto"/>
              <w:jc w:val="center"/>
              <w:rPr>
                <w:rFonts w:cs="Arial"/>
                <w:color w:val="595959"/>
                <w:sz w:val="22"/>
              </w:rPr>
            </w:pPr>
          </w:p>
        </w:tc>
        <w:tc>
          <w:tcPr>
            <w:tcW w:w="3060" w:type="dxa"/>
          </w:tcPr>
          <w:p w14:paraId="7C4F9D3D" w14:textId="3B56F37F"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155028A5" w14:textId="0C7D3B41" w:rsidR="000B513D" w:rsidRPr="00FB7E09" w:rsidRDefault="000B513D" w:rsidP="00C93BB4">
            <w:pPr>
              <w:widowControl w:val="0"/>
              <w:tabs>
                <w:tab w:val="left" w:pos="1530"/>
              </w:tabs>
              <w:spacing w:after="0" w:line="240" w:lineRule="auto"/>
              <w:rPr>
                <w:rFonts w:cs="Arial"/>
                <w:color w:val="595959"/>
                <w:sz w:val="22"/>
              </w:rPr>
            </w:pPr>
          </w:p>
        </w:tc>
      </w:tr>
      <w:tr w:rsidR="00CD5B61" w:rsidRPr="00FB7E09" w14:paraId="1AF1C900" w14:textId="77777777" w:rsidTr="00C93BB4">
        <w:trPr>
          <w:cantSplit/>
        </w:trPr>
        <w:tc>
          <w:tcPr>
            <w:tcW w:w="1440" w:type="dxa"/>
          </w:tcPr>
          <w:p w14:paraId="4954C4C8" w14:textId="7184670B" w:rsidR="00CD5B61" w:rsidRPr="00FB7E09" w:rsidRDefault="00CD5B61" w:rsidP="00C93BB4">
            <w:pPr>
              <w:widowControl w:val="0"/>
              <w:tabs>
                <w:tab w:val="left" w:pos="1530"/>
              </w:tabs>
              <w:spacing w:after="0" w:line="240" w:lineRule="auto"/>
              <w:rPr>
                <w:rFonts w:cs="Arial"/>
                <w:color w:val="595959"/>
                <w:sz w:val="22"/>
              </w:rPr>
            </w:pPr>
          </w:p>
        </w:tc>
        <w:tc>
          <w:tcPr>
            <w:tcW w:w="3060" w:type="dxa"/>
          </w:tcPr>
          <w:p w14:paraId="540E09A4" w14:textId="7B1BB890" w:rsidR="00CD5B61" w:rsidRPr="00FB7E09" w:rsidRDefault="00CD5B61" w:rsidP="00C93BB4">
            <w:pPr>
              <w:widowControl w:val="0"/>
              <w:tabs>
                <w:tab w:val="left" w:pos="1530"/>
              </w:tabs>
              <w:spacing w:after="0" w:line="240" w:lineRule="auto"/>
              <w:rPr>
                <w:rFonts w:cs="Arial"/>
                <w:color w:val="595959"/>
                <w:sz w:val="22"/>
              </w:rPr>
            </w:pPr>
          </w:p>
        </w:tc>
        <w:tc>
          <w:tcPr>
            <w:tcW w:w="4140" w:type="dxa"/>
          </w:tcPr>
          <w:p w14:paraId="3994C261" w14:textId="45E19B9D" w:rsidR="00CD5B61" w:rsidRPr="00FB7E09" w:rsidRDefault="00CD5B61" w:rsidP="00C93BB4">
            <w:pPr>
              <w:widowControl w:val="0"/>
              <w:tabs>
                <w:tab w:val="left" w:pos="1530"/>
              </w:tabs>
              <w:spacing w:after="0" w:line="240" w:lineRule="auto"/>
              <w:rPr>
                <w:rFonts w:cs="Arial"/>
                <w:color w:val="595959"/>
                <w:sz w:val="22"/>
              </w:rPr>
            </w:pPr>
          </w:p>
        </w:tc>
      </w:tr>
      <w:tr w:rsidR="000B513D" w:rsidRPr="00FB7E09" w14:paraId="72280AE0" w14:textId="77777777" w:rsidTr="00C93BB4">
        <w:trPr>
          <w:cantSplit/>
        </w:trPr>
        <w:tc>
          <w:tcPr>
            <w:tcW w:w="8640" w:type="dxa"/>
            <w:gridSpan w:val="3"/>
            <w:shd w:val="clear" w:color="auto" w:fill="D9D9D9" w:themeFill="background1" w:themeFillShade="D9"/>
            <w:vAlign w:val="center"/>
          </w:tcPr>
          <w:p w14:paraId="48B8BC99" w14:textId="77777777" w:rsidR="000B513D" w:rsidRPr="00FB7E09" w:rsidRDefault="000B513D" w:rsidP="00C93BB4">
            <w:pPr>
              <w:keepNext/>
              <w:widowControl w:val="0"/>
              <w:tabs>
                <w:tab w:val="left" w:pos="1530"/>
              </w:tabs>
              <w:spacing w:after="0" w:line="240" w:lineRule="auto"/>
              <w:rPr>
                <w:rFonts w:cs="Arial"/>
                <w:color w:val="595959"/>
                <w:sz w:val="22"/>
              </w:rPr>
            </w:pPr>
            <w:r w:rsidRPr="00FB7E09">
              <w:rPr>
                <w:rFonts w:cs="Arial"/>
                <w:color w:val="595959"/>
                <w:sz w:val="22"/>
              </w:rPr>
              <w:t>Miscellaneous Public Outreach</w:t>
            </w:r>
          </w:p>
        </w:tc>
      </w:tr>
      <w:tr w:rsidR="000B513D" w:rsidRPr="00FB7E09" w14:paraId="42BCB5CE" w14:textId="77777777" w:rsidTr="00C93BB4">
        <w:trPr>
          <w:cantSplit/>
        </w:trPr>
        <w:tc>
          <w:tcPr>
            <w:tcW w:w="1440" w:type="dxa"/>
          </w:tcPr>
          <w:p w14:paraId="053636A7" w14:textId="6EBA251D"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0BDB6123" w14:textId="6F962945"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7A2A4597" w14:textId="45C69D8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081C169A" w14:textId="77777777" w:rsidTr="00C93BB4">
        <w:trPr>
          <w:cantSplit/>
        </w:trPr>
        <w:tc>
          <w:tcPr>
            <w:tcW w:w="1440" w:type="dxa"/>
          </w:tcPr>
          <w:p w14:paraId="5C9774BA"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3965FC0E"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188381ED"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625EF6AC" w14:textId="77777777" w:rsidTr="00C93BB4">
        <w:trPr>
          <w:cantSplit/>
        </w:trPr>
        <w:tc>
          <w:tcPr>
            <w:tcW w:w="1440" w:type="dxa"/>
          </w:tcPr>
          <w:p w14:paraId="389BB995"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492B6657"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2101EFF3"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16D7BEC6" w14:textId="77777777" w:rsidTr="00C93BB4">
        <w:trPr>
          <w:cantSplit/>
        </w:trPr>
        <w:tc>
          <w:tcPr>
            <w:tcW w:w="8640" w:type="dxa"/>
            <w:gridSpan w:val="3"/>
            <w:shd w:val="clear" w:color="auto" w:fill="D9D9D9" w:themeFill="background1" w:themeFillShade="D9"/>
            <w:vAlign w:val="center"/>
          </w:tcPr>
          <w:p w14:paraId="702A0391" w14:textId="618289E1" w:rsidR="000B513D" w:rsidRPr="00FB7E09" w:rsidRDefault="000B513D" w:rsidP="00FD355C">
            <w:pPr>
              <w:keepNext/>
              <w:widowControl w:val="0"/>
              <w:tabs>
                <w:tab w:val="left" w:pos="1530"/>
              </w:tabs>
              <w:spacing w:after="0" w:line="240" w:lineRule="auto"/>
              <w:rPr>
                <w:rFonts w:cs="Arial"/>
                <w:color w:val="595959"/>
                <w:sz w:val="22"/>
              </w:rPr>
            </w:pPr>
            <w:r w:rsidRPr="00FB7E09">
              <w:rPr>
                <w:rFonts w:cs="Arial"/>
                <w:color w:val="595959"/>
                <w:sz w:val="22"/>
              </w:rPr>
              <w:t xml:space="preserve">Public </w:t>
            </w:r>
            <w:r w:rsidR="00FD355C">
              <w:rPr>
                <w:rFonts w:cs="Arial"/>
                <w:color w:val="595959"/>
                <w:sz w:val="22"/>
              </w:rPr>
              <w:t>Involvement</w:t>
            </w:r>
            <w:r w:rsidRPr="00FB7E09">
              <w:rPr>
                <w:rFonts w:cs="Arial"/>
                <w:color w:val="595959"/>
                <w:sz w:val="22"/>
              </w:rPr>
              <w:t xml:space="preserve"> Meetings and Public Hearing</w:t>
            </w:r>
          </w:p>
        </w:tc>
      </w:tr>
      <w:tr w:rsidR="000B513D" w:rsidRPr="00FB7E09" w14:paraId="46676709" w14:textId="77777777" w:rsidTr="00C93BB4">
        <w:trPr>
          <w:cantSplit/>
        </w:trPr>
        <w:tc>
          <w:tcPr>
            <w:tcW w:w="1440" w:type="dxa"/>
          </w:tcPr>
          <w:p w14:paraId="6DBE7763" w14:textId="2929DB16" w:rsidR="000B513D" w:rsidRPr="00FB7E09" w:rsidRDefault="000B513D" w:rsidP="00C93BB4">
            <w:pPr>
              <w:widowControl w:val="0"/>
              <w:tabs>
                <w:tab w:val="left" w:pos="1530"/>
              </w:tabs>
              <w:spacing w:after="0" w:line="240" w:lineRule="auto"/>
              <w:jc w:val="center"/>
              <w:rPr>
                <w:rFonts w:cs="Arial"/>
                <w:color w:val="595959"/>
                <w:sz w:val="22"/>
              </w:rPr>
            </w:pPr>
          </w:p>
        </w:tc>
        <w:tc>
          <w:tcPr>
            <w:tcW w:w="3060" w:type="dxa"/>
          </w:tcPr>
          <w:p w14:paraId="3EF6F96A" w14:textId="521C77B9"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23CB3971" w14:textId="73139A89"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67583A4B" w14:textId="77777777" w:rsidTr="00C93BB4">
        <w:trPr>
          <w:cantSplit/>
        </w:trPr>
        <w:tc>
          <w:tcPr>
            <w:tcW w:w="1440" w:type="dxa"/>
          </w:tcPr>
          <w:p w14:paraId="07E8ACF3"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043F903E"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158D4336"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60EF887A" w14:textId="77777777" w:rsidTr="00C93BB4">
        <w:trPr>
          <w:cantSplit/>
        </w:trPr>
        <w:tc>
          <w:tcPr>
            <w:tcW w:w="1440" w:type="dxa"/>
          </w:tcPr>
          <w:p w14:paraId="3EC13A9E"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15F2A468"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1899D791"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00C84E7C" w14:textId="77777777" w:rsidTr="00C93BB4">
        <w:trPr>
          <w:cantSplit/>
        </w:trPr>
        <w:tc>
          <w:tcPr>
            <w:tcW w:w="8640" w:type="dxa"/>
            <w:gridSpan w:val="3"/>
            <w:shd w:val="clear" w:color="auto" w:fill="D9D9D9" w:themeFill="background1" w:themeFillShade="D9"/>
            <w:vAlign w:val="center"/>
          </w:tcPr>
          <w:p w14:paraId="60539001" w14:textId="77777777" w:rsidR="000B513D" w:rsidRPr="00FB7E09" w:rsidRDefault="000B513D" w:rsidP="00C93BB4">
            <w:pPr>
              <w:keepNext/>
              <w:widowControl w:val="0"/>
              <w:tabs>
                <w:tab w:val="left" w:pos="1530"/>
              </w:tabs>
              <w:spacing w:after="0" w:line="240" w:lineRule="auto"/>
              <w:rPr>
                <w:rFonts w:cs="Arial"/>
                <w:color w:val="595959"/>
                <w:sz w:val="22"/>
              </w:rPr>
            </w:pPr>
            <w:r w:rsidRPr="00FB7E09">
              <w:rPr>
                <w:rFonts w:cs="Arial"/>
                <w:color w:val="595959"/>
                <w:sz w:val="22"/>
              </w:rPr>
              <w:t>Local Officials</w:t>
            </w:r>
          </w:p>
        </w:tc>
      </w:tr>
      <w:tr w:rsidR="000B513D" w:rsidRPr="00FB7E09" w14:paraId="45E897DA" w14:textId="77777777" w:rsidTr="00C93BB4">
        <w:trPr>
          <w:cantSplit/>
        </w:trPr>
        <w:tc>
          <w:tcPr>
            <w:tcW w:w="1440" w:type="dxa"/>
          </w:tcPr>
          <w:p w14:paraId="1F778F8A"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48CA6638"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17C04375"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5A0DF9AD" w14:textId="77777777" w:rsidTr="00C93BB4">
        <w:trPr>
          <w:cantSplit/>
        </w:trPr>
        <w:tc>
          <w:tcPr>
            <w:tcW w:w="1440" w:type="dxa"/>
          </w:tcPr>
          <w:p w14:paraId="07165074"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7E1925D6"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25CD8FAF"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55CD2C82" w14:textId="77777777" w:rsidTr="00C93BB4">
        <w:trPr>
          <w:cantSplit/>
        </w:trPr>
        <w:tc>
          <w:tcPr>
            <w:tcW w:w="1440" w:type="dxa"/>
          </w:tcPr>
          <w:p w14:paraId="6530382A"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05E786B1"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1E26E934"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6DB22E56" w14:textId="77777777" w:rsidTr="00C93BB4">
        <w:trPr>
          <w:cantSplit/>
        </w:trPr>
        <w:tc>
          <w:tcPr>
            <w:tcW w:w="8640" w:type="dxa"/>
            <w:gridSpan w:val="3"/>
            <w:shd w:val="clear" w:color="auto" w:fill="D9D9D9" w:themeFill="background1" w:themeFillShade="D9"/>
            <w:vAlign w:val="center"/>
          </w:tcPr>
          <w:p w14:paraId="3B314F0B" w14:textId="77777777" w:rsidR="000B513D" w:rsidRPr="00FB7E09" w:rsidRDefault="000B513D" w:rsidP="00C93BB4">
            <w:pPr>
              <w:keepNext/>
              <w:widowControl w:val="0"/>
              <w:tabs>
                <w:tab w:val="left" w:pos="1530"/>
              </w:tabs>
              <w:spacing w:after="0" w:line="240" w:lineRule="auto"/>
              <w:rPr>
                <w:rFonts w:cs="Arial"/>
                <w:color w:val="595959"/>
                <w:sz w:val="22"/>
              </w:rPr>
            </w:pPr>
            <w:r w:rsidRPr="00FB7E09">
              <w:rPr>
                <w:rFonts w:cs="Arial"/>
                <w:color w:val="595959"/>
                <w:sz w:val="22"/>
              </w:rPr>
              <w:t>State and Federal Agencies</w:t>
            </w:r>
          </w:p>
        </w:tc>
      </w:tr>
      <w:tr w:rsidR="000B513D" w:rsidRPr="00FB7E09" w14:paraId="05DE430E" w14:textId="77777777" w:rsidTr="00C93BB4">
        <w:trPr>
          <w:cantSplit/>
        </w:trPr>
        <w:tc>
          <w:tcPr>
            <w:tcW w:w="1440" w:type="dxa"/>
          </w:tcPr>
          <w:p w14:paraId="67A8952C"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496FA39B"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5AE45D5B"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1CCAF174" w14:textId="77777777" w:rsidTr="00C93BB4">
        <w:trPr>
          <w:cantSplit/>
        </w:trPr>
        <w:tc>
          <w:tcPr>
            <w:tcW w:w="1440" w:type="dxa"/>
          </w:tcPr>
          <w:p w14:paraId="3ABF1F24"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511A849D"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015E6164" w14:textId="77777777" w:rsidR="000B513D" w:rsidRPr="00FB7E09" w:rsidRDefault="000B513D" w:rsidP="00C93BB4">
            <w:pPr>
              <w:widowControl w:val="0"/>
              <w:tabs>
                <w:tab w:val="left" w:pos="1530"/>
              </w:tabs>
              <w:spacing w:after="0" w:line="240" w:lineRule="auto"/>
              <w:rPr>
                <w:rFonts w:cs="Arial"/>
                <w:color w:val="595959"/>
                <w:sz w:val="22"/>
              </w:rPr>
            </w:pPr>
          </w:p>
        </w:tc>
      </w:tr>
      <w:tr w:rsidR="000B513D" w:rsidRPr="00FB7E09" w14:paraId="52332BF9" w14:textId="77777777" w:rsidTr="00C93BB4">
        <w:trPr>
          <w:cantSplit/>
        </w:trPr>
        <w:tc>
          <w:tcPr>
            <w:tcW w:w="1440" w:type="dxa"/>
          </w:tcPr>
          <w:p w14:paraId="309DA47E" w14:textId="77777777" w:rsidR="000B513D" w:rsidRPr="00FB7E09" w:rsidRDefault="000B513D" w:rsidP="00C93BB4">
            <w:pPr>
              <w:widowControl w:val="0"/>
              <w:tabs>
                <w:tab w:val="left" w:pos="1530"/>
              </w:tabs>
              <w:spacing w:after="0" w:line="240" w:lineRule="auto"/>
              <w:rPr>
                <w:rFonts w:cs="Arial"/>
                <w:color w:val="595959"/>
                <w:sz w:val="22"/>
              </w:rPr>
            </w:pPr>
          </w:p>
        </w:tc>
        <w:tc>
          <w:tcPr>
            <w:tcW w:w="3060" w:type="dxa"/>
          </w:tcPr>
          <w:p w14:paraId="2ABC4157" w14:textId="77777777" w:rsidR="000B513D" w:rsidRPr="00FB7E09" w:rsidRDefault="000B513D" w:rsidP="00C93BB4">
            <w:pPr>
              <w:widowControl w:val="0"/>
              <w:tabs>
                <w:tab w:val="left" w:pos="1530"/>
              </w:tabs>
              <w:spacing w:after="0" w:line="240" w:lineRule="auto"/>
              <w:rPr>
                <w:rFonts w:cs="Arial"/>
                <w:color w:val="595959"/>
                <w:sz w:val="22"/>
              </w:rPr>
            </w:pPr>
          </w:p>
        </w:tc>
        <w:tc>
          <w:tcPr>
            <w:tcW w:w="4140" w:type="dxa"/>
          </w:tcPr>
          <w:p w14:paraId="13237459" w14:textId="77777777" w:rsidR="000B513D" w:rsidRPr="00FB7E09" w:rsidRDefault="000B513D" w:rsidP="00C93BB4">
            <w:pPr>
              <w:widowControl w:val="0"/>
              <w:tabs>
                <w:tab w:val="left" w:pos="1530"/>
              </w:tabs>
              <w:spacing w:after="0" w:line="240" w:lineRule="auto"/>
              <w:rPr>
                <w:rFonts w:cs="Arial"/>
                <w:color w:val="595959"/>
                <w:sz w:val="22"/>
              </w:rPr>
            </w:pPr>
          </w:p>
        </w:tc>
      </w:tr>
    </w:tbl>
    <w:p w14:paraId="102AC30B" w14:textId="77777777" w:rsidR="00564AF1" w:rsidRDefault="00564AF1" w:rsidP="000B513D">
      <w:pPr>
        <w:pStyle w:val="Caption"/>
      </w:pPr>
    </w:p>
    <w:p w14:paraId="5389350B" w14:textId="77777777" w:rsidR="00431913" w:rsidRDefault="00431913">
      <w:r>
        <w:br w:type="page"/>
      </w:r>
    </w:p>
    <w:p w14:paraId="51C4BBBD" w14:textId="77777777" w:rsidR="00966DCA" w:rsidRDefault="00966DCA" w:rsidP="00966DCA"/>
    <w:p w14:paraId="03632C36" w14:textId="77777777" w:rsidR="003760B7" w:rsidRDefault="003760B7" w:rsidP="00B7330C">
      <w:pPr>
        <w:pStyle w:val="Heading2"/>
        <w:spacing w:before="600"/>
        <w:jc w:val="center"/>
      </w:pPr>
      <w:bookmarkStart w:id="85" w:name="_Toc412465052"/>
      <w:r>
        <w:t>: Project Specific Impact Analysis Methodology</w:t>
      </w:r>
    </w:p>
    <w:p w14:paraId="0EA3D256" w14:textId="77777777" w:rsidR="002C0148" w:rsidRDefault="003760B7" w:rsidP="002C0148">
      <w:pPr>
        <w:pStyle w:val="AppTitle1"/>
        <w:rPr>
          <w:sz w:val="44"/>
          <w:szCs w:val="26"/>
        </w:rPr>
      </w:pPr>
      <w:r>
        <w:br w:type="page"/>
      </w:r>
    </w:p>
    <w:p w14:paraId="3DC8E1FE" w14:textId="77777777" w:rsidR="004A2FED" w:rsidRDefault="00AB2867" w:rsidP="00B7330C">
      <w:pPr>
        <w:pStyle w:val="Heading2"/>
        <w:spacing w:before="600"/>
        <w:jc w:val="center"/>
      </w:pPr>
      <w:r>
        <w:rPr>
          <w:rFonts w:eastAsia="Arial" w:cs="Arial"/>
          <w:noProof/>
        </w:rPr>
        <w:lastRenderedPageBreak/>
        <mc:AlternateContent>
          <mc:Choice Requires="wpg">
            <w:drawing>
              <wp:anchor distT="0" distB="0" distL="114300" distR="114300" simplePos="0" relativeHeight="251663360" behindDoc="0" locked="0" layoutInCell="1" allowOverlap="1" wp14:anchorId="06186C8B" wp14:editId="7208D49A">
                <wp:simplePos x="0" y="0"/>
                <wp:positionH relativeFrom="page">
                  <wp:posOffset>638175</wp:posOffset>
                </wp:positionH>
                <wp:positionV relativeFrom="page">
                  <wp:posOffset>1752600</wp:posOffset>
                </wp:positionV>
                <wp:extent cx="6227445" cy="7155815"/>
                <wp:effectExtent l="0" t="0" r="20955" b="26035"/>
                <wp:wrapSquare wrapText="bothSides"/>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7155815"/>
                          <a:chOff x="8" y="8"/>
                          <a:chExt cx="9042" cy="11249"/>
                        </a:xfrm>
                      </wpg:grpSpPr>
                      <wpg:grpSp>
                        <wpg:cNvPr id="9" name="Group 73"/>
                        <wpg:cNvGrpSpPr>
                          <a:grpSpLocks/>
                        </wpg:cNvGrpSpPr>
                        <wpg:grpSpPr bwMode="auto">
                          <a:xfrm>
                            <a:off x="1866" y="8"/>
                            <a:ext cx="5158" cy="1156"/>
                            <a:chOff x="1866" y="8"/>
                            <a:chExt cx="5158" cy="1156"/>
                          </a:xfrm>
                        </wpg:grpSpPr>
                        <wps:wsp>
                          <wps:cNvPr id="12" name="Freeform 74"/>
                          <wps:cNvSpPr>
                            <a:spLocks/>
                          </wps:cNvSpPr>
                          <wps:spPr bwMode="auto">
                            <a:xfrm>
                              <a:off x="1866" y="8"/>
                              <a:ext cx="5158" cy="1156"/>
                            </a:xfrm>
                            <a:custGeom>
                              <a:avLst/>
                              <a:gdLst>
                                <a:gd name="T0" fmla="+- 0 2060 1866"/>
                                <a:gd name="T1" fmla="*/ T0 w 5158"/>
                                <a:gd name="T2" fmla="+- 0 8 8"/>
                                <a:gd name="T3" fmla="*/ 8 h 1156"/>
                                <a:gd name="T4" fmla="+- 0 1993 1866"/>
                                <a:gd name="T5" fmla="*/ T4 w 5158"/>
                                <a:gd name="T6" fmla="+- 0 19 8"/>
                                <a:gd name="T7" fmla="*/ 19 h 1156"/>
                                <a:gd name="T8" fmla="+- 0 1936 1866"/>
                                <a:gd name="T9" fmla="*/ T8 w 5158"/>
                                <a:gd name="T10" fmla="+- 0 52 8"/>
                                <a:gd name="T11" fmla="*/ 52 h 1156"/>
                                <a:gd name="T12" fmla="+- 0 1894 1866"/>
                                <a:gd name="T13" fmla="*/ T12 w 5158"/>
                                <a:gd name="T14" fmla="+- 0 101 8"/>
                                <a:gd name="T15" fmla="*/ 101 h 1156"/>
                                <a:gd name="T16" fmla="+- 0 1870 1866"/>
                                <a:gd name="T17" fmla="*/ T16 w 5158"/>
                                <a:gd name="T18" fmla="+- 0 163 8"/>
                                <a:gd name="T19" fmla="*/ 163 h 1156"/>
                                <a:gd name="T20" fmla="+- 0 1866 1866"/>
                                <a:gd name="T21" fmla="*/ T20 w 5158"/>
                                <a:gd name="T22" fmla="+- 0 970 8"/>
                                <a:gd name="T23" fmla="*/ 970 h 1156"/>
                                <a:gd name="T24" fmla="+- 0 1868 1866"/>
                                <a:gd name="T25" fmla="*/ T24 w 5158"/>
                                <a:gd name="T26" fmla="+- 0 993 8"/>
                                <a:gd name="T27" fmla="*/ 993 h 1156"/>
                                <a:gd name="T28" fmla="+- 0 1887 1866"/>
                                <a:gd name="T29" fmla="*/ T28 w 5158"/>
                                <a:gd name="T30" fmla="+- 0 1057 8"/>
                                <a:gd name="T31" fmla="*/ 1057 h 1156"/>
                                <a:gd name="T32" fmla="+- 0 1925 1866"/>
                                <a:gd name="T33" fmla="*/ T32 w 5158"/>
                                <a:gd name="T34" fmla="+- 0 1109 8"/>
                                <a:gd name="T35" fmla="*/ 1109 h 1156"/>
                                <a:gd name="T36" fmla="+- 0 1979 1866"/>
                                <a:gd name="T37" fmla="*/ T36 w 5158"/>
                                <a:gd name="T38" fmla="+- 0 1146 8"/>
                                <a:gd name="T39" fmla="*/ 1146 h 1156"/>
                                <a:gd name="T40" fmla="+- 0 2044 1866"/>
                                <a:gd name="T41" fmla="*/ T40 w 5158"/>
                                <a:gd name="T42" fmla="+- 0 1163 8"/>
                                <a:gd name="T43" fmla="*/ 1163 h 1156"/>
                                <a:gd name="T44" fmla="+- 0 6831 1866"/>
                                <a:gd name="T45" fmla="*/ T44 w 5158"/>
                                <a:gd name="T46" fmla="+- 0 1163 8"/>
                                <a:gd name="T47" fmla="*/ 1163 h 1156"/>
                                <a:gd name="T48" fmla="+- 0 6854 1866"/>
                                <a:gd name="T49" fmla="*/ T48 w 5158"/>
                                <a:gd name="T50" fmla="+- 0 1162 8"/>
                                <a:gd name="T51" fmla="*/ 1162 h 1156"/>
                                <a:gd name="T52" fmla="+- 0 6918 1866"/>
                                <a:gd name="T53" fmla="*/ T52 w 5158"/>
                                <a:gd name="T54" fmla="+- 0 1143 8"/>
                                <a:gd name="T55" fmla="*/ 1143 h 1156"/>
                                <a:gd name="T56" fmla="+- 0 6970 1866"/>
                                <a:gd name="T57" fmla="*/ T56 w 5158"/>
                                <a:gd name="T58" fmla="+- 0 1104 8"/>
                                <a:gd name="T59" fmla="*/ 1104 h 1156"/>
                                <a:gd name="T60" fmla="+- 0 7007 1866"/>
                                <a:gd name="T61" fmla="*/ T60 w 5158"/>
                                <a:gd name="T62" fmla="+- 0 1050 8"/>
                                <a:gd name="T63" fmla="*/ 1050 h 1156"/>
                                <a:gd name="T64" fmla="+- 0 7023 1866"/>
                                <a:gd name="T65" fmla="*/ T64 w 5158"/>
                                <a:gd name="T66" fmla="+- 0 985 8"/>
                                <a:gd name="T67" fmla="*/ 985 h 1156"/>
                                <a:gd name="T68" fmla="+- 0 7024 1866"/>
                                <a:gd name="T69" fmla="*/ T68 w 5158"/>
                                <a:gd name="T70" fmla="+- 0 201 8"/>
                                <a:gd name="T71" fmla="*/ 201 h 1156"/>
                                <a:gd name="T72" fmla="+- 0 7023 1866"/>
                                <a:gd name="T73" fmla="*/ T72 w 5158"/>
                                <a:gd name="T74" fmla="+- 0 178 8"/>
                                <a:gd name="T75" fmla="*/ 178 h 1156"/>
                                <a:gd name="T76" fmla="+- 0 7003 1866"/>
                                <a:gd name="T77" fmla="*/ T76 w 5158"/>
                                <a:gd name="T78" fmla="+- 0 114 8"/>
                                <a:gd name="T79" fmla="*/ 114 h 1156"/>
                                <a:gd name="T80" fmla="+- 0 6965 1866"/>
                                <a:gd name="T81" fmla="*/ T80 w 5158"/>
                                <a:gd name="T82" fmla="+- 0 61 8"/>
                                <a:gd name="T83" fmla="*/ 61 h 1156"/>
                                <a:gd name="T84" fmla="+- 0 6911 1866"/>
                                <a:gd name="T85" fmla="*/ T84 w 5158"/>
                                <a:gd name="T86" fmla="+- 0 25 8"/>
                                <a:gd name="T87" fmla="*/ 25 h 1156"/>
                                <a:gd name="T88" fmla="+- 0 6846 1866"/>
                                <a:gd name="T89" fmla="*/ T88 w 5158"/>
                                <a:gd name="T90" fmla="+- 0 8 8"/>
                                <a:gd name="T91" fmla="*/ 8 h 1156"/>
                                <a:gd name="T92" fmla="+- 0 2060 1866"/>
                                <a:gd name="T93" fmla="*/ T92 w 5158"/>
                                <a:gd name="T94" fmla="+- 0 8 8"/>
                                <a:gd name="T95" fmla="*/ 8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158" h="1156">
                                  <a:moveTo>
                                    <a:pt x="194" y="0"/>
                                  </a:moveTo>
                                  <a:lnTo>
                                    <a:pt x="127" y="11"/>
                                  </a:lnTo>
                                  <a:lnTo>
                                    <a:pt x="70" y="44"/>
                                  </a:lnTo>
                                  <a:lnTo>
                                    <a:pt x="28" y="93"/>
                                  </a:lnTo>
                                  <a:lnTo>
                                    <a:pt x="4" y="155"/>
                                  </a:lnTo>
                                  <a:lnTo>
                                    <a:pt x="0" y="962"/>
                                  </a:lnTo>
                                  <a:lnTo>
                                    <a:pt x="2" y="985"/>
                                  </a:lnTo>
                                  <a:lnTo>
                                    <a:pt x="21" y="1049"/>
                                  </a:lnTo>
                                  <a:lnTo>
                                    <a:pt x="59" y="1101"/>
                                  </a:lnTo>
                                  <a:lnTo>
                                    <a:pt x="113" y="1138"/>
                                  </a:lnTo>
                                  <a:lnTo>
                                    <a:pt x="178" y="1155"/>
                                  </a:lnTo>
                                  <a:lnTo>
                                    <a:pt x="4965" y="1155"/>
                                  </a:lnTo>
                                  <a:lnTo>
                                    <a:pt x="4988" y="1154"/>
                                  </a:lnTo>
                                  <a:lnTo>
                                    <a:pt x="5052" y="1135"/>
                                  </a:lnTo>
                                  <a:lnTo>
                                    <a:pt x="5104" y="1096"/>
                                  </a:lnTo>
                                  <a:lnTo>
                                    <a:pt x="5141" y="1042"/>
                                  </a:lnTo>
                                  <a:lnTo>
                                    <a:pt x="5157" y="977"/>
                                  </a:lnTo>
                                  <a:lnTo>
                                    <a:pt x="5158" y="193"/>
                                  </a:lnTo>
                                  <a:lnTo>
                                    <a:pt x="5157" y="170"/>
                                  </a:lnTo>
                                  <a:lnTo>
                                    <a:pt x="5137" y="106"/>
                                  </a:lnTo>
                                  <a:lnTo>
                                    <a:pt x="5099" y="53"/>
                                  </a:lnTo>
                                  <a:lnTo>
                                    <a:pt x="5045" y="17"/>
                                  </a:lnTo>
                                  <a:lnTo>
                                    <a:pt x="4980" y="0"/>
                                  </a:lnTo>
                                  <a:lnTo>
                                    <a:pt x="19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1"/>
                        <wpg:cNvGrpSpPr>
                          <a:grpSpLocks/>
                        </wpg:cNvGrpSpPr>
                        <wpg:grpSpPr bwMode="auto">
                          <a:xfrm>
                            <a:off x="1866" y="1554"/>
                            <a:ext cx="5158" cy="948"/>
                            <a:chOff x="1866" y="1554"/>
                            <a:chExt cx="5158" cy="948"/>
                          </a:xfrm>
                        </wpg:grpSpPr>
                        <wps:wsp>
                          <wps:cNvPr id="14" name="Freeform 72"/>
                          <wps:cNvSpPr>
                            <a:spLocks/>
                          </wps:cNvSpPr>
                          <wps:spPr bwMode="auto">
                            <a:xfrm>
                              <a:off x="1866" y="1554"/>
                              <a:ext cx="5158" cy="948"/>
                            </a:xfrm>
                            <a:custGeom>
                              <a:avLst/>
                              <a:gdLst>
                                <a:gd name="T0" fmla="+- 0 2025 1866"/>
                                <a:gd name="T1" fmla="*/ T0 w 5158"/>
                                <a:gd name="T2" fmla="+- 0 1554 1554"/>
                                <a:gd name="T3" fmla="*/ 1554 h 948"/>
                                <a:gd name="T4" fmla="+- 0 1959 1866"/>
                                <a:gd name="T5" fmla="*/ T4 w 5158"/>
                                <a:gd name="T6" fmla="+- 0 1569 1554"/>
                                <a:gd name="T7" fmla="*/ 1569 h 948"/>
                                <a:gd name="T8" fmla="+- 0 1906 1866"/>
                                <a:gd name="T9" fmla="*/ T8 w 5158"/>
                                <a:gd name="T10" fmla="+- 0 1607 1554"/>
                                <a:gd name="T11" fmla="*/ 1607 h 948"/>
                                <a:gd name="T12" fmla="+- 0 1874 1866"/>
                                <a:gd name="T13" fmla="*/ T12 w 5158"/>
                                <a:gd name="T14" fmla="+- 0 1664 1554"/>
                                <a:gd name="T15" fmla="*/ 1664 h 948"/>
                                <a:gd name="T16" fmla="+- 0 1866 1866"/>
                                <a:gd name="T17" fmla="*/ T16 w 5158"/>
                                <a:gd name="T18" fmla="+- 0 2345 1554"/>
                                <a:gd name="T19" fmla="*/ 2345 h 948"/>
                                <a:gd name="T20" fmla="+- 0 1868 1866"/>
                                <a:gd name="T21" fmla="*/ T20 w 5158"/>
                                <a:gd name="T22" fmla="+- 0 2368 1554"/>
                                <a:gd name="T23" fmla="*/ 2368 h 948"/>
                                <a:gd name="T24" fmla="+- 0 1891 1866"/>
                                <a:gd name="T25" fmla="*/ T24 w 5158"/>
                                <a:gd name="T26" fmla="+- 0 2429 1554"/>
                                <a:gd name="T27" fmla="*/ 2429 h 948"/>
                                <a:gd name="T28" fmla="+- 0 1937 1866"/>
                                <a:gd name="T29" fmla="*/ T28 w 5158"/>
                                <a:gd name="T30" fmla="+- 0 2476 1554"/>
                                <a:gd name="T31" fmla="*/ 2476 h 948"/>
                                <a:gd name="T32" fmla="+- 0 1998 1866"/>
                                <a:gd name="T33" fmla="*/ T32 w 5158"/>
                                <a:gd name="T34" fmla="+- 0 2500 1554"/>
                                <a:gd name="T35" fmla="*/ 2500 h 948"/>
                                <a:gd name="T36" fmla="+- 0 6866 1866"/>
                                <a:gd name="T37" fmla="*/ T36 w 5158"/>
                                <a:gd name="T38" fmla="+- 0 2502 1554"/>
                                <a:gd name="T39" fmla="*/ 2502 h 948"/>
                                <a:gd name="T40" fmla="+- 0 6889 1866"/>
                                <a:gd name="T41" fmla="*/ T40 w 5158"/>
                                <a:gd name="T42" fmla="+- 0 2501 1554"/>
                                <a:gd name="T43" fmla="*/ 2501 h 948"/>
                                <a:gd name="T44" fmla="+- 0 6951 1866"/>
                                <a:gd name="T45" fmla="*/ T44 w 5158"/>
                                <a:gd name="T46" fmla="+- 0 2478 1554"/>
                                <a:gd name="T47" fmla="*/ 2478 h 948"/>
                                <a:gd name="T48" fmla="+- 0 6997 1866"/>
                                <a:gd name="T49" fmla="*/ T48 w 5158"/>
                                <a:gd name="T50" fmla="+- 0 2432 1554"/>
                                <a:gd name="T51" fmla="*/ 2432 h 948"/>
                                <a:gd name="T52" fmla="+- 0 7022 1866"/>
                                <a:gd name="T53" fmla="*/ T52 w 5158"/>
                                <a:gd name="T54" fmla="+- 0 2371 1554"/>
                                <a:gd name="T55" fmla="*/ 2371 h 948"/>
                                <a:gd name="T56" fmla="+- 0 7024 1866"/>
                                <a:gd name="T57" fmla="*/ T56 w 5158"/>
                                <a:gd name="T58" fmla="+- 0 1711 1554"/>
                                <a:gd name="T59" fmla="*/ 1711 h 948"/>
                                <a:gd name="T60" fmla="+- 0 7022 1866"/>
                                <a:gd name="T61" fmla="*/ T60 w 5158"/>
                                <a:gd name="T62" fmla="+- 0 1689 1554"/>
                                <a:gd name="T63" fmla="*/ 1689 h 948"/>
                                <a:gd name="T64" fmla="+- 0 6999 1866"/>
                                <a:gd name="T65" fmla="*/ T64 w 5158"/>
                                <a:gd name="T66" fmla="+- 0 1627 1554"/>
                                <a:gd name="T67" fmla="*/ 1627 h 948"/>
                                <a:gd name="T68" fmla="+- 0 6954 1866"/>
                                <a:gd name="T69" fmla="*/ T68 w 5158"/>
                                <a:gd name="T70" fmla="+- 0 1581 1554"/>
                                <a:gd name="T71" fmla="*/ 1581 h 948"/>
                                <a:gd name="T72" fmla="+- 0 6892 1866"/>
                                <a:gd name="T73" fmla="*/ T72 w 5158"/>
                                <a:gd name="T74" fmla="+- 0 1557 1554"/>
                                <a:gd name="T75" fmla="*/ 1557 h 948"/>
                                <a:gd name="T76" fmla="+- 0 2025 1866"/>
                                <a:gd name="T77" fmla="*/ T76 w 5158"/>
                                <a:gd name="T78" fmla="+- 0 1554 1554"/>
                                <a:gd name="T79" fmla="*/ 1554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158" h="948">
                                  <a:moveTo>
                                    <a:pt x="159" y="0"/>
                                  </a:moveTo>
                                  <a:lnTo>
                                    <a:pt x="93" y="15"/>
                                  </a:lnTo>
                                  <a:lnTo>
                                    <a:pt x="40" y="53"/>
                                  </a:lnTo>
                                  <a:lnTo>
                                    <a:pt x="8" y="110"/>
                                  </a:lnTo>
                                  <a:lnTo>
                                    <a:pt x="0" y="791"/>
                                  </a:lnTo>
                                  <a:lnTo>
                                    <a:pt x="2" y="814"/>
                                  </a:lnTo>
                                  <a:lnTo>
                                    <a:pt x="25" y="875"/>
                                  </a:lnTo>
                                  <a:lnTo>
                                    <a:pt x="71" y="922"/>
                                  </a:lnTo>
                                  <a:lnTo>
                                    <a:pt x="132" y="946"/>
                                  </a:lnTo>
                                  <a:lnTo>
                                    <a:pt x="5000" y="948"/>
                                  </a:lnTo>
                                  <a:lnTo>
                                    <a:pt x="5023" y="947"/>
                                  </a:lnTo>
                                  <a:lnTo>
                                    <a:pt x="5085" y="924"/>
                                  </a:lnTo>
                                  <a:lnTo>
                                    <a:pt x="5131" y="878"/>
                                  </a:lnTo>
                                  <a:lnTo>
                                    <a:pt x="5156" y="817"/>
                                  </a:lnTo>
                                  <a:lnTo>
                                    <a:pt x="5158" y="157"/>
                                  </a:lnTo>
                                  <a:lnTo>
                                    <a:pt x="5156" y="135"/>
                                  </a:lnTo>
                                  <a:lnTo>
                                    <a:pt x="5133" y="73"/>
                                  </a:lnTo>
                                  <a:lnTo>
                                    <a:pt x="5088" y="27"/>
                                  </a:lnTo>
                                  <a:lnTo>
                                    <a:pt x="5026" y="3"/>
                                  </a:lnTo>
                                  <a:lnTo>
                                    <a:pt x="15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67"/>
                        <wpg:cNvGrpSpPr>
                          <a:grpSpLocks/>
                        </wpg:cNvGrpSpPr>
                        <wpg:grpSpPr bwMode="auto">
                          <a:xfrm>
                            <a:off x="4368" y="1156"/>
                            <a:ext cx="120" cy="399"/>
                            <a:chOff x="4368" y="1156"/>
                            <a:chExt cx="120" cy="399"/>
                          </a:xfrm>
                        </wpg:grpSpPr>
                        <wps:wsp>
                          <wps:cNvPr id="16" name="Freeform 70"/>
                          <wps:cNvSpPr>
                            <a:spLocks/>
                          </wps:cNvSpPr>
                          <wps:spPr bwMode="auto">
                            <a:xfrm>
                              <a:off x="4368" y="1156"/>
                              <a:ext cx="120" cy="399"/>
                            </a:xfrm>
                            <a:custGeom>
                              <a:avLst/>
                              <a:gdLst>
                                <a:gd name="T0" fmla="+- 0 4421 4368"/>
                                <a:gd name="T1" fmla="*/ T0 w 120"/>
                                <a:gd name="T2" fmla="+- 0 1434 1156"/>
                                <a:gd name="T3" fmla="*/ 1434 h 399"/>
                                <a:gd name="T4" fmla="+- 0 4368 4368"/>
                                <a:gd name="T5" fmla="*/ T4 w 120"/>
                                <a:gd name="T6" fmla="+- 0 1434 1156"/>
                                <a:gd name="T7" fmla="*/ 1434 h 399"/>
                                <a:gd name="T8" fmla="+- 0 4428 4368"/>
                                <a:gd name="T9" fmla="*/ T8 w 120"/>
                                <a:gd name="T10" fmla="+- 0 1554 1156"/>
                                <a:gd name="T11" fmla="*/ 1554 h 399"/>
                                <a:gd name="T12" fmla="+- 0 4474 4368"/>
                                <a:gd name="T13" fmla="*/ T12 w 120"/>
                                <a:gd name="T14" fmla="+- 0 1462 1156"/>
                                <a:gd name="T15" fmla="*/ 1462 h 399"/>
                                <a:gd name="T16" fmla="+- 0 4428 4368"/>
                                <a:gd name="T17" fmla="*/ T16 w 120"/>
                                <a:gd name="T18" fmla="+- 0 1462 1156"/>
                                <a:gd name="T19" fmla="*/ 1462 h 399"/>
                                <a:gd name="T20" fmla="+- 0 4423 4368"/>
                                <a:gd name="T21" fmla="*/ T20 w 120"/>
                                <a:gd name="T22" fmla="+- 0 1459 1156"/>
                                <a:gd name="T23" fmla="*/ 1459 h 399"/>
                                <a:gd name="T24" fmla="+- 0 4421 4368"/>
                                <a:gd name="T25" fmla="*/ T24 w 120"/>
                                <a:gd name="T26" fmla="+- 0 1453 1156"/>
                                <a:gd name="T27" fmla="*/ 1453 h 399"/>
                                <a:gd name="T28" fmla="+- 0 4421 4368"/>
                                <a:gd name="T29" fmla="*/ T28 w 120"/>
                                <a:gd name="T30" fmla="+- 0 1434 1156"/>
                                <a:gd name="T31" fmla="*/ 1434 h 3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99">
                                  <a:moveTo>
                                    <a:pt x="53" y="278"/>
                                  </a:moveTo>
                                  <a:lnTo>
                                    <a:pt x="0" y="278"/>
                                  </a:lnTo>
                                  <a:lnTo>
                                    <a:pt x="60" y="398"/>
                                  </a:lnTo>
                                  <a:lnTo>
                                    <a:pt x="106" y="306"/>
                                  </a:lnTo>
                                  <a:lnTo>
                                    <a:pt x="60" y="306"/>
                                  </a:lnTo>
                                  <a:lnTo>
                                    <a:pt x="55" y="303"/>
                                  </a:lnTo>
                                  <a:lnTo>
                                    <a:pt x="53" y="297"/>
                                  </a:lnTo>
                                  <a:lnTo>
                                    <a:pt x="53" y="2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9"/>
                          <wps:cNvSpPr>
                            <a:spLocks/>
                          </wps:cNvSpPr>
                          <wps:spPr bwMode="auto">
                            <a:xfrm>
                              <a:off x="4368" y="1156"/>
                              <a:ext cx="120" cy="399"/>
                            </a:xfrm>
                            <a:custGeom>
                              <a:avLst/>
                              <a:gdLst>
                                <a:gd name="T0" fmla="+- 0 4428 4368"/>
                                <a:gd name="T1" fmla="*/ T0 w 120"/>
                                <a:gd name="T2" fmla="+- 0 1156 1156"/>
                                <a:gd name="T3" fmla="*/ 1156 h 399"/>
                                <a:gd name="T4" fmla="+- 0 4423 4368"/>
                                <a:gd name="T5" fmla="*/ T4 w 120"/>
                                <a:gd name="T6" fmla="+- 0 1157 1156"/>
                                <a:gd name="T7" fmla="*/ 1157 h 399"/>
                                <a:gd name="T8" fmla="+- 0 4421 4368"/>
                                <a:gd name="T9" fmla="*/ T8 w 120"/>
                                <a:gd name="T10" fmla="+- 0 1163 1156"/>
                                <a:gd name="T11" fmla="*/ 1163 h 399"/>
                                <a:gd name="T12" fmla="+- 0 4421 4368"/>
                                <a:gd name="T13" fmla="*/ T12 w 120"/>
                                <a:gd name="T14" fmla="+- 0 1453 1156"/>
                                <a:gd name="T15" fmla="*/ 1453 h 399"/>
                                <a:gd name="T16" fmla="+- 0 4423 4368"/>
                                <a:gd name="T17" fmla="*/ T16 w 120"/>
                                <a:gd name="T18" fmla="+- 0 1459 1156"/>
                                <a:gd name="T19" fmla="*/ 1459 h 399"/>
                                <a:gd name="T20" fmla="+- 0 4428 4368"/>
                                <a:gd name="T21" fmla="*/ T20 w 120"/>
                                <a:gd name="T22" fmla="+- 0 1462 1156"/>
                                <a:gd name="T23" fmla="*/ 1462 h 399"/>
                                <a:gd name="T24" fmla="+- 0 4434 4368"/>
                                <a:gd name="T25" fmla="*/ T24 w 120"/>
                                <a:gd name="T26" fmla="+- 0 1459 1156"/>
                                <a:gd name="T27" fmla="*/ 1459 h 399"/>
                                <a:gd name="T28" fmla="+- 0 4435 4368"/>
                                <a:gd name="T29" fmla="*/ T28 w 120"/>
                                <a:gd name="T30" fmla="+- 0 1453 1156"/>
                                <a:gd name="T31" fmla="*/ 1453 h 399"/>
                                <a:gd name="T32" fmla="+- 0 4435 4368"/>
                                <a:gd name="T33" fmla="*/ T32 w 120"/>
                                <a:gd name="T34" fmla="+- 0 1163 1156"/>
                                <a:gd name="T35" fmla="*/ 1163 h 399"/>
                                <a:gd name="T36" fmla="+- 0 4434 4368"/>
                                <a:gd name="T37" fmla="*/ T36 w 120"/>
                                <a:gd name="T38" fmla="+- 0 1157 1156"/>
                                <a:gd name="T39" fmla="*/ 1157 h 399"/>
                                <a:gd name="T40" fmla="+- 0 4428 4368"/>
                                <a:gd name="T41" fmla="*/ T40 w 120"/>
                                <a:gd name="T42" fmla="+- 0 1156 1156"/>
                                <a:gd name="T43" fmla="*/ 1156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99">
                                  <a:moveTo>
                                    <a:pt x="60" y="0"/>
                                  </a:moveTo>
                                  <a:lnTo>
                                    <a:pt x="55" y="1"/>
                                  </a:lnTo>
                                  <a:lnTo>
                                    <a:pt x="53" y="7"/>
                                  </a:lnTo>
                                  <a:lnTo>
                                    <a:pt x="53" y="297"/>
                                  </a:lnTo>
                                  <a:lnTo>
                                    <a:pt x="55" y="303"/>
                                  </a:lnTo>
                                  <a:lnTo>
                                    <a:pt x="60" y="306"/>
                                  </a:lnTo>
                                  <a:lnTo>
                                    <a:pt x="66" y="303"/>
                                  </a:lnTo>
                                  <a:lnTo>
                                    <a:pt x="67" y="297"/>
                                  </a:lnTo>
                                  <a:lnTo>
                                    <a:pt x="67" y="7"/>
                                  </a:lnTo>
                                  <a:lnTo>
                                    <a:pt x="66" y="1"/>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8"/>
                          <wps:cNvSpPr>
                            <a:spLocks/>
                          </wps:cNvSpPr>
                          <wps:spPr bwMode="auto">
                            <a:xfrm>
                              <a:off x="4368" y="1156"/>
                              <a:ext cx="120" cy="399"/>
                            </a:xfrm>
                            <a:custGeom>
                              <a:avLst/>
                              <a:gdLst>
                                <a:gd name="T0" fmla="+- 0 4488 4368"/>
                                <a:gd name="T1" fmla="*/ T0 w 120"/>
                                <a:gd name="T2" fmla="+- 0 1434 1156"/>
                                <a:gd name="T3" fmla="*/ 1434 h 399"/>
                                <a:gd name="T4" fmla="+- 0 4435 4368"/>
                                <a:gd name="T5" fmla="*/ T4 w 120"/>
                                <a:gd name="T6" fmla="+- 0 1434 1156"/>
                                <a:gd name="T7" fmla="*/ 1434 h 399"/>
                                <a:gd name="T8" fmla="+- 0 4435 4368"/>
                                <a:gd name="T9" fmla="*/ T8 w 120"/>
                                <a:gd name="T10" fmla="+- 0 1453 1156"/>
                                <a:gd name="T11" fmla="*/ 1453 h 399"/>
                                <a:gd name="T12" fmla="+- 0 4434 4368"/>
                                <a:gd name="T13" fmla="*/ T12 w 120"/>
                                <a:gd name="T14" fmla="+- 0 1459 1156"/>
                                <a:gd name="T15" fmla="*/ 1459 h 399"/>
                                <a:gd name="T16" fmla="+- 0 4428 4368"/>
                                <a:gd name="T17" fmla="*/ T16 w 120"/>
                                <a:gd name="T18" fmla="+- 0 1462 1156"/>
                                <a:gd name="T19" fmla="*/ 1462 h 399"/>
                                <a:gd name="T20" fmla="+- 0 4474 4368"/>
                                <a:gd name="T21" fmla="*/ T20 w 120"/>
                                <a:gd name="T22" fmla="+- 0 1462 1156"/>
                                <a:gd name="T23" fmla="*/ 1462 h 399"/>
                                <a:gd name="T24" fmla="+- 0 4488 4368"/>
                                <a:gd name="T25" fmla="*/ T24 w 120"/>
                                <a:gd name="T26" fmla="+- 0 1434 1156"/>
                                <a:gd name="T27" fmla="*/ 1434 h 399"/>
                              </a:gdLst>
                              <a:ahLst/>
                              <a:cxnLst>
                                <a:cxn ang="0">
                                  <a:pos x="T1" y="T3"/>
                                </a:cxn>
                                <a:cxn ang="0">
                                  <a:pos x="T5" y="T7"/>
                                </a:cxn>
                                <a:cxn ang="0">
                                  <a:pos x="T9" y="T11"/>
                                </a:cxn>
                                <a:cxn ang="0">
                                  <a:pos x="T13" y="T15"/>
                                </a:cxn>
                                <a:cxn ang="0">
                                  <a:pos x="T17" y="T19"/>
                                </a:cxn>
                                <a:cxn ang="0">
                                  <a:pos x="T21" y="T23"/>
                                </a:cxn>
                                <a:cxn ang="0">
                                  <a:pos x="T25" y="T27"/>
                                </a:cxn>
                              </a:cxnLst>
                              <a:rect l="0" t="0" r="r" b="b"/>
                              <a:pathLst>
                                <a:path w="120" h="399">
                                  <a:moveTo>
                                    <a:pt x="120" y="278"/>
                                  </a:moveTo>
                                  <a:lnTo>
                                    <a:pt x="67" y="278"/>
                                  </a:lnTo>
                                  <a:lnTo>
                                    <a:pt x="67" y="297"/>
                                  </a:lnTo>
                                  <a:lnTo>
                                    <a:pt x="66" y="303"/>
                                  </a:lnTo>
                                  <a:lnTo>
                                    <a:pt x="60" y="306"/>
                                  </a:lnTo>
                                  <a:lnTo>
                                    <a:pt x="106" y="306"/>
                                  </a:lnTo>
                                  <a:lnTo>
                                    <a:pt x="120" y="2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5"/>
                        <wpg:cNvGrpSpPr>
                          <a:grpSpLocks/>
                        </wpg:cNvGrpSpPr>
                        <wpg:grpSpPr bwMode="auto">
                          <a:xfrm>
                            <a:off x="1866" y="2826"/>
                            <a:ext cx="5258" cy="782"/>
                            <a:chOff x="1866" y="2826"/>
                            <a:chExt cx="5258" cy="782"/>
                          </a:xfrm>
                        </wpg:grpSpPr>
                        <wps:wsp>
                          <wps:cNvPr id="20" name="Freeform 66"/>
                          <wps:cNvSpPr>
                            <a:spLocks/>
                          </wps:cNvSpPr>
                          <wps:spPr bwMode="auto">
                            <a:xfrm>
                              <a:off x="1866" y="2826"/>
                              <a:ext cx="5258" cy="782"/>
                            </a:xfrm>
                            <a:custGeom>
                              <a:avLst/>
                              <a:gdLst>
                                <a:gd name="T0" fmla="+- 0 1997 1866"/>
                                <a:gd name="T1" fmla="*/ T0 w 5258"/>
                                <a:gd name="T2" fmla="+- 0 2826 2826"/>
                                <a:gd name="T3" fmla="*/ 2826 h 782"/>
                                <a:gd name="T4" fmla="+- 0 1933 1866"/>
                                <a:gd name="T5" fmla="*/ T4 w 5258"/>
                                <a:gd name="T6" fmla="+- 0 2843 2826"/>
                                <a:gd name="T7" fmla="*/ 2843 h 782"/>
                                <a:gd name="T8" fmla="+- 0 1886 1866"/>
                                <a:gd name="T9" fmla="*/ T8 w 5258"/>
                                <a:gd name="T10" fmla="+- 0 2888 2826"/>
                                <a:gd name="T11" fmla="*/ 2888 h 782"/>
                                <a:gd name="T12" fmla="+- 0 1866 1866"/>
                                <a:gd name="T13" fmla="*/ T12 w 5258"/>
                                <a:gd name="T14" fmla="+- 0 2951 2826"/>
                                <a:gd name="T15" fmla="*/ 2951 h 782"/>
                                <a:gd name="T16" fmla="+- 0 1866 1866"/>
                                <a:gd name="T17" fmla="*/ T16 w 5258"/>
                                <a:gd name="T18" fmla="+- 0 3478 2826"/>
                                <a:gd name="T19" fmla="*/ 3478 h 782"/>
                                <a:gd name="T20" fmla="+- 0 1868 1866"/>
                                <a:gd name="T21" fmla="*/ T20 w 5258"/>
                                <a:gd name="T22" fmla="+- 0 3501 2826"/>
                                <a:gd name="T23" fmla="*/ 3501 h 782"/>
                                <a:gd name="T24" fmla="+- 0 1896 1866"/>
                                <a:gd name="T25" fmla="*/ T24 w 5258"/>
                                <a:gd name="T26" fmla="+- 0 3560 2826"/>
                                <a:gd name="T27" fmla="*/ 3560 h 782"/>
                                <a:gd name="T28" fmla="+- 0 1948 1866"/>
                                <a:gd name="T29" fmla="*/ T28 w 5258"/>
                                <a:gd name="T30" fmla="+- 0 3598 2826"/>
                                <a:gd name="T31" fmla="*/ 3598 h 782"/>
                                <a:gd name="T32" fmla="+- 0 6993 1866"/>
                                <a:gd name="T33" fmla="*/ T32 w 5258"/>
                                <a:gd name="T34" fmla="+- 0 3608 2826"/>
                                <a:gd name="T35" fmla="*/ 3608 h 782"/>
                                <a:gd name="T36" fmla="+- 0 7016 1866"/>
                                <a:gd name="T37" fmla="*/ T36 w 5258"/>
                                <a:gd name="T38" fmla="+- 0 3606 2826"/>
                                <a:gd name="T39" fmla="*/ 3606 h 782"/>
                                <a:gd name="T40" fmla="+- 0 7075 1866"/>
                                <a:gd name="T41" fmla="*/ T40 w 5258"/>
                                <a:gd name="T42" fmla="+- 0 3578 2826"/>
                                <a:gd name="T43" fmla="*/ 3578 h 782"/>
                                <a:gd name="T44" fmla="+- 0 7114 1866"/>
                                <a:gd name="T45" fmla="*/ T44 w 5258"/>
                                <a:gd name="T46" fmla="+- 0 3527 2826"/>
                                <a:gd name="T47" fmla="*/ 3527 h 782"/>
                                <a:gd name="T48" fmla="+- 0 7124 1866"/>
                                <a:gd name="T49" fmla="*/ T48 w 5258"/>
                                <a:gd name="T50" fmla="+- 0 2957 2826"/>
                                <a:gd name="T51" fmla="*/ 2957 h 782"/>
                                <a:gd name="T52" fmla="+- 0 7121 1866"/>
                                <a:gd name="T53" fmla="*/ T52 w 5258"/>
                                <a:gd name="T54" fmla="+- 0 2934 2826"/>
                                <a:gd name="T55" fmla="*/ 2934 h 782"/>
                                <a:gd name="T56" fmla="+- 0 7094 1866"/>
                                <a:gd name="T57" fmla="*/ T56 w 5258"/>
                                <a:gd name="T58" fmla="+- 0 2875 2826"/>
                                <a:gd name="T59" fmla="*/ 2875 h 782"/>
                                <a:gd name="T60" fmla="+- 0 7042 1866"/>
                                <a:gd name="T61" fmla="*/ T60 w 5258"/>
                                <a:gd name="T62" fmla="+- 0 2836 2826"/>
                                <a:gd name="T63" fmla="*/ 2836 h 782"/>
                                <a:gd name="T64" fmla="+- 0 1997 1866"/>
                                <a:gd name="T65" fmla="*/ T64 w 5258"/>
                                <a:gd name="T66" fmla="+- 0 2826 2826"/>
                                <a:gd name="T67" fmla="*/ 2826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258" h="782">
                                  <a:moveTo>
                                    <a:pt x="131" y="0"/>
                                  </a:moveTo>
                                  <a:lnTo>
                                    <a:pt x="67" y="17"/>
                                  </a:lnTo>
                                  <a:lnTo>
                                    <a:pt x="20" y="62"/>
                                  </a:lnTo>
                                  <a:lnTo>
                                    <a:pt x="0" y="125"/>
                                  </a:lnTo>
                                  <a:lnTo>
                                    <a:pt x="0" y="652"/>
                                  </a:lnTo>
                                  <a:lnTo>
                                    <a:pt x="2" y="675"/>
                                  </a:lnTo>
                                  <a:lnTo>
                                    <a:pt x="30" y="734"/>
                                  </a:lnTo>
                                  <a:lnTo>
                                    <a:pt x="82" y="772"/>
                                  </a:lnTo>
                                  <a:lnTo>
                                    <a:pt x="5127" y="782"/>
                                  </a:lnTo>
                                  <a:lnTo>
                                    <a:pt x="5150" y="780"/>
                                  </a:lnTo>
                                  <a:lnTo>
                                    <a:pt x="5209" y="752"/>
                                  </a:lnTo>
                                  <a:lnTo>
                                    <a:pt x="5248" y="701"/>
                                  </a:lnTo>
                                  <a:lnTo>
                                    <a:pt x="5258" y="131"/>
                                  </a:lnTo>
                                  <a:lnTo>
                                    <a:pt x="5255" y="108"/>
                                  </a:lnTo>
                                  <a:lnTo>
                                    <a:pt x="5228" y="49"/>
                                  </a:lnTo>
                                  <a:lnTo>
                                    <a:pt x="5176" y="10"/>
                                  </a:lnTo>
                                  <a:lnTo>
                                    <a:pt x="13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61"/>
                        <wpg:cNvGrpSpPr>
                          <a:grpSpLocks/>
                        </wpg:cNvGrpSpPr>
                        <wpg:grpSpPr bwMode="auto">
                          <a:xfrm>
                            <a:off x="4368" y="2495"/>
                            <a:ext cx="120" cy="332"/>
                            <a:chOff x="4368" y="2495"/>
                            <a:chExt cx="120" cy="332"/>
                          </a:xfrm>
                        </wpg:grpSpPr>
                        <wps:wsp>
                          <wps:cNvPr id="22" name="Freeform 64"/>
                          <wps:cNvSpPr>
                            <a:spLocks/>
                          </wps:cNvSpPr>
                          <wps:spPr bwMode="auto">
                            <a:xfrm>
                              <a:off x="4368" y="2495"/>
                              <a:ext cx="120" cy="332"/>
                            </a:xfrm>
                            <a:custGeom>
                              <a:avLst/>
                              <a:gdLst>
                                <a:gd name="T0" fmla="+- 0 4421 4368"/>
                                <a:gd name="T1" fmla="*/ T0 w 120"/>
                                <a:gd name="T2" fmla="+- 0 2706 2495"/>
                                <a:gd name="T3" fmla="*/ 2706 h 332"/>
                                <a:gd name="T4" fmla="+- 0 4368 4368"/>
                                <a:gd name="T5" fmla="*/ T4 w 120"/>
                                <a:gd name="T6" fmla="+- 0 2706 2495"/>
                                <a:gd name="T7" fmla="*/ 2706 h 332"/>
                                <a:gd name="T8" fmla="+- 0 4428 4368"/>
                                <a:gd name="T9" fmla="*/ T8 w 120"/>
                                <a:gd name="T10" fmla="+- 0 2826 2495"/>
                                <a:gd name="T11" fmla="*/ 2826 h 332"/>
                                <a:gd name="T12" fmla="+- 0 4474 4368"/>
                                <a:gd name="T13" fmla="*/ T12 w 120"/>
                                <a:gd name="T14" fmla="+- 0 2734 2495"/>
                                <a:gd name="T15" fmla="*/ 2734 h 332"/>
                                <a:gd name="T16" fmla="+- 0 4428 4368"/>
                                <a:gd name="T17" fmla="*/ T16 w 120"/>
                                <a:gd name="T18" fmla="+- 0 2734 2495"/>
                                <a:gd name="T19" fmla="*/ 2734 h 332"/>
                                <a:gd name="T20" fmla="+- 0 4423 4368"/>
                                <a:gd name="T21" fmla="*/ T20 w 120"/>
                                <a:gd name="T22" fmla="+- 0 2733 2495"/>
                                <a:gd name="T23" fmla="*/ 2733 h 332"/>
                                <a:gd name="T24" fmla="+- 0 4421 4368"/>
                                <a:gd name="T25" fmla="*/ T24 w 120"/>
                                <a:gd name="T26" fmla="+- 0 2727 2495"/>
                                <a:gd name="T27" fmla="*/ 2727 h 332"/>
                                <a:gd name="T28" fmla="+- 0 4421 4368"/>
                                <a:gd name="T29" fmla="*/ T28 w 120"/>
                                <a:gd name="T30" fmla="+- 0 2706 2495"/>
                                <a:gd name="T31" fmla="*/ 2706 h 3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32">
                                  <a:moveTo>
                                    <a:pt x="53" y="211"/>
                                  </a:moveTo>
                                  <a:lnTo>
                                    <a:pt x="0" y="211"/>
                                  </a:lnTo>
                                  <a:lnTo>
                                    <a:pt x="60" y="331"/>
                                  </a:lnTo>
                                  <a:lnTo>
                                    <a:pt x="106" y="239"/>
                                  </a:lnTo>
                                  <a:lnTo>
                                    <a:pt x="60" y="239"/>
                                  </a:lnTo>
                                  <a:lnTo>
                                    <a:pt x="55" y="238"/>
                                  </a:lnTo>
                                  <a:lnTo>
                                    <a:pt x="53" y="232"/>
                                  </a:lnTo>
                                  <a:lnTo>
                                    <a:pt x="53" y="2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3"/>
                          <wps:cNvSpPr>
                            <a:spLocks/>
                          </wps:cNvSpPr>
                          <wps:spPr bwMode="auto">
                            <a:xfrm>
                              <a:off x="4368" y="2495"/>
                              <a:ext cx="120" cy="332"/>
                            </a:xfrm>
                            <a:custGeom>
                              <a:avLst/>
                              <a:gdLst>
                                <a:gd name="T0" fmla="+- 0 4428 4368"/>
                                <a:gd name="T1" fmla="*/ T0 w 120"/>
                                <a:gd name="T2" fmla="+- 0 2495 2495"/>
                                <a:gd name="T3" fmla="*/ 2495 h 332"/>
                                <a:gd name="T4" fmla="+- 0 4423 4368"/>
                                <a:gd name="T5" fmla="*/ T4 w 120"/>
                                <a:gd name="T6" fmla="+- 0 2497 2495"/>
                                <a:gd name="T7" fmla="*/ 2497 h 332"/>
                                <a:gd name="T8" fmla="+- 0 4421 4368"/>
                                <a:gd name="T9" fmla="*/ T8 w 120"/>
                                <a:gd name="T10" fmla="+- 0 2502 2495"/>
                                <a:gd name="T11" fmla="*/ 2502 h 332"/>
                                <a:gd name="T12" fmla="+- 0 4421 4368"/>
                                <a:gd name="T13" fmla="*/ T12 w 120"/>
                                <a:gd name="T14" fmla="+- 0 2727 2495"/>
                                <a:gd name="T15" fmla="*/ 2727 h 332"/>
                                <a:gd name="T16" fmla="+- 0 4423 4368"/>
                                <a:gd name="T17" fmla="*/ T16 w 120"/>
                                <a:gd name="T18" fmla="+- 0 2733 2495"/>
                                <a:gd name="T19" fmla="*/ 2733 h 332"/>
                                <a:gd name="T20" fmla="+- 0 4428 4368"/>
                                <a:gd name="T21" fmla="*/ T20 w 120"/>
                                <a:gd name="T22" fmla="+- 0 2734 2495"/>
                                <a:gd name="T23" fmla="*/ 2734 h 332"/>
                                <a:gd name="T24" fmla="+- 0 4434 4368"/>
                                <a:gd name="T25" fmla="*/ T24 w 120"/>
                                <a:gd name="T26" fmla="+- 0 2733 2495"/>
                                <a:gd name="T27" fmla="*/ 2733 h 332"/>
                                <a:gd name="T28" fmla="+- 0 4435 4368"/>
                                <a:gd name="T29" fmla="*/ T28 w 120"/>
                                <a:gd name="T30" fmla="+- 0 2727 2495"/>
                                <a:gd name="T31" fmla="*/ 2727 h 332"/>
                                <a:gd name="T32" fmla="+- 0 4435 4368"/>
                                <a:gd name="T33" fmla="*/ T32 w 120"/>
                                <a:gd name="T34" fmla="+- 0 2502 2495"/>
                                <a:gd name="T35" fmla="*/ 2502 h 332"/>
                                <a:gd name="T36" fmla="+- 0 4434 4368"/>
                                <a:gd name="T37" fmla="*/ T36 w 120"/>
                                <a:gd name="T38" fmla="+- 0 2497 2495"/>
                                <a:gd name="T39" fmla="*/ 2497 h 332"/>
                                <a:gd name="T40" fmla="+- 0 4428 4368"/>
                                <a:gd name="T41" fmla="*/ T40 w 120"/>
                                <a:gd name="T42" fmla="+- 0 2495 2495"/>
                                <a:gd name="T43" fmla="*/ 249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32">
                                  <a:moveTo>
                                    <a:pt x="60" y="0"/>
                                  </a:moveTo>
                                  <a:lnTo>
                                    <a:pt x="55" y="2"/>
                                  </a:lnTo>
                                  <a:lnTo>
                                    <a:pt x="53" y="7"/>
                                  </a:lnTo>
                                  <a:lnTo>
                                    <a:pt x="53" y="232"/>
                                  </a:lnTo>
                                  <a:lnTo>
                                    <a:pt x="55" y="238"/>
                                  </a:lnTo>
                                  <a:lnTo>
                                    <a:pt x="60" y="239"/>
                                  </a:lnTo>
                                  <a:lnTo>
                                    <a:pt x="66" y="238"/>
                                  </a:lnTo>
                                  <a:lnTo>
                                    <a:pt x="67" y="232"/>
                                  </a:lnTo>
                                  <a:lnTo>
                                    <a:pt x="67" y="7"/>
                                  </a:lnTo>
                                  <a:lnTo>
                                    <a:pt x="66"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2"/>
                          <wps:cNvSpPr>
                            <a:spLocks/>
                          </wps:cNvSpPr>
                          <wps:spPr bwMode="auto">
                            <a:xfrm>
                              <a:off x="4368" y="2495"/>
                              <a:ext cx="120" cy="332"/>
                            </a:xfrm>
                            <a:custGeom>
                              <a:avLst/>
                              <a:gdLst>
                                <a:gd name="T0" fmla="+- 0 4488 4368"/>
                                <a:gd name="T1" fmla="*/ T0 w 120"/>
                                <a:gd name="T2" fmla="+- 0 2706 2495"/>
                                <a:gd name="T3" fmla="*/ 2706 h 332"/>
                                <a:gd name="T4" fmla="+- 0 4435 4368"/>
                                <a:gd name="T5" fmla="*/ T4 w 120"/>
                                <a:gd name="T6" fmla="+- 0 2706 2495"/>
                                <a:gd name="T7" fmla="*/ 2706 h 332"/>
                                <a:gd name="T8" fmla="+- 0 4435 4368"/>
                                <a:gd name="T9" fmla="*/ T8 w 120"/>
                                <a:gd name="T10" fmla="+- 0 2727 2495"/>
                                <a:gd name="T11" fmla="*/ 2727 h 332"/>
                                <a:gd name="T12" fmla="+- 0 4434 4368"/>
                                <a:gd name="T13" fmla="*/ T12 w 120"/>
                                <a:gd name="T14" fmla="+- 0 2733 2495"/>
                                <a:gd name="T15" fmla="*/ 2733 h 332"/>
                                <a:gd name="T16" fmla="+- 0 4428 4368"/>
                                <a:gd name="T17" fmla="*/ T16 w 120"/>
                                <a:gd name="T18" fmla="+- 0 2734 2495"/>
                                <a:gd name="T19" fmla="*/ 2734 h 332"/>
                                <a:gd name="T20" fmla="+- 0 4474 4368"/>
                                <a:gd name="T21" fmla="*/ T20 w 120"/>
                                <a:gd name="T22" fmla="+- 0 2734 2495"/>
                                <a:gd name="T23" fmla="*/ 2734 h 332"/>
                                <a:gd name="T24" fmla="+- 0 4488 4368"/>
                                <a:gd name="T25" fmla="*/ T24 w 120"/>
                                <a:gd name="T26" fmla="+- 0 2706 2495"/>
                                <a:gd name="T27" fmla="*/ 2706 h 332"/>
                              </a:gdLst>
                              <a:ahLst/>
                              <a:cxnLst>
                                <a:cxn ang="0">
                                  <a:pos x="T1" y="T3"/>
                                </a:cxn>
                                <a:cxn ang="0">
                                  <a:pos x="T5" y="T7"/>
                                </a:cxn>
                                <a:cxn ang="0">
                                  <a:pos x="T9" y="T11"/>
                                </a:cxn>
                                <a:cxn ang="0">
                                  <a:pos x="T13" y="T15"/>
                                </a:cxn>
                                <a:cxn ang="0">
                                  <a:pos x="T17" y="T19"/>
                                </a:cxn>
                                <a:cxn ang="0">
                                  <a:pos x="T21" y="T23"/>
                                </a:cxn>
                                <a:cxn ang="0">
                                  <a:pos x="T25" y="T27"/>
                                </a:cxn>
                              </a:cxnLst>
                              <a:rect l="0" t="0" r="r" b="b"/>
                              <a:pathLst>
                                <a:path w="120" h="332">
                                  <a:moveTo>
                                    <a:pt x="120" y="211"/>
                                  </a:moveTo>
                                  <a:lnTo>
                                    <a:pt x="67" y="211"/>
                                  </a:lnTo>
                                  <a:lnTo>
                                    <a:pt x="67" y="232"/>
                                  </a:lnTo>
                                  <a:lnTo>
                                    <a:pt x="66" y="238"/>
                                  </a:lnTo>
                                  <a:lnTo>
                                    <a:pt x="60" y="239"/>
                                  </a:lnTo>
                                  <a:lnTo>
                                    <a:pt x="106" y="239"/>
                                  </a:lnTo>
                                  <a:lnTo>
                                    <a:pt x="120" y="2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59"/>
                        <wpg:cNvGrpSpPr>
                          <a:grpSpLocks/>
                        </wpg:cNvGrpSpPr>
                        <wpg:grpSpPr bwMode="auto">
                          <a:xfrm>
                            <a:off x="1866" y="3959"/>
                            <a:ext cx="5258" cy="956"/>
                            <a:chOff x="1866" y="3959"/>
                            <a:chExt cx="5258" cy="956"/>
                          </a:xfrm>
                        </wpg:grpSpPr>
                        <wps:wsp>
                          <wps:cNvPr id="26" name="Freeform 60"/>
                          <wps:cNvSpPr>
                            <a:spLocks/>
                          </wps:cNvSpPr>
                          <wps:spPr bwMode="auto">
                            <a:xfrm>
                              <a:off x="1866" y="3959"/>
                              <a:ext cx="5258" cy="956"/>
                            </a:xfrm>
                            <a:custGeom>
                              <a:avLst/>
                              <a:gdLst>
                                <a:gd name="T0" fmla="+- 0 2026 1866"/>
                                <a:gd name="T1" fmla="*/ T0 w 5258"/>
                                <a:gd name="T2" fmla="+- 0 3959 3959"/>
                                <a:gd name="T3" fmla="*/ 3959 h 956"/>
                                <a:gd name="T4" fmla="+- 0 1960 1866"/>
                                <a:gd name="T5" fmla="*/ T4 w 5258"/>
                                <a:gd name="T6" fmla="+- 0 3973 3959"/>
                                <a:gd name="T7" fmla="*/ 3973 h 956"/>
                                <a:gd name="T8" fmla="+- 0 1908 1866"/>
                                <a:gd name="T9" fmla="*/ T8 w 5258"/>
                                <a:gd name="T10" fmla="+- 0 4011 3959"/>
                                <a:gd name="T11" fmla="*/ 4011 h 956"/>
                                <a:gd name="T12" fmla="+- 0 1874 1866"/>
                                <a:gd name="T13" fmla="*/ T12 w 5258"/>
                                <a:gd name="T14" fmla="+- 0 4068 3959"/>
                                <a:gd name="T15" fmla="*/ 4068 h 956"/>
                                <a:gd name="T16" fmla="+- 0 1866 1866"/>
                                <a:gd name="T17" fmla="*/ T16 w 5258"/>
                                <a:gd name="T18" fmla="+- 0 4755 3959"/>
                                <a:gd name="T19" fmla="*/ 4755 h 956"/>
                                <a:gd name="T20" fmla="+- 0 1868 1866"/>
                                <a:gd name="T21" fmla="*/ T20 w 5258"/>
                                <a:gd name="T22" fmla="+- 0 4778 3959"/>
                                <a:gd name="T23" fmla="*/ 4778 h 956"/>
                                <a:gd name="T24" fmla="+- 0 1891 1866"/>
                                <a:gd name="T25" fmla="*/ T24 w 5258"/>
                                <a:gd name="T26" fmla="+- 0 4839 3959"/>
                                <a:gd name="T27" fmla="*/ 4839 h 956"/>
                                <a:gd name="T28" fmla="+- 0 1936 1866"/>
                                <a:gd name="T29" fmla="*/ T28 w 5258"/>
                                <a:gd name="T30" fmla="+- 0 4886 3959"/>
                                <a:gd name="T31" fmla="*/ 4886 h 956"/>
                                <a:gd name="T32" fmla="+- 0 1997 1866"/>
                                <a:gd name="T33" fmla="*/ T32 w 5258"/>
                                <a:gd name="T34" fmla="+- 0 4912 3959"/>
                                <a:gd name="T35" fmla="*/ 4912 h 956"/>
                                <a:gd name="T36" fmla="+- 0 6964 1866"/>
                                <a:gd name="T37" fmla="*/ T36 w 5258"/>
                                <a:gd name="T38" fmla="+- 0 4914 3959"/>
                                <a:gd name="T39" fmla="*/ 4914 h 956"/>
                                <a:gd name="T40" fmla="+- 0 6987 1866"/>
                                <a:gd name="T41" fmla="*/ T40 w 5258"/>
                                <a:gd name="T42" fmla="+- 0 4913 3959"/>
                                <a:gd name="T43" fmla="*/ 4913 h 956"/>
                                <a:gd name="T44" fmla="+- 0 7049 1866"/>
                                <a:gd name="T45" fmla="*/ T44 w 5258"/>
                                <a:gd name="T46" fmla="+- 0 4890 3959"/>
                                <a:gd name="T47" fmla="*/ 4890 h 956"/>
                                <a:gd name="T48" fmla="+- 0 7096 1866"/>
                                <a:gd name="T49" fmla="*/ T48 w 5258"/>
                                <a:gd name="T50" fmla="+- 0 4845 3959"/>
                                <a:gd name="T51" fmla="*/ 4845 h 956"/>
                                <a:gd name="T52" fmla="+- 0 7121 1866"/>
                                <a:gd name="T53" fmla="*/ T52 w 5258"/>
                                <a:gd name="T54" fmla="+- 0 4784 3959"/>
                                <a:gd name="T55" fmla="*/ 4784 h 956"/>
                                <a:gd name="T56" fmla="+- 0 7124 1866"/>
                                <a:gd name="T57" fmla="*/ T56 w 5258"/>
                                <a:gd name="T58" fmla="+- 0 4118 3959"/>
                                <a:gd name="T59" fmla="*/ 4118 h 956"/>
                                <a:gd name="T60" fmla="+- 0 7122 1866"/>
                                <a:gd name="T61" fmla="*/ T60 w 5258"/>
                                <a:gd name="T62" fmla="+- 0 4095 3959"/>
                                <a:gd name="T63" fmla="*/ 4095 h 956"/>
                                <a:gd name="T64" fmla="+- 0 7099 1866"/>
                                <a:gd name="T65" fmla="*/ T64 w 5258"/>
                                <a:gd name="T66" fmla="+- 0 4033 3959"/>
                                <a:gd name="T67" fmla="*/ 4033 h 956"/>
                                <a:gd name="T68" fmla="+- 0 7054 1866"/>
                                <a:gd name="T69" fmla="*/ T68 w 5258"/>
                                <a:gd name="T70" fmla="+- 0 3986 3959"/>
                                <a:gd name="T71" fmla="*/ 3986 h 956"/>
                                <a:gd name="T72" fmla="+- 0 6993 1866"/>
                                <a:gd name="T73" fmla="*/ T72 w 5258"/>
                                <a:gd name="T74" fmla="+- 0 3962 3959"/>
                                <a:gd name="T75" fmla="*/ 3962 h 956"/>
                                <a:gd name="T76" fmla="+- 0 2026 1866"/>
                                <a:gd name="T77" fmla="*/ T76 w 5258"/>
                                <a:gd name="T78" fmla="+- 0 3959 3959"/>
                                <a:gd name="T79" fmla="*/ 3959 h 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58" h="956">
                                  <a:moveTo>
                                    <a:pt x="160" y="0"/>
                                  </a:moveTo>
                                  <a:lnTo>
                                    <a:pt x="94" y="14"/>
                                  </a:lnTo>
                                  <a:lnTo>
                                    <a:pt x="42" y="52"/>
                                  </a:lnTo>
                                  <a:lnTo>
                                    <a:pt x="8" y="109"/>
                                  </a:lnTo>
                                  <a:lnTo>
                                    <a:pt x="0" y="796"/>
                                  </a:lnTo>
                                  <a:lnTo>
                                    <a:pt x="2" y="819"/>
                                  </a:lnTo>
                                  <a:lnTo>
                                    <a:pt x="25" y="880"/>
                                  </a:lnTo>
                                  <a:lnTo>
                                    <a:pt x="70" y="927"/>
                                  </a:lnTo>
                                  <a:lnTo>
                                    <a:pt x="131" y="953"/>
                                  </a:lnTo>
                                  <a:lnTo>
                                    <a:pt x="5098" y="955"/>
                                  </a:lnTo>
                                  <a:lnTo>
                                    <a:pt x="5121" y="954"/>
                                  </a:lnTo>
                                  <a:lnTo>
                                    <a:pt x="5183" y="931"/>
                                  </a:lnTo>
                                  <a:lnTo>
                                    <a:pt x="5230" y="886"/>
                                  </a:lnTo>
                                  <a:lnTo>
                                    <a:pt x="5255" y="825"/>
                                  </a:lnTo>
                                  <a:lnTo>
                                    <a:pt x="5258" y="159"/>
                                  </a:lnTo>
                                  <a:lnTo>
                                    <a:pt x="5256" y="136"/>
                                  </a:lnTo>
                                  <a:lnTo>
                                    <a:pt x="5233" y="74"/>
                                  </a:lnTo>
                                  <a:lnTo>
                                    <a:pt x="5188" y="27"/>
                                  </a:lnTo>
                                  <a:lnTo>
                                    <a:pt x="5127" y="3"/>
                                  </a:lnTo>
                                  <a:lnTo>
                                    <a:pt x="1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5"/>
                        <wpg:cNvGrpSpPr>
                          <a:grpSpLocks/>
                        </wpg:cNvGrpSpPr>
                        <wpg:grpSpPr bwMode="auto">
                          <a:xfrm>
                            <a:off x="4368" y="3600"/>
                            <a:ext cx="120" cy="359"/>
                            <a:chOff x="4368" y="3600"/>
                            <a:chExt cx="120" cy="359"/>
                          </a:xfrm>
                        </wpg:grpSpPr>
                        <wps:wsp>
                          <wps:cNvPr id="28" name="Freeform 58"/>
                          <wps:cNvSpPr>
                            <a:spLocks/>
                          </wps:cNvSpPr>
                          <wps:spPr bwMode="auto">
                            <a:xfrm>
                              <a:off x="4368" y="3600"/>
                              <a:ext cx="120" cy="359"/>
                            </a:xfrm>
                            <a:custGeom>
                              <a:avLst/>
                              <a:gdLst>
                                <a:gd name="T0" fmla="+- 0 4421 4368"/>
                                <a:gd name="T1" fmla="*/ T0 w 120"/>
                                <a:gd name="T2" fmla="+- 0 3839 3600"/>
                                <a:gd name="T3" fmla="*/ 3839 h 359"/>
                                <a:gd name="T4" fmla="+- 0 4368 4368"/>
                                <a:gd name="T5" fmla="*/ T4 w 120"/>
                                <a:gd name="T6" fmla="+- 0 3839 3600"/>
                                <a:gd name="T7" fmla="*/ 3839 h 359"/>
                                <a:gd name="T8" fmla="+- 0 4428 4368"/>
                                <a:gd name="T9" fmla="*/ T8 w 120"/>
                                <a:gd name="T10" fmla="+- 0 3959 3600"/>
                                <a:gd name="T11" fmla="*/ 3959 h 359"/>
                                <a:gd name="T12" fmla="+- 0 4474 4368"/>
                                <a:gd name="T13" fmla="*/ T12 w 120"/>
                                <a:gd name="T14" fmla="+- 0 3867 3600"/>
                                <a:gd name="T15" fmla="*/ 3867 h 359"/>
                                <a:gd name="T16" fmla="+- 0 4428 4368"/>
                                <a:gd name="T17" fmla="*/ T16 w 120"/>
                                <a:gd name="T18" fmla="+- 0 3867 3600"/>
                                <a:gd name="T19" fmla="*/ 3867 h 359"/>
                                <a:gd name="T20" fmla="+- 0 4423 4368"/>
                                <a:gd name="T21" fmla="*/ T20 w 120"/>
                                <a:gd name="T22" fmla="+- 0 3864 3600"/>
                                <a:gd name="T23" fmla="*/ 3864 h 359"/>
                                <a:gd name="T24" fmla="+- 0 4421 4368"/>
                                <a:gd name="T25" fmla="*/ T24 w 120"/>
                                <a:gd name="T26" fmla="+- 0 3858 3600"/>
                                <a:gd name="T27" fmla="*/ 3858 h 359"/>
                                <a:gd name="T28" fmla="+- 0 4421 4368"/>
                                <a:gd name="T29" fmla="*/ T28 w 120"/>
                                <a:gd name="T30" fmla="+- 0 3839 3600"/>
                                <a:gd name="T31" fmla="*/ 3839 h 3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59">
                                  <a:moveTo>
                                    <a:pt x="53" y="239"/>
                                  </a:moveTo>
                                  <a:lnTo>
                                    <a:pt x="0" y="239"/>
                                  </a:lnTo>
                                  <a:lnTo>
                                    <a:pt x="60" y="359"/>
                                  </a:lnTo>
                                  <a:lnTo>
                                    <a:pt x="106" y="267"/>
                                  </a:lnTo>
                                  <a:lnTo>
                                    <a:pt x="60" y="267"/>
                                  </a:lnTo>
                                  <a:lnTo>
                                    <a:pt x="55" y="264"/>
                                  </a:lnTo>
                                  <a:lnTo>
                                    <a:pt x="53" y="258"/>
                                  </a:lnTo>
                                  <a:lnTo>
                                    <a:pt x="53" y="2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7"/>
                          <wps:cNvSpPr>
                            <a:spLocks/>
                          </wps:cNvSpPr>
                          <wps:spPr bwMode="auto">
                            <a:xfrm>
                              <a:off x="4368" y="3600"/>
                              <a:ext cx="120" cy="359"/>
                            </a:xfrm>
                            <a:custGeom>
                              <a:avLst/>
                              <a:gdLst>
                                <a:gd name="T0" fmla="+- 0 4428 4368"/>
                                <a:gd name="T1" fmla="*/ T0 w 120"/>
                                <a:gd name="T2" fmla="+- 0 3600 3600"/>
                                <a:gd name="T3" fmla="*/ 3600 h 359"/>
                                <a:gd name="T4" fmla="+- 0 4423 4368"/>
                                <a:gd name="T5" fmla="*/ T4 w 120"/>
                                <a:gd name="T6" fmla="+- 0 3603 3600"/>
                                <a:gd name="T7" fmla="*/ 3603 h 359"/>
                                <a:gd name="T8" fmla="+- 0 4421 4368"/>
                                <a:gd name="T9" fmla="*/ T8 w 120"/>
                                <a:gd name="T10" fmla="+- 0 3607 3600"/>
                                <a:gd name="T11" fmla="*/ 3607 h 359"/>
                                <a:gd name="T12" fmla="+- 0 4421 4368"/>
                                <a:gd name="T13" fmla="*/ T12 w 120"/>
                                <a:gd name="T14" fmla="+- 0 3858 3600"/>
                                <a:gd name="T15" fmla="*/ 3858 h 359"/>
                                <a:gd name="T16" fmla="+- 0 4423 4368"/>
                                <a:gd name="T17" fmla="*/ T16 w 120"/>
                                <a:gd name="T18" fmla="+- 0 3864 3600"/>
                                <a:gd name="T19" fmla="*/ 3864 h 359"/>
                                <a:gd name="T20" fmla="+- 0 4428 4368"/>
                                <a:gd name="T21" fmla="*/ T20 w 120"/>
                                <a:gd name="T22" fmla="+- 0 3867 3600"/>
                                <a:gd name="T23" fmla="*/ 3867 h 359"/>
                                <a:gd name="T24" fmla="+- 0 4434 4368"/>
                                <a:gd name="T25" fmla="*/ T24 w 120"/>
                                <a:gd name="T26" fmla="+- 0 3864 3600"/>
                                <a:gd name="T27" fmla="*/ 3864 h 359"/>
                                <a:gd name="T28" fmla="+- 0 4435 4368"/>
                                <a:gd name="T29" fmla="*/ T28 w 120"/>
                                <a:gd name="T30" fmla="+- 0 3858 3600"/>
                                <a:gd name="T31" fmla="*/ 3858 h 359"/>
                                <a:gd name="T32" fmla="+- 0 4435 4368"/>
                                <a:gd name="T33" fmla="*/ T32 w 120"/>
                                <a:gd name="T34" fmla="+- 0 3607 3600"/>
                                <a:gd name="T35" fmla="*/ 3607 h 359"/>
                                <a:gd name="T36" fmla="+- 0 4434 4368"/>
                                <a:gd name="T37" fmla="*/ T36 w 120"/>
                                <a:gd name="T38" fmla="+- 0 3603 3600"/>
                                <a:gd name="T39" fmla="*/ 3603 h 359"/>
                                <a:gd name="T40" fmla="+- 0 4428 4368"/>
                                <a:gd name="T41" fmla="*/ T40 w 120"/>
                                <a:gd name="T42" fmla="+- 0 3600 3600"/>
                                <a:gd name="T43" fmla="*/ 3600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59">
                                  <a:moveTo>
                                    <a:pt x="60" y="0"/>
                                  </a:moveTo>
                                  <a:lnTo>
                                    <a:pt x="55" y="3"/>
                                  </a:lnTo>
                                  <a:lnTo>
                                    <a:pt x="53" y="7"/>
                                  </a:lnTo>
                                  <a:lnTo>
                                    <a:pt x="53" y="258"/>
                                  </a:lnTo>
                                  <a:lnTo>
                                    <a:pt x="55" y="264"/>
                                  </a:lnTo>
                                  <a:lnTo>
                                    <a:pt x="60" y="267"/>
                                  </a:lnTo>
                                  <a:lnTo>
                                    <a:pt x="66" y="264"/>
                                  </a:lnTo>
                                  <a:lnTo>
                                    <a:pt x="67" y="258"/>
                                  </a:lnTo>
                                  <a:lnTo>
                                    <a:pt x="67" y="7"/>
                                  </a:lnTo>
                                  <a:lnTo>
                                    <a:pt x="66" y="3"/>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6"/>
                          <wps:cNvSpPr>
                            <a:spLocks/>
                          </wps:cNvSpPr>
                          <wps:spPr bwMode="auto">
                            <a:xfrm>
                              <a:off x="4368" y="3600"/>
                              <a:ext cx="120" cy="359"/>
                            </a:xfrm>
                            <a:custGeom>
                              <a:avLst/>
                              <a:gdLst>
                                <a:gd name="T0" fmla="+- 0 4488 4368"/>
                                <a:gd name="T1" fmla="*/ T0 w 120"/>
                                <a:gd name="T2" fmla="+- 0 3839 3600"/>
                                <a:gd name="T3" fmla="*/ 3839 h 359"/>
                                <a:gd name="T4" fmla="+- 0 4435 4368"/>
                                <a:gd name="T5" fmla="*/ T4 w 120"/>
                                <a:gd name="T6" fmla="+- 0 3839 3600"/>
                                <a:gd name="T7" fmla="*/ 3839 h 359"/>
                                <a:gd name="T8" fmla="+- 0 4435 4368"/>
                                <a:gd name="T9" fmla="*/ T8 w 120"/>
                                <a:gd name="T10" fmla="+- 0 3858 3600"/>
                                <a:gd name="T11" fmla="*/ 3858 h 359"/>
                                <a:gd name="T12" fmla="+- 0 4434 4368"/>
                                <a:gd name="T13" fmla="*/ T12 w 120"/>
                                <a:gd name="T14" fmla="+- 0 3864 3600"/>
                                <a:gd name="T15" fmla="*/ 3864 h 359"/>
                                <a:gd name="T16" fmla="+- 0 4428 4368"/>
                                <a:gd name="T17" fmla="*/ T16 w 120"/>
                                <a:gd name="T18" fmla="+- 0 3867 3600"/>
                                <a:gd name="T19" fmla="*/ 3867 h 359"/>
                                <a:gd name="T20" fmla="+- 0 4474 4368"/>
                                <a:gd name="T21" fmla="*/ T20 w 120"/>
                                <a:gd name="T22" fmla="+- 0 3867 3600"/>
                                <a:gd name="T23" fmla="*/ 3867 h 359"/>
                                <a:gd name="T24" fmla="+- 0 4488 4368"/>
                                <a:gd name="T25" fmla="*/ T24 w 120"/>
                                <a:gd name="T26" fmla="+- 0 3839 3600"/>
                                <a:gd name="T27" fmla="*/ 3839 h 359"/>
                              </a:gdLst>
                              <a:ahLst/>
                              <a:cxnLst>
                                <a:cxn ang="0">
                                  <a:pos x="T1" y="T3"/>
                                </a:cxn>
                                <a:cxn ang="0">
                                  <a:pos x="T5" y="T7"/>
                                </a:cxn>
                                <a:cxn ang="0">
                                  <a:pos x="T9" y="T11"/>
                                </a:cxn>
                                <a:cxn ang="0">
                                  <a:pos x="T13" y="T15"/>
                                </a:cxn>
                                <a:cxn ang="0">
                                  <a:pos x="T17" y="T19"/>
                                </a:cxn>
                                <a:cxn ang="0">
                                  <a:pos x="T21" y="T23"/>
                                </a:cxn>
                                <a:cxn ang="0">
                                  <a:pos x="T25" y="T27"/>
                                </a:cxn>
                              </a:cxnLst>
                              <a:rect l="0" t="0" r="r" b="b"/>
                              <a:pathLst>
                                <a:path w="120" h="359">
                                  <a:moveTo>
                                    <a:pt x="120" y="239"/>
                                  </a:moveTo>
                                  <a:lnTo>
                                    <a:pt x="67" y="239"/>
                                  </a:lnTo>
                                  <a:lnTo>
                                    <a:pt x="67" y="258"/>
                                  </a:lnTo>
                                  <a:lnTo>
                                    <a:pt x="66" y="264"/>
                                  </a:lnTo>
                                  <a:lnTo>
                                    <a:pt x="60" y="267"/>
                                  </a:lnTo>
                                  <a:lnTo>
                                    <a:pt x="106" y="267"/>
                                  </a:lnTo>
                                  <a:lnTo>
                                    <a:pt x="120" y="2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53"/>
                        <wpg:cNvGrpSpPr>
                          <a:grpSpLocks/>
                        </wpg:cNvGrpSpPr>
                        <wpg:grpSpPr bwMode="auto">
                          <a:xfrm>
                            <a:off x="2753" y="5433"/>
                            <a:ext cx="3350" cy="1908"/>
                            <a:chOff x="2753" y="5433"/>
                            <a:chExt cx="3350" cy="1908"/>
                          </a:xfrm>
                        </wpg:grpSpPr>
                        <wps:wsp>
                          <wps:cNvPr id="32" name="Freeform 54"/>
                          <wps:cNvSpPr>
                            <a:spLocks/>
                          </wps:cNvSpPr>
                          <wps:spPr bwMode="auto">
                            <a:xfrm>
                              <a:off x="2753" y="5433"/>
                              <a:ext cx="3350" cy="1908"/>
                            </a:xfrm>
                            <a:custGeom>
                              <a:avLst/>
                              <a:gdLst>
                                <a:gd name="T0" fmla="+- 0 4428 2753"/>
                                <a:gd name="T1" fmla="*/ T0 w 3350"/>
                                <a:gd name="T2" fmla="+- 0 5433 5433"/>
                                <a:gd name="T3" fmla="*/ 5433 h 1908"/>
                                <a:gd name="T4" fmla="+- 0 2753 2753"/>
                                <a:gd name="T5" fmla="*/ T4 w 3350"/>
                                <a:gd name="T6" fmla="+- 0 6387 5433"/>
                                <a:gd name="T7" fmla="*/ 6387 h 1908"/>
                                <a:gd name="T8" fmla="+- 0 4428 2753"/>
                                <a:gd name="T9" fmla="*/ T8 w 3350"/>
                                <a:gd name="T10" fmla="+- 0 7341 5433"/>
                                <a:gd name="T11" fmla="*/ 7341 h 1908"/>
                                <a:gd name="T12" fmla="+- 0 6102 2753"/>
                                <a:gd name="T13" fmla="*/ T12 w 3350"/>
                                <a:gd name="T14" fmla="+- 0 6387 5433"/>
                                <a:gd name="T15" fmla="*/ 6387 h 1908"/>
                                <a:gd name="T16" fmla="+- 0 4428 2753"/>
                                <a:gd name="T17" fmla="*/ T16 w 3350"/>
                                <a:gd name="T18" fmla="+- 0 5433 5433"/>
                                <a:gd name="T19" fmla="*/ 5433 h 1908"/>
                              </a:gdLst>
                              <a:ahLst/>
                              <a:cxnLst>
                                <a:cxn ang="0">
                                  <a:pos x="T1" y="T3"/>
                                </a:cxn>
                                <a:cxn ang="0">
                                  <a:pos x="T5" y="T7"/>
                                </a:cxn>
                                <a:cxn ang="0">
                                  <a:pos x="T9" y="T11"/>
                                </a:cxn>
                                <a:cxn ang="0">
                                  <a:pos x="T13" y="T15"/>
                                </a:cxn>
                                <a:cxn ang="0">
                                  <a:pos x="T17" y="T19"/>
                                </a:cxn>
                              </a:cxnLst>
                              <a:rect l="0" t="0" r="r" b="b"/>
                              <a:pathLst>
                                <a:path w="3350" h="1908">
                                  <a:moveTo>
                                    <a:pt x="1675" y="0"/>
                                  </a:moveTo>
                                  <a:lnTo>
                                    <a:pt x="0" y="954"/>
                                  </a:lnTo>
                                  <a:lnTo>
                                    <a:pt x="1675" y="1908"/>
                                  </a:lnTo>
                                  <a:lnTo>
                                    <a:pt x="3349" y="954"/>
                                  </a:lnTo>
                                  <a:lnTo>
                                    <a:pt x="167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9"/>
                        <wpg:cNvGrpSpPr>
                          <a:grpSpLocks/>
                        </wpg:cNvGrpSpPr>
                        <wpg:grpSpPr bwMode="auto">
                          <a:xfrm>
                            <a:off x="4368" y="4906"/>
                            <a:ext cx="120" cy="527"/>
                            <a:chOff x="4368" y="4906"/>
                            <a:chExt cx="120" cy="527"/>
                          </a:xfrm>
                        </wpg:grpSpPr>
                        <wps:wsp>
                          <wps:cNvPr id="34" name="Freeform 52"/>
                          <wps:cNvSpPr>
                            <a:spLocks/>
                          </wps:cNvSpPr>
                          <wps:spPr bwMode="auto">
                            <a:xfrm>
                              <a:off x="4368" y="4906"/>
                              <a:ext cx="120" cy="527"/>
                            </a:xfrm>
                            <a:custGeom>
                              <a:avLst/>
                              <a:gdLst>
                                <a:gd name="T0" fmla="+- 0 4421 4368"/>
                                <a:gd name="T1" fmla="*/ T0 w 120"/>
                                <a:gd name="T2" fmla="+- 0 5313 4906"/>
                                <a:gd name="T3" fmla="*/ 5313 h 527"/>
                                <a:gd name="T4" fmla="+- 0 4368 4368"/>
                                <a:gd name="T5" fmla="*/ T4 w 120"/>
                                <a:gd name="T6" fmla="+- 0 5313 4906"/>
                                <a:gd name="T7" fmla="*/ 5313 h 527"/>
                                <a:gd name="T8" fmla="+- 0 4428 4368"/>
                                <a:gd name="T9" fmla="*/ T8 w 120"/>
                                <a:gd name="T10" fmla="+- 0 5433 4906"/>
                                <a:gd name="T11" fmla="*/ 5433 h 527"/>
                                <a:gd name="T12" fmla="+- 0 4474 4368"/>
                                <a:gd name="T13" fmla="*/ T12 w 120"/>
                                <a:gd name="T14" fmla="+- 0 5340 4906"/>
                                <a:gd name="T15" fmla="*/ 5340 h 527"/>
                                <a:gd name="T16" fmla="+- 0 4428 4368"/>
                                <a:gd name="T17" fmla="*/ T16 w 120"/>
                                <a:gd name="T18" fmla="+- 0 5340 4906"/>
                                <a:gd name="T19" fmla="*/ 5340 h 527"/>
                                <a:gd name="T20" fmla="+- 0 4423 4368"/>
                                <a:gd name="T21" fmla="*/ T20 w 120"/>
                                <a:gd name="T22" fmla="+- 0 5338 4906"/>
                                <a:gd name="T23" fmla="*/ 5338 h 527"/>
                                <a:gd name="T24" fmla="+- 0 4421 4368"/>
                                <a:gd name="T25" fmla="*/ T24 w 120"/>
                                <a:gd name="T26" fmla="+- 0 5333 4906"/>
                                <a:gd name="T27" fmla="*/ 5333 h 527"/>
                                <a:gd name="T28" fmla="+- 0 4421 4368"/>
                                <a:gd name="T29" fmla="*/ T28 w 120"/>
                                <a:gd name="T30" fmla="+- 0 5313 4906"/>
                                <a:gd name="T31" fmla="*/ 5313 h 5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27">
                                  <a:moveTo>
                                    <a:pt x="53" y="407"/>
                                  </a:moveTo>
                                  <a:lnTo>
                                    <a:pt x="0" y="407"/>
                                  </a:lnTo>
                                  <a:lnTo>
                                    <a:pt x="60" y="527"/>
                                  </a:lnTo>
                                  <a:lnTo>
                                    <a:pt x="106" y="434"/>
                                  </a:lnTo>
                                  <a:lnTo>
                                    <a:pt x="60" y="434"/>
                                  </a:lnTo>
                                  <a:lnTo>
                                    <a:pt x="55" y="432"/>
                                  </a:lnTo>
                                  <a:lnTo>
                                    <a:pt x="53" y="427"/>
                                  </a:lnTo>
                                  <a:lnTo>
                                    <a:pt x="53"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1"/>
                          <wps:cNvSpPr>
                            <a:spLocks/>
                          </wps:cNvSpPr>
                          <wps:spPr bwMode="auto">
                            <a:xfrm>
                              <a:off x="4368" y="4906"/>
                              <a:ext cx="120" cy="527"/>
                            </a:xfrm>
                            <a:custGeom>
                              <a:avLst/>
                              <a:gdLst>
                                <a:gd name="T0" fmla="+- 0 4428 4368"/>
                                <a:gd name="T1" fmla="*/ T0 w 120"/>
                                <a:gd name="T2" fmla="+- 0 4906 4906"/>
                                <a:gd name="T3" fmla="*/ 4906 h 527"/>
                                <a:gd name="T4" fmla="+- 0 4423 4368"/>
                                <a:gd name="T5" fmla="*/ T4 w 120"/>
                                <a:gd name="T6" fmla="+- 0 4908 4906"/>
                                <a:gd name="T7" fmla="*/ 4908 h 527"/>
                                <a:gd name="T8" fmla="+- 0 4421 4368"/>
                                <a:gd name="T9" fmla="*/ T8 w 120"/>
                                <a:gd name="T10" fmla="+- 0 4914 4906"/>
                                <a:gd name="T11" fmla="*/ 4914 h 527"/>
                                <a:gd name="T12" fmla="+- 0 4421 4368"/>
                                <a:gd name="T13" fmla="*/ T12 w 120"/>
                                <a:gd name="T14" fmla="+- 0 5333 4906"/>
                                <a:gd name="T15" fmla="*/ 5333 h 527"/>
                                <a:gd name="T16" fmla="+- 0 4423 4368"/>
                                <a:gd name="T17" fmla="*/ T16 w 120"/>
                                <a:gd name="T18" fmla="+- 0 5338 4906"/>
                                <a:gd name="T19" fmla="*/ 5338 h 527"/>
                                <a:gd name="T20" fmla="+- 0 4428 4368"/>
                                <a:gd name="T21" fmla="*/ T20 w 120"/>
                                <a:gd name="T22" fmla="+- 0 5340 4906"/>
                                <a:gd name="T23" fmla="*/ 5340 h 527"/>
                                <a:gd name="T24" fmla="+- 0 4434 4368"/>
                                <a:gd name="T25" fmla="*/ T24 w 120"/>
                                <a:gd name="T26" fmla="+- 0 5338 4906"/>
                                <a:gd name="T27" fmla="*/ 5338 h 527"/>
                                <a:gd name="T28" fmla="+- 0 4435 4368"/>
                                <a:gd name="T29" fmla="*/ T28 w 120"/>
                                <a:gd name="T30" fmla="+- 0 5333 4906"/>
                                <a:gd name="T31" fmla="*/ 5333 h 527"/>
                                <a:gd name="T32" fmla="+- 0 4435 4368"/>
                                <a:gd name="T33" fmla="*/ T32 w 120"/>
                                <a:gd name="T34" fmla="+- 0 4914 4906"/>
                                <a:gd name="T35" fmla="*/ 4914 h 527"/>
                                <a:gd name="T36" fmla="+- 0 4434 4368"/>
                                <a:gd name="T37" fmla="*/ T36 w 120"/>
                                <a:gd name="T38" fmla="+- 0 4908 4906"/>
                                <a:gd name="T39" fmla="*/ 4908 h 527"/>
                                <a:gd name="T40" fmla="+- 0 4428 4368"/>
                                <a:gd name="T41" fmla="*/ T40 w 120"/>
                                <a:gd name="T42" fmla="+- 0 4906 4906"/>
                                <a:gd name="T43" fmla="*/ 4906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27">
                                  <a:moveTo>
                                    <a:pt x="60" y="0"/>
                                  </a:moveTo>
                                  <a:lnTo>
                                    <a:pt x="55" y="2"/>
                                  </a:lnTo>
                                  <a:lnTo>
                                    <a:pt x="53" y="8"/>
                                  </a:lnTo>
                                  <a:lnTo>
                                    <a:pt x="53" y="427"/>
                                  </a:lnTo>
                                  <a:lnTo>
                                    <a:pt x="55" y="432"/>
                                  </a:lnTo>
                                  <a:lnTo>
                                    <a:pt x="60" y="434"/>
                                  </a:lnTo>
                                  <a:lnTo>
                                    <a:pt x="66" y="432"/>
                                  </a:lnTo>
                                  <a:lnTo>
                                    <a:pt x="67" y="427"/>
                                  </a:lnTo>
                                  <a:lnTo>
                                    <a:pt x="67" y="8"/>
                                  </a:lnTo>
                                  <a:lnTo>
                                    <a:pt x="66"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0"/>
                          <wps:cNvSpPr>
                            <a:spLocks/>
                          </wps:cNvSpPr>
                          <wps:spPr bwMode="auto">
                            <a:xfrm>
                              <a:off x="4368" y="4906"/>
                              <a:ext cx="120" cy="527"/>
                            </a:xfrm>
                            <a:custGeom>
                              <a:avLst/>
                              <a:gdLst>
                                <a:gd name="T0" fmla="+- 0 4488 4368"/>
                                <a:gd name="T1" fmla="*/ T0 w 120"/>
                                <a:gd name="T2" fmla="+- 0 5313 4906"/>
                                <a:gd name="T3" fmla="*/ 5313 h 527"/>
                                <a:gd name="T4" fmla="+- 0 4435 4368"/>
                                <a:gd name="T5" fmla="*/ T4 w 120"/>
                                <a:gd name="T6" fmla="+- 0 5313 4906"/>
                                <a:gd name="T7" fmla="*/ 5313 h 527"/>
                                <a:gd name="T8" fmla="+- 0 4435 4368"/>
                                <a:gd name="T9" fmla="*/ T8 w 120"/>
                                <a:gd name="T10" fmla="+- 0 5333 4906"/>
                                <a:gd name="T11" fmla="*/ 5333 h 527"/>
                                <a:gd name="T12" fmla="+- 0 4434 4368"/>
                                <a:gd name="T13" fmla="*/ T12 w 120"/>
                                <a:gd name="T14" fmla="+- 0 5338 4906"/>
                                <a:gd name="T15" fmla="*/ 5338 h 527"/>
                                <a:gd name="T16" fmla="+- 0 4428 4368"/>
                                <a:gd name="T17" fmla="*/ T16 w 120"/>
                                <a:gd name="T18" fmla="+- 0 5340 4906"/>
                                <a:gd name="T19" fmla="*/ 5340 h 527"/>
                                <a:gd name="T20" fmla="+- 0 4474 4368"/>
                                <a:gd name="T21" fmla="*/ T20 w 120"/>
                                <a:gd name="T22" fmla="+- 0 5340 4906"/>
                                <a:gd name="T23" fmla="*/ 5340 h 527"/>
                                <a:gd name="T24" fmla="+- 0 4488 4368"/>
                                <a:gd name="T25" fmla="*/ T24 w 120"/>
                                <a:gd name="T26" fmla="+- 0 5313 4906"/>
                                <a:gd name="T27" fmla="*/ 5313 h 527"/>
                              </a:gdLst>
                              <a:ahLst/>
                              <a:cxnLst>
                                <a:cxn ang="0">
                                  <a:pos x="T1" y="T3"/>
                                </a:cxn>
                                <a:cxn ang="0">
                                  <a:pos x="T5" y="T7"/>
                                </a:cxn>
                                <a:cxn ang="0">
                                  <a:pos x="T9" y="T11"/>
                                </a:cxn>
                                <a:cxn ang="0">
                                  <a:pos x="T13" y="T15"/>
                                </a:cxn>
                                <a:cxn ang="0">
                                  <a:pos x="T17" y="T19"/>
                                </a:cxn>
                                <a:cxn ang="0">
                                  <a:pos x="T21" y="T23"/>
                                </a:cxn>
                                <a:cxn ang="0">
                                  <a:pos x="T25" y="T27"/>
                                </a:cxn>
                              </a:cxnLst>
                              <a:rect l="0" t="0" r="r" b="b"/>
                              <a:pathLst>
                                <a:path w="120" h="527">
                                  <a:moveTo>
                                    <a:pt x="120" y="407"/>
                                  </a:moveTo>
                                  <a:lnTo>
                                    <a:pt x="67" y="407"/>
                                  </a:lnTo>
                                  <a:lnTo>
                                    <a:pt x="67" y="427"/>
                                  </a:lnTo>
                                  <a:lnTo>
                                    <a:pt x="66" y="432"/>
                                  </a:lnTo>
                                  <a:lnTo>
                                    <a:pt x="60" y="434"/>
                                  </a:lnTo>
                                  <a:lnTo>
                                    <a:pt x="106" y="434"/>
                                  </a:lnTo>
                                  <a:lnTo>
                                    <a:pt x="12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5"/>
                        <wpg:cNvGrpSpPr>
                          <a:grpSpLocks/>
                        </wpg:cNvGrpSpPr>
                        <wpg:grpSpPr bwMode="auto">
                          <a:xfrm>
                            <a:off x="6095" y="6327"/>
                            <a:ext cx="1414" cy="120"/>
                            <a:chOff x="6095" y="6327"/>
                            <a:chExt cx="1414" cy="120"/>
                          </a:xfrm>
                        </wpg:grpSpPr>
                        <wps:wsp>
                          <wps:cNvPr id="38" name="Freeform 48"/>
                          <wps:cNvSpPr>
                            <a:spLocks/>
                          </wps:cNvSpPr>
                          <wps:spPr bwMode="auto">
                            <a:xfrm>
                              <a:off x="6095" y="6327"/>
                              <a:ext cx="1414" cy="120"/>
                            </a:xfrm>
                            <a:custGeom>
                              <a:avLst/>
                              <a:gdLst>
                                <a:gd name="T0" fmla="+- 0 7389 6095"/>
                                <a:gd name="T1" fmla="*/ T0 w 1414"/>
                                <a:gd name="T2" fmla="+- 0 6327 6327"/>
                                <a:gd name="T3" fmla="*/ 6327 h 120"/>
                                <a:gd name="T4" fmla="+- 0 7389 6095"/>
                                <a:gd name="T5" fmla="*/ T4 w 1414"/>
                                <a:gd name="T6" fmla="+- 0 6447 6327"/>
                                <a:gd name="T7" fmla="*/ 6447 h 120"/>
                                <a:gd name="T8" fmla="+- 0 7494 6095"/>
                                <a:gd name="T9" fmla="*/ T8 w 1414"/>
                                <a:gd name="T10" fmla="+- 0 6394 6327"/>
                                <a:gd name="T11" fmla="*/ 6394 h 120"/>
                                <a:gd name="T12" fmla="+- 0 7408 6095"/>
                                <a:gd name="T13" fmla="*/ T12 w 1414"/>
                                <a:gd name="T14" fmla="+- 0 6394 6327"/>
                                <a:gd name="T15" fmla="*/ 6394 h 120"/>
                                <a:gd name="T16" fmla="+- 0 7414 6095"/>
                                <a:gd name="T17" fmla="*/ T16 w 1414"/>
                                <a:gd name="T18" fmla="+- 0 6393 6327"/>
                                <a:gd name="T19" fmla="*/ 6393 h 120"/>
                                <a:gd name="T20" fmla="+- 0 7416 6095"/>
                                <a:gd name="T21" fmla="*/ T20 w 1414"/>
                                <a:gd name="T22" fmla="+- 0 6387 6327"/>
                                <a:gd name="T23" fmla="*/ 6387 h 120"/>
                                <a:gd name="T24" fmla="+- 0 7414 6095"/>
                                <a:gd name="T25" fmla="*/ T24 w 1414"/>
                                <a:gd name="T26" fmla="+- 0 6382 6327"/>
                                <a:gd name="T27" fmla="*/ 6382 h 120"/>
                                <a:gd name="T28" fmla="+- 0 7408 6095"/>
                                <a:gd name="T29" fmla="*/ T28 w 1414"/>
                                <a:gd name="T30" fmla="+- 0 6379 6327"/>
                                <a:gd name="T31" fmla="*/ 6379 h 120"/>
                                <a:gd name="T32" fmla="+- 0 7494 6095"/>
                                <a:gd name="T33" fmla="*/ T32 w 1414"/>
                                <a:gd name="T34" fmla="+- 0 6379 6327"/>
                                <a:gd name="T35" fmla="*/ 6379 h 120"/>
                                <a:gd name="T36" fmla="+- 0 7389 6095"/>
                                <a:gd name="T37" fmla="*/ T36 w 1414"/>
                                <a:gd name="T38" fmla="+- 0 6327 6327"/>
                                <a:gd name="T39" fmla="*/ 632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14" h="120">
                                  <a:moveTo>
                                    <a:pt x="1294" y="0"/>
                                  </a:moveTo>
                                  <a:lnTo>
                                    <a:pt x="1294" y="120"/>
                                  </a:lnTo>
                                  <a:lnTo>
                                    <a:pt x="1399" y="67"/>
                                  </a:lnTo>
                                  <a:lnTo>
                                    <a:pt x="1313" y="67"/>
                                  </a:lnTo>
                                  <a:lnTo>
                                    <a:pt x="1319" y="66"/>
                                  </a:lnTo>
                                  <a:lnTo>
                                    <a:pt x="1321" y="60"/>
                                  </a:lnTo>
                                  <a:lnTo>
                                    <a:pt x="1319" y="55"/>
                                  </a:lnTo>
                                  <a:lnTo>
                                    <a:pt x="1313" y="52"/>
                                  </a:lnTo>
                                  <a:lnTo>
                                    <a:pt x="1399" y="52"/>
                                  </a:lnTo>
                                  <a:lnTo>
                                    <a:pt x="12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7"/>
                          <wps:cNvSpPr>
                            <a:spLocks/>
                          </wps:cNvSpPr>
                          <wps:spPr bwMode="auto">
                            <a:xfrm>
                              <a:off x="6095" y="6327"/>
                              <a:ext cx="1414" cy="120"/>
                            </a:xfrm>
                            <a:custGeom>
                              <a:avLst/>
                              <a:gdLst>
                                <a:gd name="T0" fmla="+- 0 7389 6095"/>
                                <a:gd name="T1" fmla="*/ T0 w 1414"/>
                                <a:gd name="T2" fmla="+- 0 6379 6327"/>
                                <a:gd name="T3" fmla="*/ 6379 h 120"/>
                                <a:gd name="T4" fmla="+- 0 6102 6095"/>
                                <a:gd name="T5" fmla="*/ T4 w 1414"/>
                                <a:gd name="T6" fmla="+- 0 6379 6327"/>
                                <a:gd name="T7" fmla="*/ 6379 h 120"/>
                                <a:gd name="T8" fmla="+- 0 6098 6095"/>
                                <a:gd name="T9" fmla="*/ T8 w 1414"/>
                                <a:gd name="T10" fmla="+- 0 6382 6327"/>
                                <a:gd name="T11" fmla="*/ 6382 h 120"/>
                                <a:gd name="T12" fmla="+- 0 6095 6095"/>
                                <a:gd name="T13" fmla="*/ T12 w 1414"/>
                                <a:gd name="T14" fmla="+- 0 6387 6327"/>
                                <a:gd name="T15" fmla="*/ 6387 h 120"/>
                                <a:gd name="T16" fmla="+- 0 6098 6095"/>
                                <a:gd name="T17" fmla="*/ T16 w 1414"/>
                                <a:gd name="T18" fmla="+- 0 6393 6327"/>
                                <a:gd name="T19" fmla="*/ 6393 h 120"/>
                                <a:gd name="T20" fmla="+- 0 6102 6095"/>
                                <a:gd name="T21" fmla="*/ T20 w 1414"/>
                                <a:gd name="T22" fmla="+- 0 6394 6327"/>
                                <a:gd name="T23" fmla="*/ 6394 h 120"/>
                                <a:gd name="T24" fmla="+- 0 7389 6095"/>
                                <a:gd name="T25" fmla="*/ T24 w 1414"/>
                                <a:gd name="T26" fmla="+- 0 6394 6327"/>
                                <a:gd name="T27" fmla="*/ 6394 h 120"/>
                                <a:gd name="T28" fmla="+- 0 7389 6095"/>
                                <a:gd name="T29" fmla="*/ T28 w 1414"/>
                                <a:gd name="T30" fmla="+- 0 6379 6327"/>
                                <a:gd name="T31" fmla="*/ 6379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14" h="120">
                                  <a:moveTo>
                                    <a:pt x="1294" y="52"/>
                                  </a:moveTo>
                                  <a:lnTo>
                                    <a:pt x="7" y="52"/>
                                  </a:lnTo>
                                  <a:lnTo>
                                    <a:pt x="3" y="55"/>
                                  </a:lnTo>
                                  <a:lnTo>
                                    <a:pt x="0" y="60"/>
                                  </a:lnTo>
                                  <a:lnTo>
                                    <a:pt x="3" y="66"/>
                                  </a:lnTo>
                                  <a:lnTo>
                                    <a:pt x="7" y="67"/>
                                  </a:lnTo>
                                  <a:lnTo>
                                    <a:pt x="1294" y="67"/>
                                  </a:lnTo>
                                  <a:lnTo>
                                    <a:pt x="129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6"/>
                          <wps:cNvSpPr>
                            <a:spLocks/>
                          </wps:cNvSpPr>
                          <wps:spPr bwMode="auto">
                            <a:xfrm>
                              <a:off x="6095" y="6327"/>
                              <a:ext cx="1414" cy="120"/>
                            </a:xfrm>
                            <a:custGeom>
                              <a:avLst/>
                              <a:gdLst>
                                <a:gd name="T0" fmla="+- 0 7494 6095"/>
                                <a:gd name="T1" fmla="*/ T0 w 1414"/>
                                <a:gd name="T2" fmla="+- 0 6379 6327"/>
                                <a:gd name="T3" fmla="*/ 6379 h 120"/>
                                <a:gd name="T4" fmla="+- 0 7408 6095"/>
                                <a:gd name="T5" fmla="*/ T4 w 1414"/>
                                <a:gd name="T6" fmla="+- 0 6379 6327"/>
                                <a:gd name="T7" fmla="*/ 6379 h 120"/>
                                <a:gd name="T8" fmla="+- 0 7414 6095"/>
                                <a:gd name="T9" fmla="*/ T8 w 1414"/>
                                <a:gd name="T10" fmla="+- 0 6382 6327"/>
                                <a:gd name="T11" fmla="*/ 6382 h 120"/>
                                <a:gd name="T12" fmla="+- 0 7416 6095"/>
                                <a:gd name="T13" fmla="*/ T12 w 1414"/>
                                <a:gd name="T14" fmla="+- 0 6387 6327"/>
                                <a:gd name="T15" fmla="*/ 6387 h 120"/>
                                <a:gd name="T16" fmla="+- 0 7414 6095"/>
                                <a:gd name="T17" fmla="*/ T16 w 1414"/>
                                <a:gd name="T18" fmla="+- 0 6393 6327"/>
                                <a:gd name="T19" fmla="*/ 6393 h 120"/>
                                <a:gd name="T20" fmla="+- 0 7408 6095"/>
                                <a:gd name="T21" fmla="*/ T20 w 1414"/>
                                <a:gd name="T22" fmla="+- 0 6394 6327"/>
                                <a:gd name="T23" fmla="*/ 6394 h 120"/>
                                <a:gd name="T24" fmla="+- 0 7494 6095"/>
                                <a:gd name="T25" fmla="*/ T24 w 1414"/>
                                <a:gd name="T26" fmla="+- 0 6394 6327"/>
                                <a:gd name="T27" fmla="*/ 6394 h 120"/>
                                <a:gd name="T28" fmla="+- 0 7509 6095"/>
                                <a:gd name="T29" fmla="*/ T28 w 1414"/>
                                <a:gd name="T30" fmla="+- 0 6387 6327"/>
                                <a:gd name="T31" fmla="*/ 6387 h 120"/>
                                <a:gd name="T32" fmla="+- 0 7494 6095"/>
                                <a:gd name="T33" fmla="*/ T32 w 1414"/>
                                <a:gd name="T34" fmla="+- 0 6379 6327"/>
                                <a:gd name="T35" fmla="*/ 637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14" h="120">
                                  <a:moveTo>
                                    <a:pt x="1399" y="52"/>
                                  </a:moveTo>
                                  <a:lnTo>
                                    <a:pt x="1313" y="52"/>
                                  </a:lnTo>
                                  <a:lnTo>
                                    <a:pt x="1319" y="55"/>
                                  </a:lnTo>
                                  <a:lnTo>
                                    <a:pt x="1321" y="60"/>
                                  </a:lnTo>
                                  <a:lnTo>
                                    <a:pt x="1319" y="66"/>
                                  </a:lnTo>
                                  <a:lnTo>
                                    <a:pt x="1313" y="67"/>
                                  </a:lnTo>
                                  <a:lnTo>
                                    <a:pt x="1399" y="67"/>
                                  </a:lnTo>
                                  <a:lnTo>
                                    <a:pt x="1414" y="60"/>
                                  </a:lnTo>
                                  <a:lnTo>
                                    <a:pt x="139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3"/>
                        <wpg:cNvGrpSpPr>
                          <a:grpSpLocks/>
                        </wpg:cNvGrpSpPr>
                        <wpg:grpSpPr bwMode="auto">
                          <a:xfrm>
                            <a:off x="2033" y="7944"/>
                            <a:ext cx="5242" cy="1424"/>
                            <a:chOff x="2033" y="7944"/>
                            <a:chExt cx="5242" cy="1424"/>
                          </a:xfrm>
                        </wpg:grpSpPr>
                        <wps:wsp>
                          <wps:cNvPr id="42" name="Freeform 44"/>
                          <wps:cNvSpPr>
                            <a:spLocks/>
                          </wps:cNvSpPr>
                          <wps:spPr bwMode="auto">
                            <a:xfrm>
                              <a:off x="2033" y="7944"/>
                              <a:ext cx="5242" cy="1424"/>
                            </a:xfrm>
                            <a:custGeom>
                              <a:avLst/>
                              <a:gdLst>
                                <a:gd name="T0" fmla="+- 0 2271 2033"/>
                                <a:gd name="T1" fmla="*/ T0 w 5242"/>
                                <a:gd name="T2" fmla="+- 0 7944 7944"/>
                                <a:gd name="T3" fmla="*/ 7944 h 1424"/>
                                <a:gd name="T4" fmla="+- 0 2203 2033"/>
                                <a:gd name="T5" fmla="*/ T4 w 5242"/>
                                <a:gd name="T6" fmla="+- 0 7954 7944"/>
                                <a:gd name="T7" fmla="*/ 7954 h 1424"/>
                                <a:gd name="T8" fmla="+- 0 2144 2033"/>
                                <a:gd name="T9" fmla="*/ T8 w 5242"/>
                                <a:gd name="T10" fmla="+- 0 7981 7944"/>
                                <a:gd name="T11" fmla="*/ 7981 h 1424"/>
                                <a:gd name="T12" fmla="+- 0 2094 2033"/>
                                <a:gd name="T13" fmla="*/ T12 w 5242"/>
                                <a:gd name="T14" fmla="+- 0 8024 7944"/>
                                <a:gd name="T15" fmla="*/ 8024 h 1424"/>
                                <a:gd name="T16" fmla="+- 0 2057 2033"/>
                                <a:gd name="T17" fmla="*/ T16 w 5242"/>
                                <a:gd name="T18" fmla="+- 0 8078 7944"/>
                                <a:gd name="T19" fmla="*/ 8078 h 1424"/>
                                <a:gd name="T20" fmla="+- 0 2037 2033"/>
                                <a:gd name="T21" fmla="*/ T20 w 5242"/>
                                <a:gd name="T22" fmla="+- 0 8141 7944"/>
                                <a:gd name="T23" fmla="*/ 8141 h 1424"/>
                                <a:gd name="T24" fmla="+- 0 2033 2033"/>
                                <a:gd name="T25" fmla="*/ T24 w 5242"/>
                                <a:gd name="T26" fmla="+- 0 9131 7944"/>
                                <a:gd name="T27" fmla="*/ 9131 h 1424"/>
                                <a:gd name="T28" fmla="+- 0 2034 2033"/>
                                <a:gd name="T29" fmla="*/ T28 w 5242"/>
                                <a:gd name="T30" fmla="+- 0 9154 7944"/>
                                <a:gd name="T31" fmla="*/ 9154 h 1424"/>
                                <a:gd name="T32" fmla="+- 0 2050 2033"/>
                                <a:gd name="T33" fmla="*/ T32 w 5242"/>
                                <a:gd name="T34" fmla="+- 0 9219 7944"/>
                                <a:gd name="T35" fmla="*/ 9219 h 1424"/>
                                <a:gd name="T36" fmla="+- 0 2083 2033"/>
                                <a:gd name="T37" fmla="*/ T36 w 5242"/>
                                <a:gd name="T38" fmla="+- 0 9276 7944"/>
                                <a:gd name="T39" fmla="*/ 9276 h 1424"/>
                                <a:gd name="T40" fmla="+- 0 2130 2033"/>
                                <a:gd name="T41" fmla="*/ T40 w 5242"/>
                                <a:gd name="T42" fmla="+- 0 9321 7944"/>
                                <a:gd name="T43" fmla="*/ 9321 h 1424"/>
                                <a:gd name="T44" fmla="+- 0 2187 2033"/>
                                <a:gd name="T45" fmla="*/ T44 w 5242"/>
                                <a:gd name="T46" fmla="+- 0 9352 7944"/>
                                <a:gd name="T47" fmla="*/ 9352 h 1424"/>
                                <a:gd name="T48" fmla="+- 0 2253 2033"/>
                                <a:gd name="T49" fmla="*/ T48 w 5242"/>
                                <a:gd name="T50" fmla="+- 0 9367 7944"/>
                                <a:gd name="T51" fmla="*/ 9367 h 1424"/>
                                <a:gd name="T52" fmla="+- 0 7037 2033"/>
                                <a:gd name="T53" fmla="*/ T52 w 5242"/>
                                <a:gd name="T54" fmla="+- 0 9367 7944"/>
                                <a:gd name="T55" fmla="*/ 9367 h 1424"/>
                                <a:gd name="T56" fmla="+- 0 7060 2033"/>
                                <a:gd name="T57" fmla="*/ T56 w 5242"/>
                                <a:gd name="T58" fmla="+- 0 9366 7944"/>
                                <a:gd name="T59" fmla="*/ 9366 h 1424"/>
                                <a:gd name="T60" fmla="+- 0 7126 2033"/>
                                <a:gd name="T61" fmla="*/ T60 w 5242"/>
                                <a:gd name="T62" fmla="+- 0 9351 7944"/>
                                <a:gd name="T63" fmla="*/ 9351 h 1424"/>
                                <a:gd name="T64" fmla="+- 0 7182 2033"/>
                                <a:gd name="T65" fmla="*/ T64 w 5242"/>
                                <a:gd name="T66" fmla="+- 0 9318 7944"/>
                                <a:gd name="T67" fmla="*/ 9318 h 1424"/>
                                <a:gd name="T68" fmla="+- 0 7228 2033"/>
                                <a:gd name="T69" fmla="*/ T68 w 5242"/>
                                <a:gd name="T70" fmla="+- 0 9272 7944"/>
                                <a:gd name="T71" fmla="*/ 9272 h 1424"/>
                                <a:gd name="T72" fmla="+- 0 7260 2033"/>
                                <a:gd name="T73" fmla="*/ T72 w 5242"/>
                                <a:gd name="T74" fmla="+- 0 9214 7944"/>
                                <a:gd name="T75" fmla="*/ 9214 h 1424"/>
                                <a:gd name="T76" fmla="+- 0 7274 2033"/>
                                <a:gd name="T77" fmla="*/ T76 w 5242"/>
                                <a:gd name="T78" fmla="+- 0 9149 7944"/>
                                <a:gd name="T79" fmla="*/ 9149 h 1424"/>
                                <a:gd name="T80" fmla="+- 0 7275 2033"/>
                                <a:gd name="T81" fmla="*/ T80 w 5242"/>
                                <a:gd name="T82" fmla="+- 0 8182 7944"/>
                                <a:gd name="T83" fmla="*/ 8182 h 1424"/>
                                <a:gd name="T84" fmla="+- 0 7274 2033"/>
                                <a:gd name="T85" fmla="*/ T84 w 5242"/>
                                <a:gd name="T86" fmla="+- 0 8159 7944"/>
                                <a:gd name="T87" fmla="*/ 8159 h 1424"/>
                                <a:gd name="T88" fmla="+- 0 7258 2033"/>
                                <a:gd name="T89" fmla="*/ T88 w 5242"/>
                                <a:gd name="T90" fmla="+- 0 8094 7944"/>
                                <a:gd name="T91" fmla="*/ 8094 h 1424"/>
                                <a:gd name="T92" fmla="+- 0 7225 2033"/>
                                <a:gd name="T93" fmla="*/ T92 w 5242"/>
                                <a:gd name="T94" fmla="+- 0 8037 7944"/>
                                <a:gd name="T95" fmla="*/ 8037 h 1424"/>
                                <a:gd name="T96" fmla="+- 0 7179 2033"/>
                                <a:gd name="T97" fmla="*/ T96 w 5242"/>
                                <a:gd name="T98" fmla="+- 0 7991 7944"/>
                                <a:gd name="T99" fmla="*/ 7991 h 1424"/>
                                <a:gd name="T100" fmla="+- 0 7121 2033"/>
                                <a:gd name="T101" fmla="*/ T100 w 5242"/>
                                <a:gd name="T102" fmla="+- 0 7960 7944"/>
                                <a:gd name="T103" fmla="*/ 7960 h 1424"/>
                                <a:gd name="T104" fmla="+- 0 7056 2033"/>
                                <a:gd name="T105" fmla="*/ T104 w 5242"/>
                                <a:gd name="T106" fmla="+- 0 7945 7944"/>
                                <a:gd name="T107" fmla="*/ 7945 h 1424"/>
                                <a:gd name="T108" fmla="+- 0 2271 2033"/>
                                <a:gd name="T109" fmla="*/ T108 w 5242"/>
                                <a:gd name="T110" fmla="+- 0 7944 7944"/>
                                <a:gd name="T111" fmla="*/ 7944 h 1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2" h="1424">
                                  <a:moveTo>
                                    <a:pt x="238" y="0"/>
                                  </a:moveTo>
                                  <a:lnTo>
                                    <a:pt x="170" y="10"/>
                                  </a:lnTo>
                                  <a:lnTo>
                                    <a:pt x="111" y="37"/>
                                  </a:lnTo>
                                  <a:lnTo>
                                    <a:pt x="61" y="80"/>
                                  </a:lnTo>
                                  <a:lnTo>
                                    <a:pt x="24" y="134"/>
                                  </a:lnTo>
                                  <a:lnTo>
                                    <a:pt x="4" y="197"/>
                                  </a:lnTo>
                                  <a:lnTo>
                                    <a:pt x="0" y="1187"/>
                                  </a:lnTo>
                                  <a:lnTo>
                                    <a:pt x="1" y="1210"/>
                                  </a:lnTo>
                                  <a:lnTo>
                                    <a:pt x="17" y="1275"/>
                                  </a:lnTo>
                                  <a:lnTo>
                                    <a:pt x="50" y="1332"/>
                                  </a:lnTo>
                                  <a:lnTo>
                                    <a:pt x="97" y="1377"/>
                                  </a:lnTo>
                                  <a:lnTo>
                                    <a:pt x="154" y="1408"/>
                                  </a:lnTo>
                                  <a:lnTo>
                                    <a:pt x="220" y="1423"/>
                                  </a:lnTo>
                                  <a:lnTo>
                                    <a:pt x="5004" y="1423"/>
                                  </a:lnTo>
                                  <a:lnTo>
                                    <a:pt x="5027" y="1422"/>
                                  </a:lnTo>
                                  <a:lnTo>
                                    <a:pt x="5093" y="1407"/>
                                  </a:lnTo>
                                  <a:lnTo>
                                    <a:pt x="5149" y="1374"/>
                                  </a:lnTo>
                                  <a:lnTo>
                                    <a:pt x="5195" y="1328"/>
                                  </a:lnTo>
                                  <a:lnTo>
                                    <a:pt x="5227" y="1270"/>
                                  </a:lnTo>
                                  <a:lnTo>
                                    <a:pt x="5241" y="1205"/>
                                  </a:lnTo>
                                  <a:lnTo>
                                    <a:pt x="5242" y="238"/>
                                  </a:lnTo>
                                  <a:lnTo>
                                    <a:pt x="5241" y="215"/>
                                  </a:lnTo>
                                  <a:lnTo>
                                    <a:pt x="5225" y="150"/>
                                  </a:lnTo>
                                  <a:lnTo>
                                    <a:pt x="5192" y="93"/>
                                  </a:lnTo>
                                  <a:lnTo>
                                    <a:pt x="5146" y="47"/>
                                  </a:lnTo>
                                  <a:lnTo>
                                    <a:pt x="5088" y="16"/>
                                  </a:lnTo>
                                  <a:lnTo>
                                    <a:pt x="5023" y="1"/>
                                  </a:lnTo>
                                  <a:lnTo>
                                    <a:pt x="23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9"/>
                        <wpg:cNvGrpSpPr>
                          <a:grpSpLocks/>
                        </wpg:cNvGrpSpPr>
                        <wpg:grpSpPr bwMode="auto">
                          <a:xfrm>
                            <a:off x="4368" y="7333"/>
                            <a:ext cx="120" cy="611"/>
                            <a:chOff x="4368" y="7333"/>
                            <a:chExt cx="120" cy="611"/>
                          </a:xfrm>
                        </wpg:grpSpPr>
                        <wps:wsp>
                          <wps:cNvPr id="44" name="Freeform 42"/>
                          <wps:cNvSpPr>
                            <a:spLocks/>
                          </wps:cNvSpPr>
                          <wps:spPr bwMode="auto">
                            <a:xfrm>
                              <a:off x="4368" y="7333"/>
                              <a:ext cx="120" cy="611"/>
                            </a:xfrm>
                            <a:custGeom>
                              <a:avLst/>
                              <a:gdLst>
                                <a:gd name="T0" fmla="+- 0 4421 4368"/>
                                <a:gd name="T1" fmla="*/ T0 w 120"/>
                                <a:gd name="T2" fmla="+- 0 7824 7333"/>
                                <a:gd name="T3" fmla="*/ 7824 h 611"/>
                                <a:gd name="T4" fmla="+- 0 4368 4368"/>
                                <a:gd name="T5" fmla="*/ T4 w 120"/>
                                <a:gd name="T6" fmla="+- 0 7824 7333"/>
                                <a:gd name="T7" fmla="*/ 7824 h 611"/>
                                <a:gd name="T8" fmla="+- 0 4428 4368"/>
                                <a:gd name="T9" fmla="*/ T8 w 120"/>
                                <a:gd name="T10" fmla="+- 0 7944 7333"/>
                                <a:gd name="T11" fmla="*/ 7944 h 611"/>
                                <a:gd name="T12" fmla="+- 0 4474 4368"/>
                                <a:gd name="T13" fmla="*/ T12 w 120"/>
                                <a:gd name="T14" fmla="+- 0 7852 7333"/>
                                <a:gd name="T15" fmla="*/ 7852 h 611"/>
                                <a:gd name="T16" fmla="+- 0 4428 4368"/>
                                <a:gd name="T17" fmla="*/ T16 w 120"/>
                                <a:gd name="T18" fmla="+- 0 7852 7333"/>
                                <a:gd name="T19" fmla="*/ 7852 h 611"/>
                                <a:gd name="T20" fmla="+- 0 4423 4368"/>
                                <a:gd name="T21" fmla="*/ T20 w 120"/>
                                <a:gd name="T22" fmla="+- 0 7851 7333"/>
                                <a:gd name="T23" fmla="*/ 7851 h 611"/>
                                <a:gd name="T24" fmla="+- 0 4421 4368"/>
                                <a:gd name="T25" fmla="*/ T24 w 120"/>
                                <a:gd name="T26" fmla="+- 0 7845 7333"/>
                                <a:gd name="T27" fmla="*/ 7845 h 611"/>
                                <a:gd name="T28" fmla="+- 0 4421 4368"/>
                                <a:gd name="T29" fmla="*/ T28 w 120"/>
                                <a:gd name="T30" fmla="+- 0 7824 7333"/>
                                <a:gd name="T31" fmla="*/ 7824 h 6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611">
                                  <a:moveTo>
                                    <a:pt x="53" y="491"/>
                                  </a:moveTo>
                                  <a:lnTo>
                                    <a:pt x="0" y="491"/>
                                  </a:lnTo>
                                  <a:lnTo>
                                    <a:pt x="60" y="611"/>
                                  </a:lnTo>
                                  <a:lnTo>
                                    <a:pt x="106" y="519"/>
                                  </a:lnTo>
                                  <a:lnTo>
                                    <a:pt x="60" y="519"/>
                                  </a:lnTo>
                                  <a:lnTo>
                                    <a:pt x="55" y="518"/>
                                  </a:lnTo>
                                  <a:lnTo>
                                    <a:pt x="53" y="512"/>
                                  </a:lnTo>
                                  <a:lnTo>
                                    <a:pt x="53" y="4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1"/>
                          <wps:cNvSpPr>
                            <a:spLocks/>
                          </wps:cNvSpPr>
                          <wps:spPr bwMode="auto">
                            <a:xfrm>
                              <a:off x="4368" y="7333"/>
                              <a:ext cx="120" cy="611"/>
                            </a:xfrm>
                            <a:custGeom>
                              <a:avLst/>
                              <a:gdLst>
                                <a:gd name="T0" fmla="+- 0 4428 4368"/>
                                <a:gd name="T1" fmla="*/ T0 w 120"/>
                                <a:gd name="T2" fmla="+- 0 7333 7333"/>
                                <a:gd name="T3" fmla="*/ 7333 h 611"/>
                                <a:gd name="T4" fmla="+- 0 4423 4368"/>
                                <a:gd name="T5" fmla="*/ T4 w 120"/>
                                <a:gd name="T6" fmla="+- 0 7336 7333"/>
                                <a:gd name="T7" fmla="*/ 7336 h 611"/>
                                <a:gd name="T8" fmla="+- 0 4421 4368"/>
                                <a:gd name="T9" fmla="*/ T8 w 120"/>
                                <a:gd name="T10" fmla="+- 0 7341 7333"/>
                                <a:gd name="T11" fmla="*/ 7341 h 611"/>
                                <a:gd name="T12" fmla="+- 0 4421 4368"/>
                                <a:gd name="T13" fmla="*/ T12 w 120"/>
                                <a:gd name="T14" fmla="+- 0 7845 7333"/>
                                <a:gd name="T15" fmla="*/ 7845 h 611"/>
                                <a:gd name="T16" fmla="+- 0 4423 4368"/>
                                <a:gd name="T17" fmla="*/ T16 w 120"/>
                                <a:gd name="T18" fmla="+- 0 7851 7333"/>
                                <a:gd name="T19" fmla="*/ 7851 h 611"/>
                                <a:gd name="T20" fmla="+- 0 4428 4368"/>
                                <a:gd name="T21" fmla="*/ T20 w 120"/>
                                <a:gd name="T22" fmla="+- 0 7852 7333"/>
                                <a:gd name="T23" fmla="*/ 7852 h 611"/>
                                <a:gd name="T24" fmla="+- 0 4434 4368"/>
                                <a:gd name="T25" fmla="*/ T24 w 120"/>
                                <a:gd name="T26" fmla="+- 0 7851 7333"/>
                                <a:gd name="T27" fmla="*/ 7851 h 611"/>
                                <a:gd name="T28" fmla="+- 0 4435 4368"/>
                                <a:gd name="T29" fmla="*/ T28 w 120"/>
                                <a:gd name="T30" fmla="+- 0 7845 7333"/>
                                <a:gd name="T31" fmla="*/ 7845 h 611"/>
                                <a:gd name="T32" fmla="+- 0 4435 4368"/>
                                <a:gd name="T33" fmla="*/ T32 w 120"/>
                                <a:gd name="T34" fmla="+- 0 7341 7333"/>
                                <a:gd name="T35" fmla="*/ 7341 h 611"/>
                                <a:gd name="T36" fmla="+- 0 4434 4368"/>
                                <a:gd name="T37" fmla="*/ T36 w 120"/>
                                <a:gd name="T38" fmla="+- 0 7336 7333"/>
                                <a:gd name="T39" fmla="*/ 7336 h 611"/>
                                <a:gd name="T40" fmla="+- 0 4428 4368"/>
                                <a:gd name="T41" fmla="*/ T40 w 120"/>
                                <a:gd name="T42" fmla="+- 0 7333 7333"/>
                                <a:gd name="T43" fmla="*/ 7333 h 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611">
                                  <a:moveTo>
                                    <a:pt x="60" y="0"/>
                                  </a:moveTo>
                                  <a:lnTo>
                                    <a:pt x="55" y="3"/>
                                  </a:lnTo>
                                  <a:lnTo>
                                    <a:pt x="53" y="8"/>
                                  </a:lnTo>
                                  <a:lnTo>
                                    <a:pt x="53" y="512"/>
                                  </a:lnTo>
                                  <a:lnTo>
                                    <a:pt x="55" y="518"/>
                                  </a:lnTo>
                                  <a:lnTo>
                                    <a:pt x="60" y="519"/>
                                  </a:lnTo>
                                  <a:lnTo>
                                    <a:pt x="66" y="518"/>
                                  </a:lnTo>
                                  <a:lnTo>
                                    <a:pt x="67" y="512"/>
                                  </a:lnTo>
                                  <a:lnTo>
                                    <a:pt x="67" y="8"/>
                                  </a:lnTo>
                                  <a:lnTo>
                                    <a:pt x="66" y="3"/>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0"/>
                          <wps:cNvSpPr>
                            <a:spLocks/>
                          </wps:cNvSpPr>
                          <wps:spPr bwMode="auto">
                            <a:xfrm>
                              <a:off x="4368" y="7333"/>
                              <a:ext cx="120" cy="611"/>
                            </a:xfrm>
                            <a:custGeom>
                              <a:avLst/>
                              <a:gdLst>
                                <a:gd name="T0" fmla="+- 0 4488 4368"/>
                                <a:gd name="T1" fmla="*/ T0 w 120"/>
                                <a:gd name="T2" fmla="+- 0 7824 7333"/>
                                <a:gd name="T3" fmla="*/ 7824 h 611"/>
                                <a:gd name="T4" fmla="+- 0 4435 4368"/>
                                <a:gd name="T5" fmla="*/ T4 w 120"/>
                                <a:gd name="T6" fmla="+- 0 7824 7333"/>
                                <a:gd name="T7" fmla="*/ 7824 h 611"/>
                                <a:gd name="T8" fmla="+- 0 4435 4368"/>
                                <a:gd name="T9" fmla="*/ T8 w 120"/>
                                <a:gd name="T10" fmla="+- 0 7845 7333"/>
                                <a:gd name="T11" fmla="*/ 7845 h 611"/>
                                <a:gd name="T12" fmla="+- 0 4434 4368"/>
                                <a:gd name="T13" fmla="*/ T12 w 120"/>
                                <a:gd name="T14" fmla="+- 0 7851 7333"/>
                                <a:gd name="T15" fmla="*/ 7851 h 611"/>
                                <a:gd name="T16" fmla="+- 0 4428 4368"/>
                                <a:gd name="T17" fmla="*/ T16 w 120"/>
                                <a:gd name="T18" fmla="+- 0 7852 7333"/>
                                <a:gd name="T19" fmla="*/ 7852 h 611"/>
                                <a:gd name="T20" fmla="+- 0 4474 4368"/>
                                <a:gd name="T21" fmla="*/ T20 w 120"/>
                                <a:gd name="T22" fmla="+- 0 7852 7333"/>
                                <a:gd name="T23" fmla="*/ 7852 h 611"/>
                                <a:gd name="T24" fmla="+- 0 4488 4368"/>
                                <a:gd name="T25" fmla="*/ T24 w 120"/>
                                <a:gd name="T26" fmla="+- 0 7824 7333"/>
                                <a:gd name="T27" fmla="*/ 7824 h 611"/>
                              </a:gdLst>
                              <a:ahLst/>
                              <a:cxnLst>
                                <a:cxn ang="0">
                                  <a:pos x="T1" y="T3"/>
                                </a:cxn>
                                <a:cxn ang="0">
                                  <a:pos x="T5" y="T7"/>
                                </a:cxn>
                                <a:cxn ang="0">
                                  <a:pos x="T9" y="T11"/>
                                </a:cxn>
                                <a:cxn ang="0">
                                  <a:pos x="T13" y="T15"/>
                                </a:cxn>
                                <a:cxn ang="0">
                                  <a:pos x="T17" y="T19"/>
                                </a:cxn>
                                <a:cxn ang="0">
                                  <a:pos x="T21" y="T23"/>
                                </a:cxn>
                                <a:cxn ang="0">
                                  <a:pos x="T25" y="T27"/>
                                </a:cxn>
                              </a:cxnLst>
                              <a:rect l="0" t="0" r="r" b="b"/>
                              <a:pathLst>
                                <a:path w="120" h="611">
                                  <a:moveTo>
                                    <a:pt x="120" y="491"/>
                                  </a:moveTo>
                                  <a:lnTo>
                                    <a:pt x="67" y="491"/>
                                  </a:lnTo>
                                  <a:lnTo>
                                    <a:pt x="67" y="512"/>
                                  </a:lnTo>
                                  <a:lnTo>
                                    <a:pt x="66" y="518"/>
                                  </a:lnTo>
                                  <a:lnTo>
                                    <a:pt x="60" y="519"/>
                                  </a:lnTo>
                                  <a:lnTo>
                                    <a:pt x="106" y="519"/>
                                  </a:lnTo>
                                  <a:lnTo>
                                    <a:pt x="120" y="4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7"/>
                        <wpg:cNvGrpSpPr>
                          <a:grpSpLocks/>
                        </wpg:cNvGrpSpPr>
                        <wpg:grpSpPr bwMode="auto">
                          <a:xfrm>
                            <a:off x="3022" y="9945"/>
                            <a:ext cx="2830" cy="1210"/>
                            <a:chOff x="3022" y="9945"/>
                            <a:chExt cx="2830" cy="1210"/>
                          </a:xfrm>
                        </wpg:grpSpPr>
                        <wps:wsp>
                          <wps:cNvPr id="48" name="Freeform 38"/>
                          <wps:cNvSpPr>
                            <a:spLocks/>
                          </wps:cNvSpPr>
                          <wps:spPr bwMode="auto">
                            <a:xfrm>
                              <a:off x="3022" y="9945"/>
                              <a:ext cx="2830" cy="1210"/>
                            </a:xfrm>
                            <a:custGeom>
                              <a:avLst/>
                              <a:gdLst>
                                <a:gd name="T0" fmla="+- 0 4437 3022"/>
                                <a:gd name="T1" fmla="*/ T0 w 2830"/>
                                <a:gd name="T2" fmla="+- 0 9945 9945"/>
                                <a:gd name="T3" fmla="*/ 9945 h 1210"/>
                                <a:gd name="T4" fmla="+- 0 3022 3022"/>
                                <a:gd name="T5" fmla="*/ T4 w 2830"/>
                                <a:gd name="T6" fmla="+- 0 10549 9945"/>
                                <a:gd name="T7" fmla="*/ 10549 h 1210"/>
                                <a:gd name="T8" fmla="+- 0 4437 3022"/>
                                <a:gd name="T9" fmla="*/ T8 w 2830"/>
                                <a:gd name="T10" fmla="+- 0 11154 9945"/>
                                <a:gd name="T11" fmla="*/ 11154 h 1210"/>
                                <a:gd name="T12" fmla="+- 0 5852 3022"/>
                                <a:gd name="T13" fmla="*/ T12 w 2830"/>
                                <a:gd name="T14" fmla="+- 0 10549 9945"/>
                                <a:gd name="T15" fmla="*/ 10549 h 1210"/>
                                <a:gd name="T16" fmla="+- 0 4437 3022"/>
                                <a:gd name="T17" fmla="*/ T16 w 2830"/>
                                <a:gd name="T18" fmla="+- 0 9945 9945"/>
                                <a:gd name="T19" fmla="*/ 9945 h 1210"/>
                              </a:gdLst>
                              <a:ahLst/>
                              <a:cxnLst>
                                <a:cxn ang="0">
                                  <a:pos x="T1" y="T3"/>
                                </a:cxn>
                                <a:cxn ang="0">
                                  <a:pos x="T5" y="T7"/>
                                </a:cxn>
                                <a:cxn ang="0">
                                  <a:pos x="T9" y="T11"/>
                                </a:cxn>
                                <a:cxn ang="0">
                                  <a:pos x="T13" y="T15"/>
                                </a:cxn>
                                <a:cxn ang="0">
                                  <a:pos x="T17" y="T19"/>
                                </a:cxn>
                              </a:cxnLst>
                              <a:rect l="0" t="0" r="r" b="b"/>
                              <a:pathLst>
                                <a:path w="2830" h="1210">
                                  <a:moveTo>
                                    <a:pt x="1415" y="0"/>
                                  </a:moveTo>
                                  <a:lnTo>
                                    <a:pt x="0" y="604"/>
                                  </a:lnTo>
                                  <a:lnTo>
                                    <a:pt x="1415" y="1209"/>
                                  </a:lnTo>
                                  <a:lnTo>
                                    <a:pt x="2830" y="604"/>
                                  </a:lnTo>
                                  <a:lnTo>
                                    <a:pt x="141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3"/>
                        <wpg:cNvGrpSpPr>
                          <a:grpSpLocks/>
                        </wpg:cNvGrpSpPr>
                        <wpg:grpSpPr bwMode="auto">
                          <a:xfrm>
                            <a:off x="4368" y="9360"/>
                            <a:ext cx="120" cy="585"/>
                            <a:chOff x="4368" y="9360"/>
                            <a:chExt cx="120" cy="585"/>
                          </a:xfrm>
                        </wpg:grpSpPr>
                        <wps:wsp>
                          <wps:cNvPr id="50" name="Freeform 36"/>
                          <wps:cNvSpPr>
                            <a:spLocks/>
                          </wps:cNvSpPr>
                          <wps:spPr bwMode="auto">
                            <a:xfrm>
                              <a:off x="4368" y="9360"/>
                              <a:ext cx="120" cy="585"/>
                            </a:xfrm>
                            <a:custGeom>
                              <a:avLst/>
                              <a:gdLst>
                                <a:gd name="T0" fmla="+- 0 4421 4368"/>
                                <a:gd name="T1" fmla="*/ T0 w 120"/>
                                <a:gd name="T2" fmla="+- 0 9825 9360"/>
                                <a:gd name="T3" fmla="*/ 9825 h 585"/>
                                <a:gd name="T4" fmla="+- 0 4368 4368"/>
                                <a:gd name="T5" fmla="*/ T4 w 120"/>
                                <a:gd name="T6" fmla="+- 0 9825 9360"/>
                                <a:gd name="T7" fmla="*/ 9825 h 585"/>
                                <a:gd name="T8" fmla="+- 0 4428 4368"/>
                                <a:gd name="T9" fmla="*/ T8 w 120"/>
                                <a:gd name="T10" fmla="+- 0 9945 9360"/>
                                <a:gd name="T11" fmla="*/ 9945 h 585"/>
                                <a:gd name="T12" fmla="+- 0 4474 4368"/>
                                <a:gd name="T13" fmla="*/ T12 w 120"/>
                                <a:gd name="T14" fmla="+- 0 9852 9360"/>
                                <a:gd name="T15" fmla="*/ 9852 h 585"/>
                                <a:gd name="T16" fmla="+- 0 4428 4368"/>
                                <a:gd name="T17" fmla="*/ T16 w 120"/>
                                <a:gd name="T18" fmla="+- 0 9852 9360"/>
                                <a:gd name="T19" fmla="*/ 9852 h 585"/>
                                <a:gd name="T20" fmla="+- 0 4423 4368"/>
                                <a:gd name="T21" fmla="*/ T20 w 120"/>
                                <a:gd name="T22" fmla="+- 0 9850 9360"/>
                                <a:gd name="T23" fmla="*/ 9850 h 585"/>
                                <a:gd name="T24" fmla="+- 0 4421 4368"/>
                                <a:gd name="T25" fmla="*/ T24 w 120"/>
                                <a:gd name="T26" fmla="+- 0 9845 9360"/>
                                <a:gd name="T27" fmla="*/ 9845 h 585"/>
                                <a:gd name="T28" fmla="+- 0 4421 4368"/>
                                <a:gd name="T29" fmla="*/ T28 w 120"/>
                                <a:gd name="T30" fmla="+- 0 9825 9360"/>
                                <a:gd name="T31" fmla="*/ 9825 h 5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85">
                                  <a:moveTo>
                                    <a:pt x="53" y="465"/>
                                  </a:moveTo>
                                  <a:lnTo>
                                    <a:pt x="0" y="465"/>
                                  </a:lnTo>
                                  <a:lnTo>
                                    <a:pt x="60" y="585"/>
                                  </a:lnTo>
                                  <a:lnTo>
                                    <a:pt x="106" y="492"/>
                                  </a:lnTo>
                                  <a:lnTo>
                                    <a:pt x="60" y="492"/>
                                  </a:lnTo>
                                  <a:lnTo>
                                    <a:pt x="55" y="490"/>
                                  </a:lnTo>
                                  <a:lnTo>
                                    <a:pt x="53" y="485"/>
                                  </a:lnTo>
                                  <a:lnTo>
                                    <a:pt x="53" y="4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5"/>
                          <wps:cNvSpPr>
                            <a:spLocks/>
                          </wps:cNvSpPr>
                          <wps:spPr bwMode="auto">
                            <a:xfrm>
                              <a:off x="4368" y="9360"/>
                              <a:ext cx="120" cy="585"/>
                            </a:xfrm>
                            <a:custGeom>
                              <a:avLst/>
                              <a:gdLst>
                                <a:gd name="T0" fmla="+- 0 4428 4368"/>
                                <a:gd name="T1" fmla="*/ T0 w 120"/>
                                <a:gd name="T2" fmla="+- 0 9360 9360"/>
                                <a:gd name="T3" fmla="*/ 9360 h 585"/>
                                <a:gd name="T4" fmla="+- 0 4423 4368"/>
                                <a:gd name="T5" fmla="*/ T4 w 120"/>
                                <a:gd name="T6" fmla="+- 0 9363 9360"/>
                                <a:gd name="T7" fmla="*/ 9363 h 585"/>
                                <a:gd name="T8" fmla="+- 0 4421 4368"/>
                                <a:gd name="T9" fmla="*/ T8 w 120"/>
                                <a:gd name="T10" fmla="+- 0 9368 9360"/>
                                <a:gd name="T11" fmla="*/ 9368 h 585"/>
                                <a:gd name="T12" fmla="+- 0 4421 4368"/>
                                <a:gd name="T13" fmla="*/ T12 w 120"/>
                                <a:gd name="T14" fmla="+- 0 9845 9360"/>
                                <a:gd name="T15" fmla="*/ 9845 h 585"/>
                                <a:gd name="T16" fmla="+- 0 4423 4368"/>
                                <a:gd name="T17" fmla="*/ T16 w 120"/>
                                <a:gd name="T18" fmla="+- 0 9850 9360"/>
                                <a:gd name="T19" fmla="*/ 9850 h 585"/>
                                <a:gd name="T20" fmla="+- 0 4428 4368"/>
                                <a:gd name="T21" fmla="*/ T20 w 120"/>
                                <a:gd name="T22" fmla="+- 0 9852 9360"/>
                                <a:gd name="T23" fmla="*/ 9852 h 585"/>
                                <a:gd name="T24" fmla="+- 0 4434 4368"/>
                                <a:gd name="T25" fmla="*/ T24 w 120"/>
                                <a:gd name="T26" fmla="+- 0 9850 9360"/>
                                <a:gd name="T27" fmla="*/ 9850 h 585"/>
                                <a:gd name="T28" fmla="+- 0 4435 4368"/>
                                <a:gd name="T29" fmla="*/ T28 w 120"/>
                                <a:gd name="T30" fmla="+- 0 9845 9360"/>
                                <a:gd name="T31" fmla="*/ 9845 h 585"/>
                                <a:gd name="T32" fmla="+- 0 4435 4368"/>
                                <a:gd name="T33" fmla="*/ T32 w 120"/>
                                <a:gd name="T34" fmla="+- 0 9368 9360"/>
                                <a:gd name="T35" fmla="*/ 9368 h 585"/>
                                <a:gd name="T36" fmla="+- 0 4434 4368"/>
                                <a:gd name="T37" fmla="*/ T36 w 120"/>
                                <a:gd name="T38" fmla="+- 0 9363 9360"/>
                                <a:gd name="T39" fmla="*/ 9363 h 585"/>
                                <a:gd name="T40" fmla="+- 0 4428 4368"/>
                                <a:gd name="T41" fmla="*/ T40 w 120"/>
                                <a:gd name="T42" fmla="+- 0 9360 9360"/>
                                <a:gd name="T43" fmla="*/ 9360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85">
                                  <a:moveTo>
                                    <a:pt x="60" y="0"/>
                                  </a:moveTo>
                                  <a:lnTo>
                                    <a:pt x="55" y="3"/>
                                  </a:lnTo>
                                  <a:lnTo>
                                    <a:pt x="53" y="8"/>
                                  </a:lnTo>
                                  <a:lnTo>
                                    <a:pt x="53" y="485"/>
                                  </a:lnTo>
                                  <a:lnTo>
                                    <a:pt x="55" y="490"/>
                                  </a:lnTo>
                                  <a:lnTo>
                                    <a:pt x="60" y="492"/>
                                  </a:lnTo>
                                  <a:lnTo>
                                    <a:pt x="66" y="490"/>
                                  </a:lnTo>
                                  <a:lnTo>
                                    <a:pt x="67" y="485"/>
                                  </a:lnTo>
                                  <a:lnTo>
                                    <a:pt x="67" y="8"/>
                                  </a:lnTo>
                                  <a:lnTo>
                                    <a:pt x="66" y="3"/>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4"/>
                          <wps:cNvSpPr>
                            <a:spLocks/>
                          </wps:cNvSpPr>
                          <wps:spPr bwMode="auto">
                            <a:xfrm>
                              <a:off x="4368" y="9360"/>
                              <a:ext cx="120" cy="585"/>
                            </a:xfrm>
                            <a:custGeom>
                              <a:avLst/>
                              <a:gdLst>
                                <a:gd name="T0" fmla="+- 0 4488 4368"/>
                                <a:gd name="T1" fmla="*/ T0 w 120"/>
                                <a:gd name="T2" fmla="+- 0 9825 9360"/>
                                <a:gd name="T3" fmla="*/ 9825 h 585"/>
                                <a:gd name="T4" fmla="+- 0 4435 4368"/>
                                <a:gd name="T5" fmla="*/ T4 w 120"/>
                                <a:gd name="T6" fmla="+- 0 9825 9360"/>
                                <a:gd name="T7" fmla="*/ 9825 h 585"/>
                                <a:gd name="T8" fmla="+- 0 4435 4368"/>
                                <a:gd name="T9" fmla="*/ T8 w 120"/>
                                <a:gd name="T10" fmla="+- 0 9845 9360"/>
                                <a:gd name="T11" fmla="*/ 9845 h 585"/>
                                <a:gd name="T12" fmla="+- 0 4434 4368"/>
                                <a:gd name="T13" fmla="*/ T12 w 120"/>
                                <a:gd name="T14" fmla="+- 0 9850 9360"/>
                                <a:gd name="T15" fmla="*/ 9850 h 585"/>
                                <a:gd name="T16" fmla="+- 0 4428 4368"/>
                                <a:gd name="T17" fmla="*/ T16 w 120"/>
                                <a:gd name="T18" fmla="+- 0 9852 9360"/>
                                <a:gd name="T19" fmla="*/ 9852 h 585"/>
                                <a:gd name="T20" fmla="+- 0 4474 4368"/>
                                <a:gd name="T21" fmla="*/ T20 w 120"/>
                                <a:gd name="T22" fmla="+- 0 9852 9360"/>
                                <a:gd name="T23" fmla="*/ 9852 h 585"/>
                                <a:gd name="T24" fmla="+- 0 4488 4368"/>
                                <a:gd name="T25" fmla="*/ T24 w 120"/>
                                <a:gd name="T26" fmla="+- 0 9825 9360"/>
                                <a:gd name="T27" fmla="*/ 9825 h 585"/>
                              </a:gdLst>
                              <a:ahLst/>
                              <a:cxnLst>
                                <a:cxn ang="0">
                                  <a:pos x="T1" y="T3"/>
                                </a:cxn>
                                <a:cxn ang="0">
                                  <a:pos x="T5" y="T7"/>
                                </a:cxn>
                                <a:cxn ang="0">
                                  <a:pos x="T9" y="T11"/>
                                </a:cxn>
                                <a:cxn ang="0">
                                  <a:pos x="T13" y="T15"/>
                                </a:cxn>
                                <a:cxn ang="0">
                                  <a:pos x="T17" y="T19"/>
                                </a:cxn>
                                <a:cxn ang="0">
                                  <a:pos x="T21" y="T23"/>
                                </a:cxn>
                                <a:cxn ang="0">
                                  <a:pos x="T25" y="T27"/>
                                </a:cxn>
                              </a:cxnLst>
                              <a:rect l="0" t="0" r="r" b="b"/>
                              <a:pathLst>
                                <a:path w="120" h="585">
                                  <a:moveTo>
                                    <a:pt x="120" y="465"/>
                                  </a:moveTo>
                                  <a:lnTo>
                                    <a:pt x="67" y="465"/>
                                  </a:lnTo>
                                  <a:lnTo>
                                    <a:pt x="67" y="485"/>
                                  </a:lnTo>
                                  <a:lnTo>
                                    <a:pt x="66" y="490"/>
                                  </a:lnTo>
                                  <a:lnTo>
                                    <a:pt x="60" y="492"/>
                                  </a:lnTo>
                                  <a:lnTo>
                                    <a:pt x="106" y="492"/>
                                  </a:lnTo>
                                  <a:lnTo>
                                    <a:pt x="120" y="4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31"/>
                        <wpg:cNvGrpSpPr>
                          <a:grpSpLocks/>
                        </wpg:cNvGrpSpPr>
                        <wpg:grpSpPr bwMode="auto">
                          <a:xfrm>
                            <a:off x="7425" y="9770"/>
                            <a:ext cx="1541" cy="1487"/>
                            <a:chOff x="7425" y="9770"/>
                            <a:chExt cx="1541" cy="1487"/>
                          </a:xfrm>
                        </wpg:grpSpPr>
                        <wps:wsp>
                          <wps:cNvPr id="54" name="Freeform 32"/>
                          <wps:cNvSpPr>
                            <a:spLocks/>
                          </wps:cNvSpPr>
                          <wps:spPr bwMode="auto">
                            <a:xfrm>
                              <a:off x="7425" y="9770"/>
                              <a:ext cx="1541" cy="1487"/>
                            </a:xfrm>
                            <a:custGeom>
                              <a:avLst/>
                              <a:gdLst>
                                <a:gd name="T0" fmla="+- 0 7810 7425"/>
                                <a:gd name="T1" fmla="*/ T0 w 1541"/>
                                <a:gd name="T2" fmla="+- 0 9770 9770"/>
                                <a:gd name="T3" fmla="*/ 9770 h 1487"/>
                                <a:gd name="T4" fmla="+- 0 7425 7425"/>
                                <a:gd name="T5" fmla="*/ T4 w 1541"/>
                                <a:gd name="T6" fmla="+- 0 10512 9770"/>
                                <a:gd name="T7" fmla="*/ 10512 h 1487"/>
                                <a:gd name="T8" fmla="+- 0 7810 7425"/>
                                <a:gd name="T9" fmla="*/ T8 w 1541"/>
                                <a:gd name="T10" fmla="+- 0 11256 9770"/>
                                <a:gd name="T11" fmla="*/ 11256 h 1487"/>
                                <a:gd name="T12" fmla="+- 0 8580 7425"/>
                                <a:gd name="T13" fmla="*/ T12 w 1541"/>
                                <a:gd name="T14" fmla="+- 0 11256 9770"/>
                                <a:gd name="T15" fmla="*/ 11256 h 1487"/>
                                <a:gd name="T16" fmla="+- 0 8965 7425"/>
                                <a:gd name="T17" fmla="*/ T16 w 1541"/>
                                <a:gd name="T18" fmla="+- 0 10512 9770"/>
                                <a:gd name="T19" fmla="*/ 10512 h 1487"/>
                                <a:gd name="T20" fmla="+- 0 8580 7425"/>
                                <a:gd name="T21" fmla="*/ T20 w 1541"/>
                                <a:gd name="T22" fmla="+- 0 9770 9770"/>
                                <a:gd name="T23" fmla="*/ 9770 h 1487"/>
                                <a:gd name="T24" fmla="+- 0 7810 7425"/>
                                <a:gd name="T25" fmla="*/ T24 w 1541"/>
                                <a:gd name="T26" fmla="+- 0 9770 9770"/>
                                <a:gd name="T27" fmla="*/ 9770 h 1487"/>
                              </a:gdLst>
                              <a:ahLst/>
                              <a:cxnLst>
                                <a:cxn ang="0">
                                  <a:pos x="T1" y="T3"/>
                                </a:cxn>
                                <a:cxn ang="0">
                                  <a:pos x="T5" y="T7"/>
                                </a:cxn>
                                <a:cxn ang="0">
                                  <a:pos x="T9" y="T11"/>
                                </a:cxn>
                                <a:cxn ang="0">
                                  <a:pos x="T13" y="T15"/>
                                </a:cxn>
                                <a:cxn ang="0">
                                  <a:pos x="T17" y="T19"/>
                                </a:cxn>
                                <a:cxn ang="0">
                                  <a:pos x="T21" y="T23"/>
                                </a:cxn>
                                <a:cxn ang="0">
                                  <a:pos x="T25" y="T27"/>
                                </a:cxn>
                              </a:cxnLst>
                              <a:rect l="0" t="0" r="r" b="b"/>
                              <a:pathLst>
                                <a:path w="1541" h="1487">
                                  <a:moveTo>
                                    <a:pt x="385" y="0"/>
                                  </a:moveTo>
                                  <a:lnTo>
                                    <a:pt x="0" y="742"/>
                                  </a:lnTo>
                                  <a:lnTo>
                                    <a:pt x="385" y="1486"/>
                                  </a:lnTo>
                                  <a:lnTo>
                                    <a:pt x="1155" y="1486"/>
                                  </a:lnTo>
                                  <a:lnTo>
                                    <a:pt x="1540" y="742"/>
                                  </a:lnTo>
                                  <a:lnTo>
                                    <a:pt x="1155" y="0"/>
                                  </a:lnTo>
                                  <a:lnTo>
                                    <a:pt x="3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7"/>
                        <wpg:cNvGrpSpPr>
                          <a:grpSpLocks/>
                        </wpg:cNvGrpSpPr>
                        <wpg:grpSpPr bwMode="auto">
                          <a:xfrm>
                            <a:off x="5844" y="10497"/>
                            <a:ext cx="1581" cy="120"/>
                            <a:chOff x="5844" y="10497"/>
                            <a:chExt cx="1581" cy="120"/>
                          </a:xfrm>
                        </wpg:grpSpPr>
                        <wps:wsp>
                          <wps:cNvPr id="56" name="Freeform 30"/>
                          <wps:cNvSpPr>
                            <a:spLocks/>
                          </wps:cNvSpPr>
                          <wps:spPr bwMode="auto">
                            <a:xfrm>
                              <a:off x="5844" y="10497"/>
                              <a:ext cx="1581" cy="120"/>
                            </a:xfrm>
                            <a:custGeom>
                              <a:avLst/>
                              <a:gdLst>
                                <a:gd name="T0" fmla="+- 0 7305 5844"/>
                                <a:gd name="T1" fmla="*/ T0 w 1581"/>
                                <a:gd name="T2" fmla="+- 0 10497 10497"/>
                                <a:gd name="T3" fmla="*/ 10497 h 120"/>
                                <a:gd name="T4" fmla="+- 0 7305 5844"/>
                                <a:gd name="T5" fmla="*/ T4 w 1581"/>
                                <a:gd name="T6" fmla="+- 0 10617 10497"/>
                                <a:gd name="T7" fmla="*/ 10617 h 120"/>
                                <a:gd name="T8" fmla="+- 0 7410 5844"/>
                                <a:gd name="T9" fmla="*/ T8 w 1581"/>
                                <a:gd name="T10" fmla="+- 0 10564 10497"/>
                                <a:gd name="T11" fmla="*/ 10564 h 120"/>
                                <a:gd name="T12" fmla="+- 0 7324 5844"/>
                                <a:gd name="T13" fmla="*/ T12 w 1581"/>
                                <a:gd name="T14" fmla="+- 0 10564 10497"/>
                                <a:gd name="T15" fmla="*/ 10564 h 120"/>
                                <a:gd name="T16" fmla="+- 0 7330 5844"/>
                                <a:gd name="T17" fmla="*/ T16 w 1581"/>
                                <a:gd name="T18" fmla="+- 0 10563 10497"/>
                                <a:gd name="T19" fmla="*/ 10563 h 120"/>
                                <a:gd name="T20" fmla="+- 0 7332 5844"/>
                                <a:gd name="T21" fmla="*/ T20 w 1581"/>
                                <a:gd name="T22" fmla="+- 0 10557 10497"/>
                                <a:gd name="T23" fmla="*/ 10557 h 120"/>
                                <a:gd name="T24" fmla="+- 0 7330 5844"/>
                                <a:gd name="T25" fmla="*/ T24 w 1581"/>
                                <a:gd name="T26" fmla="+- 0 10552 10497"/>
                                <a:gd name="T27" fmla="*/ 10552 h 120"/>
                                <a:gd name="T28" fmla="+- 0 7324 5844"/>
                                <a:gd name="T29" fmla="*/ T28 w 1581"/>
                                <a:gd name="T30" fmla="+- 0 10550 10497"/>
                                <a:gd name="T31" fmla="*/ 10550 h 120"/>
                                <a:gd name="T32" fmla="+- 0 7410 5844"/>
                                <a:gd name="T33" fmla="*/ T32 w 1581"/>
                                <a:gd name="T34" fmla="+- 0 10550 10497"/>
                                <a:gd name="T35" fmla="*/ 10550 h 120"/>
                                <a:gd name="T36" fmla="+- 0 7305 5844"/>
                                <a:gd name="T37" fmla="*/ T36 w 1581"/>
                                <a:gd name="T38" fmla="+- 0 10497 10497"/>
                                <a:gd name="T39" fmla="*/ 1049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1" h="120">
                                  <a:moveTo>
                                    <a:pt x="1461" y="0"/>
                                  </a:moveTo>
                                  <a:lnTo>
                                    <a:pt x="1461" y="120"/>
                                  </a:lnTo>
                                  <a:lnTo>
                                    <a:pt x="1566" y="67"/>
                                  </a:lnTo>
                                  <a:lnTo>
                                    <a:pt x="1480" y="67"/>
                                  </a:lnTo>
                                  <a:lnTo>
                                    <a:pt x="1486" y="66"/>
                                  </a:lnTo>
                                  <a:lnTo>
                                    <a:pt x="1488" y="60"/>
                                  </a:lnTo>
                                  <a:lnTo>
                                    <a:pt x="1486" y="55"/>
                                  </a:lnTo>
                                  <a:lnTo>
                                    <a:pt x="1480" y="53"/>
                                  </a:lnTo>
                                  <a:lnTo>
                                    <a:pt x="1566" y="53"/>
                                  </a:lnTo>
                                  <a:lnTo>
                                    <a:pt x="14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9"/>
                          <wps:cNvSpPr>
                            <a:spLocks/>
                          </wps:cNvSpPr>
                          <wps:spPr bwMode="auto">
                            <a:xfrm>
                              <a:off x="5844" y="10497"/>
                              <a:ext cx="1581" cy="120"/>
                            </a:xfrm>
                            <a:custGeom>
                              <a:avLst/>
                              <a:gdLst>
                                <a:gd name="T0" fmla="+- 0 7305 5844"/>
                                <a:gd name="T1" fmla="*/ T0 w 1581"/>
                                <a:gd name="T2" fmla="+- 0 10550 10497"/>
                                <a:gd name="T3" fmla="*/ 10550 h 120"/>
                                <a:gd name="T4" fmla="+- 0 5851 5844"/>
                                <a:gd name="T5" fmla="*/ T4 w 1581"/>
                                <a:gd name="T6" fmla="+- 0 10550 10497"/>
                                <a:gd name="T7" fmla="*/ 10550 h 120"/>
                                <a:gd name="T8" fmla="+- 0 5847 5844"/>
                                <a:gd name="T9" fmla="*/ T8 w 1581"/>
                                <a:gd name="T10" fmla="+- 0 10552 10497"/>
                                <a:gd name="T11" fmla="*/ 10552 h 120"/>
                                <a:gd name="T12" fmla="+- 0 5844 5844"/>
                                <a:gd name="T13" fmla="*/ T12 w 1581"/>
                                <a:gd name="T14" fmla="+- 0 10557 10497"/>
                                <a:gd name="T15" fmla="*/ 10557 h 120"/>
                                <a:gd name="T16" fmla="+- 0 5847 5844"/>
                                <a:gd name="T17" fmla="*/ T16 w 1581"/>
                                <a:gd name="T18" fmla="+- 0 10563 10497"/>
                                <a:gd name="T19" fmla="*/ 10563 h 120"/>
                                <a:gd name="T20" fmla="+- 0 5851 5844"/>
                                <a:gd name="T21" fmla="*/ T20 w 1581"/>
                                <a:gd name="T22" fmla="+- 0 10564 10497"/>
                                <a:gd name="T23" fmla="*/ 10564 h 120"/>
                                <a:gd name="T24" fmla="+- 0 7305 5844"/>
                                <a:gd name="T25" fmla="*/ T24 w 1581"/>
                                <a:gd name="T26" fmla="+- 0 10564 10497"/>
                                <a:gd name="T27" fmla="*/ 10564 h 120"/>
                                <a:gd name="T28" fmla="+- 0 7305 5844"/>
                                <a:gd name="T29" fmla="*/ T28 w 1581"/>
                                <a:gd name="T30" fmla="+- 0 10550 10497"/>
                                <a:gd name="T31" fmla="*/ 1055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81" h="120">
                                  <a:moveTo>
                                    <a:pt x="1461" y="53"/>
                                  </a:moveTo>
                                  <a:lnTo>
                                    <a:pt x="7" y="53"/>
                                  </a:lnTo>
                                  <a:lnTo>
                                    <a:pt x="3" y="55"/>
                                  </a:lnTo>
                                  <a:lnTo>
                                    <a:pt x="0" y="60"/>
                                  </a:lnTo>
                                  <a:lnTo>
                                    <a:pt x="3" y="66"/>
                                  </a:lnTo>
                                  <a:lnTo>
                                    <a:pt x="7" y="67"/>
                                  </a:lnTo>
                                  <a:lnTo>
                                    <a:pt x="1461" y="67"/>
                                  </a:lnTo>
                                  <a:lnTo>
                                    <a:pt x="146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8"/>
                          <wps:cNvSpPr>
                            <a:spLocks/>
                          </wps:cNvSpPr>
                          <wps:spPr bwMode="auto">
                            <a:xfrm>
                              <a:off x="5844" y="10497"/>
                              <a:ext cx="1581" cy="120"/>
                            </a:xfrm>
                            <a:custGeom>
                              <a:avLst/>
                              <a:gdLst>
                                <a:gd name="T0" fmla="+- 0 7410 5844"/>
                                <a:gd name="T1" fmla="*/ T0 w 1581"/>
                                <a:gd name="T2" fmla="+- 0 10550 10497"/>
                                <a:gd name="T3" fmla="*/ 10550 h 120"/>
                                <a:gd name="T4" fmla="+- 0 7324 5844"/>
                                <a:gd name="T5" fmla="*/ T4 w 1581"/>
                                <a:gd name="T6" fmla="+- 0 10550 10497"/>
                                <a:gd name="T7" fmla="*/ 10550 h 120"/>
                                <a:gd name="T8" fmla="+- 0 7330 5844"/>
                                <a:gd name="T9" fmla="*/ T8 w 1581"/>
                                <a:gd name="T10" fmla="+- 0 10552 10497"/>
                                <a:gd name="T11" fmla="*/ 10552 h 120"/>
                                <a:gd name="T12" fmla="+- 0 7332 5844"/>
                                <a:gd name="T13" fmla="*/ T12 w 1581"/>
                                <a:gd name="T14" fmla="+- 0 10557 10497"/>
                                <a:gd name="T15" fmla="*/ 10557 h 120"/>
                                <a:gd name="T16" fmla="+- 0 7330 5844"/>
                                <a:gd name="T17" fmla="*/ T16 w 1581"/>
                                <a:gd name="T18" fmla="+- 0 10563 10497"/>
                                <a:gd name="T19" fmla="*/ 10563 h 120"/>
                                <a:gd name="T20" fmla="+- 0 7324 5844"/>
                                <a:gd name="T21" fmla="*/ T20 w 1581"/>
                                <a:gd name="T22" fmla="+- 0 10564 10497"/>
                                <a:gd name="T23" fmla="*/ 10564 h 120"/>
                                <a:gd name="T24" fmla="+- 0 7410 5844"/>
                                <a:gd name="T25" fmla="*/ T24 w 1581"/>
                                <a:gd name="T26" fmla="+- 0 10564 10497"/>
                                <a:gd name="T27" fmla="*/ 10564 h 120"/>
                                <a:gd name="T28" fmla="+- 0 7425 5844"/>
                                <a:gd name="T29" fmla="*/ T28 w 1581"/>
                                <a:gd name="T30" fmla="+- 0 10557 10497"/>
                                <a:gd name="T31" fmla="*/ 10557 h 120"/>
                                <a:gd name="T32" fmla="+- 0 7410 5844"/>
                                <a:gd name="T33" fmla="*/ T32 w 1581"/>
                                <a:gd name="T34" fmla="+- 0 10550 10497"/>
                                <a:gd name="T35" fmla="*/ 1055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1" h="120">
                                  <a:moveTo>
                                    <a:pt x="1566" y="53"/>
                                  </a:moveTo>
                                  <a:lnTo>
                                    <a:pt x="1480" y="53"/>
                                  </a:lnTo>
                                  <a:lnTo>
                                    <a:pt x="1486" y="55"/>
                                  </a:lnTo>
                                  <a:lnTo>
                                    <a:pt x="1488" y="60"/>
                                  </a:lnTo>
                                  <a:lnTo>
                                    <a:pt x="1486" y="66"/>
                                  </a:lnTo>
                                  <a:lnTo>
                                    <a:pt x="1480" y="67"/>
                                  </a:lnTo>
                                  <a:lnTo>
                                    <a:pt x="1566" y="67"/>
                                  </a:lnTo>
                                  <a:lnTo>
                                    <a:pt x="1581" y="60"/>
                                  </a:lnTo>
                                  <a:lnTo>
                                    <a:pt x="15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5"/>
                        <wpg:cNvGrpSpPr>
                          <a:grpSpLocks/>
                        </wpg:cNvGrpSpPr>
                        <wpg:grpSpPr bwMode="auto">
                          <a:xfrm>
                            <a:off x="8" y="10104"/>
                            <a:ext cx="1775" cy="873"/>
                            <a:chOff x="8" y="10104"/>
                            <a:chExt cx="1775" cy="873"/>
                          </a:xfrm>
                        </wpg:grpSpPr>
                        <wps:wsp>
                          <wps:cNvPr id="60" name="Freeform 26"/>
                          <wps:cNvSpPr>
                            <a:spLocks/>
                          </wps:cNvSpPr>
                          <wps:spPr bwMode="auto">
                            <a:xfrm>
                              <a:off x="8" y="10104"/>
                              <a:ext cx="1775" cy="873"/>
                            </a:xfrm>
                            <a:custGeom>
                              <a:avLst/>
                              <a:gdLst>
                                <a:gd name="T0" fmla="+- 0 153 8"/>
                                <a:gd name="T1" fmla="*/ T0 w 1775"/>
                                <a:gd name="T2" fmla="+- 0 10104 10104"/>
                                <a:gd name="T3" fmla="*/ 10104 h 873"/>
                                <a:gd name="T4" fmla="+- 0 88 8"/>
                                <a:gd name="T5" fmla="*/ T4 w 1775"/>
                                <a:gd name="T6" fmla="+- 0 10120 10104"/>
                                <a:gd name="T7" fmla="*/ 10120 h 873"/>
                                <a:gd name="T8" fmla="+- 0 38 8"/>
                                <a:gd name="T9" fmla="*/ T8 w 1775"/>
                                <a:gd name="T10" fmla="+- 0 10161 10104"/>
                                <a:gd name="T11" fmla="*/ 10161 h 873"/>
                                <a:gd name="T12" fmla="+- 0 11 8"/>
                                <a:gd name="T13" fmla="*/ T12 w 1775"/>
                                <a:gd name="T14" fmla="+- 0 10221 10104"/>
                                <a:gd name="T15" fmla="*/ 10221 h 873"/>
                                <a:gd name="T16" fmla="+- 0 8 8"/>
                                <a:gd name="T17" fmla="*/ T16 w 1775"/>
                                <a:gd name="T18" fmla="+- 0 10831 10104"/>
                                <a:gd name="T19" fmla="*/ 10831 h 873"/>
                                <a:gd name="T20" fmla="+- 0 9 8"/>
                                <a:gd name="T21" fmla="*/ T20 w 1775"/>
                                <a:gd name="T22" fmla="+- 0 10855 10104"/>
                                <a:gd name="T23" fmla="*/ 10855 h 873"/>
                                <a:gd name="T24" fmla="+- 0 34 8"/>
                                <a:gd name="T25" fmla="*/ T24 w 1775"/>
                                <a:gd name="T26" fmla="+- 0 10915 10104"/>
                                <a:gd name="T27" fmla="*/ 10915 h 873"/>
                                <a:gd name="T28" fmla="+- 0 82 8"/>
                                <a:gd name="T29" fmla="*/ T28 w 1775"/>
                                <a:gd name="T30" fmla="+- 0 10959 10104"/>
                                <a:gd name="T31" fmla="*/ 10959 h 873"/>
                                <a:gd name="T32" fmla="+- 0 146 8"/>
                                <a:gd name="T33" fmla="*/ T32 w 1775"/>
                                <a:gd name="T34" fmla="+- 0 10977 10104"/>
                                <a:gd name="T35" fmla="*/ 10977 h 873"/>
                                <a:gd name="T36" fmla="+- 0 1637 8"/>
                                <a:gd name="T37" fmla="*/ T36 w 1775"/>
                                <a:gd name="T38" fmla="+- 0 10977 10104"/>
                                <a:gd name="T39" fmla="*/ 10977 h 873"/>
                                <a:gd name="T40" fmla="+- 0 1660 8"/>
                                <a:gd name="T41" fmla="*/ T40 w 1775"/>
                                <a:gd name="T42" fmla="+- 0 10975 10104"/>
                                <a:gd name="T43" fmla="*/ 10975 h 873"/>
                                <a:gd name="T44" fmla="+- 0 1721 8"/>
                                <a:gd name="T45" fmla="*/ T44 w 1775"/>
                                <a:gd name="T46" fmla="+- 0 10950 10104"/>
                                <a:gd name="T47" fmla="*/ 10950 h 873"/>
                                <a:gd name="T48" fmla="+- 0 1764 8"/>
                                <a:gd name="T49" fmla="*/ T48 w 1775"/>
                                <a:gd name="T50" fmla="+- 0 10902 10104"/>
                                <a:gd name="T51" fmla="*/ 10902 h 873"/>
                                <a:gd name="T52" fmla="+- 0 1782 8"/>
                                <a:gd name="T53" fmla="*/ T52 w 1775"/>
                                <a:gd name="T54" fmla="+- 0 10838 10104"/>
                                <a:gd name="T55" fmla="*/ 10838 h 873"/>
                                <a:gd name="T56" fmla="+- 0 1782 8"/>
                                <a:gd name="T57" fmla="*/ T56 w 1775"/>
                                <a:gd name="T58" fmla="+- 0 10251 10104"/>
                                <a:gd name="T59" fmla="*/ 10251 h 873"/>
                                <a:gd name="T60" fmla="+- 0 1781 8"/>
                                <a:gd name="T61" fmla="*/ T60 w 1775"/>
                                <a:gd name="T62" fmla="+- 0 10228 10104"/>
                                <a:gd name="T63" fmla="*/ 10228 h 873"/>
                                <a:gd name="T64" fmla="+- 0 1756 8"/>
                                <a:gd name="T65" fmla="*/ T64 w 1775"/>
                                <a:gd name="T66" fmla="+- 0 10167 10104"/>
                                <a:gd name="T67" fmla="*/ 10167 h 873"/>
                                <a:gd name="T68" fmla="+- 0 1708 8"/>
                                <a:gd name="T69" fmla="*/ T68 w 1775"/>
                                <a:gd name="T70" fmla="+- 0 10123 10104"/>
                                <a:gd name="T71" fmla="*/ 10123 h 873"/>
                                <a:gd name="T72" fmla="+- 0 1644 8"/>
                                <a:gd name="T73" fmla="*/ T72 w 1775"/>
                                <a:gd name="T74" fmla="+- 0 10104 10104"/>
                                <a:gd name="T75" fmla="*/ 10104 h 873"/>
                                <a:gd name="T76" fmla="+- 0 153 8"/>
                                <a:gd name="T77" fmla="*/ T76 w 1775"/>
                                <a:gd name="T78" fmla="+- 0 10104 10104"/>
                                <a:gd name="T79" fmla="*/ 10104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775" h="873">
                                  <a:moveTo>
                                    <a:pt x="145" y="0"/>
                                  </a:moveTo>
                                  <a:lnTo>
                                    <a:pt x="80" y="16"/>
                                  </a:lnTo>
                                  <a:lnTo>
                                    <a:pt x="30" y="57"/>
                                  </a:lnTo>
                                  <a:lnTo>
                                    <a:pt x="3" y="117"/>
                                  </a:lnTo>
                                  <a:lnTo>
                                    <a:pt x="0" y="727"/>
                                  </a:lnTo>
                                  <a:lnTo>
                                    <a:pt x="1" y="751"/>
                                  </a:lnTo>
                                  <a:lnTo>
                                    <a:pt x="26" y="811"/>
                                  </a:lnTo>
                                  <a:lnTo>
                                    <a:pt x="74" y="855"/>
                                  </a:lnTo>
                                  <a:lnTo>
                                    <a:pt x="138" y="873"/>
                                  </a:lnTo>
                                  <a:lnTo>
                                    <a:pt x="1629" y="873"/>
                                  </a:lnTo>
                                  <a:lnTo>
                                    <a:pt x="1652" y="871"/>
                                  </a:lnTo>
                                  <a:lnTo>
                                    <a:pt x="1713" y="846"/>
                                  </a:lnTo>
                                  <a:lnTo>
                                    <a:pt x="1756" y="798"/>
                                  </a:lnTo>
                                  <a:lnTo>
                                    <a:pt x="1774" y="734"/>
                                  </a:lnTo>
                                  <a:lnTo>
                                    <a:pt x="1774" y="147"/>
                                  </a:lnTo>
                                  <a:lnTo>
                                    <a:pt x="1773" y="124"/>
                                  </a:lnTo>
                                  <a:lnTo>
                                    <a:pt x="1748" y="63"/>
                                  </a:lnTo>
                                  <a:lnTo>
                                    <a:pt x="1700" y="19"/>
                                  </a:lnTo>
                                  <a:lnTo>
                                    <a:pt x="1636" y="0"/>
                                  </a:lnTo>
                                  <a:lnTo>
                                    <a:pt x="14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1"/>
                        <wpg:cNvGrpSpPr>
                          <a:grpSpLocks/>
                        </wpg:cNvGrpSpPr>
                        <wpg:grpSpPr bwMode="auto">
                          <a:xfrm>
                            <a:off x="1782" y="10497"/>
                            <a:ext cx="1248" cy="120"/>
                            <a:chOff x="1782" y="10497"/>
                            <a:chExt cx="1248" cy="120"/>
                          </a:xfrm>
                        </wpg:grpSpPr>
                        <wps:wsp>
                          <wps:cNvPr id="62" name="Freeform 24"/>
                          <wps:cNvSpPr>
                            <a:spLocks/>
                          </wps:cNvSpPr>
                          <wps:spPr bwMode="auto">
                            <a:xfrm>
                              <a:off x="1782" y="10497"/>
                              <a:ext cx="1248" cy="120"/>
                            </a:xfrm>
                            <a:custGeom>
                              <a:avLst/>
                              <a:gdLst>
                                <a:gd name="T0" fmla="+- 0 1902 1782"/>
                                <a:gd name="T1" fmla="*/ T0 w 1248"/>
                                <a:gd name="T2" fmla="+- 0 10497 10497"/>
                                <a:gd name="T3" fmla="*/ 10497 h 120"/>
                                <a:gd name="T4" fmla="+- 0 1782 1782"/>
                                <a:gd name="T5" fmla="*/ T4 w 1248"/>
                                <a:gd name="T6" fmla="+- 0 10557 10497"/>
                                <a:gd name="T7" fmla="*/ 10557 h 120"/>
                                <a:gd name="T8" fmla="+- 0 1902 1782"/>
                                <a:gd name="T9" fmla="*/ T8 w 1248"/>
                                <a:gd name="T10" fmla="+- 0 10617 10497"/>
                                <a:gd name="T11" fmla="*/ 10617 h 120"/>
                                <a:gd name="T12" fmla="+- 0 1902 1782"/>
                                <a:gd name="T13" fmla="*/ T12 w 1248"/>
                                <a:gd name="T14" fmla="+- 0 10564 10497"/>
                                <a:gd name="T15" fmla="*/ 10564 h 120"/>
                                <a:gd name="T16" fmla="+- 0 1882 1782"/>
                                <a:gd name="T17" fmla="*/ T16 w 1248"/>
                                <a:gd name="T18" fmla="+- 0 10564 10497"/>
                                <a:gd name="T19" fmla="*/ 10564 h 120"/>
                                <a:gd name="T20" fmla="+- 0 1877 1782"/>
                                <a:gd name="T21" fmla="*/ T20 w 1248"/>
                                <a:gd name="T22" fmla="+- 0 10563 10497"/>
                                <a:gd name="T23" fmla="*/ 10563 h 120"/>
                                <a:gd name="T24" fmla="+- 0 1875 1782"/>
                                <a:gd name="T25" fmla="*/ T24 w 1248"/>
                                <a:gd name="T26" fmla="+- 0 10557 10497"/>
                                <a:gd name="T27" fmla="*/ 10557 h 120"/>
                                <a:gd name="T28" fmla="+- 0 1877 1782"/>
                                <a:gd name="T29" fmla="*/ T28 w 1248"/>
                                <a:gd name="T30" fmla="+- 0 10552 10497"/>
                                <a:gd name="T31" fmla="*/ 10552 h 120"/>
                                <a:gd name="T32" fmla="+- 0 1882 1782"/>
                                <a:gd name="T33" fmla="*/ T32 w 1248"/>
                                <a:gd name="T34" fmla="+- 0 10550 10497"/>
                                <a:gd name="T35" fmla="*/ 10550 h 120"/>
                                <a:gd name="T36" fmla="+- 0 1902 1782"/>
                                <a:gd name="T37" fmla="*/ T36 w 1248"/>
                                <a:gd name="T38" fmla="+- 0 10550 10497"/>
                                <a:gd name="T39" fmla="*/ 10550 h 120"/>
                                <a:gd name="T40" fmla="+- 0 1902 1782"/>
                                <a:gd name="T41" fmla="*/ T40 w 1248"/>
                                <a:gd name="T42" fmla="+- 0 10497 10497"/>
                                <a:gd name="T43" fmla="*/ 1049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48" h="120">
                                  <a:moveTo>
                                    <a:pt x="120" y="0"/>
                                  </a:moveTo>
                                  <a:lnTo>
                                    <a:pt x="0" y="60"/>
                                  </a:lnTo>
                                  <a:lnTo>
                                    <a:pt x="120" y="120"/>
                                  </a:lnTo>
                                  <a:lnTo>
                                    <a:pt x="120" y="67"/>
                                  </a:lnTo>
                                  <a:lnTo>
                                    <a:pt x="100" y="67"/>
                                  </a:lnTo>
                                  <a:lnTo>
                                    <a:pt x="95" y="66"/>
                                  </a:lnTo>
                                  <a:lnTo>
                                    <a:pt x="93" y="60"/>
                                  </a:lnTo>
                                  <a:lnTo>
                                    <a:pt x="95" y="55"/>
                                  </a:lnTo>
                                  <a:lnTo>
                                    <a:pt x="100"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3"/>
                          <wps:cNvSpPr>
                            <a:spLocks/>
                          </wps:cNvSpPr>
                          <wps:spPr bwMode="auto">
                            <a:xfrm>
                              <a:off x="1782" y="10497"/>
                              <a:ext cx="1248" cy="120"/>
                            </a:xfrm>
                            <a:custGeom>
                              <a:avLst/>
                              <a:gdLst>
                                <a:gd name="T0" fmla="+- 0 1902 1782"/>
                                <a:gd name="T1" fmla="*/ T0 w 1248"/>
                                <a:gd name="T2" fmla="+- 0 10550 10497"/>
                                <a:gd name="T3" fmla="*/ 10550 h 120"/>
                                <a:gd name="T4" fmla="+- 0 1882 1782"/>
                                <a:gd name="T5" fmla="*/ T4 w 1248"/>
                                <a:gd name="T6" fmla="+- 0 10550 10497"/>
                                <a:gd name="T7" fmla="*/ 10550 h 120"/>
                                <a:gd name="T8" fmla="+- 0 1877 1782"/>
                                <a:gd name="T9" fmla="*/ T8 w 1248"/>
                                <a:gd name="T10" fmla="+- 0 10552 10497"/>
                                <a:gd name="T11" fmla="*/ 10552 h 120"/>
                                <a:gd name="T12" fmla="+- 0 1875 1782"/>
                                <a:gd name="T13" fmla="*/ T12 w 1248"/>
                                <a:gd name="T14" fmla="+- 0 10557 10497"/>
                                <a:gd name="T15" fmla="*/ 10557 h 120"/>
                                <a:gd name="T16" fmla="+- 0 1877 1782"/>
                                <a:gd name="T17" fmla="*/ T16 w 1248"/>
                                <a:gd name="T18" fmla="+- 0 10563 10497"/>
                                <a:gd name="T19" fmla="*/ 10563 h 120"/>
                                <a:gd name="T20" fmla="+- 0 1882 1782"/>
                                <a:gd name="T21" fmla="*/ T20 w 1248"/>
                                <a:gd name="T22" fmla="+- 0 10564 10497"/>
                                <a:gd name="T23" fmla="*/ 10564 h 120"/>
                                <a:gd name="T24" fmla="+- 0 1902 1782"/>
                                <a:gd name="T25" fmla="*/ T24 w 1248"/>
                                <a:gd name="T26" fmla="+- 0 10564 10497"/>
                                <a:gd name="T27" fmla="*/ 10564 h 120"/>
                                <a:gd name="T28" fmla="+- 0 1902 1782"/>
                                <a:gd name="T29" fmla="*/ T28 w 1248"/>
                                <a:gd name="T30" fmla="+- 0 10550 10497"/>
                                <a:gd name="T31" fmla="*/ 1055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8" h="120">
                                  <a:moveTo>
                                    <a:pt x="120" y="53"/>
                                  </a:moveTo>
                                  <a:lnTo>
                                    <a:pt x="100" y="53"/>
                                  </a:lnTo>
                                  <a:lnTo>
                                    <a:pt x="95" y="55"/>
                                  </a:lnTo>
                                  <a:lnTo>
                                    <a:pt x="93" y="60"/>
                                  </a:lnTo>
                                  <a:lnTo>
                                    <a:pt x="95" y="66"/>
                                  </a:lnTo>
                                  <a:lnTo>
                                    <a:pt x="100" y="67"/>
                                  </a:lnTo>
                                  <a:lnTo>
                                    <a:pt x="120" y="67"/>
                                  </a:lnTo>
                                  <a:lnTo>
                                    <a:pt x="1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2"/>
                          <wps:cNvSpPr>
                            <a:spLocks/>
                          </wps:cNvSpPr>
                          <wps:spPr bwMode="auto">
                            <a:xfrm>
                              <a:off x="1782" y="10497"/>
                              <a:ext cx="1248" cy="120"/>
                            </a:xfrm>
                            <a:custGeom>
                              <a:avLst/>
                              <a:gdLst>
                                <a:gd name="T0" fmla="+- 0 3022 1782"/>
                                <a:gd name="T1" fmla="*/ T0 w 1248"/>
                                <a:gd name="T2" fmla="+- 0 10550 10497"/>
                                <a:gd name="T3" fmla="*/ 10550 h 120"/>
                                <a:gd name="T4" fmla="+- 0 1902 1782"/>
                                <a:gd name="T5" fmla="*/ T4 w 1248"/>
                                <a:gd name="T6" fmla="+- 0 10550 10497"/>
                                <a:gd name="T7" fmla="*/ 10550 h 120"/>
                                <a:gd name="T8" fmla="+- 0 1902 1782"/>
                                <a:gd name="T9" fmla="*/ T8 w 1248"/>
                                <a:gd name="T10" fmla="+- 0 10564 10497"/>
                                <a:gd name="T11" fmla="*/ 10564 h 120"/>
                                <a:gd name="T12" fmla="+- 0 3022 1782"/>
                                <a:gd name="T13" fmla="*/ T12 w 1248"/>
                                <a:gd name="T14" fmla="+- 0 10564 10497"/>
                                <a:gd name="T15" fmla="*/ 10564 h 120"/>
                                <a:gd name="T16" fmla="+- 0 3028 1782"/>
                                <a:gd name="T17" fmla="*/ T16 w 1248"/>
                                <a:gd name="T18" fmla="+- 0 10563 10497"/>
                                <a:gd name="T19" fmla="*/ 10563 h 120"/>
                                <a:gd name="T20" fmla="+- 0 3030 1782"/>
                                <a:gd name="T21" fmla="*/ T20 w 1248"/>
                                <a:gd name="T22" fmla="+- 0 10557 10497"/>
                                <a:gd name="T23" fmla="*/ 10557 h 120"/>
                                <a:gd name="T24" fmla="+- 0 3028 1782"/>
                                <a:gd name="T25" fmla="*/ T24 w 1248"/>
                                <a:gd name="T26" fmla="+- 0 10552 10497"/>
                                <a:gd name="T27" fmla="*/ 10552 h 120"/>
                                <a:gd name="T28" fmla="+- 0 3022 1782"/>
                                <a:gd name="T29" fmla="*/ T28 w 1248"/>
                                <a:gd name="T30" fmla="+- 0 10550 10497"/>
                                <a:gd name="T31" fmla="*/ 1055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8" h="120">
                                  <a:moveTo>
                                    <a:pt x="1240" y="53"/>
                                  </a:moveTo>
                                  <a:lnTo>
                                    <a:pt x="120" y="53"/>
                                  </a:lnTo>
                                  <a:lnTo>
                                    <a:pt x="120" y="67"/>
                                  </a:lnTo>
                                  <a:lnTo>
                                    <a:pt x="1240" y="67"/>
                                  </a:lnTo>
                                  <a:lnTo>
                                    <a:pt x="1246" y="66"/>
                                  </a:lnTo>
                                  <a:lnTo>
                                    <a:pt x="1248" y="60"/>
                                  </a:lnTo>
                                  <a:lnTo>
                                    <a:pt x="1246" y="55"/>
                                  </a:lnTo>
                                  <a:lnTo>
                                    <a:pt x="124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9"/>
                        <wpg:cNvGrpSpPr>
                          <a:grpSpLocks/>
                        </wpg:cNvGrpSpPr>
                        <wpg:grpSpPr bwMode="auto">
                          <a:xfrm>
                            <a:off x="6237" y="10105"/>
                            <a:ext cx="788" cy="418"/>
                            <a:chOff x="6237" y="10105"/>
                            <a:chExt cx="788" cy="418"/>
                          </a:xfrm>
                        </wpg:grpSpPr>
                        <wps:wsp>
                          <wps:cNvPr id="66" name="Freeform 20"/>
                          <wps:cNvSpPr>
                            <a:spLocks/>
                          </wps:cNvSpPr>
                          <wps:spPr bwMode="auto">
                            <a:xfrm>
                              <a:off x="6237" y="10105"/>
                              <a:ext cx="788" cy="418"/>
                            </a:xfrm>
                            <a:custGeom>
                              <a:avLst/>
                              <a:gdLst>
                                <a:gd name="T0" fmla="+- 0 6237 6237"/>
                                <a:gd name="T1" fmla="*/ T0 w 788"/>
                                <a:gd name="T2" fmla="+- 0 10523 10105"/>
                                <a:gd name="T3" fmla="*/ 10523 h 418"/>
                                <a:gd name="T4" fmla="+- 0 7024 6237"/>
                                <a:gd name="T5" fmla="*/ T4 w 788"/>
                                <a:gd name="T6" fmla="+- 0 10523 10105"/>
                                <a:gd name="T7" fmla="*/ 10523 h 418"/>
                                <a:gd name="T8" fmla="+- 0 7024 6237"/>
                                <a:gd name="T9" fmla="*/ T8 w 788"/>
                                <a:gd name="T10" fmla="+- 0 10105 10105"/>
                                <a:gd name="T11" fmla="*/ 10105 h 418"/>
                                <a:gd name="T12" fmla="+- 0 6237 6237"/>
                                <a:gd name="T13" fmla="*/ T12 w 788"/>
                                <a:gd name="T14" fmla="+- 0 10105 10105"/>
                                <a:gd name="T15" fmla="*/ 10105 h 418"/>
                                <a:gd name="T16" fmla="+- 0 6237 6237"/>
                                <a:gd name="T17" fmla="*/ T16 w 788"/>
                                <a:gd name="T18" fmla="+- 0 10523 10105"/>
                                <a:gd name="T19" fmla="*/ 10523 h 418"/>
                              </a:gdLst>
                              <a:ahLst/>
                              <a:cxnLst>
                                <a:cxn ang="0">
                                  <a:pos x="T1" y="T3"/>
                                </a:cxn>
                                <a:cxn ang="0">
                                  <a:pos x="T5" y="T7"/>
                                </a:cxn>
                                <a:cxn ang="0">
                                  <a:pos x="T9" y="T11"/>
                                </a:cxn>
                                <a:cxn ang="0">
                                  <a:pos x="T13" y="T15"/>
                                </a:cxn>
                                <a:cxn ang="0">
                                  <a:pos x="T17" y="T19"/>
                                </a:cxn>
                              </a:cxnLst>
                              <a:rect l="0" t="0" r="r" b="b"/>
                              <a:pathLst>
                                <a:path w="788" h="418">
                                  <a:moveTo>
                                    <a:pt x="0" y="418"/>
                                  </a:moveTo>
                                  <a:lnTo>
                                    <a:pt x="787" y="418"/>
                                  </a:lnTo>
                                  <a:lnTo>
                                    <a:pt x="787" y="0"/>
                                  </a:lnTo>
                                  <a:lnTo>
                                    <a:pt x="0" y="0"/>
                                  </a:lnTo>
                                  <a:lnTo>
                                    <a:pt x="0" y="4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3"/>
                        <wpg:cNvGrpSpPr>
                          <a:grpSpLocks/>
                        </wpg:cNvGrpSpPr>
                        <wpg:grpSpPr bwMode="auto">
                          <a:xfrm>
                            <a:off x="220" y="158"/>
                            <a:ext cx="8830" cy="10737"/>
                            <a:chOff x="220" y="158"/>
                            <a:chExt cx="8830" cy="10737"/>
                          </a:xfrm>
                        </wpg:grpSpPr>
                        <wps:wsp>
                          <wps:cNvPr id="68" name="Freeform 18"/>
                          <wps:cNvSpPr>
                            <a:spLocks/>
                          </wps:cNvSpPr>
                          <wps:spPr bwMode="auto">
                            <a:xfrm>
                              <a:off x="7509" y="5683"/>
                              <a:ext cx="1541" cy="1424"/>
                            </a:xfrm>
                            <a:custGeom>
                              <a:avLst/>
                              <a:gdLst>
                                <a:gd name="T0" fmla="+- 0 7894 7509"/>
                                <a:gd name="T1" fmla="*/ T0 w 1541"/>
                                <a:gd name="T2" fmla="+- 0 5683 5683"/>
                                <a:gd name="T3" fmla="*/ 5683 h 1424"/>
                                <a:gd name="T4" fmla="+- 0 7509 7509"/>
                                <a:gd name="T5" fmla="*/ T4 w 1541"/>
                                <a:gd name="T6" fmla="+- 0 6395 5683"/>
                                <a:gd name="T7" fmla="*/ 6395 h 1424"/>
                                <a:gd name="T8" fmla="+- 0 7894 7509"/>
                                <a:gd name="T9" fmla="*/ T8 w 1541"/>
                                <a:gd name="T10" fmla="+- 0 7107 5683"/>
                                <a:gd name="T11" fmla="*/ 7107 h 1424"/>
                                <a:gd name="T12" fmla="+- 0 8664 7509"/>
                                <a:gd name="T13" fmla="*/ T12 w 1541"/>
                                <a:gd name="T14" fmla="+- 0 7107 5683"/>
                                <a:gd name="T15" fmla="*/ 7107 h 1424"/>
                                <a:gd name="T16" fmla="+- 0 9049 7509"/>
                                <a:gd name="T17" fmla="*/ T16 w 1541"/>
                                <a:gd name="T18" fmla="+- 0 6395 5683"/>
                                <a:gd name="T19" fmla="*/ 6395 h 1424"/>
                                <a:gd name="T20" fmla="+- 0 8664 7509"/>
                                <a:gd name="T21" fmla="*/ T20 w 1541"/>
                                <a:gd name="T22" fmla="+- 0 5683 5683"/>
                                <a:gd name="T23" fmla="*/ 5683 h 1424"/>
                                <a:gd name="T24" fmla="+- 0 7894 7509"/>
                                <a:gd name="T25" fmla="*/ T24 w 1541"/>
                                <a:gd name="T26" fmla="+- 0 5683 5683"/>
                                <a:gd name="T27" fmla="*/ 5683 h 1424"/>
                              </a:gdLst>
                              <a:ahLst/>
                              <a:cxnLst>
                                <a:cxn ang="0">
                                  <a:pos x="T1" y="T3"/>
                                </a:cxn>
                                <a:cxn ang="0">
                                  <a:pos x="T5" y="T7"/>
                                </a:cxn>
                                <a:cxn ang="0">
                                  <a:pos x="T9" y="T11"/>
                                </a:cxn>
                                <a:cxn ang="0">
                                  <a:pos x="T13" y="T15"/>
                                </a:cxn>
                                <a:cxn ang="0">
                                  <a:pos x="T17" y="T19"/>
                                </a:cxn>
                                <a:cxn ang="0">
                                  <a:pos x="T21" y="T23"/>
                                </a:cxn>
                                <a:cxn ang="0">
                                  <a:pos x="T25" y="T27"/>
                                </a:cxn>
                              </a:cxnLst>
                              <a:rect l="0" t="0" r="r" b="b"/>
                              <a:pathLst>
                                <a:path w="1541" h="1424">
                                  <a:moveTo>
                                    <a:pt x="385" y="0"/>
                                  </a:moveTo>
                                  <a:lnTo>
                                    <a:pt x="0" y="712"/>
                                  </a:lnTo>
                                  <a:lnTo>
                                    <a:pt x="385" y="1424"/>
                                  </a:lnTo>
                                  <a:lnTo>
                                    <a:pt x="1155" y="1424"/>
                                  </a:lnTo>
                                  <a:lnTo>
                                    <a:pt x="1540" y="712"/>
                                  </a:lnTo>
                                  <a:lnTo>
                                    <a:pt x="1155" y="0"/>
                                  </a:lnTo>
                                  <a:lnTo>
                                    <a:pt x="38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17"/>
                          <wps:cNvSpPr txBox="1">
                            <a:spLocks noChangeArrowheads="1"/>
                          </wps:cNvSpPr>
                          <wps:spPr bwMode="auto">
                            <a:xfrm>
                              <a:off x="6237" y="10104"/>
                              <a:ext cx="788" cy="41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7B6DFD7" w14:textId="77777777" w:rsidR="005F089F" w:rsidRDefault="005F089F" w:rsidP="00966DCA">
                                <w:pPr>
                                  <w:spacing w:before="72"/>
                                  <w:ind w:left="143"/>
                                  <w:rPr>
                                    <w:rFonts w:eastAsia="Arial" w:cs="Arial"/>
                                    <w:sz w:val="18"/>
                                    <w:szCs w:val="18"/>
                                  </w:rPr>
                                </w:pPr>
                                <w:r>
                                  <w:rPr>
                                    <w:spacing w:val="-1"/>
                                    <w:sz w:val="18"/>
                                  </w:rPr>
                                  <w:t>YES</w:t>
                                </w:r>
                              </w:p>
                            </w:txbxContent>
                          </wps:txbx>
                          <wps:bodyPr rot="0" vert="horz" wrap="square" lIns="0" tIns="0" rIns="0" bIns="0" anchor="t" anchorCtr="0" upright="1">
                            <a:noAutofit/>
                          </wps:bodyPr>
                        </wps:wsp>
                        <wps:wsp>
                          <wps:cNvPr id="70" name="Text Box 16"/>
                          <wps:cNvSpPr txBox="1">
                            <a:spLocks noChangeArrowheads="1"/>
                          </wps:cNvSpPr>
                          <wps:spPr bwMode="auto">
                            <a:xfrm>
                              <a:off x="2181" y="158"/>
                              <a:ext cx="4530"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219A" w14:textId="77777777" w:rsidR="005F089F" w:rsidRDefault="005F089F" w:rsidP="00966DCA">
                                <w:pPr>
                                  <w:spacing w:line="184" w:lineRule="exact"/>
                                  <w:ind w:left="-1"/>
                                  <w:jc w:val="center"/>
                                  <w:rPr>
                                    <w:rFonts w:eastAsia="Arial" w:cs="Arial"/>
                                    <w:sz w:val="18"/>
                                    <w:szCs w:val="18"/>
                                  </w:rPr>
                                </w:pPr>
                                <w:r>
                                  <w:rPr>
                                    <w:spacing w:val="-1"/>
                                    <w:sz w:val="18"/>
                                  </w:rPr>
                                  <w:t>Project</w:t>
                                </w:r>
                                <w:r>
                                  <w:rPr>
                                    <w:sz w:val="18"/>
                                  </w:rPr>
                                  <w:t xml:space="preserve"> </w:t>
                                </w:r>
                                <w:r>
                                  <w:rPr>
                                    <w:spacing w:val="-1"/>
                                    <w:sz w:val="18"/>
                                  </w:rPr>
                                  <w:t>sponsor</w:t>
                                </w:r>
                                <w:r>
                                  <w:rPr>
                                    <w:sz w:val="18"/>
                                  </w:rPr>
                                  <w:t xml:space="preserve"> </w:t>
                                </w:r>
                                <w:r>
                                  <w:rPr>
                                    <w:spacing w:val="-1"/>
                                    <w:sz w:val="18"/>
                                  </w:rPr>
                                  <w:t>notifies</w:t>
                                </w:r>
                                <w:r>
                                  <w:rPr>
                                    <w:sz w:val="18"/>
                                  </w:rPr>
                                  <w:t xml:space="preserve"> </w:t>
                                </w:r>
                                <w:r>
                                  <w:rPr>
                                    <w:spacing w:val="-1"/>
                                    <w:sz w:val="18"/>
                                  </w:rPr>
                                  <w:t>lead</w:t>
                                </w:r>
                                <w:r>
                                  <w:rPr>
                                    <w:sz w:val="18"/>
                                  </w:rPr>
                                  <w:t xml:space="preserve"> </w:t>
                                </w:r>
                                <w:r>
                                  <w:rPr>
                                    <w:spacing w:val="-1"/>
                                    <w:sz w:val="18"/>
                                  </w:rPr>
                                  <w:t>agency (ies)</w:t>
                                </w:r>
                                <w:r>
                                  <w:rPr>
                                    <w:sz w:val="18"/>
                                  </w:rPr>
                                  <w:t xml:space="preserve"> </w:t>
                                </w:r>
                                <w:r>
                                  <w:rPr>
                                    <w:spacing w:val="-1"/>
                                    <w:sz w:val="18"/>
                                  </w:rPr>
                                  <w:t>concerning</w:t>
                                </w:r>
                              </w:p>
                              <w:p w14:paraId="3CC203A9" w14:textId="77777777" w:rsidR="005F089F" w:rsidRDefault="005F089F" w:rsidP="00966DCA">
                                <w:pPr>
                                  <w:jc w:val="center"/>
                                  <w:rPr>
                                    <w:rFonts w:eastAsia="Arial" w:cs="Arial"/>
                                    <w:sz w:val="18"/>
                                    <w:szCs w:val="18"/>
                                  </w:rPr>
                                </w:pPr>
                                <w:r>
                                  <w:rPr>
                                    <w:rFonts w:eastAsia="Arial" w:cs="Arial"/>
                                    <w:spacing w:val="-1"/>
                                    <w:sz w:val="18"/>
                                    <w:szCs w:val="18"/>
                                  </w:rPr>
                                  <w:t>issue(s)</w:t>
                                </w:r>
                                <w:r>
                                  <w:rPr>
                                    <w:rFonts w:eastAsia="Arial" w:cs="Arial"/>
                                    <w:sz w:val="18"/>
                                    <w:szCs w:val="18"/>
                                  </w:rPr>
                                  <w:t xml:space="preserve"> </w:t>
                                </w:r>
                                <w:r>
                                  <w:rPr>
                                    <w:rFonts w:eastAsia="Arial" w:cs="Arial"/>
                                    <w:spacing w:val="-1"/>
                                    <w:sz w:val="18"/>
                                    <w:szCs w:val="18"/>
                                  </w:rPr>
                                  <w:t>that</w:t>
                                </w:r>
                                <w:r>
                                  <w:rPr>
                                    <w:rFonts w:eastAsia="Arial" w:cs="Arial"/>
                                    <w:sz w:val="18"/>
                                    <w:szCs w:val="18"/>
                                  </w:rPr>
                                  <w:t xml:space="preserve"> </w:t>
                                </w:r>
                                <w:r>
                                  <w:rPr>
                                    <w:rFonts w:eastAsia="Arial" w:cs="Arial"/>
                                    <w:spacing w:val="-1"/>
                                    <w:sz w:val="18"/>
                                    <w:szCs w:val="18"/>
                                  </w:rPr>
                                  <w:t>could</w:t>
                                </w:r>
                                <w:r>
                                  <w:rPr>
                                    <w:rFonts w:eastAsia="Arial" w:cs="Arial"/>
                                    <w:sz w:val="18"/>
                                    <w:szCs w:val="18"/>
                                  </w:rPr>
                                  <w:t xml:space="preserve"> </w:t>
                                </w:r>
                                <w:r>
                                  <w:rPr>
                                    <w:rFonts w:eastAsia="Arial" w:cs="Arial"/>
                                    <w:spacing w:val="-1"/>
                                    <w:sz w:val="18"/>
                                    <w:szCs w:val="18"/>
                                  </w:rPr>
                                  <w:t>substantially</w:t>
                                </w:r>
                                <w:r>
                                  <w:rPr>
                                    <w:rFonts w:eastAsia="Arial" w:cs="Arial"/>
                                    <w:sz w:val="18"/>
                                    <w:szCs w:val="18"/>
                                  </w:rPr>
                                  <w:t xml:space="preserve"> </w:t>
                                </w:r>
                                <w:r>
                                  <w:rPr>
                                    <w:rFonts w:eastAsia="Arial" w:cs="Arial"/>
                                    <w:spacing w:val="-1"/>
                                    <w:sz w:val="18"/>
                                    <w:szCs w:val="18"/>
                                  </w:rPr>
                                  <w:t>delay</w:t>
                                </w:r>
                                <w:r>
                                  <w:rPr>
                                    <w:rFonts w:eastAsia="Arial" w:cs="Arial"/>
                                    <w:sz w:val="18"/>
                                    <w:szCs w:val="18"/>
                                  </w:rPr>
                                  <w:t xml:space="preserve"> </w:t>
                                </w:r>
                                <w:r>
                                  <w:rPr>
                                    <w:rFonts w:eastAsia="Arial" w:cs="Arial"/>
                                    <w:spacing w:val="-1"/>
                                    <w:sz w:val="18"/>
                                    <w:szCs w:val="18"/>
                                  </w:rPr>
                                  <w:t>permit</w:t>
                                </w:r>
                                <w:r>
                                  <w:rPr>
                                    <w:rFonts w:eastAsia="Arial" w:cs="Arial"/>
                                    <w:sz w:val="18"/>
                                    <w:szCs w:val="18"/>
                                  </w:rPr>
                                  <w:t xml:space="preserve"> </w:t>
                                </w:r>
                                <w:r>
                                  <w:rPr>
                                    <w:rFonts w:eastAsia="Arial" w:cs="Arial"/>
                                    <w:spacing w:val="-1"/>
                                    <w:sz w:val="18"/>
                                    <w:szCs w:val="18"/>
                                  </w:rPr>
                                  <w:t>or</w:t>
                                </w:r>
                                <w:r>
                                  <w:rPr>
                                    <w:rFonts w:eastAsia="Arial" w:cs="Arial"/>
                                    <w:sz w:val="18"/>
                                    <w:szCs w:val="18"/>
                                  </w:rPr>
                                  <w:t xml:space="preserve"> </w:t>
                                </w:r>
                                <w:r>
                                  <w:rPr>
                                    <w:rFonts w:eastAsia="Arial" w:cs="Arial"/>
                                    <w:spacing w:val="-1"/>
                                    <w:sz w:val="18"/>
                                    <w:szCs w:val="18"/>
                                  </w:rPr>
                                  <w:t>approval,</w:t>
                                </w:r>
                                <w:r>
                                  <w:rPr>
                                    <w:rFonts w:eastAsia="Arial" w:cs="Arial"/>
                                    <w:spacing w:val="32"/>
                                    <w:sz w:val="18"/>
                                    <w:szCs w:val="18"/>
                                  </w:rPr>
                                  <w:t xml:space="preserve"> </w:t>
                                </w:r>
                                <w:r>
                                  <w:rPr>
                                    <w:rFonts w:eastAsia="Arial" w:cs="Arial"/>
                                    <w:spacing w:val="-1"/>
                                    <w:sz w:val="18"/>
                                    <w:szCs w:val="18"/>
                                  </w:rPr>
                                  <w:t>and</w:t>
                                </w:r>
                                <w:r>
                                  <w:rPr>
                                    <w:rFonts w:eastAsia="Arial" w:cs="Arial"/>
                                    <w:sz w:val="18"/>
                                    <w:szCs w:val="18"/>
                                  </w:rPr>
                                  <w:t xml:space="preserve"> </w:t>
                                </w:r>
                                <w:r>
                                  <w:rPr>
                                    <w:rFonts w:eastAsia="Arial" w:cs="Arial"/>
                                    <w:spacing w:val="-1"/>
                                    <w:sz w:val="18"/>
                                    <w:szCs w:val="18"/>
                                  </w:rPr>
                                  <w:t>sponsor’s</w:t>
                                </w:r>
                                <w:r>
                                  <w:rPr>
                                    <w:rFonts w:eastAsia="Arial" w:cs="Arial"/>
                                    <w:spacing w:val="1"/>
                                    <w:sz w:val="18"/>
                                    <w:szCs w:val="18"/>
                                  </w:rPr>
                                  <w:t xml:space="preserve"> </w:t>
                                </w:r>
                                <w:r>
                                  <w:rPr>
                                    <w:rFonts w:eastAsia="Arial" w:cs="Arial"/>
                                    <w:spacing w:val="-1"/>
                                    <w:sz w:val="18"/>
                                    <w:szCs w:val="18"/>
                                  </w:rPr>
                                  <w:t>desire</w:t>
                                </w:r>
                                <w:r>
                                  <w:rPr>
                                    <w:rFonts w:eastAsia="Arial" w:cs="Arial"/>
                                    <w:sz w:val="18"/>
                                    <w:szCs w:val="18"/>
                                  </w:rPr>
                                  <w:t xml:space="preserve"> </w:t>
                                </w:r>
                                <w:r>
                                  <w:rPr>
                                    <w:rFonts w:eastAsia="Arial" w:cs="Arial"/>
                                    <w:spacing w:val="-1"/>
                                    <w:sz w:val="18"/>
                                    <w:szCs w:val="18"/>
                                  </w:rPr>
                                  <w:t>to</w:t>
                                </w:r>
                                <w:r>
                                  <w:rPr>
                                    <w:rFonts w:eastAsia="Arial" w:cs="Arial"/>
                                    <w:sz w:val="18"/>
                                    <w:szCs w:val="18"/>
                                  </w:rPr>
                                  <w:t xml:space="preserve"> </w:t>
                                </w:r>
                                <w:r>
                                  <w:rPr>
                                    <w:rFonts w:eastAsia="Arial" w:cs="Arial"/>
                                    <w:spacing w:val="-1"/>
                                    <w:sz w:val="18"/>
                                    <w:szCs w:val="18"/>
                                  </w:rPr>
                                  <w:t>initiate issues</w:t>
                                </w:r>
                                <w:r>
                                  <w:rPr>
                                    <w:rFonts w:eastAsia="Arial" w:cs="Arial"/>
                                    <w:sz w:val="18"/>
                                    <w:szCs w:val="18"/>
                                  </w:rPr>
                                  <w:t xml:space="preserve"> </w:t>
                                </w:r>
                                <w:r>
                                  <w:rPr>
                                    <w:rFonts w:eastAsia="Arial" w:cs="Arial"/>
                                    <w:spacing w:val="-1"/>
                                    <w:sz w:val="18"/>
                                    <w:szCs w:val="18"/>
                                  </w:rPr>
                                  <w:t>resolution</w:t>
                                </w:r>
                                <w:r>
                                  <w:rPr>
                                    <w:rFonts w:eastAsia="Arial" w:cs="Arial"/>
                                    <w:spacing w:val="32"/>
                                    <w:sz w:val="18"/>
                                    <w:szCs w:val="18"/>
                                  </w:rPr>
                                  <w:t xml:space="preserve"> </w:t>
                                </w:r>
                                <w:r>
                                  <w:rPr>
                                    <w:rFonts w:eastAsia="Arial" w:cs="Arial"/>
                                    <w:spacing w:val="-1"/>
                                    <w:sz w:val="18"/>
                                    <w:szCs w:val="18"/>
                                  </w:rPr>
                                  <w:t>procedures</w:t>
                                </w:r>
                              </w:p>
                            </w:txbxContent>
                          </wps:txbx>
                          <wps:bodyPr rot="0" vert="horz" wrap="square" lIns="0" tIns="0" rIns="0" bIns="0" anchor="t" anchorCtr="0" upright="1">
                            <a:noAutofit/>
                          </wps:bodyPr>
                        </wps:wsp>
                        <wps:wsp>
                          <wps:cNvPr id="71" name="Text Box 15"/>
                          <wps:cNvSpPr txBox="1">
                            <a:spLocks noChangeArrowheads="1"/>
                          </wps:cNvSpPr>
                          <wps:spPr bwMode="auto">
                            <a:xfrm>
                              <a:off x="2265" y="1667"/>
                              <a:ext cx="4362"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77D43" w14:textId="77777777" w:rsidR="005F089F" w:rsidRDefault="005F089F" w:rsidP="00966DCA">
                                <w:pPr>
                                  <w:spacing w:line="184" w:lineRule="exact"/>
                                  <w:ind w:left="50" w:hanging="51"/>
                                  <w:rPr>
                                    <w:rFonts w:eastAsia="Arial" w:cs="Arial"/>
                                    <w:sz w:val="18"/>
                                    <w:szCs w:val="18"/>
                                  </w:rPr>
                                </w:pPr>
                                <w:r>
                                  <w:rPr>
                                    <w:spacing w:val="-1"/>
                                    <w:sz w:val="18"/>
                                  </w:rPr>
                                  <w:t>Federal</w:t>
                                </w:r>
                                <w:r>
                                  <w:rPr>
                                    <w:sz w:val="18"/>
                                  </w:rPr>
                                  <w:t xml:space="preserve"> </w:t>
                                </w:r>
                                <w:r>
                                  <w:rPr>
                                    <w:spacing w:val="-1"/>
                                    <w:sz w:val="18"/>
                                  </w:rPr>
                                  <w:t>lead agency</w:t>
                                </w:r>
                                <w:r>
                                  <w:rPr>
                                    <w:sz w:val="18"/>
                                  </w:rPr>
                                  <w:t xml:space="preserve"> </w:t>
                                </w:r>
                                <w:r>
                                  <w:rPr>
                                    <w:spacing w:val="-1"/>
                                    <w:sz w:val="18"/>
                                  </w:rPr>
                                  <w:t>contacts</w:t>
                                </w:r>
                                <w:r>
                                  <w:rPr>
                                    <w:sz w:val="18"/>
                                  </w:rPr>
                                  <w:t xml:space="preserve"> </w:t>
                                </w:r>
                                <w:r>
                                  <w:rPr>
                                    <w:spacing w:val="-1"/>
                                    <w:sz w:val="18"/>
                                  </w:rPr>
                                  <w:t>cooperating/participating</w:t>
                                </w:r>
                              </w:p>
                              <w:p w14:paraId="2A4D46E3" w14:textId="77777777" w:rsidR="005F089F" w:rsidRDefault="005F089F" w:rsidP="00966DCA">
                                <w:pPr>
                                  <w:ind w:left="1155" w:right="48" w:hanging="1106"/>
                                  <w:rPr>
                                    <w:rFonts w:eastAsia="Arial" w:cs="Arial"/>
                                    <w:sz w:val="18"/>
                                    <w:szCs w:val="18"/>
                                  </w:rPr>
                                </w:pPr>
                                <w:r>
                                  <w:rPr>
                                    <w:spacing w:val="-1"/>
                                    <w:sz w:val="18"/>
                                  </w:rPr>
                                  <w:t>agencies</w:t>
                                </w:r>
                                <w:r>
                                  <w:rPr>
                                    <w:sz w:val="18"/>
                                  </w:rPr>
                                  <w:t xml:space="preserve"> </w:t>
                                </w:r>
                                <w:r>
                                  <w:rPr>
                                    <w:spacing w:val="-1"/>
                                    <w:sz w:val="18"/>
                                  </w:rPr>
                                  <w:t>to</w:t>
                                </w:r>
                                <w:r>
                                  <w:rPr>
                                    <w:sz w:val="18"/>
                                  </w:rPr>
                                  <w:t xml:space="preserve"> </w:t>
                                </w:r>
                                <w:r>
                                  <w:rPr>
                                    <w:spacing w:val="-1"/>
                                    <w:sz w:val="18"/>
                                  </w:rPr>
                                  <w:t>determine</w:t>
                                </w:r>
                                <w:r>
                                  <w:rPr>
                                    <w:sz w:val="18"/>
                                  </w:rPr>
                                  <w:t xml:space="preserve"> </w:t>
                                </w:r>
                                <w:r>
                                  <w:rPr>
                                    <w:spacing w:val="-1"/>
                                    <w:sz w:val="18"/>
                                  </w:rPr>
                                  <w:t>if</w:t>
                                </w:r>
                                <w:r>
                                  <w:rPr>
                                    <w:sz w:val="18"/>
                                  </w:rPr>
                                  <w:t xml:space="preserve"> any</w:t>
                                </w:r>
                                <w:r>
                                  <w:rPr>
                                    <w:spacing w:val="-2"/>
                                    <w:sz w:val="18"/>
                                  </w:rPr>
                                  <w:t xml:space="preserve"> </w:t>
                                </w:r>
                                <w:r>
                                  <w:rPr>
                                    <w:sz w:val="18"/>
                                  </w:rPr>
                                  <w:t>information necessary</w:t>
                                </w:r>
                                <w:r>
                                  <w:rPr>
                                    <w:spacing w:val="-2"/>
                                    <w:sz w:val="18"/>
                                  </w:rPr>
                                  <w:t xml:space="preserve"> </w:t>
                                </w:r>
                                <w:r>
                                  <w:rPr>
                                    <w:sz w:val="18"/>
                                  </w:rPr>
                                  <w:t>to</w:t>
                                </w:r>
                                <w:r>
                                  <w:rPr>
                                    <w:spacing w:val="27"/>
                                    <w:sz w:val="18"/>
                                  </w:rPr>
                                  <w:t xml:space="preserve"> </w:t>
                                </w:r>
                                <w:r>
                                  <w:rPr>
                                    <w:spacing w:val="-1"/>
                                    <w:sz w:val="18"/>
                                  </w:rPr>
                                  <w:t>resolve</w:t>
                                </w:r>
                                <w:r>
                                  <w:rPr>
                                    <w:sz w:val="18"/>
                                  </w:rPr>
                                  <w:t xml:space="preserve"> </w:t>
                                </w:r>
                                <w:r>
                                  <w:rPr>
                                    <w:spacing w:val="-1"/>
                                    <w:sz w:val="18"/>
                                  </w:rPr>
                                  <w:t>issue(s)</w:t>
                                </w:r>
                                <w:r>
                                  <w:rPr>
                                    <w:sz w:val="18"/>
                                  </w:rPr>
                                  <w:t xml:space="preserve"> </w:t>
                                </w:r>
                                <w:r>
                                  <w:rPr>
                                    <w:spacing w:val="-1"/>
                                    <w:sz w:val="18"/>
                                  </w:rPr>
                                  <w:t>is</w:t>
                                </w:r>
                                <w:r>
                                  <w:rPr>
                                    <w:sz w:val="18"/>
                                  </w:rPr>
                                  <w:t xml:space="preserve"> </w:t>
                                </w:r>
                                <w:r>
                                  <w:rPr>
                                    <w:spacing w:val="-1"/>
                                    <w:sz w:val="18"/>
                                  </w:rPr>
                                  <w:t>lacking</w:t>
                                </w:r>
                              </w:p>
                            </w:txbxContent>
                          </wps:txbx>
                          <wps:bodyPr rot="0" vert="horz" wrap="square" lIns="0" tIns="0" rIns="0" bIns="0" anchor="t" anchorCtr="0" upright="1">
                            <a:noAutofit/>
                          </wps:bodyPr>
                        </wps:wsp>
                        <wps:wsp>
                          <wps:cNvPr id="72" name="Text Box 14"/>
                          <wps:cNvSpPr txBox="1">
                            <a:spLocks noChangeArrowheads="1"/>
                          </wps:cNvSpPr>
                          <wps:spPr bwMode="auto">
                            <a:xfrm>
                              <a:off x="2451" y="2959"/>
                              <a:ext cx="4092"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5D2C" w14:textId="77777777" w:rsidR="005F089F" w:rsidRDefault="005F089F" w:rsidP="00966DCA">
                                <w:pPr>
                                  <w:spacing w:line="184" w:lineRule="exact"/>
                                  <w:ind w:left="44" w:hanging="45"/>
                                  <w:rPr>
                                    <w:rFonts w:eastAsia="Arial" w:cs="Arial"/>
                                    <w:sz w:val="18"/>
                                    <w:szCs w:val="18"/>
                                  </w:rPr>
                                </w:pPr>
                                <w:r>
                                  <w:rPr>
                                    <w:spacing w:val="-1"/>
                                    <w:sz w:val="18"/>
                                  </w:rPr>
                                  <w:t>Federal</w:t>
                                </w:r>
                                <w:r>
                                  <w:rPr>
                                    <w:sz w:val="18"/>
                                  </w:rPr>
                                  <w:t xml:space="preserve"> </w:t>
                                </w:r>
                                <w:r>
                                  <w:rPr>
                                    <w:spacing w:val="-1"/>
                                    <w:sz w:val="18"/>
                                  </w:rPr>
                                  <w:t>lead agency</w:t>
                                </w:r>
                                <w:r>
                                  <w:rPr>
                                    <w:sz w:val="18"/>
                                  </w:rPr>
                                  <w:t xml:space="preserve"> </w:t>
                                </w:r>
                                <w:r>
                                  <w:rPr>
                                    <w:spacing w:val="-1"/>
                                    <w:sz w:val="18"/>
                                  </w:rPr>
                                  <w:t>determines</w:t>
                                </w:r>
                                <w:r>
                                  <w:rPr>
                                    <w:sz w:val="18"/>
                                  </w:rPr>
                                  <w:t xml:space="preserve"> </w:t>
                                </w:r>
                                <w:r>
                                  <w:rPr>
                                    <w:spacing w:val="-1"/>
                                    <w:sz w:val="18"/>
                                  </w:rPr>
                                  <w:t>that</w:t>
                                </w:r>
                                <w:r>
                                  <w:rPr>
                                    <w:sz w:val="18"/>
                                  </w:rPr>
                                  <w:t xml:space="preserve"> </w:t>
                                </w:r>
                                <w:r>
                                  <w:rPr>
                                    <w:spacing w:val="-1"/>
                                    <w:sz w:val="18"/>
                                  </w:rPr>
                                  <w:t>all</w:t>
                                </w:r>
                                <w:r>
                                  <w:rPr>
                                    <w:sz w:val="18"/>
                                  </w:rPr>
                                  <w:t xml:space="preserve"> </w:t>
                                </w:r>
                                <w:r>
                                  <w:rPr>
                                    <w:spacing w:val="-1"/>
                                    <w:sz w:val="18"/>
                                  </w:rPr>
                                  <w:t>information</w:t>
                                </w:r>
                              </w:p>
                              <w:p w14:paraId="3DDB5C8B" w14:textId="77777777" w:rsidR="005F089F" w:rsidRDefault="005F089F" w:rsidP="00966DCA">
                                <w:pPr>
                                  <w:spacing w:line="203" w:lineRule="exact"/>
                                  <w:ind w:left="44"/>
                                  <w:rPr>
                                    <w:rFonts w:eastAsia="Arial" w:cs="Arial"/>
                                    <w:sz w:val="18"/>
                                    <w:szCs w:val="18"/>
                                  </w:rPr>
                                </w:pPr>
                                <w:r>
                                  <w:rPr>
                                    <w:spacing w:val="-1"/>
                                    <w:sz w:val="18"/>
                                  </w:rPr>
                                  <w:t>necessary</w:t>
                                </w:r>
                                <w:r>
                                  <w:rPr>
                                    <w:spacing w:val="-2"/>
                                    <w:sz w:val="18"/>
                                  </w:rPr>
                                  <w:t xml:space="preserve"> </w:t>
                                </w:r>
                                <w:r>
                                  <w:rPr>
                                    <w:spacing w:val="-1"/>
                                    <w:sz w:val="18"/>
                                  </w:rPr>
                                  <w:t>to</w:t>
                                </w:r>
                                <w:r>
                                  <w:rPr>
                                    <w:sz w:val="18"/>
                                  </w:rPr>
                                  <w:t xml:space="preserve"> </w:t>
                                </w:r>
                                <w:r>
                                  <w:rPr>
                                    <w:spacing w:val="-1"/>
                                    <w:sz w:val="18"/>
                                  </w:rPr>
                                  <w:t>resolve</w:t>
                                </w:r>
                                <w:r>
                                  <w:rPr>
                                    <w:sz w:val="18"/>
                                  </w:rPr>
                                  <w:t xml:space="preserve"> </w:t>
                                </w:r>
                                <w:r>
                                  <w:rPr>
                                    <w:spacing w:val="-1"/>
                                    <w:sz w:val="18"/>
                                  </w:rPr>
                                  <w:t>issue(s)</w:t>
                                </w:r>
                                <w:r>
                                  <w:rPr>
                                    <w:spacing w:val="1"/>
                                    <w:sz w:val="18"/>
                                  </w:rPr>
                                  <w:t xml:space="preserve"> </w:t>
                                </w:r>
                                <w:r>
                                  <w:rPr>
                                    <w:spacing w:val="-1"/>
                                    <w:sz w:val="18"/>
                                  </w:rPr>
                                  <w:t>has</w:t>
                                </w:r>
                                <w:r>
                                  <w:rPr>
                                    <w:sz w:val="18"/>
                                  </w:rPr>
                                  <w:t xml:space="preserve"> </w:t>
                                </w:r>
                                <w:r>
                                  <w:rPr>
                                    <w:spacing w:val="-1"/>
                                    <w:sz w:val="18"/>
                                  </w:rPr>
                                  <w:t>been</w:t>
                                </w:r>
                                <w:r>
                                  <w:rPr>
                                    <w:sz w:val="18"/>
                                  </w:rPr>
                                  <w:t xml:space="preserve"> </w:t>
                                </w:r>
                                <w:r>
                                  <w:rPr>
                                    <w:spacing w:val="-1"/>
                                    <w:sz w:val="18"/>
                                  </w:rPr>
                                  <w:t>distributed</w:t>
                                </w:r>
                              </w:p>
                            </w:txbxContent>
                          </wps:txbx>
                          <wps:bodyPr rot="0" vert="horz" wrap="square" lIns="0" tIns="0" rIns="0" bIns="0" anchor="t" anchorCtr="0" upright="1">
                            <a:noAutofit/>
                          </wps:bodyPr>
                        </wps:wsp>
                        <wps:wsp>
                          <wps:cNvPr id="73" name="Text Box 13"/>
                          <wps:cNvSpPr txBox="1">
                            <a:spLocks noChangeArrowheads="1"/>
                          </wps:cNvSpPr>
                          <wps:spPr bwMode="auto">
                            <a:xfrm>
                              <a:off x="2140" y="4099"/>
                              <a:ext cx="4712"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A658" w14:textId="77777777" w:rsidR="005F089F" w:rsidRDefault="005F089F" w:rsidP="00966DCA">
                                <w:pPr>
                                  <w:spacing w:line="184" w:lineRule="exact"/>
                                  <w:ind w:left="69" w:hanging="70"/>
                                  <w:rPr>
                                    <w:rFonts w:eastAsia="Arial" w:cs="Arial"/>
                                    <w:sz w:val="18"/>
                                    <w:szCs w:val="18"/>
                                  </w:rPr>
                                </w:pPr>
                                <w:r>
                                  <w:rPr>
                                    <w:spacing w:val="-1"/>
                                    <w:sz w:val="18"/>
                                  </w:rPr>
                                  <w:t>FHWA</w:t>
                                </w:r>
                                <w:r>
                                  <w:rPr>
                                    <w:sz w:val="18"/>
                                  </w:rPr>
                                  <w:t xml:space="preserve"> </w:t>
                                </w:r>
                                <w:r>
                                  <w:rPr>
                                    <w:spacing w:val="-1"/>
                                    <w:sz w:val="18"/>
                                  </w:rPr>
                                  <w:t>Division</w:t>
                                </w:r>
                                <w:r>
                                  <w:rPr>
                                    <w:spacing w:val="1"/>
                                    <w:sz w:val="18"/>
                                  </w:rPr>
                                  <w:t xml:space="preserve"> </w:t>
                                </w:r>
                                <w:r>
                                  <w:rPr>
                                    <w:spacing w:val="-1"/>
                                    <w:sz w:val="18"/>
                                  </w:rPr>
                                  <w:t>Administrator</w:t>
                                </w:r>
                                <w:r>
                                  <w:rPr>
                                    <w:spacing w:val="1"/>
                                    <w:sz w:val="18"/>
                                  </w:rPr>
                                  <w:t xml:space="preserve"> </w:t>
                                </w:r>
                                <w:r>
                                  <w:rPr>
                                    <w:spacing w:val="-1"/>
                                    <w:sz w:val="18"/>
                                  </w:rPr>
                                  <w:t>convenes</w:t>
                                </w:r>
                                <w:r>
                                  <w:rPr>
                                    <w:sz w:val="18"/>
                                  </w:rPr>
                                  <w:t xml:space="preserve"> </w:t>
                                </w:r>
                                <w:r>
                                  <w:rPr>
                                    <w:spacing w:val="-1"/>
                                    <w:sz w:val="18"/>
                                  </w:rPr>
                                  <w:t>meeting</w:t>
                                </w:r>
                                <w:r>
                                  <w:rPr>
                                    <w:sz w:val="18"/>
                                  </w:rPr>
                                  <w:t xml:space="preserve"> </w:t>
                                </w:r>
                                <w:r>
                                  <w:rPr>
                                    <w:spacing w:val="-1"/>
                                    <w:sz w:val="18"/>
                                  </w:rPr>
                                  <w:t>to</w:t>
                                </w:r>
                                <w:r>
                                  <w:rPr>
                                    <w:sz w:val="18"/>
                                  </w:rPr>
                                  <w:t xml:space="preserve"> </w:t>
                                </w:r>
                                <w:r>
                                  <w:rPr>
                                    <w:spacing w:val="-1"/>
                                    <w:sz w:val="18"/>
                                  </w:rPr>
                                  <w:t>resolve</w:t>
                                </w:r>
                              </w:p>
                              <w:p w14:paraId="7D7834F6" w14:textId="77777777" w:rsidR="005F089F" w:rsidRDefault="005F089F" w:rsidP="00966DCA">
                                <w:pPr>
                                  <w:ind w:left="33" w:right="34" w:firstLine="36"/>
                                  <w:rPr>
                                    <w:rFonts w:eastAsia="Arial" w:cs="Arial"/>
                                    <w:sz w:val="18"/>
                                    <w:szCs w:val="18"/>
                                  </w:rPr>
                                </w:pPr>
                                <w:r>
                                  <w:rPr>
                                    <w:rFonts w:eastAsia="Arial" w:cs="Arial"/>
                                    <w:spacing w:val="-1"/>
                                    <w:sz w:val="18"/>
                                    <w:szCs w:val="18"/>
                                  </w:rPr>
                                  <w:t>issue(s)</w:t>
                                </w:r>
                                <w:r>
                                  <w:rPr>
                                    <w:rFonts w:eastAsia="Arial" w:cs="Arial"/>
                                    <w:spacing w:val="2"/>
                                    <w:sz w:val="18"/>
                                    <w:szCs w:val="18"/>
                                  </w:rPr>
                                  <w:t xml:space="preserve"> </w:t>
                                </w:r>
                                <w:r>
                                  <w:rPr>
                                    <w:rFonts w:eastAsia="Arial" w:cs="Arial"/>
                                    <w:spacing w:val="-2"/>
                                    <w:sz w:val="18"/>
                                    <w:szCs w:val="18"/>
                                  </w:rPr>
                                  <w:t>with</w:t>
                                </w:r>
                                <w:r>
                                  <w:rPr>
                                    <w:rFonts w:eastAsia="Arial" w:cs="Arial"/>
                                    <w:sz w:val="18"/>
                                    <w:szCs w:val="18"/>
                                  </w:rPr>
                                  <w:t xml:space="preserve"> </w:t>
                                </w:r>
                                <w:r>
                                  <w:rPr>
                                    <w:rFonts w:eastAsia="Arial" w:cs="Arial"/>
                                    <w:spacing w:val="-1"/>
                                    <w:sz w:val="18"/>
                                    <w:szCs w:val="18"/>
                                  </w:rPr>
                                  <w:t>comparable</w:t>
                                </w:r>
                                <w:r>
                                  <w:rPr>
                                    <w:rFonts w:eastAsia="Arial" w:cs="Arial"/>
                                    <w:sz w:val="18"/>
                                    <w:szCs w:val="18"/>
                                  </w:rPr>
                                  <w:t xml:space="preserve"> </w:t>
                                </w:r>
                                <w:r>
                                  <w:rPr>
                                    <w:rFonts w:eastAsia="Arial" w:cs="Arial"/>
                                    <w:spacing w:val="-1"/>
                                    <w:sz w:val="18"/>
                                    <w:szCs w:val="18"/>
                                  </w:rPr>
                                  <w:t>officials</w:t>
                                </w:r>
                                <w:r>
                                  <w:rPr>
                                    <w:rFonts w:eastAsia="Arial" w:cs="Arial"/>
                                    <w:sz w:val="18"/>
                                    <w:szCs w:val="18"/>
                                  </w:rPr>
                                  <w:t xml:space="preserve"> </w:t>
                                </w:r>
                                <w:r>
                                  <w:rPr>
                                    <w:rFonts w:eastAsia="Arial" w:cs="Arial"/>
                                    <w:spacing w:val="-1"/>
                                    <w:sz w:val="18"/>
                                    <w:szCs w:val="18"/>
                                  </w:rPr>
                                  <w:t>at</w:t>
                                </w:r>
                                <w:r>
                                  <w:rPr>
                                    <w:rFonts w:eastAsia="Arial" w:cs="Arial"/>
                                    <w:sz w:val="18"/>
                                    <w:szCs w:val="18"/>
                                  </w:rPr>
                                  <w:t xml:space="preserve"> </w:t>
                                </w:r>
                                <w:r>
                                  <w:rPr>
                                    <w:rFonts w:eastAsia="Arial" w:cs="Arial"/>
                                    <w:spacing w:val="-1"/>
                                    <w:sz w:val="18"/>
                                    <w:szCs w:val="18"/>
                                  </w:rPr>
                                  <w:t>the</w:t>
                                </w:r>
                                <w:r>
                                  <w:rPr>
                                    <w:rFonts w:eastAsia="Arial" w:cs="Arial"/>
                                    <w:sz w:val="18"/>
                                    <w:szCs w:val="18"/>
                                  </w:rPr>
                                  <w:t xml:space="preserve"> </w:t>
                                </w:r>
                                <w:r>
                                  <w:rPr>
                                    <w:rFonts w:eastAsia="Arial" w:cs="Arial"/>
                                    <w:spacing w:val="-1"/>
                                    <w:sz w:val="18"/>
                                    <w:szCs w:val="18"/>
                                  </w:rPr>
                                  <w:t>lead,</w:t>
                                </w:r>
                                <w:r>
                                  <w:rPr>
                                    <w:rFonts w:eastAsia="Arial" w:cs="Arial"/>
                                    <w:sz w:val="18"/>
                                    <w:szCs w:val="18"/>
                                  </w:rPr>
                                  <w:t xml:space="preserve"> </w:t>
                                </w:r>
                                <w:r>
                                  <w:rPr>
                                    <w:rFonts w:eastAsia="Arial" w:cs="Arial"/>
                                    <w:spacing w:val="-1"/>
                                    <w:sz w:val="18"/>
                                    <w:szCs w:val="18"/>
                                  </w:rPr>
                                  <w:t>cooperating</w:t>
                                </w:r>
                                <w:r>
                                  <w:rPr>
                                    <w:rFonts w:eastAsia="Arial" w:cs="Arial"/>
                                    <w:spacing w:val="41"/>
                                    <w:sz w:val="18"/>
                                    <w:szCs w:val="18"/>
                                  </w:rPr>
                                  <w:t xml:space="preserve"> </w:t>
                                </w:r>
                                <w:r>
                                  <w:rPr>
                                    <w:rFonts w:eastAsia="Arial" w:cs="Arial"/>
                                    <w:spacing w:val="-1"/>
                                    <w:sz w:val="18"/>
                                    <w:szCs w:val="18"/>
                                  </w:rPr>
                                  <w:t>and</w:t>
                                </w:r>
                                <w:r>
                                  <w:rPr>
                                    <w:rFonts w:eastAsia="Arial" w:cs="Arial"/>
                                    <w:sz w:val="18"/>
                                    <w:szCs w:val="18"/>
                                  </w:rPr>
                                  <w:t xml:space="preserve"> </w:t>
                                </w:r>
                                <w:r>
                                  <w:rPr>
                                    <w:rFonts w:eastAsia="Arial" w:cs="Arial"/>
                                    <w:spacing w:val="-1"/>
                                    <w:sz w:val="18"/>
                                    <w:szCs w:val="18"/>
                                  </w:rPr>
                                  <w:t>participating</w:t>
                                </w:r>
                                <w:r>
                                  <w:rPr>
                                    <w:rFonts w:eastAsia="Arial" w:cs="Arial"/>
                                    <w:sz w:val="18"/>
                                    <w:szCs w:val="18"/>
                                  </w:rPr>
                                  <w:t xml:space="preserve"> </w:t>
                                </w:r>
                                <w:r>
                                  <w:rPr>
                                    <w:rFonts w:eastAsia="Arial" w:cs="Arial"/>
                                    <w:spacing w:val="-1"/>
                                    <w:sz w:val="18"/>
                                    <w:szCs w:val="18"/>
                                  </w:rPr>
                                  <w:t>agencies,</w:t>
                                </w:r>
                                <w:r>
                                  <w:rPr>
                                    <w:rFonts w:eastAsia="Arial" w:cs="Arial"/>
                                    <w:sz w:val="18"/>
                                    <w:szCs w:val="18"/>
                                  </w:rPr>
                                  <w:t xml:space="preserve"> and </w:t>
                                </w:r>
                                <w:r>
                                  <w:rPr>
                                    <w:rFonts w:eastAsia="Arial" w:cs="Arial"/>
                                    <w:spacing w:val="-1"/>
                                    <w:sz w:val="18"/>
                                    <w:szCs w:val="18"/>
                                  </w:rPr>
                                  <w:t>the</w:t>
                                </w:r>
                                <w:r>
                                  <w:rPr>
                                    <w:rFonts w:eastAsia="Arial" w:cs="Arial"/>
                                    <w:sz w:val="18"/>
                                    <w:szCs w:val="18"/>
                                  </w:rPr>
                                  <w:t xml:space="preserve"> </w:t>
                                </w:r>
                                <w:r>
                                  <w:rPr>
                                    <w:rFonts w:eastAsia="Arial" w:cs="Arial"/>
                                    <w:spacing w:val="-1"/>
                                    <w:sz w:val="18"/>
                                    <w:szCs w:val="18"/>
                                  </w:rPr>
                                  <w:t>sponsor’s</w:t>
                                </w:r>
                                <w:r>
                                  <w:rPr>
                                    <w:rFonts w:eastAsia="Arial" w:cs="Arial"/>
                                    <w:spacing w:val="1"/>
                                    <w:sz w:val="18"/>
                                    <w:szCs w:val="18"/>
                                  </w:rPr>
                                  <w:t xml:space="preserve"> </w:t>
                                </w:r>
                                <w:r>
                                  <w:rPr>
                                    <w:rFonts w:eastAsia="Arial" w:cs="Arial"/>
                                    <w:spacing w:val="-1"/>
                                    <w:sz w:val="18"/>
                                    <w:szCs w:val="18"/>
                                  </w:rPr>
                                  <w:t>organization</w:t>
                                </w:r>
                              </w:p>
                            </w:txbxContent>
                          </wps:txbx>
                          <wps:bodyPr rot="0" vert="horz" wrap="square" lIns="0" tIns="0" rIns="0" bIns="0" anchor="t" anchorCtr="0" upright="1">
                            <a:noAutofit/>
                          </wps:bodyPr>
                        </wps:wsp>
                        <wps:wsp>
                          <wps:cNvPr id="74" name="Text Box 12"/>
                          <wps:cNvSpPr txBox="1">
                            <a:spLocks noChangeArrowheads="1"/>
                          </wps:cNvSpPr>
                          <wps:spPr bwMode="auto">
                            <a:xfrm>
                              <a:off x="3689" y="5971"/>
                              <a:ext cx="147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FFA51" w14:textId="77777777" w:rsidR="005F089F" w:rsidRDefault="005F089F" w:rsidP="00966DCA">
                                <w:pPr>
                                  <w:spacing w:line="184" w:lineRule="exact"/>
                                  <w:jc w:val="center"/>
                                  <w:rPr>
                                    <w:rFonts w:eastAsia="Arial" w:cs="Arial"/>
                                    <w:sz w:val="18"/>
                                    <w:szCs w:val="18"/>
                                  </w:rPr>
                                </w:pPr>
                                <w:r>
                                  <w:rPr>
                                    <w:spacing w:val="-1"/>
                                    <w:sz w:val="18"/>
                                  </w:rPr>
                                  <w:t>Meeting</w:t>
                                </w:r>
                                <w:r>
                                  <w:rPr>
                                    <w:sz w:val="18"/>
                                  </w:rPr>
                                  <w:t xml:space="preserve"> </w:t>
                                </w:r>
                                <w:r>
                                  <w:rPr>
                                    <w:spacing w:val="-1"/>
                                    <w:sz w:val="18"/>
                                  </w:rPr>
                                  <w:t>attendees</w:t>
                                </w:r>
                              </w:p>
                              <w:p w14:paraId="6422DC3A" w14:textId="77777777" w:rsidR="005F089F" w:rsidRDefault="005F089F" w:rsidP="00966DCA">
                                <w:pPr>
                                  <w:ind w:left="69" w:right="66" w:hanging="2"/>
                                  <w:jc w:val="center"/>
                                  <w:rPr>
                                    <w:rFonts w:eastAsia="Arial" w:cs="Arial"/>
                                    <w:sz w:val="18"/>
                                    <w:szCs w:val="18"/>
                                  </w:rPr>
                                </w:pPr>
                                <w:r>
                                  <w:rPr>
                                    <w:spacing w:val="-1"/>
                                    <w:sz w:val="18"/>
                                  </w:rPr>
                                  <w:t>resolve</w:t>
                                </w:r>
                                <w:r>
                                  <w:rPr>
                                    <w:sz w:val="18"/>
                                  </w:rPr>
                                  <w:t xml:space="preserve"> </w:t>
                                </w:r>
                                <w:r>
                                  <w:rPr>
                                    <w:spacing w:val="-1"/>
                                    <w:sz w:val="18"/>
                                  </w:rPr>
                                  <w:t>issue(s)</w:t>
                                </w:r>
                                <w:r>
                                  <w:rPr>
                                    <w:spacing w:val="27"/>
                                    <w:sz w:val="18"/>
                                  </w:rPr>
                                  <w:t xml:space="preserve"> </w:t>
                                </w:r>
                                <w:r>
                                  <w:rPr>
                                    <w:spacing w:val="-1"/>
                                    <w:sz w:val="18"/>
                                  </w:rPr>
                                  <w:t>within</w:t>
                                </w:r>
                                <w:r>
                                  <w:rPr>
                                    <w:spacing w:val="1"/>
                                    <w:sz w:val="18"/>
                                  </w:rPr>
                                  <w:t xml:space="preserve"> </w:t>
                                </w:r>
                                <w:r>
                                  <w:rPr>
                                    <w:spacing w:val="-1"/>
                                    <w:sz w:val="18"/>
                                  </w:rPr>
                                  <w:t>30</w:t>
                                </w:r>
                                <w:r>
                                  <w:rPr>
                                    <w:sz w:val="18"/>
                                  </w:rPr>
                                  <w:t xml:space="preserve"> </w:t>
                                </w:r>
                                <w:r>
                                  <w:rPr>
                                    <w:spacing w:val="-1"/>
                                    <w:sz w:val="18"/>
                                  </w:rPr>
                                  <w:t>days</w:t>
                                </w:r>
                                <w:r>
                                  <w:rPr>
                                    <w:spacing w:val="1"/>
                                    <w:sz w:val="18"/>
                                  </w:rPr>
                                  <w:t xml:space="preserve"> </w:t>
                                </w:r>
                                <w:r>
                                  <w:rPr>
                                    <w:spacing w:val="-1"/>
                                    <w:sz w:val="18"/>
                                  </w:rPr>
                                  <w:t>of</w:t>
                                </w:r>
                                <w:r>
                                  <w:rPr>
                                    <w:spacing w:val="24"/>
                                    <w:sz w:val="18"/>
                                  </w:rPr>
                                  <w:t xml:space="preserve"> </w:t>
                                </w:r>
                                <w:r>
                                  <w:rPr>
                                    <w:spacing w:val="-1"/>
                                    <w:sz w:val="18"/>
                                  </w:rPr>
                                  <w:t>meeting</w:t>
                                </w:r>
                              </w:p>
                            </w:txbxContent>
                          </wps:txbx>
                          <wps:bodyPr rot="0" vert="horz" wrap="square" lIns="0" tIns="0" rIns="0" bIns="0" anchor="t" anchorCtr="0" upright="1">
                            <a:noAutofit/>
                          </wps:bodyPr>
                        </wps:wsp>
                        <wps:wsp>
                          <wps:cNvPr id="75" name="Text Box 11"/>
                          <wps:cNvSpPr txBox="1">
                            <a:spLocks noChangeArrowheads="1"/>
                          </wps:cNvSpPr>
                          <wps:spPr bwMode="auto">
                            <a:xfrm>
                              <a:off x="6640" y="5970"/>
                              <a:ext cx="3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00C5A" w14:textId="77777777" w:rsidR="005F089F" w:rsidRDefault="005F089F" w:rsidP="00966DCA">
                                <w:pPr>
                                  <w:spacing w:line="180" w:lineRule="exact"/>
                                  <w:rPr>
                                    <w:rFonts w:eastAsia="Arial" w:cs="Arial"/>
                                    <w:sz w:val="18"/>
                                    <w:szCs w:val="18"/>
                                  </w:rPr>
                                </w:pPr>
                                <w:r>
                                  <w:rPr>
                                    <w:spacing w:val="-1"/>
                                    <w:sz w:val="18"/>
                                  </w:rPr>
                                  <w:t>YES</w:t>
                                </w:r>
                              </w:p>
                            </w:txbxContent>
                          </wps:txbx>
                          <wps:bodyPr rot="0" vert="horz" wrap="square" lIns="0" tIns="0" rIns="0" bIns="0" anchor="t" anchorCtr="0" upright="1">
                            <a:noAutofit/>
                          </wps:bodyPr>
                        </wps:wsp>
                        <wps:wsp>
                          <wps:cNvPr id="76" name="Text Box 10"/>
                          <wps:cNvSpPr txBox="1">
                            <a:spLocks noChangeArrowheads="1"/>
                          </wps:cNvSpPr>
                          <wps:spPr bwMode="auto">
                            <a:xfrm>
                              <a:off x="7890" y="5996"/>
                              <a:ext cx="77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56C0D" w14:textId="77777777" w:rsidR="005F089F" w:rsidRDefault="005F089F" w:rsidP="00966DCA">
                                <w:pPr>
                                  <w:spacing w:line="184" w:lineRule="exact"/>
                                  <w:jc w:val="center"/>
                                  <w:rPr>
                                    <w:rFonts w:eastAsia="Arial" w:cs="Arial"/>
                                    <w:sz w:val="18"/>
                                    <w:szCs w:val="18"/>
                                  </w:rPr>
                                </w:pPr>
                                <w:r>
                                  <w:rPr>
                                    <w:spacing w:val="-1"/>
                                    <w:sz w:val="18"/>
                                  </w:rPr>
                                  <w:t>Issue(s)</w:t>
                                </w:r>
                              </w:p>
                              <w:p w14:paraId="331EFDC6" w14:textId="77777777" w:rsidR="005F089F" w:rsidRDefault="005F089F" w:rsidP="00966DCA">
                                <w:pPr>
                                  <w:jc w:val="center"/>
                                  <w:rPr>
                                    <w:rFonts w:eastAsia="Arial" w:cs="Arial"/>
                                    <w:sz w:val="18"/>
                                    <w:szCs w:val="18"/>
                                  </w:rPr>
                                </w:pPr>
                                <w:r>
                                  <w:rPr>
                                    <w:spacing w:val="-1"/>
                                    <w:sz w:val="18"/>
                                  </w:rPr>
                                  <w:t>resolution</w:t>
                                </w:r>
                                <w:r>
                                  <w:rPr>
                                    <w:spacing w:val="21"/>
                                    <w:sz w:val="18"/>
                                  </w:rPr>
                                  <w:t xml:space="preserve"> </w:t>
                                </w:r>
                                <w:r>
                                  <w:rPr>
                                    <w:spacing w:val="-1"/>
                                    <w:sz w:val="18"/>
                                  </w:rPr>
                                  <w:t>process</w:t>
                                </w:r>
                                <w:r>
                                  <w:rPr>
                                    <w:spacing w:val="20"/>
                                    <w:sz w:val="18"/>
                                  </w:rPr>
                                  <w:t xml:space="preserve"> </w:t>
                                </w:r>
                                <w:r>
                                  <w:rPr>
                                    <w:sz w:val="18"/>
                                  </w:rPr>
                                  <w:t>complete</w:t>
                                </w:r>
                              </w:p>
                            </w:txbxContent>
                          </wps:txbx>
                          <wps:bodyPr rot="0" vert="horz" wrap="square" lIns="0" tIns="0" rIns="0" bIns="0" anchor="t" anchorCtr="0" upright="1">
                            <a:noAutofit/>
                          </wps:bodyPr>
                        </wps:wsp>
                        <wps:wsp>
                          <wps:cNvPr id="77" name="Text Box 9"/>
                          <wps:cNvSpPr txBox="1">
                            <a:spLocks noChangeArrowheads="1"/>
                          </wps:cNvSpPr>
                          <wps:spPr bwMode="auto">
                            <a:xfrm>
                              <a:off x="4882" y="7527"/>
                              <a:ext cx="2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905AF" w14:textId="77777777" w:rsidR="005F089F" w:rsidRDefault="005F089F" w:rsidP="00966DCA">
                                <w:pPr>
                                  <w:spacing w:line="180" w:lineRule="exact"/>
                                  <w:rPr>
                                    <w:rFonts w:eastAsia="Arial" w:cs="Arial"/>
                                    <w:sz w:val="18"/>
                                    <w:szCs w:val="18"/>
                                  </w:rPr>
                                </w:pPr>
                                <w:r>
                                  <w:rPr>
                                    <w:spacing w:val="-1"/>
                                    <w:sz w:val="18"/>
                                  </w:rPr>
                                  <w:t>NO</w:t>
                                </w:r>
                              </w:p>
                            </w:txbxContent>
                          </wps:txbx>
                          <wps:bodyPr rot="0" vert="horz" wrap="square" lIns="0" tIns="0" rIns="0" bIns="0" anchor="t" anchorCtr="0" upright="1">
                            <a:noAutofit/>
                          </wps:bodyPr>
                        </wps:wsp>
                        <wps:wsp>
                          <wps:cNvPr id="78" name="Text Box 8"/>
                          <wps:cNvSpPr txBox="1">
                            <a:spLocks noChangeArrowheads="1"/>
                          </wps:cNvSpPr>
                          <wps:spPr bwMode="auto">
                            <a:xfrm>
                              <a:off x="2314" y="8108"/>
                              <a:ext cx="4684"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171F" w14:textId="77777777" w:rsidR="005F089F" w:rsidRDefault="005F089F" w:rsidP="00966DCA">
                                <w:pPr>
                                  <w:spacing w:line="184" w:lineRule="exact"/>
                                  <w:jc w:val="center"/>
                                  <w:rPr>
                                    <w:rFonts w:eastAsia="Arial" w:cs="Arial"/>
                                    <w:sz w:val="18"/>
                                    <w:szCs w:val="18"/>
                                  </w:rPr>
                                </w:pPr>
                                <w:r>
                                  <w:rPr>
                                    <w:spacing w:val="-1"/>
                                    <w:sz w:val="18"/>
                                  </w:rPr>
                                  <w:t>FHWA</w:t>
                                </w:r>
                                <w:r>
                                  <w:rPr>
                                    <w:sz w:val="18"/>
                                  </w:rPr>
                                  <w:t xml:space="preserve"> </w:t>
                                </w:r>
                                <w:r>
                                  <w:rPr>
                                    <w:spacing w:val="-1"/>
                                    <w:sz w:val="18"/>
                                  </w:rPr>
                                  <w:t>Division</w:t>
                                </w:r>
                                <w:r>
                                  <w:rPr>
                                    <w:spacing w:val="1"/>
                                    <w:sz w:val="18"/>
                                  </w:rPr>
                                  <w:t xml:space="preserve"> </w:t>
                                </w:r>
                                <w:r>
                                  <w:rPr>
                                    <w:spacing w:val="-1"/>
                                    <w:sz w:val="18"/>
                                  </w:rPr>
                                  <w:t>Administrator</w:t>
                                </w:r>
                                <w:r>
                                  <w:rPr>
                                    <w:spacing w:val="1"/>
                                    <w:sz w:val="18"/>
                                  </w:rPr>
                                  <w:t xml:space="preserve"> </w:t>
                                </w:r>
                                <w:r>
                                  <w:rPr>
                                    <w:spacing w:val="-1"/>
                                    <w:sz w:val="18"/>
                                  </w:rPr>
                                  <w:t>notifies</w:t>
                                </w:r>
                                <w:r>
                                  <w:rPr>
                                    <w:sz w:val="18"/>
                                  </w:rPr>
                                  <w:t xml:space="preserve"> </w:t>
                                </w:r>
                                <w:r>
                                  <w:rPr>
                                    <w:spacing w:val="-1"/>
                                    <w:sz w:val="18"/>
                                  </w:rPr>
                                  <w:t>heads</w:t>
                                </w:r>
                                <w:r>
                                  <w:rPr>
                                    <w:sz w:val="18"/>
                                  </w:rPr>
                                  <w:t xml:space="preserve"> </w:t>
                                </w:r>
                                <w:r>
                                  <w:rPr>
                                    <w:spacing w:val="-1"/>
                                    <w:sz w:val="18"/>
                                  </w:rPr>
                                  <w:t>of</w:t>
                                </w:r>
                                <w:r>
                                  <w:rPr>
                                    <w:sz w:val="18"/>
                                  </w:rPr>
                                  <w:t xml:space="preserve"> </w:t>
                                </w:r>
                                <w:r>
                                  <w:rPr>
                                    <w:spacing w:val="-1"/>
                                    <w:sz w:val="18"/>
                                  </w:rPr>
                                  <w:t>agencies,</w:t>
                                </w:r>
                              </w:p>
                              <w:p w14:paraId="23BAFFCB" w14:textId="77777777" w:rsidR="005F089F" w:rsidRDefault="005F089F" w:rsidP="00966DCA">
                                <w:pPr>
                                  <w:ind w:left="-1" w:firstLine="1"/>
                                  <w:jc w:val="center"/>
                                  <w:rPr>
                                    <w:rFonts w:eastAsia="Arial" w:cs="Arial"/>
                                    <w:sz w:val="18"/>
                                    <w:szCs w:val="18"/>
                                  </w:rPr>
                                </w:pPr>
                                <w:r>
                                  <w:rPr>
                                    <w:spacing w:val="-1"/>
                                    <w:sz w:val="18"/>
                                  </w:rPr>
                                  <w:t>proj</w:t>
                                </w:r>
                                <w:r>
                                  <w:rPr>
                                    <w:sz w:val="18"/>
                                  </w:rPr>
                                  <w:t xml:space="preserve"> </w:t>
                                </w:r>
                                <w:r>
                                  <w:rPr>
                                    <w:spacing w:val="-1"/>
                                    <w:sz w:val="18"/>
                                  </w:rPr>
                                  <w:t>sponsor,</w:t>
                                </w:r>
                                <w:r>
                                  <w:rPr>
                                    <w:spacing w:val="1"/>
                                    <w:sz w:val="18"/>
                                  </w:rPr>
                                  <w:t xml:space="preserve"> </w:t>
                                </w:r>
                                <w:r>
                                  <w:rPr>
                                    <w:spacing w:val="-1"/>
                                    <w:sz w:val="18"/>
                                  </w:rPr>
                                  <w:t>Governor,</w:t>
                                </w:r>
                                <w:r>
                                  <w:rPr>
                                    <w:sz w:val="18"/>
                                  </w:rPr>
                                  <w:t xml:space="preserve"> </w:t>
                                </w:r>
                                <w:r>
                                  <w:rPr>
                                    <w:spacing w:val="-1"/>
                                    <w:sz w:val="18"/>
                                  </w:rPr>
                                  <w:t>Committee</w:t>
                                </w:r>
                                <w:r>
                                  <w:rPr>
                                    <w:sz w:val="18"/>
                                  </w:rPr>
                                  <w:t xml:space="preserve"> </w:t>
                                </w:r>
                                <w:r>
                                  <w:rPr>
                                    <w:spacing w:val="-1"/>
                                    <w:sz w:val="18"/>
                                  </w:rPr>
                                  <w:t>on</w:t>
                                </w:r>
                                <w:r>
                                  <w:rPr>
                                    <w:sz w:val="18"/>
                                  </w:rPr>
                                  <w:t xml:space="preserve"> </w:t>
                                </w:r>
                                <w:r>
                                  <w:rPr>
                                    <w:spacing w:val="-1"/>
                                    <w:sz w:val="18"/>
                                  </w:rPr>
                                  <w:t>Environment</w:t>
                                </w:r>
                                <w:r>
                                  <w:rPr>
                                    <w:sz w:val="18"/>
                                  </w:rPr>
                                  <w:t xml:space="preserve"> </w:t>
                                </w:r>
                                <w:r>
                                  <w:rPr>
                                    <w:spacing w:val="-1"/>
                                    <w:sz w:val="18"/>
                                  </w:rPr>
                                  <w:t>and</w:t>
                                </w:r>
                                <w:r>
                                  <w:rPr>
                                    <w:spacing w:val="20"/>
                                    <w:sz w:val="18"/>
                                  </w:rPr>
                                  <w:t xml:space="preserve"> </w:t>
                                </w:r>
                                <w:r>
                                  <w:rPr>
                                    <w:spacing w:val="-1"/>
                                    <w:sz w:val="18"/>
                                  </w:rPr>
                                  <w:t>Public</w:t>
                                </w:r>
                                <w:r>
                                  <w:rPr>
                                    <w:sz w:val="18"/>
                                  </w:rPr>
                                  <w:t xml:space="preserve"> </w:t>
                                </w:r>
                                <w:r>
                                  <w:rPr>
                                    <w:spacing w:val="-1"/>
                                    <w:sz w:val="18"/>
                                  </w:rPr>
                                  <w:t>Works</w:t>
                                </w:r>
                                <w:r>
                                  <w:rPr>
                                    <w:sz w:val="18"/>
                                  </w:rPr>
                                  <w:t xml:space="preserve"> </w:t>
                                </w:r>
                                <w:r>
                                  <w:rPr>
                                    <w:spacing w:val="-1"/>
                                    <w:sz w:val="18"/>
                                  </w:rPr>
                                  <w:t>of</w:t>
                                </w:r>
                                <w:r>
                                  <w:rPr>
                                    <w:sz w:val="18"/>
                                  </w:rPr>
                                  <w:t xml:space="preserve"> </w:t>
                                </w:r>
                                <w:r>
                                  <w:rPr>
                                    <w:spacing w:val="-1"/>
                                    <w:sz w:val="18"/>
                                  </w:rPr>
                                  <w:t>the</w:t>
                                </w:r>
                                <w:r>
                                  <w:rPr>
                                    <w:sz w:val="18"/>
                                  </w:rPr>
                                  <w:t xml:space="preserve"> </w:t>
                                </w:r>
                                <w:r>
                                  <w:rPr>
                                    <w:spacing w:val="-1"/>
                                    <w:sz w:val="18"/>
                                  </w:rPr>
                                  <w:t>Senate,</w:t>
                                </w:r>
                                <w:r>
                                  <w:rPr>
                                    <w:sz w:val="18"/>
                                  </w:rPr>
                                  <w:t xml:space="preserve"> </w:t>
                                </w:r>
                                <w:r>
                                  <w:rPr>
                                    <w:spacing w:val="-1"/>
                                    <w:sz w:val="18"/>
                                  </w:rPr>
                                  <w:t>Committee</w:t>
                                </w:r>
                                <w:r>
                                  <w:rPr>
                                    <w:sz w:val="18"/>
                                  </w:rPr>
                                  <w:t xml:space="preserve"> </w:t>
                                </w:r>
                                <w:r>
                                  <w:rPr>
                                    <w:spacing w:val="-1"/>
                                    <w:sz w:val="18"/>
                                  </w:rPr>
                                  <w:t>on</w:t>
                                </w:r>
                                <w:r>
                                  <w:rPr>
                                    <w:sz w:val="18"/>
                                  </w:rPr>
                                  <w:t xml:space="preserve"> </w:t>
                                </w:r>
                                <w:r>
                                  <w:rPr>
                                    <w:spacing w:val="-1"/>
                                    <w:sz w:val="18"/>
                                  </w:rPr>
                                  <w:t>Transportation</w:t>
                                </w:r>
                                <w:r>
                                  <w:rPr>
                                    <w:spacing w:val="33"/>
                                    <w:sz w:val="18"/>
                                  </w:rPr>
                                  <w:t xml:space="preserve"> </w:t>
                                </w:r>
                                <w:r>
                                  <w:rPr>
                                    <w:spacing w:val="-1"/>
                                    <w:sz w:val="18"/>
                                  </w:rPr>
                                  <w:t>and</w:t>
                                </w:r>
                                <w:r>
                                  <w:rPr>
                                    <w:sz w:val="18"/>
                                  </w:rPr>
                                  <w:t xml:space="preserve"> </w:t>
                                </w:r>
                                <w:r>
                                  <w:rPr>
                                    <w:spacing w:val="-1"/>
                                    <w:sz w:val="18"/>
                                  </w:rPr>
                                  <w:t>Infrastructure</w:t>
                                </w:r>
                                <w:r>
                                  <w:rPr>
                                    <w:sz w:val="18"/>
                                  </w:rPr>
                                  <w:t xml:space="preserve"> </w:t>
                                </w:r>
                                <w:r>
                                  <w:rPr>
                                    <w:spacing w:val="-1"/>
                                    <w:sz w:val="18"/>
                                  </w:rPr>
                                  <w:t>of</w:t>
                                </w:r>
                                <w:r>
                                  <w:rPr>
                                    <w:sz w:val="18"/>
                                  </w:rPr>
                                  <w:t xml:space="preserve"> </w:t>
                                </w:r>
                                <w:r>
                                  <w:rPr>
                                    <w:spacing w:val="-1"/>
                                    <w:sz w:val="18"/>
                                  </w:rPr>
                                  <w:t>the</w:t>
                                </w:r>
                                <w:r>
                                  <w:rPr>
                                    <w:sz w:val="18"/>
                                  </w:rPr>
                                  <w:t xml:space="preserve"> </w:t>
                                </w:r>
                                <w:r>
                                  <w:rPr>
                                    <w:spacing w:val="-1"/>
                                    <w:sz w:val="18"/>
                                  </w:rPr>
                                  <w:t>House</w:t>
                                </w:r>
                                <w:r>
                                  <w:rPr>
                                    <w:sz w:val="18"/>
                                  </w:rPr>
                                  <w:t xml:space="preserve"> </w:t>
                                </w:r>
                                <w:r>
                                  <w:rPr>
                                    <w:spacing w:val="-1"/>
                                    <w:sz w:val="18"/>
                                  </w:rPr>
                                  <w:t>of</w:t>
                                </w:r>
                                <w:r>
                                  <w:rPr>
                                    <w:sz w:val="18"/>
                                  </w:rPr>
                                  <w:t xml:space="preserve"> </w:t>
                                </w:r>
                                <w:r>
                                  <w:rPr>
                                    <w:spacing w:val="-1"/>
                                    <w:sz w:val="18"/>
                                  </w:rPr>
                                  <w:t>Representatives</w:t>
                                </w:r>
                                <w:r>
                                  <w:rPr>
                                    <w:sz w:val="18"/>
                                  </w:rPr>
                                  <w:t xml:space="preserve"> </w:t>
                                </w:r>
                                <w:r>
                                  <w:rPr>
                                    <w:spacing w:val="-1"/>
                                    <w:sz w:val="18"/>
                                  </w:rPr>
                                  <w:t>and</w:t>
                                </w:r>
                                <w:r>
                                  <w:rPr>
                                    <w:sz w:val="18"/>
                                  </w:rPr>
                                  <w:t xml:space="preserve"> </w:t>
                                </w:r>
                                <w:r>
                                  <w:rPr>
                                    <w:spacing w:val="-1"/>
                                    <w:sz w:val="18"/>
                                  </w:rPr>
                                  <w:t>the</w:t>
                                </w:r>
                                <w:r>
                                  <w:rPr>
                                    <w:spacing w:val="37"/>
                                    <w:sz w:val="18"/>
                                  </w:rPr>
                                  <w:t xml:space="preserve"> </w:t>
                                </w:r>
                                <w:r>
                                  <w:rPr>
                                    <w:spacing w:val="-1"/>
                                    <w:sz w:val="18"/>
                                  </w:rPr>
                                  <w:t>CEQ,</w:t>
                                </w:r>
                                <w:r>
                                  <w:rPr>
                                    <w:sz w:val="18"/>
                                  </w:rPr>
                                  <w:t xml:space="preserve"> </w:t>
                                </w:r>
                                <w:r>
                                  <w:rPr>
                                    <w:spacing w:val="-1"/>
                                    <w:sz w:val="18"/>
                                  </w:rPr>
                                  <w:t>and</w:t>
                                </w:r>
                                <w:r>
                                  <w:rPr>
                                    <w:sz w:val="18"/>
                                  </w:rPr>
                                  <w:t xml:space="preserve"> </w:t>
                                </w:r>
                                <w:r>
                                  <w:rPr>
                                    <w:spacing w:val="-1"/>
                                    <w:sz w:val="18"/>
                                  </w:rPr>
                                  <w:t>publishes</w:t>
                                </w:r>
                                <w:r>
                                  <w:rPr>
                                    <w:sz w:val="18"/>
                                  </w:rPr>
                                  <w:t xml:space="preserve"> </w:t>
                                </w:r>
                                <w:r>
                                  <w:rPr>
                                    <w:spacing w:val="-1"/>
                                    <w:sz w:val="18"/>
                                  </w:rPr>
                                  <w:t>notice</w:t>
                                </w:r>
                                <w:r>
                                  <w:rPr>
                                    <w:sz w:val="18"/>
                                  </w:rPr>
                                  <w:t xml:space="preserve"> </w:t>
                                </w:r>
                                <w:r>
                                  <w:rPr>
                                    <w:spacing w:val="-1"/>
                                    <w:sz w:val="18"/>
                                  </w:rPr>
                                  <w:t>in</w:t>
                                </w:r>
                                <w:r>
                                  <w:rPr>
                                    <w:sz w:val="18"/>
                                  </w:rPr>
                                  <w:t xml:space="preserve"> the </w:t>
                                </w:r>
                                <w:r>
                                  <w:rPr>
                                    <w:spacing w:val="-1"/>
                                    <w:sz w:val="18"/>
                                  </w:rPr>
                                  <w:t>Federal</w:t>
                                </w:r>
                                <w:r>
                                  <w:rPr>
                                    <w:sz w:val="18"/>
                                  </w:rPr>
                                  <w:t xml:space="preserve"> </w:t>
                                </w:r>
                                <w:r>
                                  <w:rPr>
                                    <w:spacing w:val="-1"/>
                                    <w:sz w:val="18"/>
                                  </w:rPr>
                                  <w:t>Register</w:t>
                                </w:r>
                              </w:p>
                            </w:txbxContent>
                          </wps:txbx>
                          <wps:bodyPr rot="0" vert="horz" wrap="square" lIns="0" tIns="0" rIns="0" bIns="0" anchor="t" anchorCtr="0" upright="1">
                            <a:noAutofit/>
                          </wps:bodyPr>
                        </wps:wsp>
                        <wps:wsp>
                          <wps:cNvPr id="79" name="Text Box 7"/>
                          <wps:cNvSpPr txBox="1">
                            <a:spLocks noChangeArrowheads="1"/>
                          </wps:cNvSpPr>
                          <wps:spPr bwMode="auto">
                            <a:xfrm>
                              <a:off x="220" y="10240"/>
                              <a:ext cx="1351"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4CC09" w14:textId="77777777" w:rsidR="005F089F" w:rsidRDefault="005F089F" w:rsidP="00966DCA">
                                <w:pPr>
                                  <w:spacing w:line="184" w:lineRule="exact"/>
                                  <w:jc w:val="center"/>
                                  <w:rPr>
                                    <w:rFonts w:eastAsia="Arial" w:cs="Arial"/>
                                    <w:sz w:val="18"/>
                                    <w:szCs w:val="18"/>
                                  </w:rPr>
                                </w:pPr>
                                <w:r>
                                  <w:rPr>
                                    <w:sz w:val="18"/>
                                  </w:rPr>
                                  <w:t xml:space="preserve">Issue(s) </w:t>
                                </w:r>
                                <w:r>
                                  <w:rPr>
                                    <w:spacing w:val="-1"/>
                                    <w:sz w:val="18"/>
                                  </w:rPr>
                                  <w:t>await</w:t>
                                </w:r>
                              </w:p>
                              <w:p w14:paraId="562437E1" w14:textId="77777777" w:rsidR="005F089F" w:rsidRDefault="005F089F" w:rsidP="00966DCA">
                                <w:pPr>
                                  <w:jc w:val="center"/>
                                  <w:rPr>
                                    <w:rFonts w:eastAsia="Arial" w:cs="Arial"/>
                                    <w:sz w:val="18"/>
                                    <w:szCs w:val="18"/>
                                  </w:rPr>
                                </w:pPr>
                                <w:r>
                                  <w:rPr>
                                    <w:spacing w:val="-1"/>
                                    <w:sz w:val="18"/>
                                  </w:rPr>
                                  <w:t>action</w:t>
                                </w:r>
                                <w:r>
                                  <w:rPr>
                                    <w:sz w:val="18"/>
                                  </w:rPr>
                                  <w:t xml:space="preserve"> by</w:t>
                                </w:r>
                                <w:r>
                                  <w:rPr>
                                    <w:spacing w:val="-1"/>
                                    <w:sz w:val="18"/>
                                  </w:rPr>
                                  <w:t xml:space="preserve"> notified</w:t>
                                </w:r>
                                <w:r>
                                  <w:rPr>
                                    <w:spacing w:val="23"/>
                                    <w:sz w:val="18"/>
                                  </w:rPr>
                                  <w:t xml:space="preserve"> </w:t>
                                </w:r>
                                <w:r>
                                  <w:rPr>
                                    <w:spacing w:val="-1"/>
                                    <w:sz w:val="18"/>
                                  </w:rPr>
                                  <w:t>parties</w:t>
                                </w:r>
                              </w:p>
                            </w:txbxContent>
                          </wps:txbx>
                          <wps:bodyPr rot="0" vert="horz" wrap="square" lIns="0" tIns="0" rIns="0" bIns="0" anchor="t" anchorCtr="0" upright="1">
                            <a:noAutofit/>
                          </wps:bodyPr>
                        </wps:wsp>
                        <wps:wsp>
                          <wps:cNvPr id="80" name="Text Box 6"/>
                          <wps:cNvSpPr txBox="1">
                            <a:spLocks noChangeArrowheads="1"/>
                          </wps:cNvSpPr>
                          <wps:spPr bwMode="auto">
                            <a:xfrm>
                              <a:off x="2302" y="10206"/>
                              <a:ext cx="2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E1BC1" w14:textId="77777777" w:rsidR="005F089F" w:rsidRDefault="005F089F" w:rsidP="00966DCA">
                                <w:pPr>
                                  <w:spacing w:line="180" w:lineRule="exact"/>
                                  <w:rPr>
                                    <w:rFonts w:eastAsia="Arial" w:cs="Arial"/>
                                    <w:sz w:val="18"/>
                                    <w:szCs w:val="18"/>
                                  </w:rPr>
                                </w:pPr>
                                <w:r>
                                  <w:rPr>
                                    <w:sz w:val="18"/>
                                  </w:rPr>
                                  <w:t>NO</w:t>
                                </w:r>
                              </w:p>
                            </w:txbxContent>
                          </wps:txbx>
                          <wps:bodyPr rot="0" vert="horz" wrap="square" lIns="0" tIns="0" rIns="0" bIns="0" anchor="t" anchorCtr="0" upright="1">
                            <a:noAutofit/>
                          </wps:bodyPr>
                        </wps:wsp>
                        <wps:wsp>
                          <wps:cNvPr id="81" name="Text Box 5"/>
                          <wps:cNvSpPr txBox="1">
                            <a:spLocks noChangeArrowheads="1"/>
                          </wps:cNvSpPr>
                          <wps:spPr bwMode="auto">
                            <a:xfrm>
                              <a:off x="4097" y="10309"/>
                              <a:ext cx="681"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85C2C" w14:textId="77777777" w:rsidR="005F089F" w:rsidRDefault="005F089F" w:rsidP="00966DCA">
                                <w:pPr>
                                  <w:spacing w:line="184" w:lineRule="exact"/>
                                  <w:ind w:firstLine="20"/>
                                  <w:rPr>
                                    <w:rFonts w:eastAsia="Arial" w:cs="Arial"/>
                                    <w:sz w:val="18"/>
                                    <w:szCs w:val="18"/>
                                  </w:rPr>
                                </w:pPr>
                                <w:r>
                                  <w:rPr>
                                    <w:spacing w:val="-1"/>
                                    <w:sz w:val="18"/>
                                  </w:rPr>
                                  <w:t>Issue(s)</w:t>
                                </w:r>
                              </w:p>
                              <w:p w14:paraId="7C44BCED" w14:textId="77777777" w:rsidR="005F089F" w:rsidRDefault="005F089F" w:rsidP="00966DCA">
                                <w:pPr>
                                  <w:spacing w:line="203" w:lineRule="exact"/>
                                  <w:rPr>
                                    <w:rFonts w:eastAsia="Arial" w:cs="Arial"/>
                                    <w:sz w:val="18"/>
                                    <w:szCs w:val="18"/>
                                  </w:rPr>
                                </w:pPr>
                                <w:r>
                                  <w:rPr>
                                    <w:spacing w:val="-1"/>
                                    <w:sz w:val="18"/>
                                  </w:rPr>
                                  <w:t>resolved</w:t>
                                </w:r>
                              </w:p>
                            </w:txbxContent>
                          </wps:txbx>
                          <wps:bodyPr rot="0" vert="horz" wrap="square" lIns="0" tIns="0" rIns="0" bIns="0" anchor="t" anchorCtr="0" upright="1">
                            <a:noAutofit/>
                          </wps:bodyPr>
                        </wps:wsp>
                        <wps:wsp>
                          <wps:cNvPr id="82" name="Text Box 4"/>
                          <wps:cNvSpPr txBox="1">
                            <a:spLocks noChangeArrowheads="1"/>
                          </wps:cNvSpPr>
                          <wps:spPr bwMode="auto">
                            <a:xfrm>
                              <a:off x="7806" y="10092"/>
                              <a:ext cx="779"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E89E" w14:textId="77777777" w:rsidR="005F089F" w:rsidRDefault="005F089F" w:rsidP="00966DCA">
                                <w:pPr>
                                  <w:spacing w:line="184" w:lineRule="exact"/>
                                  <w:jc w:val="center"/>
                                  <w:rPr>
                                    <w:rFonts w:eastAsia="Arial" w:cs="Arial"/>
                                    <w:sz w:val="18"/>
                                    <w:szCs w:val="18"/>
                                  </w:rPr>
                                </w:pPr>
                                <w:r>
                                  <w:rPr>
                                    <w:spacing w:val="-1"/>
                                    <w:sz w:val="18"/>
                                  </w:rPr>
                                  <w:t>Issue(s)</w:t>
                                </w:r>
                              </w:p>
                              <w:p w14:paraId="21E0BFA8" w14:textId="77777777" w:rsidR="005F089F" w:rsidRDefault="005F089F" w:rsidP="00966DCA">
                                <w:pPr>
                                  <w:jc w:val="center"/>
                                  <w:rPr>
                                    <w:rFonts w:eastAsia="Arial" w:cs="Arial"/>
                                    <w:sz w:val="18"/>
                                    <w:szCs w:val="18"/>
                                  </w:rPr>
                                </w:pPr>
                                <w:r>
                                  <w:rPr>
                                    <w:spacing w:val="-1"/>
                                    <w:sz w:val="18"/>
                                  </w:rPr>
                                  <w:t>resolution</w:t>
                                </w:r>
                                <w:r>
                                  <w:rPr>
                                    <w:spacing w:val="21"/>
                                    <w:sz w:val="18"/>
                                  </w:rPr>
                                  <w:t xml:space="preserve"> </w:t>
                                </w:r>
                                <w:r>
                                  <w:rPr>
                                    <w:spacing w:val="-1"/>
                                    <w:sz w:val="18"/>
                                  </w:rPr>
                                  <w:t>process</w:t>
                                </w:r>
                                <w:r>
                                  <w:rPr>
                                    <w:spacing w:val="20"/>
                                    <w:sz w:val="18"/>
                                  </w:rPr>
                                  <w:t xml:space="preserve"> </w:t>
                                </w:r>
                                <w:r>
                                  <w:rPr>
                                    <w:sz w:val="18"/>
                                  </w:rPr>
                                  <w:t>complete</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6186C8B" id="Group 2" o:spid="_x0000_s1026" style="position:absolute;left:0;text-align:left;margin-left:50.25pt;margin-top:138pt;width:490.35pt;height:563.45pt;z-index:251663360;mso-position-horizontal-relative:page;mso-position-vertical-relative:page;mso-width-relative:margin;mso-height-relative:margin" coordorigin="8,8" coordsize="9042,1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HfH0UAADRZAgAOAAAAZHJzL2Uyb0RvYy54bWzsfV1z40hy7fuNuP+BoUc7epsAQYLo2LbD&#10;Oz294YhdeyOW9wewJXVLYbUkU5rpWW/4v9+T9QFUFk4CEEWq1TbnYagZJoGDzKrCya+q3//zb19v&#10;Zr9e7h6u727fnxW/m5/NLm/P7y6ub7+8P/t/m49v1mezh8ft7cX25u728v3Z3y4fzv75n/7v//n9&#10;t/t3l+Xd1d3NxeVuhovcPrz7dv/+7Orx8f7d27cP51eXX7cPv7u7v7zFl5/vdl+3j/jP3Ze3F7vt&#10;N1z9683bcj5fvf12t7u4392dXz484P9+8F+e/ZO7/ufPl+eP//7588Pl4+zm/RmwPbp/79y/P8m/&#10;3/7T77fvvuy291fX5wHGdg8UX7fXt7hpe6kP28ft7Jfdde9SX6/Pd3cPd58ff3d+9/Xt3efP1+eX&#10;7hnwNMU8e5o/7u5+uXfP8uXdty/3rZqg2kxPe1/2/N9+/ctudn3x/gyGut1+hYncXWelqObb/Zd3&#10;kPjj7v6v93/Z+efDn3+6O/+PB3z9Nv9e/vuLF559+vbnuwtcbvvL451TzW+fd1/lEnjo2W/OAn9r&#10;LXD52+PsHP9zVZZ1VS3PZuf4ri6Wy3Wx9DY6v4Ih5XfAie/W8f/+HH7ZzKvS/6woyqqRr99u3/l7&#10;OpwBl38o9x/t8wUNNFoD9eLYKijWq1X6NFELy2KJpxQVFMVyFZ80PH/+o/OrqIL+z0wNYLI9dOPp&#10;4Xnj6a9X2/tLN0wfZLQEbRYwhx9QH3eXlzKDZ3XlNerE4oh6SIdT8s23+4d3Dxh1owMpV4itxVYd&#10;23fnvzw8/vHyzg3I7a9/enj0C8EF/nLD/CJg32DR+Pz1BmvCP76ZzWflfDWfuRsG+ShWRLF/eDvb&#10;zGffZs4YmRA0klxrPQuD+Et7s0UUwFXWs6tZZ/5OpooyDlDRNAsKCHPI30sAVQYgjL4EUNH0EdVR&#10;ApfB9xwSBqu6zGJFIWF+dZDWBqRCK3xZ9jEVqbIhwEHJ+EtRrZuKoipSpW+K0sKV6X1eEGCp0gtI&#10;GMgyta9rY0ylyt8UKwtZpv7VgiBLdV9AgiMrtfJloFOdlakFNqU53rUJGjxnb8iXqfpFwkCWqX+9&#10;WnNkqQk2pTXwS20CmUR9ZKn6RcJAlql/va45stQEm9Ia/4vMBPNl3Ye2SPVfiAjHttAGKJpySbEt&#10;UiNsFtYcWGRGKOZkxVikFihExMCmTVA0dcOxpWbYYGnha+siM0NRrYjeUhsUIsKxVdoI5bzia0eV&#10;2mFTWfNAmEm6FMkE7A23KrVBYc/RShthtV4UVG/CorrlFg/A9VZlZuDYUhsMYdNGWK2Xht5SO2wq&#10;ay4stRlwY/I2WKY2cCLcpktthFVTrKnelqkdNni9cL0ttRkwmIhNl6kNnIiBTRthJesgYxnL1A6b&#10;pTUXhD2q8Tav+uNtmdoA87Qy5sJKG6Gez/n6tkrtsAFN4npbaTNg8SIvhVVqAyfC9bbSRqjnJSdD&#10;q9QOm5U1F4SNJ3pr1su+2lapCUTCQKZNAGR8JqxSK2zwUuNaq7UR4Cv2kdWpAUSCI6u1AUydwf1J&#10;1o/amgfg9KnOiprQ2jpVv0gYyLT6MdK4NevUBJvamgW1NgGmH9FZqn6R4MjWWv2rZsXfo+vUBJu1&#10;NQfW2gQrYsx1qn0IGLi08rGm8XfBOjXAZm2N/7U2AMhC7y21TnUPAQOXVv1qjTctW8/Wqfo3a2v0&#10;N1r9ZIQ1qeKt8dVotZu+XJPqftNYI7/RymeoUrWnqOCIfomu5vYqep/nv90G9xN/zbYSQZu7yMn9&#10;3YNEPjZ4SMQENi4ugUtASnxVQxj3FuE6REKGhWEHEYZn5eMmw9LiMjlxF5sZRVJgzDjxGJUZvro4&#10;FyIOz2AKmDI8aDntScvwqKDQU64uzFjAgNVOEg+Pupj2qMIf5ergflOuLpTOiU97VETBnDgY0pSr&#10;C/GRq4O0TBIPjwoeMUVc6IFcHa/2SeLhUfG6nSQeHhXvwCni8m4TMHgxTRIPj1pPe1R5C8jVsYZP&#10;uboszk582qPKminiWPKmXF0WMyeuHtXP2bDa7BAlz+Pju7MZ4uOf5Bbbd/fbR1mk4p+zb+/PfKzx&#10;KkQo5Zuvd79ebu6czKOsVoWsj7izi7Hjft33N7dKDhNX5Nq1J34dP+/d5YQBQQrej3/q+G389FIl&#10;XjyQwkMPSXlgiC4PSvkbNiCsQ9fCO0VuCCMOSvkhAZYdh1DEHT89fiHlThfzaN34ffz0ckVYgvHp&#10;XtHQbxSIn0FQWJC74sjTVuA0UyXX7TWHrbGci9Pl7t6unxFe/AzPDc14yXnjAt7mAy2LsGjiF8OW&#10;wRD1I6sBYRwyjh/LAnNk3LRXLDAah6+4CIN6PvI088ZbHIvv4AXnYe3Hu3RIrmqEquJRhvHlczMa&#10;4/zm7uHSX1/mvEuhtJNf1owkan579/H65gbCMvRkSWiWeBXLfz7c3VxfyJfuP3ZfPv10s5v9upUM&#10;nPsnPIESQ6br9sJd7Opye/Fz+Ptxe33j/3bjQa6H6H5YiiTO71Jsf2/mzc/rn9fVm6pc/fymmn/4&#10;8OZfPv5UvVl9LOrlh8WHn376UPy3QCuqd1fXFxeXt4IupvuKalr6IyQefaKuTfipp3hIH/aj+6f/&#10;sG81DKdkPEv8dE+HjJXPfkiO6uHdp7uLvyETsrvz+UvkW/HH1d3uv85m35C7fH/28J+/bHeXZ7Ob&#10;f71FMqcpKolgPbr/qJa1hHV36Tef0m+2t+e41PuzxzNwTvnzp0efIP3lfnf95Qp3KpxZb+/+Bam8&#10;z9eSKnH4PKrwH8gnub9CAnAgzSZLV5pp9O/sPJUoqdRDpRqd6+HWoSXCNm6U9ZNETRWcnTbTSH7G&#10;km3hhxihPNv4Erk2LJ55ri0kcJOMGmbmwXJteHmOabJViF43npRtM+LVeJt2oU3Ly9bengCedai7&#10;fBpGY3stJ3Q1a4dCJwUFJ5GholnyYDVeoe3Fpmbdlitcq1Vnd0u8QdprIQ0scXQCTHvaRTPnnjbe&#10;Mu3FNpafneXeipWE+ggylYBzUhRaLwNX8xjYnhm4FeJ4FF1qhEKkODod7JDJTmMU4r12qpuahSsX&#10;FUJETHepJZwURSdLtr+rT/Oa+S41FaZm4sqFpM8IOpWNc1IcXTYd1g2PO4lv3umutOJOWTaurEo+&#10;I8RTaC/npDi6fE4seMRaQgHt5SZn5MoKEUemO5WUc1IUXS8n18AUUgji3kvd9N8vJ1cu50gdEMuq&#10;tJyT4uj0rFhZs0L4bae7qVk53Lfk6FJTOCmKLsvLrdZrvgzvl5fDfTGMie5Uas5JcXR6VqyaJZ8V&#10;+2XmMKL4nK1SUzgpjk7PilXT8FkhUaPOslNzc2WFrDHTnUrPOSmKLsvOISuBy5FZsV92rlzU3LIq&#10;QeekODo9K8xszp75uVrC9mTc6RSdSFF0vQydobs9M3QrmWQEnU7SiRRHl8+Khs/Z/XJ0SAlzjqLy&#10;dE6Ko8tnhZGx3i9Phzo+blmVq3NSFF2Wq4OO+azYM1e3ROEIs6zO14kUR6dnRTk32Pqe+ToMOY4u&#10;XaAEfocOLscpr2IlhE55FUszp7yKpRlZ9hBN3LxkXgWTGAnCQ+QmxF2WmGGXeghB8RBmj0HS7vsY&#10;CPVyIXfiS9ABK34bP72UkFLoaCSCi/eMRJjhYkv4zLqWv1Td5nbineKnv6MPqq+L4eh7SIyu2yRX&#10;vEj89BeTVxGQNeVwNL0Qv0XkUDA29ATwP/xDdGGxeL/46e8LV8CnphoQ2OErhgxZUw4/8LIQFwwY&#10;10h6DF5Rquqd4Eg4vcsMgNlNumIxmugIGWXfXWAOhOU8JFnatHbUXvxstegfZTh/UGQjPl7kFPD3&#10;fUa0f+YU8D9QwB9RoDTg73P6xwz4V4hvuQneNVDEgH8hkTVprVkg84YpjZdN7Cwiv+ri/fnvMHO/&#10;X7gfUz4P97v3iuSK0IFzsNYaohFLj60+9o72V1VZzNwdnVm6SJgKcUq0X2yRyWTB/moB36Htneou&#10;pYL9InQ1a8dBJ6U9VoFEcangpsQ2CS7tIqFImONKQzhOiOLSvir0xXGl/pGL9RNceajfOVtEYTrU&#10;750torEs1F9VCPVTU6YG8M02DJw2AOr04fYycKkFnBRVW6GNYOqNRPoZOG0FG1xqBhtcFugHuAXV&#10;HGm5IeBA4kLwzqcNKslTEc2pOH8hUlRzIFzp5cwZSuL8DJy2A26L+l4GTs8GSHFw2hA2uNQQPsxP&#10;wOV9N9ZMVVF+PVWxBJ6iD5Yn+T2iDzDI8zxJGSczFLnJisccyVAyWbb+huVJepeok4v8O356Mi+B&#10;XMdMht2XAkVFTm6kuChebkRMYuBy1/mwCxGftRnxhLxT13/Up7gadlGNXUF044qh26ok2N7/HxCW&#10;fsEQWsTnfyibNx9X6/pN9bFavkHLzfrNvGj+0KxQpFd9+KgLhv50fXv5/IKhFyiTakucBLGLNEAB&#10;8fNHri0Sbnv8pnW8ejJmjRAYuOaPzqw5U9yDWeN9TV/aKbGTlzp/Z/f4BCc7Ka9zZTTkhZ2RCRR7&#10;UlyKS4gQ5RITqYRiElJFQ3DlzFoaKhnL0cza93tOYdaWk5QaYDqzNigYQp5dEtgRNaq2PrPm9tyT&#10;WRvktUjNMEBe8Tb1iWzHhU3avyezNnySjFlDimqux6zhGDKHaV9mbdB+NRts2p9Ph8WSg0sNMZ1Z&#10;G2MuY9YW7c/qZ6rKAEfqZ8hs7bW0G7NVlc+EDmgyWxd6VQI4blZSPsPAaTtgFeFrHLqNktlqLnJZ&#10;9Yw5IUj1DAHXa2o3XgyqeEa/GU4Ok4s/8ma/7+EwOX+JdR5+jza4o3tvwT+KGTnLdwv+0XBDTvCO&#10;pvlGYy7UNIdsonsXtpgac++kXgZeYDmCLYgNP2e45bDGMu1HT/jkJt6iqePo3TQnN3HaFnzG3mZ4&#10;MeduoovZ/OBuIjrwGQndw000w6cpUxEhyo5zN9GgeKmTMtFNtHBpYmzh0nzMpJ4pHZuagLGC4dpN&#10;FCmqsV4CxiCepNeCcDtUlqSuk/OxqA+bWsD2xPpuojHOUiv4Dc8YOG2FgydgjNTV63ATjRm6p5uI&#10;QcLMqvosTjkO7IsRu7ZfYOeKo9NemVKO6o1mLSInbAUjSYufIW0xkTrGrMVwnmEirZ2aBOk/bQR/&#10;Yponpnn8ZmdwAVX75PaJOGbtU9u1XK7RV+fKZGLNDhr08e50WytjCyr3VVv8RH7WFT/1fohF6rtV&#10;P8nylZNv96CHJt9EJaYmW4XsXf6EnXwR3SMtTz327awxWP8kpp919u8qm9IkgRO6mtVxKHRSGftr&#10;FnwftpT8+WZnGV8ZMB0QLdfYJpEBS5mfE6LAMua3XvOW3R7/ZhrL8jTlGtSKIVME3ElRaBkBF0Ny&#10;a6YmCNsNE7VlDLyUXkKKLjWCk+LotBlsdKkdwpbDDJ02xEJaEym61BJOiqLLaqCAjrfEEgrOLJsV&#10;QS2krZOhU6kaJ8XRZdNh3XDLEg5O0WlTLJbYKpOiS03hpDg6bQrs7GLoLjVFaHYmls3KoBZLdCcz&#10;dCpZ46QouixZg6ZTvpSQZA3TXZatWazmBrp0Vjgpjk6bop6ju5+twCRbQ9FpU+C+xiKcmsJJUXRZ&#10;uqae13zTSZKuYeiyfM1iacxZla9xUhydnhVoToUvSd5erNmZjLtsG+LFEm2dbNypZmcnxdFpU9So&#10;9+HoUlOEjYgJumwjYqyzHJ1udhYpii5vdi6Q02e6k6RC14rttyJm6LQpygZuPdOdbnYWKY4unxXG&#10;xvms2Zmh06Yo0Y/E0aWmcFIUnbiHSVa/xi5gVHes2Zmgy7YjLtfYyoDpTjU7OymOTpvC5HSs2Zmh&#10;06YQYBxd+q5wUi06ENNTUeprKkp9VTlWE8z/+pbYZ4fh3DtYiofFwWLFw7FbcSz/HKJwI62KIag3&#10;slulj/wVoKpw0/CIMRYWP31Az0ut8JoakvL9oKuR9lIhlMgr16BuQxeTLbFFDDseDIkti7BbaPBa&#10;zUdA52a4MTZEHLxiOceLR2498rjLEt3ETnBkb05veFxRDDx861haMB8u+F6WYV/Tsd1DixovDLnz&#10;8DPnIy9a/ykR0bbQWgbRCySsh6q5T9s//kDbP4oTryKibpIcMyLqUtoyLXAunFv43C6i7rw5lx1w&#10;3aDwVDFX8T7sdYN2v+oCovnvsA59v3gols48HuoW20PHQ5+gx1Yfe4dDzXauXjhUbOFM1wUwdRdc&#10;WYsj3tq+E0vdKyeE1HocB52UpvSiBFokkYYcphUjmLgUmxfwFJf2q8xqztStmliM4P0MorAsFgpv&#10;hCLLYqGH7QYtQSWoNVXNupPi4LRPZeptr5p1G1xqBhtcFgkFOF5QTyKhbBrk8wCBfDYPVCAU4FyN&#10;SX8i9GrWjVYEEghl4LQdyloiPmTMqWIEJ0XNKgwpiQuYywfZ9JGAy8Kg5kxVYVC9hGAJPDner8nx&#10;hkEO1A2KqcEcutghiVXS036roth7JmUrF/l3/NTdoCNeRCyEKNszR+Jl4qe63JhYcEnKkXMF4rP6&#10;VQKqjTeLn/6mUaz3qE9xNU7doLKnkh9SShfjm+afynyfU+Yr78WcWbvipR+dWXMGuwezxvuavrQV&#10;sxYh+s7OmLVFdvZg1hVqKRiZUMxahCiuiVQipXRTmbVsgMyAaWYtUhRZj1kbFGyvMl+TgmXMGkSN&#10;g9OMziSv+zJrTl5VN+gAecVLV/NDPgn2ZdbcJ8mZtat3n8Cs4eKwQvw9mbVF+9VssGl/Ph2Mavw9&#10;mbVB+zNmbY056FKb1QBHCgwY7dcrktuInM1W1Q0atisnkYOjdoMCF1/jVDeok6KzNSsvMP1gUl5A&#10;NJdVF4jS6DqnqgucVAvu5DCdukFxbtxGBhyCtdmhiEf33rJ+RMt3i/5R4OPR3Ymfyu0Z7pKMvtGY&#10;CwX6I7HrEYcswB9z70Jr5ujV8GpwNx1Oxz2lG3TkSt4njm5OVOfJTTzV6D+nRl8ctaNvGiRx0dxN&#10;dKP9B3cTjV6zPdzEgyZgrA0/9nATLVyaGE9NwBjUcx830QqGazdRpFr6JOHmMAxRVp6zYu5P7Okm&#10;Gv5E5iZaaYSjdoMePAFzyG5QE9y+bqIxQ/d0E40saZaASWfDibIfm7IfnfaKL+eoXhuit5hv7AZt&#10;BSNJi58hzzCROvpKpVEiGtCNJDemJkH6TxvBn5jmiWk+h2niRNzxo29lYU5rn3AqA9I6x6x9cm0F&#10;Mr8XOLJUbtbVPvk6RSl+anAchvuqLX4iP+uKn3o/xCL1/aqfsI7k5Nt5kYcm30Ql/W7QoMlWIXuX&#10;P+EwLd6L1GPfzhrOeh3/0/RPTI9t7qP9O7E0S+OEcMxXHAqdlI6JFtgflzZc9Og3A6YzBIumXlBg&#10;Kf92QhSYjkvj6Fve+dbj3wxY1g1azXHYHlOZIuBOikLLCHixfsLRt6QPJOsGreaoQaPoUiM4KY5O&#10;m0FGNjUpSdRQ3WlDVPVyydGllnBSFF1WAwV03K4kU8PQZd2gVY2+N6Y7xcGdFEeXTYenHH1LLJsd&#10;fVutF3yqKhLupDg6bYqiQTuTW7jyBSI1xeRu0EoarpnuVLLGSVF0WbLG7I4iyRpm2awbtGqKkqNT&#10;s0KkODo9K1aNnC9NOhr36wYFuoqjS03hpCi6LF2zatZ8twCSrmG6y/I1uC9fiVW+xklxdHpWoCuP&#10;H/K5XzdotW7mVHeqG9RJcXR6VtRzo4ObHX1L5mzWDVqtcdQ3mxWqG9RJUXTH7QZFaz4fd6ob1Elx&#10;dHpWmJ20+3WDVkXBV2M5r6xtfXVSFF3eDVo84ehbYtmsG7SaI4vJLKu6QZ0UR5fPiiccfcvQaVNU&#10;c0TYKLqUPjkpji6fFU84+pagq3WBxaIx3hXq6FsnRdHlR99aOwewo28ZOm2KRYONuZnu1NG3Toqj&#10;06Yw2To7+pah06YQYBxdOiucVIvuFIo7dijOlQ+zzZGl8AVe9KYt1B3eJe577KVsYv9f3+draubH&#10;PPpWFhdpOhY/XiZEF8z10dliYplDg/USY3rkiFlhkZAa6ZwFIrkU+mzhhWCdiiHX+OmR+UBv3Qwf&#10;L+tvuG43ZIzXiJ/+WhJnwy3XI72/8sqCWAPnaghZbJdtULExJLecN/5RG3CrQUFs+OHvvBzuil4W&#10;a8RoBGK7tsQHjZ/+gZdl6LOGhzZ86zIUsKyho0GMbiSJ3XzcyLQbvAu8DEUQ5W7DVwwrXz360F6N&#10;I2Zpe8GHrZKP+Ki4pwT8T83ObjFRzQcPuy+ffrrZzX7d3rw/++j+CeZPxN5u2w6Ej9c3N/Ecqvj5&#10;I59HNS3gDyquAv5u0h0z4N826WJjqdAXG8PULvnlmp1jKLiN95NfdfH+/HdtdLtTwV92/ois49fa&#10;YGnIwv1+z8FDh/uJRiw9tvrYO9pvdiv2ov1iCyyyabFHFux3EcTW9l0YXwX7RQiVI3EcdFLaTRIl&#10;0EL0NKI2rdl5YeFKnVUnRHHB7FOq91P/aGJLhne2iMJUqD84W0RjWaj/sM3Oi/WqnnUzubOTqrVx&#10;UlRtR621scGlZrDBZYF+s1+EBPrZNMjnAcK3THMqzg9wriWjPxGO2uy8WC8R9iJjToX5nRQ161Gb&#10;nc2ZqqL8eqpiCTw1O//PbHbG1GCOZFu9Hr26ztOMDDv160br0r0rFtZX09lo63xQjDTka8Rq+BGx&#10;WMy/GvFIvBMWAncmuJ5KoiKe4mok5Hn7TnHs09G3txeO+lxdbi9+Dn8/bq9v/N+Jq3E6+vbz9fnl&#10;2293u4u35byYu7/ud3fnlw8P17df+JlGEsXMmbWbZD86s+YMdg9mjfc1fWkrZi1C9J2dMevDNTuD&#10;RyAPRMiEYtYiRHH1mHVBGX9K6aYy69XcIK+p8oHcVbH3KViPWR+y2dmkYBmzBlGjausza75TD6mh&#10;IeS10FZwtJSZVDU7D5BXnYszezv3ZdbcrDmzNszaY9aHbHY2NZcxa5P2a0OYR3zt1exsjrmMWVtj&#10;LqufMcGR+hky5rLyGTcP2ZhTzc72bD1qszNuy9c41ezspOhszapnzAlBqmeI5rLiGVEaXYBV8YyT&#10;asGdHKZTuvYlmp0N721iFjD4R8MJluD2DDtk0TfywVrbhfKJu3LEIZvo3sVm57GrgSghfzXm3j2l&#10;2XlYY5n2T26ic1K+bq9PLSjPaUERR+3oCRjJM+duosv7/uBuotFKmXoqm/ns24zQgTzwLCXcxB1T&#10;buLUBMzhmp3NsK5yE01cE3nxPm6iFQzXCRiRaulTmv/quYmGP7FXs7PpT2RuouVP9N1EIxyRWmHq&#10;0bcAxz2x3E20PLHcTTxks7MJbl830ZihezU7m5MhcxPTNOmJsh+bskPDB9qh1aC9sng7qte2E1tZ&#10;i9js3ApGkhY/fXIjio3Q2qlENKAbyVpMTYL0nzaCPyUkTkzzOUyzK/zx3ctfdvd/vW8bmf+ym11f&#10;oOMY3EnVPjmn6Ji1T2Ud3MxlhRCYyxXFmp0Fznf0R99Kn6j/rq1+Ir/rqp/6v8Qy9d3anSUEmNPv&#10;oxz2QHRi67LVyHMqoHCUo9gvq27qEXBnj0xIM3Cx/qwbAl3RTMrAndDVrBsNnZjO1AgoiqxXA8WQ&#10;6T6R1QJdewxZyv6cEEeWk/CS66xHwhmyrOMZpyoUFJpi4U6KY8to+KqQnW6ZQVMr+ANwKTxtBVNz&#10;iocPqI4RcQovNYUn4hSeNoU55BQTz8bciVC6OuDnUT5nHOl4cDOZVaoUckSZsL64uaDF+Tz7akZq&#10;8tvLxaUDZoy8Kn56crhYSEMpbjz5khFhvM5TeNqpRv1Uo37xNynEBjtzgUD31/imNJItTHmaP2Tu&#10;mDytra2umrmLHXab0jifRWrUcQBwxtLIrzqWlv+uZSQdVX2xGnVJrOYc7bj7QY7rsdXHcxgarwzp&#10;MTSxxTBBW2C3gQ5zx7xSarAUoatZOw46Kc0MDlij7m7JcKWcwMalKYGZY+6xM6KvjJw54sCAKXIW&#10;6AXRWMbNDlujvlxUc2pNRc2cFDUnY2ZurmdjaK9KGhtcagYb3FFr1JeLBaLB7RrYjXAVInVSVHO9&#10;ShqjQGqvECluyyepCpE6KQ6uNx348rFXJY05U1UljZ6qJ7p97PitC99O75CHQZ7H/d1LH9RfVjzG&#10;/EM0qJrH2oRh5t/JRf4dP0Ow1zsIYX0F+vh1/PRiMTxbjRx5HKoAxsRCDUY1tk083p2gTZWnTSa4&#10;nkoi9qe4Gqca9dOBXLmr8TLFB3Dkc2Ydjg9+eHf+b7/+9V5IPvom7v90d/4fDyAQzhdqvxGQD5CZ&#10;ffr257uLy/dn218e79zS4QO623d3nz/PUJdFfI0Y/TQ9jecwayMpHJse/+HtbFrxgZAJyihSZu2E&#10;6Ds7Y9aHq1HHLTnTSZm1E6K4JlKJlNJNrFF3G66JQnKPRTHrsC3bFGZtULC9ig9MCpYxa7fTOgOn&#10;o89mg+WezNogrzrkKRSX2rTPrPkk2KtG3aT9GbOG58LB5TPBqCnZl1nzyZAza0tz+XQwDh7Yk1kb&#10;tD9j1taYO2qNujlbVY26PVuPWqNurnGqRt1e5I5aoy5LHH0xqBp1J9VOiJPD9MocJtO/ChvrbDAN&#10;hPM4uQHssoMpfIVNW9wyvGHZkQ/ksry3rEra8t1iD2948ujPxE/vkwW3xyX+R32jMRfKZ5PGHLKJ&#10;7l0oDRq9mjfZmHsX6pGGnzNWIw1qLNN+VOfJTTxVDj2ncuhl3ETw3txNdCkJuXvrDP54bqJRAfu9&#10;EzCHq1E3w7qpm6ijumkl+ERevIebaHtiqfLtYHgvAWP4E/u6idyfyN1Ew5/4sRIwh6xRP7ibaMzQ&#10;Pd1EI0uauYlpmvRE2Qdob9h0c4MYwBSWLEYTltzSQceSPbl2Gxdu3+0uzx9n2P4QiYFH9+/d+7Pd&#10;2ezT+7NPcovtu/vt41WQlT9n31CnJIGPgaSF+14i+aNZi0D2OsFI0uJnSFtMpI5+F89RIuqTIGNZ&#10;i6lJkP7TRvAnpnlims9hml3hz1CNOuaGqn06+v6cK5wp4NaV1cIvLEntUyXn/Ejxk8wKt360Jerk&#10;Z0nxU/5DLFLfr0IdLCwj35XzRw9NvolK2hyNqZC9kzT1Yt3M3C2dYbpajZQA+iSN3DwT0gXqYvpZ&#10;Z//uWmmWxgmh1DoOhU5Kx6ZNYBhm7Qkafo9OAkxnCFaoDKLAUv7thCgwzb/rqqmoxvr8mwDLKqBW&#10;C7lYO2U6Zag8jZOi0DICXlfIR1Frpibw1ekFQ6dtYKNLjTCATpuhxh05utQOoUuUodOGwH0XXHep&#10;JZwU1Z0QlmTzVaBbUXQsU0PQZQdyuZp9ZlmVqomV/f3ZkBVBmbpjHJyh06bAfUuqO0XCnRTXnTaF&#10;Oe5Yroagk+77xBSrRY1FicwKlaxxUhRdlqwxZyzbUIihy2eFhU7PCkhxdNoU5kJHDuRic3ahTeHW&#10;V6o7PSvcGdthFT65V8d2r8wUh0wQl7Nw9R7eCxsAc5CMyPN9PZkkrjkF65ag7ZIYoVasDAdtxM6P&#10;TiD6QZlgNxKjQPwMgovGa2qsiRjl1Z6HxuK4eJ34Ga8n+XxoHlkDkBqoJH4fP6NccK+ROBiWC9dD&#10;3mZEzuMbOVykiM87JpdrOsI/+ZknP/M5fubLZDQwB3Onys3bk1O1fX/2j29mc9Agi21EyoQqOpsK&#10;ZdRFuleZf5Ayl6lOlQUsJfM2sIy14IwhCgwDpPP21rJRESFoPafKILeZUwUpStAyp0r0RbGxrAZD&#10;l9lAmqUZQVNpDdsxyNIaQMc1x6rfGLrMEId1qly7NBtw+zpVhrucOVWQopbNnSor+LGvU2Wh01PC&#10;RKdNYToGL+dUnRyDAS5+kLzLEx2DF6TuLfG0uDsGNfhzKxaJZ/z0/DmQ3WFS7HMvIww70Pphuu4x&#10;jfkIkTNPles944lcn8j1qyfXUnibk2s3e35wcm3F3/fKWByQXJtB0O9Nrs3Y8Ssg12bU/VWQa1Nz&#10;r4JcmwPudZBra56+DnKNU22pU7cvuTacuixjASnqmLy+jMWJ+r8y6m96Cjwn8AKeQi9EbXkKOGl6&#10;YtB7ahD9iUH50SD/1KTBxCSEy49IcmEsaRCud3Iw3l7stt9wiJc/2Ou0Z/7t+dVzHIxJVWLSAKWq&#10;xI6/k+k8LFZ1U4VioljbtCzl+BlXJVYhTOcKjdoysbL/u65MrP9LrH3frU5MniL3uo6zk2lfJ7Yu&#10;W43sXShWlnUxc3ZwpkkqldIIvRwl4OyRCelCMbH+rBsC3bXwlmij/U4IZKkdDZ2YDqiXQEWR9fwu&#10;hiwrxsCehhRZGsGtRYgj0xHcssBzMp31HC+GLMtq1M26oNBUVsNJcWxZWqOcIw7NwBHPi8LTVljP&#10;S645ldZwUgY8bYlyvqw5vNQUvliMwtOmWM/rNddeagsnxeFl1WJQHIdHfC8GL6sWWyOtReGpxIaT&#10;MuBpa4hdqfaI80XhaWM0YHAcXmoMJ2XA09YAPD72iPfF4GX1Yk1hzFrlfTkpDi9zvzD25lR7pGCM&#10;wtPGaMqiodpT7f1OyoCnrVHO19y4pGKMwtPGaMp6xeGlU8NJcXhZh39ZLLj2yCl0DF52DF2zwN4j&#10;7GWhWvydlAFPW6Ms4ISzda/S74vKeJVV2hjNYllyeGpqiJQBT1ujLGVfbnm3Z69Q2XS3fTluKsmF&#10;M+3JfvBJKWWzwFkqTHvLNFzqpDg8uCbp9Wpr3ZNW9A4entaAp41hw0uNMQRPW6Oer/jYW6bW2CxX&#10;FjxtDNyYTw0cxNE9rZPi2pN288QadVGuqHFXqTU2eAauvZU2BsYenxqr1BhOyoCnrVEXKIlgY2+V&#10;WmODQ4EMeNoYzaLg71zp8GrHipMy4Glr1KVsDE+mxiq1xmZlTY1aGwMrGp+5dWoMJ8Xh1doadWmM&#10;vTq1xgY35dqrtTHwPuCESrb97rQnUgY8bY26RIsp016dWmODd4EBTxujKSr+UqtTYzgpDm+trQF4&#10;SwpvnVpjs7amxlobYy1Dma1769QYTsqAp61ham+dWmOztqbGWhtjXSy59tapMZyUAU9bo8Ypj1x7&#10;qTU26OPlxm20MdbiGzDtNakxnBSH12hrYOZy4zapNTaNNTWkmjhZRtfyEqLwUmM4KQOetkZdIA3I&#10;pkaTWmPTWFOjyYzRNHxZlmhfO3NrkeLwirk2B14bhu89T+2xwe8M+6LuL97aVRXWDdYqpsFinlrE&#10;iVkYtU3qOV6qTIfFPDUKMFpTxPXWJlYGvKWBMTWLE7MwasPYMYx5ahlgtOZJ0XPKjUhGkXnlEOsw&#10;nnIrP3ZuxU7FYGC6bo4mNAHsswOVeXVxUOTqVWxtGLk6xrSIg+nDlfD5oAG9h72kNm0Dw/DVhVC7&#10;q097VCG4Ig5mOgWMEE4nPu1RhQCKOJjblKsLIXPisSxt+FGFIDnxaY8qhEXEwTSmgBEC4cSnPeo6&#10;PCrexFOuLi9YuTq6syeJh0fFm2qKeCHvH7m8vDam/SA8bdFuAzGs+0JWZncHLKjJHfxwfsZ+Fc53&#10;dj1MEmCWedFlL33pYimddbh1zOF13+sSx0L8Csjh1eABxq/jZ+gkkjcCxBCkGRILEwXseEhKCpnl&#10;liN7cQcp0JihiwX4iIsMinn4oCLD0KQ0RqCBzw9eTgIV7hEQfBtCJxzMyWEaDskhBugF0QM9KIh8&#10;QRBsd0yJloqf3mLL+TxeclRS+mYFZYXA7hBKlJ34GVmM7W+yhIMVn9wlkDDkI774GXAWYe+FYlEO&#10;P/oSDMhfs8SgHcRZhu0R0Zg3YkeXuMOzy3yZdMkSKYFhQYlSizYxRgYFC/EzIAidDstJ0A5y7Zsz&#10;KjB+RoOv/ZRHj8Xg9eYSlheAg2L5AhJv9pTq4dPxV25ttrfm/+j+CXZIxN5ui+rd1fXFxeXtx+ub&#10;G0eAkB+Nn+7N4XZRl43TZSuVh3ef7mT399nuzm969OvlDn8gDf9fZ7Nvu+39+7OH//xlu7s8m938&#10;6+0DBh2ye1hJHt1/VMtalpVd+s2n9Juty+i/P3s8w0kSL5HcxwhNk/t+U9QXOf6qxhErYpBkCxjR&#10;jeT2V/4tDop79e/ZlvTdr7rUvnQFp7/DEvj9Evt4F+SJ/eMef9VpJCb2TX3sndbH5un8/Bq87dtQ&#10;xbRN+ut1iaBRa/suXY+R2F7KCV3N2nHQSUG9ifN/wOOvTFx4FU7ApUMIhzz+SuIvVGEsdkA0liX0&#10;D3v8Vb2WvBaxpsrnOylqzqxN0dQbq6TGrHfLRzc4Cm0FGxwoU2JTl3QjmpNlJR1s1okQJJkfNipI&#10;9+fMcvkAh/Af0ZzK5TspqrmsSdGcoSSVz8Bloc61BNUYOD0bIMXBaUPY4FJDbJC3Qedu36xZHt+c&#10;qSqPr5cQvBK+XAQ/cCubErqRA6cy/D/8xY5uCn5r5I3DTmjwWaP/MSzc+quBkwxLh8LTTUuJR8Q9&#10;fd+gTtYT1GHxUCb7vK0hzXgU37vk2Z65e8lhJ0mZt8wvj2c9tREQyzHHJBfO38pF/h0/PemXFG3H&#10;TEwnK+78uGxVHy8TP9XlxsTC9u5LLGzekPEq8TN4JN7PWGKpnyDWf9SnuBoJecYe0rsvn3662c1+&#10;3co+oO6fgECJ3dyKhVonxWkvEL8w/4S6/LK7fn/296Yoq/kfyubNx9W6flN9rJZvmnq+fjMvmj8g&#10;HYF2kQ8f/1ss3hL3P13fXs5++3pz+/AO/xNc/PHx/t3btw/nV5dftw+/+3p9vrt7uPv8+Lvzu69v&#10;ccTR9fnlqY44+hcHcTVeZBcQiWvnzNp51oduVGyPv+pegEdl1vzknz2YNd7X9KWtmLUI0Xd2xqwt&#10;sgMrtNRpI0k68sLOyMRigfIYQiYUlxAhimsilVBMwiASeVpuIeWUBJhm1iJFkfWYteUkpQYI2yr2&#10;WY5slpWwzdqiYBmztihYn1njQNPFyr1IUlq6L7M2NJeaYYC89pg1nwT7Mmvuk+TMWmrtGO3Xhqiw&#10;2zPV3J7M2qL9ajaIc8DB5dPhkMdfmWMuY9bWmMsKZKG5JdUcKZAlq4icJJ5OCGu2qvrY2pytRz3+&#10;CqsIX+PU8VdOipo1K441/WBSHEs0l9XGyhJH1zlVG+ukWnAnh0kIKvwm5hZ+D4fJBCOTCZ7Jj3n8&#10;leW9BXcrJnYs3y34R9E/j15R/FTe0WFcKO/kjzlkAf6YexfOohq9mnfnx9w7qZfFQBh+znDLYY1l&#10;2o/qPLmJp/1sntNu+jJuIpyP3E10y8gP7iYah+vs4SYeNAFjUbw93EQLlybGpZRIEtY+kRen/snE&#10;U5JNVqzdRPHXKLKem2j4E6SjknC7npto+BOZm2j5E303kXti+7qJ3BOTDRzaKIJL01DN9RIwhzz+&#10;yt1WSK9ELFOPeF830Zihe7qJGOcUnD0bTpT92JQdGoZHEELWzzn+yqK9Mt91NsJivoHs9WP5kax5&#10;7hvERqmjL3waJaIe3RitnZoE6T9tBH9imiem+RymOW1jEyylqvbJZW6PWfu0mEsRAHy0Bk0r/rUT&#10;MwvlWrLc/vgrXzqLtSZWP5HfddVP/V9imfp+9U/gYRn99gWfh6bfRCe2LluNQKm/PDz+8fLuq7wr&#10;tr/GSoC2OKArJslD1Ggmc/fM2EKPgDt7ZEK6rUqsP+uGQHfLNE/ghNAMFAqpU4Ki46ICiiLrUXCG&#10;TKdq0IWFfk0GLaUdXopj69FwrrWU/zkazrBl6Ro0S2EDBwZOEXEvxtFlVHwp1UvUqKklfMaGAtSW&#10;sLWnyPiQ+np03Bp1qT389iYUoDaHG1NUgak9nFSnvxOtjG1RzyB+zjj+LByMall7OmLnmRq2dvGx&#10;xbGYp+dgqIQYrPVoLweSFauAIruKn/7GHhpeSpMvGRHG6zyFrbVFINKmICfCNks4SKIQVTEysbBk&#10;d/fL7YVba68utxc/h78ft9c3/m+MXV97gldDv9Jk3vy8/nldvanK1c9vqvmHD2/+5eNP1ZvVx6Je&#10;flh8+OmnD4WuNJES8edXmgw/7KlS/d2X3f1f7/25pTivHrX21xdSoBWJxR9h9fuZ99uPydbaOhDs&#10;3OGGPKlUxxvE87iWq5FfdVzNeTxC8sLvWl7SEdbYZvDt4T4MNTCnaUVN3+52F35nRPnrfnd3fvnw&#10;gN0S/3q1vb/EHAsULChUOqtypnaUjb+JRiJTM/XxDJ5mFWEkEadplerNGtsRdLY3aJoIXc3acdBJ&#10;aW4gSqC58B5LE51k9FGTNBNXygmcEMWlKYGZaU4ZwcRAqacX7WTpVKH4WaAXRGMZOztspXojXI9Z&#10;U3EzJ0XV1mNmqFZ2Izuz1V6BUhtcagYbXC9QWvJin73qaXDbOdWcCpQ6Kaq5o1aqNxJ2Z2ZVR5Q6&#10;KQ6uNx14owvZco5M1KxS3Zypqp5GT9UT3RZ+9IoKL2CQwwR9ZcVjzD9WqmM3A6wluF3nGkSG7Zm6&#10;Z/5VKxe/jZ8h5OvFOoYRv46fwd+Y+5hvheZYf9v4ffxUlxsTC5UYFbYIGrpafFZPm/Cs8Wbx0980&#10;ivUe9Smuxj4OxalS3VlP1dbHZtj46RypH7QpVijw8Zk1YoI5s3Zz+9Ax0Jdm1gbjeTqzBkekL+00&#10;7CYv9UnM+nCV6rjlguJSzFqEKJeYSCVSSjeVWYv3wFiOZtYiRZH1mLXlJKUGmFqpblKwjFm7+ghG&#10;+7V7A4+Ek9d9mTUfaqoEYYC84m2aFCGb7tK+zJr7JDmzlkp1orkeszYqS/YqQbBpv5oN4hxwcPl0&#10;MIrB92TWBu3PmLU15o5aqY6JymerqlR3UlRzR61UN9c4VanupCi4o1aq47Z8tqpKdSfVgjs5TK/M&#10;YTK9tx+6Ut3y3rJaact3O3ilejXmQvls0phDFuCPuXehbHz0ang1ILo9hu1UqX5qaD4DsXq1eye9&#10;jJuIqpDcTTzKGUAv7CYadbC9QhkSP83qZA6agDlcpboZ1tXE2EoMTeTF+7iJVjBcu4m+Up34Ez03&#10;0fAn9qpUN/2JzE20/IkfKwFzyEp1aO6wbqIxQ/d0E40saZaASWfDibIfm7JDw8dNWrjMvVC9NkRv&#10;Md9Yqd4KxlB//Ax5honUMWYthvMME2ltrFQfo7/9p43gTwmJU6X60SvVJR3mmWKofQr73nx5h/qo&#10;P0q1lFQNoURY/vzT3fl/PEgWJ6+Nkv92EigA+vTtz3cXl+/Ptr883rmkpC8Y377D/kiz396f1ZW8&#10;DDC/m9pvAZzUPi1lEwJ/BKffCxprTaxUJ79Lqp96v8Qy9d0q1WUj6Jx+H2WnTqKTtv7J1giUul+l&#10;er0ucGiH2A+DIC0b7xNwuXsmlDFwWH/WDYGuoifNE8j3CAEXVRwNnZiugRJQFFm/Boog01kCFFEX&#10;IEXt6OzumZJwL8WxaRpuaq1Pwwm2XqV6iWNOGDhFxItCxDi6jIqvlzjSiBo1tUTI2DCA2hL+zhRg&#10;aotBgNoe62bFbcuyNgygNodtXpW3GbJvVhNlapBlbgjAbPtON+iZAnXqxp4aWe7GHH+MlDN42hw2&#10;vHR6OKlu/J1o+eun5WJ6fx4FVluB29Fuz6MXiAvLizvy4+77SFm9nK8SwpIyWK8Tr4bFfXize/Tm&#10;+PuOSy4lhQSEY/duLxkfJT5A/OQPHL99CjM/dSW4sWRXTJ26EnhXggz6lJkj6AFClTPvQzLz5brC&#10;uxzTB0ek+RNbUmoupwr5JlI3aRJmzn6XUvPsl9+VmeNdljNz9ziHrp9iOumouaWR/Zn5Yr5EGQfs&#10;l5Fuwsxx80xIM3Nn/VkyBjoCnDJCL4ZXPNhQdj3NCGsLW8oH/X6fyz42TT4QVSlqji1lH16MYtNk&#10;sK7g0TC9EW7ex5Zzc5xAWHFwmpw7OYou4+b1oqwoPBYmJ8rLdnQBpzUBpsbwchygtgf2EeH6o9yc&#10;aFCbQ268MDSYWsTLUYAZNwfAkmqQcvM+wIyb48ZLY/wpdu7lOMB8dhgapOycANQGkRuXXIMqau7l&#10;OEBtE3MMsuoqMgazxgW58ZwDVAVWXo4CzCqszDksRSHtVkAbjAPsKMwAaoMMAcwmicsnkfUvq7Iy&#10;F0CcxJYClNNdKUBtkKH1WU8SvMUlBuAX6JMLdmwXDG9vY1NPmAW0aoMBjjclDAG5ATAHKWbyd3lG&#10;X7kbib6v3GorD0cFRifK8geLKgh2IzF6UvHT+1vFMhQDIbHjFRW/j59BrpKzu6HRcTmsjiI34mFW&#10;4dg134wL1cX7xc/2vv564OaT8CG6PigXn3dMLiowajrCeoojantgp9MVRjr9Tz0r+oiLJ3aD4y2X&#10;+VygDpgXJ5/rZvv+zB2HPkQ6Eo4wQIo0iUEFTkFpb8pgJvtcJmNL+csANs1f4G7VFFtKXnz3CmFr&#10;fZ/L4ru5zwW5lgyp5JV2f8UbpPD29rksj0FVJ4n6EramAGqKb+rvtfhc5uDb2+eyvNbc54IcNXGe&#10;EbEiEnv7XCbAbIaYAPUUMT2GF/W5Th7DAEmXsSycHkPQU7xhTi8jy4lHZjsiTj2GF+T0LSO1SD0G&#10;Np6nFYuMNH56wgwHXISG2XKg8jm3ZVca4fEe06hTELyRqXK9Zzyx7lNh1nMKs16mBQBvlJx1u/Mb&#10;fnTWbUXs98p0mMw2DR0OMFvNus1Q6Stg3Wak/nWwbjNO/1pYt6m/18K6zcH3ali3NXNfDeuWIkKW&#10;DNyfdRu5ol6mw/D8XmWm4+QWvDK3wMw78ETCC3gRvbi25UWgpMvT/x7J1vTflX5N8CUgB94Dn2Nq&#10;JH/Eo2jxjTkL8YlH5ZDBnYIvXq+nl5PzcXI+nuN8dNvB+mIyuiPuEqRQ1Z6FPaaO1xXiZ20xR3Jb&#10;4ilJ4Vldgz1L4dm6DufptC0hvR8lVWf5z7Dqfbd+EGkZy32xo+yH21NIW3JmqmPvkrNiuZj1j/xN&#10;khV+K1y5sTNoV0Wm4+3O5igIaS3fCWonDAKI7rajoBPTThg6UHuw+v4XgaWj7ABUSp0KgaVjuiJG&#10;YcEYyfZOCwKr73oRWL2ER7EqOK4s4SFyFFhWZFYUfYUxr4th06ovcF6EhS01gZfj2LQViNKYv8Wg&#10;afUX8/XCgpaawctRaFllWdPXGvO0CLReTdl6ueQWzfIbIsehaTugt743BZiTxbBp/RfzprCw6Wkg&#10;chybNsS6JNhSC2yw+zHqoAi2XiVZs2y43jL/SuQotsy/QqFKHxyrImPgtAmguFqcP7J8qK26vBwH&#10;l5lihQM7emZlJWQMnTbCELrUFgPoss26ihW21+qhY2dKE3TZodJyV2PQqc26vBzVnRSyJ4tvUWNd&#10;6qNL16QNsr582FWZHeaNK2Aklq2yKeHqA9kLK7NGjbRgH11qiE1lTQrZaz990nkzl/pPgm6ZRkih&#10;O8hR3S2z93PNpiz8kqR0Eal1rjvphFXo1ngPcnSpMWQVlv0mie6WmTU4utQQG3RCGugyO8xLVE1w&#10;dKkx8PpyZ14SdML00udF713fspJ/8kL/8Ha2wbzh6FaZHfByNXS3So0hL1dDd6vMGjU00xt32Ewh&#10;RWfNCqnUS590Xqxqrju4xN0FoV3IUcuuMmvU8zVBlxpig80Que7QWZ6hw86f1LJ1agxIQI6iqzNr&#10;rLBe9HQHD6V71E1tzYo6s8Mcs9VAlxrD4TfQZdZg3LxO7bCprUlRZ2YYAJfaIgN3ChL+2EFCO6aI&#10;UQRnfIM9PafUPQgDEHG8uCeJY7w78WllEnJyj4jj1Tbl6vLScuKxIGG4CGMZHhXRkClXD2UFG6zG&#10;k8TDo7YRw2Ewq/CoWK+mXF1WInlU7337kO/AiJS1wYmrR31+pFjIntSQy6tSbt/FgWNFtddCLP7o&#10;vtfx3xAlxkZd/uHjt/EzlJtg1cdTwG6DUk6ogB85JOUvVfuuSygi3il+BvzuWnU7/uK38dNLlVid&#10;gWsNB33olvJaELGRepkCp146OR8Ps7GtJG8lFxwVFMrnBIcBFrXEBUQQnHjoSXDKmX/kunHvSBtj&#10;HR66XowcOhcFC5Ds4VuHoV+g6G9YsPJ6bOdrNFr8DCau534sYHuIweutpO0HyoljOV4mfobL4XhW&#10;JvWUuP6pp/zUU37xN9mYyZ2VgVMnwp5MSTA/+bM76U5eUSqu7+b7MXvKC/hnbryD4vZ6ykuZgbyn&#10;nP0uie7nv8QC8/2i+3jAPLrvlp5DV1oxnbQBflMj+wf4XSRB7IdlT9Wjp06O817l5plQ5i6J9eHi&#10;tGOgi96nLpMTgIcTGsXSm2Yuk7j9Th/ZbbG4dq61810JtsxZsnt6U49poEA/85gsvaXuUjido6+3&#10;XrjfbHjPwv0iRzWXh/steCzmT5R39J7yYm3YlkX+GcDMHANN76lFYF+zOj+LJqwltEsmBov/E4C9&#10;+L/Z9J7F/0WOmjjrbyjWEj9lANX0KK35IXxVxXbspveJM6TMbGJqMLVIyAQQDfYyAWbTe5YJEDmq&#10;wTwTYI1Blg1gALPlaqDpPTXJQKVp1lNeWLOYJQQYwMwgAwBTkwwAzBMCFkCWEyAAezkB8wWS5QRE&#10;rjUxeMGXi9AEvb3CH+51AU87/D/8NdvefhHSLu+4+7sH2aJyE4IW0xx5z+c30S0ZduOhTLgIm9YT&#10;HJYO7tYGnWIAjocZEQ9efOupDIt/jxYWO64UAhbIjk15VBnmoshnhaG8Qp/TIy8Dd7BHXpLGiU9o&#10;xTe81FjRWrjYaBt9kGsjS9EDjZ/BEw1+7YhY48f3SKFc48038gThWmMBjgCsV/uW4Q+POVEsd8uf&#10;4nCfeuexR0CYl0oXOC/91Dt/c4uTH49zkrpk9nLf0r2VTr7l0XrnTf8jZWq+d57wlj51NnY7ypmz&#10;2+gYS1rm0GY8zSLOKUmb7luatDnzLU3anPuWluOxt2954N55eEbcddvftzzsfmXm4NvftzS2pOv5&#10;ltN6503HgxWYkfnR9y0P3DtvA1RzxFeZEYDEtzRmcM+3TKbwyfEYyDZ+D8fj5bh+y0ctsl9M47fT&#10;yPKTiPcIiY/ARjwC8T/EqZko1uoj0vcT8z61sDynhUW479FPWpdauZx5H+UMjxfO6ixQHkhjw2kd&#10;nG/dIC/HPKtz2P5589X9Gpi3Fc9UrMLVIxK99bI69ka8qR0GchIZ87bNmubX4rnrJO3UC1hbtCzf&#10;tcpKmmSH6gHgmo+71BHaFK4skWkwc4QOvlPwYo6NeGnSJLXIBt0+KDklAPtZHct3yZm3te9XltUx&#10;Nbg387Z2Tttzp2BzDLL+eaLBE/OWzECIg//PCfm/BPMO5360VNOk3k+LGY8y3HDfcTlfGjbGv2VS&#10;OGYdg62RMsfPELkvpScFDHwskF7meonXOVHwEwV/DgWf1EUunSRptZlPSx6z2mxVhrygdCOEvuNY&#10;IVXLzhBSbFYVoVip7SNnP+uKzfIfYj37frVmmPe5V+LWikPnA5hKLE22Ctm71EzuNnO3zKLfinoJ&#10;8xJjZDI9nyS0+gT7W5VmS9fp0w6GTkwz4XqOMhkGreeTEGi9ZIAFLeXAGLkWNM2BTWg9l4RA63kk&#10;uK3rQeqpLcsFiNzVjOgt80hsm/Y9EoZPm8FNaANfagkvx/Fpa9j4UmN4h4Th07bwRkuWnW485ccK&#10;psbF1PlfX5/ybH4o1pEiDBmTrMnERyvDiMXdLHJY49w7YVWdZKRL8dPTryg3TNJ04Ue8Qvz0V8qR&#10;xW8PQ8+sk9WkmUX01LYRQCf+/2CFD9Uwstb/srt+f/b3Bs7u/A9l8//Zu7blxI0g+isqvROEELq4&#10;iq3ygkmlKnnK/oAA2agWEJFk40pV/j2nZzTDaJB8YY2yjsYvCCOgmcuZ0z2newYLPwwG3sKbDCKk&#10;Zg6cUfQ18qHo9eaLf6jda1XyrecdbYvjn1N7U5aHm+GwWG2SXVz8sktXeVZk9ZLy6zw+pvuHoYuF&#10;e7iLU0PPrk/PMNpVelbpCq5X48etnC+cLMLXcEEowpBcf5YI4ARgcGyBl+zs7G0natbwRozl/46d&#10;AYc0dsa55kezs2DiYI0nB9APWbcp9ZLYMZ6sLT2ZAcVb5GJ6FoSRZ7Hv1KjXGT0bNZ0fWxMTk8XW&#10;yezTMqmyAnYTRJzVL2jPAyCjGi1TOQHXajRYphGCcYTyj7JBT5apfMCnm5otqxOC1jY7I2dNbaax&#10;s2Dk4MiEBtNq3Izd1Wybxs1CH1Hbxg5Ve+HNZz63m6d2w0vm1XsiwqrSbJ7aFVWsuKFfMelU/Trr&#10;s8bWU/vihZ4l3FL08K2t16TRaDBPixSzwd5kXi1OzO5q7lwtTtw68prixE3m1Tuj3Ty1MzTzgMK9&#10;57WtUucPkT+ghaHu/hHtMnU90y4TyjbxZnFCs+C5bbyZs9gAGIPlgXHJbxl9nmCznOuKTxOg3nqj&#10;PJz59Tvlec+vfLf8SPFThGnisW6iftd76Lgk1fT7rePUjiaYd9QcNeFskT8sZ9vceoq3SD5gf1Xr&#10;1W57XV/7EnN3orvwLvQGnuvfDTxnPh/cLmbewF8gP3s+ns9m81GduS/S7fbHmfvLP7bNKxmeHAgy&#10;g40kEETxyEY6S3ctDpT5SpRqmVEWrJVnJSVwWE9JjotNlv9tW8c8Pkzt4q/HOE9sa/vbvkBPjDyK&#10;h5fsiTcJCNZz9ZWl+kq8X+GjpnZpI0OELmclnuEtj4c8fdjgm0asW/fZ7WOZ3aeUWsLs41ZVT1hu&#10;Ltl6fcECFjNOPr8Rr/6aPWM3k8aUQj6t8hn/F5YXh9+z1ffC2mezDZJgkts8z46bJF6jrXghAOWt&#10;/HOo7a3l8Y9snUztGL+bNYGgl9n9PaXPsGgZsVMKh2jlPJmvzqOwIp1evPuQF+WvSbaz6GJq58mq&#10;ZJ8eP6HvObKIW2iEXTLR2sYeYgJpmeTWNt2huIGcjfENtcZdpXAv43TLrxl0kQ1o6HN/+f8+68rn&#10;5XM1rN45AeXkkxMPF3zS4eKzTTiqMaVPOL2qazcTzh1VVaXPPGtvIjzriO+HYOh+xHyrTcA+TAfu&#10;YH/yiNg7Qa4W0BPrsHhsWo8JGax0Xa0eF6zQmFF8dcYFX5lx8XkBAvxaBwi2u6Isqx0BhEt7sbQi&#10;+1yqcIoXeWOqM0grcogkbb7MGoSY2m1UoZWmGoQg3+8Vxi4RQkpp+00hMPV0hNBLx3SEEB6VhwUK&#10;uCiWTDCgIIQTVQjhoTakQQjhtRuEeIOjdDmHkGmu/UYIBOR1hJAtg8Jef5JD3olX744qMaHnRDpC&#10;UOyPcYhJJIruGQ5hOMSbQimXI4RcKfuNEBBK6Qgh2VWnCDH2w2pXOuJVak8cAlU78RLzMhxRY9Qg&#10;hEGIKyOE9Lb7jRDw/XWEqAp/FjedIgRkBwjowMuYQEJW9zLGdHQCk62g1rNxMoyT8Y7dmMsphIzX&#10;9xsgoPjQAYJNws4DldCuCICIWN+cKERgGATbFoeQQNUOmCjEVaMQcge93wAhpcJSW8BCAJ3jA473&#10;RaQBBCKY8JMZTvjg0n6sIRAkNDL40NlOJwuIm51OKXyX+CAbplMHwx1TeXLazMQRcnUHw/NDvMQA&#10;ArIk42JI9aFhEFdlEHKh7DeDOFcnSmrVLUKQ6hMAgWMSEYuobXSOxrQHSggx4c6HEUsxebIBiKsC&#10;BF+Mes8h6Ig3LQghozPdIgTqGAmIcLQghHEyuDbfOBnwszpzMvhpEQYhzvWUcoOnU4SAAgIBEUYi&#10;xkjErZEIn6TYxCHGqCZg9jHMPkYn+xg8/80gBBZujUNIkUinCBGEYA4cIUg9WUMIZSODKbmMl2G8&#10;jLfmnV2+04m6khiFPzNCqDXl2PXxgc41RSY5cjk36Woel7H6HNfHw03iZptsu07yL/8CAAD//wMA&#10;UEsDBBQABgAIAAAAIQBurHL74gAAAA0BAAAPAAAAZHJzL2Rvd25yZXYueG1sTI9NT8JAEIbvJv6H&#10;zZh4k91WQazdEkLUEyERTAi3pR3ahu5s013a8u8dTnqbN/Pk/UgXo21Ej52vHWmIJgoEUu6KmkoN&#10;P7vPpzkIHwwVpnGEGq7oYZHd36UmKdxA39hvQynYhHxiNFQhtImUPq/QGj9xLRL/Tq6zJrDsSll0&#10;ZmBz28hYqZm0piZOqEyLqwrz8/ZiNXwNZlg+Rx/9+nxaXQ+76Wa/jlDrx4dx+Q4i4Bj+YLjV5+qQ&#10;caeju1DhRcNaqSmjGuLXGY+6EWoexSCOfL2o+A1klsr/K7JfAAAA//8DAFBLAQItABQABgAIAAAA&#10;IQC2gziS/gAAAOEBAAATAAAAAAAAAAAAAAAAAAAAAABbQ29udGVudF9UeXBlc10ueG1sUEsBAi0A&#10;FAAGAAgAAAAhADj9If/WAAAAlAEAAAsAAAAAAAAAAAAAAAAALwEAAF9yZWxzLy5yZWxzUEsBAi0A&#10;FAAGAAgAAAAhANhEQd8fRQAANFkCAA4AAAAAAAAAAAAAAAAALgIAAGRycy9lMm9Eb2MueG1sUEsB&#10;Ai0AFAAGAAgAAAAhAG6scvviAAAADQEAAA8AAAAAAAAAAAAAAAAAeUcAAGRycy9kb3ducmV2Lnht&#10;bFBLBQYAAAAABAAEAPMAAACISAAAAAA=&#10;">
                <v:group id="Group 73" o:spid="_x0000_s1027" style="position:absolute;left:1866;top:8;width:5158;height:1156" coordorigin="1866,8" coordsize="5158,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4" o:spid="_x0000_s1028" style="position:absolute;left:1866;top:8;width:5158;height:1156;visibility:visible;mso-wrap-style:square;v-text-anchor:top" coordsize="5158,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4hcAA&#10;AADbAAAADwAAAGRycy9kb3ducmV2LnhtbERPzYrCMBC+C/sOYRb2IpoqKks1iojrCuLBrg8wNGNb&#10;bCahiba+/UYQvM3H9zuLVWdqcafGV5YVjIYJCOLc6ooLBee/n8E3CB+QNdaWScGDPKyWH70Fptq2&#10;fKJ7FgoRQ9inqKAMwaVS+rwkg35oHXHkLrYxGCJsCqkbbGO4qeU4SWbSYMWxoURHm5Lya3YzCuz0&#10;OBlVD9d3v9tdu7sGd8CDU+rrs1vPQQTqwlv8cu91nD+G5y/x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14hcAAAADbAAAADwAAAAAAAAAAAAAAAACYAgAAZHJzL2Rvd25y&#10;ZXYueG1sUEsFBgAAAAAEAAQA9QAAAIUDAAAAAA==&#10;" path="m194,l127,11,70,44,28,93,4,155,,962r2,23l21,1049r38,52l113,1138r65,17l4965,1155r23,-1l5052,1135r52,-39l5141,1042r16,-65l5158,193r-1,-23l5137,106,5099,53,5045,17,4980,,194,xe" filled="f">
                    <v:path arrowok="t" o:connecttype="custom" o:connectlocs="194,8;127,19;70,52;28,101;4,163;0,970;2,993;21,1057;59,1109;113,1146;178,1163;4965,1163;4988,1162;5052,1143;5104,1104;5141,1050;5157,985;5158,201;5157,178;5137,114;5099,61;5045,25;4980,8;194,8" o:connectangles="0,0,0,0,0,0,0,0,0,0,0,0,0,0,0,0,0,0,0,0,0,0,0,0"/>
                  </v:shape>
                </v:group>
                <v:group id="Group 71" o:spid="_x0000_s1029" style="position:absolute;left:1866;top:1554;width:5158;height:948" coordorigin="1866,1554" coordsize="515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72" o:spid="_x0000_s1030" style="position:absolute;left:1866;top:1554;width:5158;height:948;visibility:visible;mso-wrap-style:square;v-text-anchor:top" coordsize="515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8VcEA&#10;AADbAAAADwAAAGRycy9kb3ducmV2LnhtbERPTYvCMBC9L/gfwgje1lTZXaQaRQouHnqxqwdvYzM2&#10;xWZSmljrvzcLC3ubx/uc1Wawjeip87VjBbNpAoK4dLrmSsHxZ/e+AOEDssbGMSl4kofNevS2wlS7&#10;Bx+oL0IlYgj7FBWYENpUSl8asuinriWO3NV1FkOEXSV1h48Ybhs5T5IvabHm2GCwpcxQeSvuVsHi&#10;2xT5vc/N/nZuP0955i/ZzCs1GQ/bJYhAQ/gX/7n3Os7/gN9f4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mvFXBAAAA2wAAAA8AAAAAAAAAAAAAAAAAmAIAAGRycy9kb3du&#10;cmV2LnhtbFBLBQYAAAAABAAEAPUAAACGAwAAAAA=&#10;" path="m159,l93,15,40,53,8,110,,791r2,23l25,875r46,47l132,946r4868,2l5023,947r62,-23l5131,878r25,-61l5158,157r-2,-22l5133,73,5088,27,5026,3,159,xe" filled="f">
                    <v:path arrowok="t" o:connecttype="custom" o:connectlocs="159,1554;93,1569;40,1607;8,1664;0,2345;2,2368;25,2429;71,2476;132,2500;5000,2502;5023,2501;5085,2478;5131,2432;5156,2371;5158,1711;5156,1689;5133,1627;5088,1581;5026,1557;159,1554" o:connectangles="0,0,0,0,0,0,0,0,0,0,0,0,0,0,0,0,0,0,0,0"/>
                  </v:shape>
                </v:group>
                <v:group id="Group 67" o:spid="_x0000_s1031" style="position:absolute;left:4368;top:1156;width:120;height:399" coordorigin="4368,1156" coordsize="120,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0" o:spid="_x0000_s1032" style="position:absolute;left:4368;top:1156;width:120;height:399;visibility:visible;mso-wrap-style:square;v-text-anchor:top" coordsize="12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6fb4A&#10;AADbAAAADwAAAGRycy9kb3ducmV2LnhtbERPzYrCMBC+C/sOYRb2pukKFa2mRRYEb9LqAwzN2JYm&#10;k9pErW+/WVjwNh/f7+yKyRrxoNF3jhV8LxIQxLXTHTcKLufDfA3CB2SNxjEpeJGHIv+Y7TDT7skl&#10;ParQiBjCPkMFbQhDJqWvW7LoF24gjtzVjRZDhGMj9YjPGG6NXCbJSlrsODa0ONBPS3Vf3a2CMu3N&#10;qQwbjWl1Su9G9umtSZT6+pz2WxCBpvAW/7uPOs5fwd8v8QCZ/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Een2+AAAA2wAAAA8AAAAAAAAAAAAAAAAAmAIAAGRycy9kb3ducmV2&#10;LnhtbFBLBQYAAAAABAAEAPUAAACDAwAAAAA=&#10;" path="m53,278l,278,60,398r46,-92l60,306r-5,-3l53,297r,-19xe" fillcolor="black" stroked="f">
                    <v:path arrowok="t" o:connecttype="custom" o:connectlocs="53,1434;0,1434;60,1554;106,1462;60,1462;55,1459;53,1453;53,1434" o:connectangles="0,0,0,0,0,0,0,0"/>
                  </v:shape>
                  <v:shape id="Freeform 69" o:spid="_x0000_s1033" style="position:absolute;left:4368;top:1156;width:120;height:399;visibility:visible;mso-wrap-style:square;v-text-anchor:top" coordsize="12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f5r4A&#10;AADbAAAADwAAAGRycy9kb3ducmV2LnhtbERPzYrCMBC+L/gOYQRva6rQXa1GEUHwJu36AEMztqXJ&#10;pDZR69sbQdjbfHy/s94O1og79b5xrGA2TUAQl043XCk4/x2+FyB8QNZoHJOCJ3nYbkZfa8y0e3BO&#10;9yJUIoawz1BBHUKXSenLmiz6qeuII3dxvcUQYV9J3eMjhlsj50nyIy02HBtq7GhfU9kWN6sgT1tz&#10;ysNSY1qc0puRbXqtEqUm42G3AhFoCP/ij/uo4/xfeP8SD5C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I3+a+AAAA2wAAAA8AAAAAAAAAAAAAAAAAmAIAAGRycy9kb3ducmV2&#10;LnhtbFBLBQYAAAAABAAEAPUAAACDAwAAAAA=&#10;" path="m60,l55,1,53,7r,290l55,303r5,3l66,303r1,-6l67,7,66,1,60,xe" fillcolor="black" stroked="f">
                    <v:path arrowok="t" o:connecttype="custom" o:connectlocs="60,1156;55,1157;53,1163;53,1453;55,1459;60,1462;66,1459;67,1453;67,1163;66,1157;60,1156" o:connectangles="0,0,0,0,0,0,0,0,0,0,0"/>
                  </v:shape>
                  <v:shape id="Freeform 68" o:spid="_x0000_s1034" style="position:absolute;left:4368;top:1156;width:120;height:399;visibility:visible;mso-wrap-style:square;v-text-anchor:top" coordsize="12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dLlMEA&#10;AADbAAAADwAAAGRycy9kb3ducmV2LnhtbESPQWvDMAyF74P+B6NBb4uzQsqa1S2jUOitJN0PELGW&#10;hNhyFrtt+u+rw2A3iff03qftfvZO3WiKfWAD71kOirgJtufWwPfl+PYBKiZkiy4wGXhQhP1u8bLF&#10;0oY7V3SrU6skhGOJBrqUxlLr2HTkMWZhJBbtJ0wek6xTq+2Edwn3Tq/yfK099iwNHY506KgZ6qs3&#10;UBWDO1dpY7Goz8XV6aH4bXNjlq/z1yeoRHP6N/9dn6zgC6z8IgPo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XS5TBAAAA2wAAAA8AAAAAAAAAAAAAAAAAmAIAAGRycy9kb3du&#10;cmV2LnhtbFBLBQYAAAAABAAEAPUAAACGAwAAAAA=&#10;" path="m120,278r-53,l67,297r-1,6l60,306r46,l120,278xe" fillcolor="black" stroked="f">
                    <v:path arrowok="t" o:connecttype="custom" o:connectlocs="120,1434;67,1434;67,1453;66,1459;60,1462;106,1462;120,1434" o:connectangles="0,0,0,0,0,0,0"/>
                  </v:shape>
                </v:group>
                <v:group id="Group 65" o:spid="_x0000_s1035" style="position:absolute;left:1866;top:2826;width:5258;height:782" coordorigin="1866,2826" coordsize="525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6" o:spid="_x0000_s1036" style="position:absolute;left:1866;top:2826;width:5258;height:782;visibility:visible;mso-wrap-style:square;v-text-anchor:top" coordsize="525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FWMMA&#10;AADbAAAADwAAAGRycy9kb3ducmV2LnhtbERPTWvCQBC9F/wPywheSt00YFtTV0kFMXgobcyhxyE7&#10;TUKzsyG7JvHfuwehx8f73uwm04qBetdYVvC8jEAQl1Y3XCkozoenNxDOI2tsLZOCKznYbWcPG0y0&#10;HfmbhtxXIoSwS1BB7X2XSOnKmgy6pe2IA/dre4M+wL6SuscxhJtWxlH0Ig02HBpq7GhfU/mXX4yC&#10;8loUfFqnr8fPx+ZrOmU/uPrIlFrMp/QdhKfJ/4vv7kwriMP68CX8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IFWMMAAADbAAAADwAAAAAAAAAAAAAAAACYAgAAZHJzL2Rv&#10;d25yZXYueG1sUEsFBgAAAAAEAAQA9QAAAIgDAAAAAA==&#10;" path="m131,l67,17,20,62,,125,,652r2,23l30,734r52,38l5127,782r23,-2l5209,752r39,-51l5258,131r-3,-23l5228,49,5176,10,131,xe" filled="f">
                    <v:path arrowok="t" o:connecttype="custom" o:connectlocs="131,2826;67,2843;20,2888;0,2951;0,3478;2,3501;30,3560;82,3598;5127,3608;5150,3606;5209,3578;5248,3527;5258,2957;5255,2934;5228,2875;5176,2836;131,2826" o:connectangles="0,0,0,0,0,0,0,0,0,0,0,0,0,0,0,0,0"/>
                  </v:shape>
                </v:group>
                <v:group id="Group 61" o:spid="_x0000_s1037" style="position:absolute;left:4368;top:2495;width:120;height:332" coordorigin="4368,2495" coordsize="12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4" o:spid="_x0000_s1038" style="position:absolute;left:4368;top:2495;width:120;height:332;visibility:visible;mso-wrap-style:square;v-text-anchor:top" coordsize="1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TA8MA&#10;AADbAAAADwAAAGRycy9kb3ducmV2LnhtbESPwWrDMBBE74H+g9hCb7Ec14TWsRJKodBrnODQ2yJt&#10;bRNr5Vpq7Px9VQjkOMzMG6bczbYXFxp951jBKklBEGtnOm4UHA8fyxcQPiAb7B2Tgit52G0fFiUW&#10;xk28p0sVGhEh7AtU0IYwFFJ63ZJFn7iBOHrfbrQYohwbaUacItz2MkvTtbTYcVxocaD3lvS5+rUK&#10;5I8+vXpj6/Xqq/Z6uub79DlX6ulxftuACDSHe/jW/jQKsgz+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XTA8MAAADbAAAADwAAAAAAAAAAAAAAAACYAgAAZHJzL2Rv&#10;d25yZXYueG1sUEsFBgAAAAAEAAQA9QAAAIgDAAAAAA==&#10;" path="m53,211l,211,60,331r46,-92l60,239r-5,-1l53,232r,-21xe" fillcolor="black" stroked="f">
                    <v:path arrowok="t" o:connecttype="custom" o:connectlocs="53,2706;0,2706;60,2826;106,2734;60,2734;55,2733;53,2727;53,2706" o:connectangles="0,0,0,0,0,0,0,0"/>
                  </v:shape>
                  <v:shape id="Freeform 63" o:spid="_x0000_s1039" style="position:absolute;left:4368;top:2495;width:120;height:332;visibility:visible;mso-wrap-style:square;v-text-anchor:top" coordsize="1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2mMIA&#10;AADbAAAADwAAAGRycy9kb3ducmV2LnhtbESPW4vCMBSE3xf8D+EI+7amXpC1NpVlQdhXL7j4dkiO&#10;bbE5qU209d8bQfBxmJlvmGzV21rcqPWVYwXjUQKCWDtTcaFgv1t/fYPwAdlg7ZgU3MnDKh98ZJga&#10;1/GGbttQiAhhn6KCMoQmldLrkiz6kWuIo3dyrcUQZVtI02IX4baWkySZS4sVx4USG/otSZ+3V6tA&#10;XvT/wht7mI+PB6+7+2yTTGdKfQ77nyWIQH14h1/tP6NgMoXnl/gD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aYwgAAANsAAAAPAAAAAAAAAAAAAAAAAJgCAABkcnMvZG93&#10;bnJldi54bWxQSwUGAAAAAAQABAD1AAAAhwMAAAAA&#10;" path="m60,l55,2,53,7r,225l55,238r5,1l66,238r1,-6l67,7,66,2,60,xe" fillcolor="black" stroked="f">
                    <v:path arrowok="t" o:connecttype="custom" o:connectlocs="60,2495;55,2497;53,2502;53,2727;55,2733;60,2734;66,2733;67,2727;67,2502;66,2497;60,2495" o:connectangles="0,0,0,0,0,0,0,0,0,0,0"/>
                  </v:shape>
                  <v:shape id="Freeform 62" o:spid="_x0000_s1040" style="position:absolute;left:4368;top:2495;width:120;height:332;visibility:visible;mso-wrap-style:square;v-text-anchor:top" coordsize="1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u7MIA&#10;AADbAAAADwAAAGRycy9kb3ducmV2LnhtbESPT4vCMBTE78J+h/AWvGmqFtmtRlkEwat/qOztkbxt&#10;i81Lt4m2fnsjCB6HmfkNs1z3thY3an3lWMFknIAg1s5UXCg4HbejLxA+IBusHZOCO3lYrz4GS8yM&#10;63hPt0MoRISwz1BBGUKTSel1SRb92DXE0ftzrcUQZVtI02IX4baW0ySZS4sVx4USG9qUpC+Hq1Ug&#10;//X52xubzye/udfdPd0ns1Sp4Wf/swARqA/v8Ku9Mwqm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O7swgAAANsAAAAPAAAAAAAAAAAAAAAAAJgCAABkcnMvZG93&#10;bnJldi54bWxQSwUGAAAAAAQABAD1AAAAhwMAAAAA&#10;" path="m120,211r-53,l67,232r-1,6l60,239r46,l120,211xe" fillcolor="black" stroked="f">
                    <v:path arrowok="t" o:connecttype="custom" o:connectlocs="120,2706;67,2706;67,2727;66,2733;60,2734;106,2734;120,2706" o:connectangles="0,0,0,0,0,0,0"/>
                  </v:shape>
                </v:group>
                <v:group id="Group 59" o:spid="_x0000_s1041" style="position:absolute;left:1866;top:3959;width:5258;height:956" coordorigin="1866,3959" coordsize="5258,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0" o:spid="_x0000_s1042" style="position:absolute;left:1866;top:3959;width:5258;height:956;visibility:visible;mso-wrap-style:square;v-text-anchor:top" coordsize="525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63WsUA&#10;AADbAAAADwAAAGRycy9kb3ducmV2LnhtbESPQWsCMRSE7wX/Q3iCl6LZLlXL1igiLPRSsNaLt9fk&#10;ubt187JNUl3/vSkIPQ4z8w2zWPW2FWfyoXGs4GmSgSDWzjRcKdh/luMXECEiG2wdk4IrBVgtBw8L&#10;LIy78Aedd7ESCcKhQAV1jF0hZdA1WQwT1xEn7+i8xZikr6TxeElw28o8y2bSYsNpocaONjXp0+7X&#10;Kpjrb90/y8P0+nU8zLNya9zP47tSo2G/fgURqY//4Xv7zSjIZ/D3Jf0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rdaxQAAANsAAAAPAAAAAAAAAAAAAAAAAJgCAABkcnMv&#10;ZG93bnJldi54bWxQSwUGAAAAAAQABAD1AAAAigMAAAAA&#10;" path="m160,l94,14,42,52,8,109,,796r2,23l25,880r45,47l131,953r4967,2l5121,954r62,-23l5230,886r25,-61l5258,159r-2,-23l5233,74,5188,27,5127,3,160,xe" filled="f">
                    <v:path arrowok="t" o:connecttype="custom" o:connectlocs="160,3959;94,3973;42,4011;8,4068;0,4755;2,4778;25,4839;70,4886;131,4912;5098,4914;5121,4913;5183,4890;5230,4845;5255,4784;5258,4118;5256,4095;5233,4033;5188,3986;5127,3962;160,3959" o:connectangles="0,0,0,0,0,0,0,0,0,0,0,0,0,0,0,0,0,0,0,0"/>
                  </v:shape>
                </v:group>
                <v:group id="Group 55" o:spid="_x0000_s1043" style="position:absolute;left:4368;top:3600;width:120;height:359" coordorigin="4368,3600" coordsize="120,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8" o:spid="_x0000_s1044" style="position:absolute;left:4368;top:3600;width:120;height:359;visibility:visible;mso-wrap-style:square;v-text-anchor:top" coordsize="120,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lQMAA&#10;AADbAAAADwAAAGRycy9kb3ducmV2LnhtbERPS2vCQBC+F/oflin0VjcGUYmuUgpC7clH8Dxkp0kw&#10;Oxuyq277652D4PHjey/XyXXqSkNoPRsYjzJQxJW3LdcGyuPmYw4qRGSLnWcy8EcB1qvXlyUW1t94&#10;T9dDrJWEcCjQQBNjX2gdqoYchpHviYX79YPDKHCotR3wJuGu03mWTbXDlqWhwZ6+GqrOh4uT3u3u&#10;P2XptHH9haaTdlz+zPKzMe9v6XMBKlKKT/HD/W0N5DJWvsgP0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BlQMAAAADbAAAADwAAAAAAAAAAAAAAAACYAgAAZHJzL2Rvd25y&#10;ZXYueG1sUEsFBgAAAAAEAAQA9QAAAIUDAAAAAA==&#10;" path="m53,239l,239,60,359r46,-92l60,267r-5,-3l53,258r,-19xe" fillcolor="black" stroked="f">
                    <v:path arrowok="t" o:connecttype="custom" o:connectlocs="53,3839;0,3839;60,3959;106,3867;60,3867;55,3864;53,3858;53,3839" o:connectangles="0,0,0,0,0,0,0,0"/>
                  </v:shape>
                  <v:shape id="Freeform 57" o:spid="_x0000_s1045" style="position:absolute;left:4368;top:3600;width:120;height:359;visibility:visible;mso-wrap-style:square;v-text-anchor:top" coordsize="120,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A28MA&#10;AADbAAAADwAAAGRycy9kb3ducmV2LnhtbESPX2vCMBTF3wf7DuEOfJupZTjXGWUMCtOnrZY9X5q7&#10;ttjclCat0U9vBoKPh/Pnx1lvg+nERINrLStYzBMQxJXVLdcKykP+vALhPLLGzjIpOJOD7ebxYY2Z&#10;tif+oanwtYgj7DJU0HjfZ1K6qiGDbm574uj92cGgj3KopR7wFMdNJ9MkWUqDLUdCgz19NlQdi9FE&#10;7u77EpLwm5t+pOVLuyj3r+lRqdlT+HgH4Sn4e/jW/tIK0jf4/xJ/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zA28MAAADbAAAADwAAAAAAAAAAAAAAAACYAgAAZHJzL2Rv&#10;d25yZXYueG1sUEsFBgAAAAAEAAQA9QAAAIgDAAAAAA==&#10;" path="m60,l55,3,53,7r,251l55,264r5,3l66,264r1,-6l67,7,66,3,60,xe" fillcolor="black" stroked="f">
                    <v:path arrowok="t" o:connecttype="custom" o:connectlocs="60,3600;55,3603;53,3607;53,3858;55,3864;60,3867;66,3864;67,3858;67,3607;66,3603;60,3600" o:connectangles="0,0,0,0,0,0,0,0,0,0,0"/>
                  </v:shape>
                  <v:shape id="Freeform 56" o:spid="_x0000_s1046" style="position:absolute;left:4368;top:3600;width:120;height:359;visibility:visible;mso-wrap-style:square;v-text-anchor:top" coordsize="120,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78A&#10;AADbAAAADwAAAGRycy9kb3ducmV2LnhtbERPS2sCMRC+F/wPYQRvNasWldUoUhBqT/WB52Ez7i5u&#10;Jssmauyv7xwKHj++93KdXKPu1IXas4HRMANFXHhbc2ngdNy+z0GFiGyx8UwGnhRgveq9LTG3/sF7&#10;uh9iqSSEQ44GqhjbXOtQVOQwDH1LLNzFdw6jwK7UtsOHhLtGj7Nsqh3WLA0VtvRZUXE93Jz07n5+&#10;U5bOW9feaPpRj07fs/HVmEE/bRagIqX4Ev+7v6yBiayXL/ID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T/+bvwAAANsAAAAPAAAAAAAAAAAAAAAAAJgCAABkcnMvZG93bnJl&#10;di54bWxQSwUGAAAAAAQABAD1AAAAhAMAAAAA&#10;" path="m120,239r-53,l67,258r-1,6l60,267r46,l120,239xe" fillcolor="black" stroked="f">
                    <v:path arrowok="t" o:connecttype="custom" o:connectlocs="120,3839;67,3839;67,3858;66,3864;60,3867;106,3867;120,3839" o:connectangles="0,0,0,0,0,0,0"/>
                  </v:shape>
                </v:group>
                <v:group id="Group 53" o:spid="_x0000_s1047" style="position:absolute;left:2753;top:5433;width:3350;height:1908" coordorigin="2753,5433" coordsize="3350,1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4" o:spid="_x0000_s1048" style="position:absolute;left:2753;top:5433;width:3350;height:1908;visibility:visible;mso-wrap-style:square;v-text-anchor:top" coordsize="3350,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KzQsMA&#10;AADbAAAADwAAAGRycy9kb3ducmV2LnhtbESPQU8CMRSE7yb8h+aZeJOuEIwsFEIAIzcFDeeX7XN3&#10;Y/u6tE9Y/r01MfE4mZlvMvNl7506U0xtYAMPwwIUcRVsy7WBj/fn+ydQSZAtusBk4EoJlovBzRxL&#10;Gy68p/NBapUhnEo00Ih0pdapashjGoaOOHufIXqULGOtbcRLhnunR0XxqD22nBca7GjdUPV1+PYG&#10;3javk2m7f6Gj2zgR2obpKe6MubvtVzNQQr38h//aO2tgPILfL/kH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KzQsMAAADbAAAADwAAAAAAAAAAAAAAAACYAgAAZHJzL2Rv&#10;d25yZXYueG1sUEsFBgAAAAAEAAQA9QAAAIgDAAAAAA==&#10;" path="m1675,l,954r1675,954l3349,954,1675,xe" filled="f">
                    <v:path arrowok="t" o:connecttype="custom" o:connectlocs="1675,5433;0,6387;1675,7341;3349,6387;1675,5433" o:connectangles="0,0,0,0,0"/>
                  </v:shape>
                </v:group>
                <v:group id="Group 49" o:spid="_x0000_s1049" style="position:absolute;left:4368;top:4906;width:120;height:527" coordorigin="4368,4906" coordsize="120,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2" o:spid="_x0000_s1050" style="position:absolute;left:4368;top:4906;width:120;height:527;visibility:visible;mso-wrap-style:square;v-text-anchor:top" coordsize="120,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6JMMA&#10;AADbAAAADwAAAGRycy9kb3ducmV2LnhtbESPQWvCQBSE70L/w/KE3nSj1VKiq5QWQTwIaqnXR/Y1&#10;Cc2+F7KrWf+9KxR6HGbmG2a5jq5RV+p8LWxgMs5AERdiay4NfJ02ozdQPiBbbITJwI08rFdPgyXm&#10;Vno+0PUYSpUg7HM0UIXQ5lr7oiKHfiwtcfJ+pHMYkuxKbTvsE9w1epplr9phzWmhwpY+Kip+jxdn&#10;YCqxtf4830jW99vP+L23O7kY8zyM7wtQgWL4D/+1t9bAywweX9IP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Q6JMMAAADbAAAADwAAAAAAAAAAAAAAAACYAgAAZHJzL2Rv&#10;d25yZXYueG1sUEsFBgAAAAAEAAQA9QAAAIgDAAAAAA==&#10;" path="m53,407l,407,60,527r46,-93l60,434r-5,-2l53,427r,-20xe" fillcolor="black" stroked="f">
                    <v:path arrowok="t" o:connecttype="custom" o:connectlocs="53,5313;0,5313;60,5433;106,5340;60,5340;55,5338;53,5333;53,5313" o:connectangles="0,0,0,0,0,0,0,0"/>
                  </v:shape>
                  <v:shape id="Freeform 51" o:spid="_x0000_s1051" style="position:absolute;left:4368;top:4906;width:120;height:527;visibility:visible;mso-wrap-style:square;v-text-anchor:top" coordsize="120,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fv8IA&#10;AADbAAAADwAAAGRycy9kb3ducmV2LnhtbESPQWvCQBSE7wX/w/IEb3WjxSLRVcQiSA+Fquj1kX0m&#10;wex7Ibua9d93C4Ueh5n5hlmuo2vUgzpfCxuYjDNQxIXYmksDp+PudQ7KB2SLjTAZeJKH9WrwssTc&#10;Ss/f9DiEUiUI+xwNVCG0uda+qMihH0tLnLyrdA5Dkl2pbYd9grtGT7PsXTusOS1U2NK2ouJ2uDsD&#10;U4mt9ZfZTrK+33/E85f9lLsxo2HcLEAFiuE//NfeWwNvM/j9kn6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J+/wgAAANsAAAAPAAAAAAAAAAAAAAAAAJgCAABkcnMvZG93&#10;bnJldi54bWxQSwUGAAAAAAQABAD1AAAAhwMAAAAA&#10;" path="m60,l55,2,53,8r,419l55,432r5,2l66,432r1,-5l67,8,66,2,60,xe" fillcolor="black" stroked="f">
                    <v:path arrowok="t" o:connecttype="custom" o:connectlocs="60,4906;55,4908;53,4914;53,5333;55,5338;60,5340;66,5338;67,5333;67,4914;66,4908;60,4906" o:connectangles="0,0,0,0,0,0,0,0,0,0,0"/>
                  </v:shape>
                  <v:shape id="Freeform 50" o:spid="_x0000_s1052" style="position:absolute;left:4368;top:4906;width:120;height:527;visibility:visible;mso-wrap-style:square;v-text-anchor:top" coordsize="120,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oByMIA&#10;AADbAAAADwAAAGRycy9kb3ducmV2LnhtbESPQWvCQBSE7wX/w/IEb3WjpSLRVcQiSA+Fquj1kX0m&#10;wex7Ibua9d93C4Ueh5n5hlmuo2vUgzpfCxuYjDNQxIXYmksDp+PudQ7KB2SLjTAZeJKH9WrwssTc&#10;Ss/f9DiEUiUI+xwNVCG0uda+qMihH0tLnLyrdA5Dkl2pbYd9grtGT7Nsph3WnBYqbGlbUXE73J2B&#10;qcTW+sv7TrK+33/E85f9lLsxo2HcLEAFiuE//NfeWwNvM/j9kn6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gHIwgAAANsAAAAPAAAAAAAAAAAAAAAAAJgCAABkcnMvZG93&#10;bnJldi54bWxQSwUGAAAAAAQABAD1AAAAhwMAAAAA&#10;" path="m120,407r-53,l67,427r-1,5l60,434r46,l120,407xe" fillcolor="black" stroked="f">
                    <v:path arrowok="t" o:connecttype="custom" o:connectlocs="120,5313;67,5313;67,5333;66,5338;60,5340;106,5340;120,5313" o:connectangles="0,0,0,0,0,0,0"/>
                  </v:shape>
                </v:group>
                <v:group id="Group 45" o:spid="_x0000_s1053" style="position:absolute;left:6095;top:6327;width:1414;height:120" coordorigin="6095,6327" coordsize="141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8" o:spid="_x0000_s1054" style="position:absolute;left:6095;top:6327;width:1414;height:120;visibility:visible;mso-wrap-style:square;v-text-anchor:top" coordsize="14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kRb8A&#10;AADbAAAADwAAAGRycy9kb3ducmV2LnhtbERPy2oCMRTdC/5DuIXuNKmlZZgapYiFLusDxN1lcjsZ&#10;OrkZkqiTfr1ZFLo8nPdyPbpeXCnEzrOGp7kCQdx403Gr4Xj4mFUgYkI22HsmDZkirFfTyRJr42+8&#10;o+s+taKEcKxRg01pqKWMjSWHce4H4sJ9++AwFRhaaQLeSrjr5UKpV+mw49JgcaCNpeZnf3EazvlQ&#10;fXU2q5etynn83Z4CKdb68WF8fwORaEz/4j/3p9HwXMaWL+U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lSRFvwAAANsAAAAPAAAAAAAAAAAAAAAAAJgCAABkcnMvZG93bnJl&#10;di54bWxQSwUGAAAAAAQABAD1AAAAhAMAAAAA&#10;" path="m1294,r,120l1399,67r-86,l1319,66r2,-6l1319,55r-6,-3l1399,52,1294,xe" fillcolor="black" stroked="f">
                    <v:path arrowok="t" o:connecttype="custom" o:connectlocs="1294,6327;1294,6447;1399,6394;1313,6394;1319,6393;1321,6387;1319,6382;1313,6379;1399,6379;1294,6327" o:connectangles="0,0,0,0,0,0,0,0,0,0"/>
                  </v:shape>
                  <v:shape id="Freeform 47" o:spid="_x0000_s1055" style="position:absolute;left:6095;top:6327;width:1414;height:120;visibility:visible;mso-wrap-style:square;v-text-anchor:top" coordsize="14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B3sIA&#10;AADbAAAADwAAAGRycy9kb3ducmV2LnhtbESPQWsCMRSE74X+h/AKvdWkLYrdGqUUhR6tCqW3x+a5&#10;Wdy8LEnUTX+9EQoeh5n5hpktBteJE4XYetbwPFIgiGtvWm407LarpymImJANdp5JQ6YIi/n93Qwr&#10;48/8TadNakSBcKxQg02pr6SMtSWHceR74uLtfXCYigyNNAHPBe46+aLURDpsuSxY7OnTUn3YHJ2G&#10;37ydrlub1Xipch7+lj+BFGv9+DB8vININKRb+L/9ZTS8vsH1S/kBc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2YHewgAAANsAAAAPAAAAAAAAAAAAAAAAAJgCAABkcnMvZG93&#10;bnJldi54bWxQSwUGAAAAAAQABAD1AAAAhwMAAAAA&#10;" path="m1294,52l7,52,3,55,,60r3,6l7,67r1287,l1294,52xe" fillcolor="black" stroked="f">
                    <v:path arrowok="t" o:connecttype="custom" o:connectlocs="1294,6379;7,6379;3,6382;0,6387;3,6393;7,6394;1294,6394;1294,6379" o:connectangles="0,0,0,0,0,0,0,0"/>
                  </v:shape>
                  <v:shape id="Freeform 46" o:spid="_x0000_s1056" style="position:absolute;left:6095;top:6327;width:1414;height:120;visibility:visible;mso-wrap-style:square;v-text-anchor:top" coordsize="14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bPr8A&#10;AADbAAAADwAAAGRycy9kb3ducmV2LnhtbERPy2oCMRTdC/5DuIXuNKm0ZZgapYiFLusDxN1lcjsZ&#10;OrkZkqiTfr1ZFLo8nPdyPbpeXCnEzrOGp7kCQdx403Gr4Xj4mFUgYkI22HsmDZkirFfTyRJr42+8&#10;o+s+taKEcKxRg01pqKWMjSWHce4H4sJ9++AwFRhaaQLeSrjr5UKpV+mw49JgcaCNpeZnf3EazvlQ&#10;fXU2q5etynn83Z4CKdb68WF8fwORaEz/4j/3p9HwXNaXL+U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5Vs+vwAAANsAAAAPAAAAAAAAAAAAAAAAAJgCAABkcnMvZG93bnJl&#10;di54bWxQSwUGAAAAAAQABAD1AAAAhAMAAAAA&#10;" path="m1399,52r-86,l1319,55r2,5l1319,66r-6,1l1399,67r15,-7l1399,52xe" fillcolor="black" stroked="f">
                    <v:path arrowok="t" o:connecttype="custom" o:connectlocs="1399,6379;1313,6379;1319,6382;1321,6387;1319,6393;1313,6394;1399,6394;1414,6387;1399,6379" o:connectangles="0,0,0,0,0,0,0,0,0"/>
                  </v:shape>
                </v:group>
                <v:group id="Group 43" o:spid="_x0000_s1057" style="position:absolute;left:2033;top:7944;width:5242;height:1424" coordorigin="2033,7944" coordsize="5242,1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4" o:spid="_x0000_s1058" style="position:absolute;left:2033;top:7944;width:5242;height:1424;visibility:visible;mso-wrap-style:square;v-text-anchor:top" coordsize="5242,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F8UA&#10;AADbAAAADwAAAGRycy9kb3ducmV2LnhtbESPW2sCMRSE3wX/QziFvohmK1Vku1GK9PYggqtIHw+b&#10;s5e6OVmSVLf/vhEEH4eZ+YbJVr1pxZmcbywreJokIIgLqxuuFBz27+MFCB+QNbaWScEfeVgth4MM&#10;U20vvKNzHioRIexTVFCH0KVS+qImg35iO+LoldYZDFG6SmqHlwg3rZwmyVwabDgu1NjRuqbilP8a&#10;BZ80K/dv/ab42Prw8712W3lMRko9PvSvLyAC9eEevrW/tILnKVy/x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P0XxQAAANsAAAAPAAAAAAAAAAAAAAAAAJgCAABkcnMv&#10;ZG93bnJldi54bWxQSwUGAAAAAAQABAD1AAAAigMAAAAA&#10;" path="m238,l170,10,111,37,61,80,24,134,4,197,,1187r1,23l17,1275r33,57l97,1377r57,31l220,1423r4784,l5027,1422r66,-15l5149,1374r46,-46l5227,1270r14,-65l5242,238r-1,-23l5225,150,5192,93,5146,47,5088,16,5023,1,238,xe" filled="f">
                    <v:path arrowok="t" o:connecttype="custom" o:connectlocs="238,7944;170,7954;111,7981;61,8024;24,8078;4,8141;0,9131;1,9154;17,9219;50,9276;97,9321;154,9352;220,9367;5004,9367;5027,9366;5093,9351;5149,9318;5195,9272;5227,9214;5241,9149;5242,8182;5241,8159;5225,8094;5192,8037;5146,7991;5088,7960;5023,7945;238,7944" o:connectangles="0,0,0,0,0,0,0,0,0,0,0,0,0,0,0,0,0,0,0,0,0,0,0,0,0,0,0,0"/>
                  </v:shape>
                </v:group>
                <v:group id="Group 39" o:spid="_x0000_s1059" style="position:absolute;left:4368;top:7333;width:120;height:611" coordorigin="4368,7333" coordsize="120,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2" o:spid="_x0000_s1060" style="position:absolute;left:4368;top:7333;width:120;height:611;visibility:visible;mso-wrap-style:square;v-text-anchor:top" coordsize="12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wpsUA&#10;AADbAAAADwAAAGRycy9kb3ducmV2LnhtbESP3WrCQBSE7wt9h+UIvasbrYjEbKQUQiv+tFUf4JA9&#10;JqHZszG7mujTdwtCL4eZ+YZJFr2pxYVaV1lWMBpGIIhzqysuFBz22fMMhPPIGmvLpOBKDhbp40OC&#10;sbYdf9Nl5wsRIOxiVFB638RSurwkg25oG+LgHW1r0AfZFlK32AW4qeU4iqbSYMVhocSG3krKf3Zn&#10;o4Bf3g/bfb6UdnbTZv25On1lm6lST4P+dQ7CU+//w/f2h1YwmcD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fCmxQAAANsAAAAPAAAAAAAAAAAAAAAAAJgCAABkcnMv&#10;ZG93bnJldi54bWxQSwUGAAAAAAQABAD1AAAAigMAAAAA&#10;" path="m53,491l,491,60,611r46,-92l60,519r-5,-1l53,512r,-21xe" fillcolor="black" stroked="f">
                    <v:path arrowok="t" o:connecttype="custom" o:connectlocs="53,7824;0,7824;60,7944;106,7852;60,7852;55,7851;53,7845;53,7824" o:connectangles="0,0,0,0,0,0,0,0"/>
                  </v:shape>
                  <v:shape id="Freeform 41" o:spid="_x0000_s1061" style="position:absolute;left:4368;top:7333;width:120;height:611;visibility:visible;mso-wrap-style:square;v-text-anchor:top" coordsize="12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VPcUA&#10;AADbAAAADwAAAGRycy9kb3ducmV2LnhtbESP3WrCQBSE7wt9h+UI3tWNrUpIs4oIUqXa+pMHOGRP&#10;k9Ds2TS7aurTu0Khl8PMfMOks87U4kytqywrGA4iEMS51RUXCrLj8ikG4TyyxtoyKfglB7Pp40OK&#10;ibYX3tP54AsRIOwSVFB63yRSurwkg25gG+LgfdnWoA+yLaRu8RLgppbPUTSRBisOCyU2tCgp/z6c&#10;jAJ+ecs+jvla2viqzebz/We33E6U6ve6+SsIT53/D/+1V1rBaAz3L+E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VU9xQAAANsAAAAPAAAAAAAAAAAAAAAAAJgCAABkcnMv&#10;ZG93bnJldi54bWxQSwUGAAAAAAQABAD1AAAAigMAAAAA&#10;" path="m60,l55,3,53,8r,504l55,518r5,1l66,518r1,-6l67,8,66,3,60,xe" fillcolor="black" stroked="f">
                    <v:path arrowok="t" o:connecttype="custom" o:connectlocs="60,7333;55,7336;53,7341;53,7845;55,7851;60,7852;66,7851;67,7845;67,7341;66,7336;60,7333" o:connectangles="0,0,0,0,0,0,0,0,0,0,0"/>
                  </v:shape>
                  <v:shape id="Freeform 40" o:spid="_x0000_s1062" style="position:absolute;left:4368;top:7333;width:120;height:611;visibility:visible;mso-wrap-style:square;v-text-anchor:top" coordsize="12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LSsQA&#10;AADbAAAADwAAAGRycy9kb3ducmV2LnhtbESP3WrCQBSE74W+w3IK3pmNVoJEVxFBWtH++PMAh+wx&#10;CWbPptlVo0/vCoVeDjPzDTOZtaYSF2pcaVlBP4pBEGdWl5wrOOyXvREI55E1VpZJwY0czKYvnQmm&#10;2l55S5edz0WAsEtRQeF9nUrpsoIMusjWxME72sagD7LJpW7wGuCmkoM4TqTBksNCgTUtCspOu7NR&#10;wG/vh699tpJ2dNdm873+/Vl+Jkp1X9v5GISn1v+H/9ofWsEwge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by0rEAAAA2wAAAA8AAAAAAAAAAAAAAAAAmAIAAGRycy9k&#10;b3ducmV2LnhtbFBLBQYAAAAABAAEAPUAAACJAwAAAAA=&#10;" path="m120,491r-53,l67,512r-1,6l60,519r46,l120,491xe" fillcolor="black" stroked="f">
                    <v:path arrowok="t" o:connecttype="custom" o:connectlocs="120,7824;67,7824;67,7845;66,7851;60,7852;106,7852;120,7824" o:connectangles="0,0,0,0,0,0,0"/>
                  </v:shape>
                </v:group>
                <v:group id="Group 37" o:spid="_x0000_s1063" style="position:absolute;left:3022;top:9945;width:2830;height:1210" coordorigin="3022,9945" coordsize="2830,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8" o:spid="_x0000_s1064" style="position:absolute;left:3022;top:9945;width:2830;height:1210;visibility:visible;mso-wrap-style:square;v-text-anchor:top" coordsize="2830,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JWr4A&#10;AADbAAAADwAAAGRycy9kb3ducmV2LnhtbERPTYvCMBC9C/6HMII3myoiS9coi1Dogh50Ba9DMtuW&#10;bSahibb7781B8Ph439v9aDvxoD60jhUssxwEsXam5VrB9adcfIAIEdlg55gU/FOA/W462WJh3MBn&#10;elxiLVIIhwIVNDH6QsqgG7IYMueJE/freosxwb6WpschhdtOrvJ8Iy22nBoa9HRoSP9d7lbBUQ/l&#10;TeNYUTxV3+R85zd1qdR8Nn59gog0xrf45a6MgnUam76kHyB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LyVq+AAAA2wAAAA8AAAAAAAAAAAAAAAAAmAIAAGRycy9kb3ducmV2&#10;LnhtbFBLBQYAAAAABAAEAPUAAACDAwAAAAA=&#10;" path="m1415,l,604r1415,605l2830,604,1415,xe" filled="f">
                    <v:path arrowok="t" o:connecttype="custom" o:connectlocs="1415,9945;0,10549;1415,11154;2830,10549;1415,9945" o:connectangles="0,0,0,0,0"/>
                  </v:shape>
                </v:group>
                <v:group id="Group 33" o:spid="_x0000_s1065" style="position:absolute;left:4368;top:9360;width:120;height:585" coordorigin="4368,9360" coordsize="120,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6" o:spid="_x0000_s1066" style="position:absolute;left:4368;top:9360;width:120;height:585;visibility:visible;mso-wrap-style:square;v-text-anchor:top" coordsize="1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GhcEA&#10;AADbAAAADwAAAGRycy9kb3ducmV2LnhtbERPzYrCMBC+L/gOYQRva6qyy7YaRRRlRViw+gBjM7bF&#10;ZlKaaKtPbw7CHj++/9miM5W4U+NKywpGwwgEcWZ1ybmC03Hz+QPCeWSNlWVS8CAHi3nvY4aJti0f&#10;6J76XIQQdgkqKLyvEyldVpBBN7Q1ceAutjHoA2xyqRtsQ7ip5DiKvqXBkkNDgTWtCsqu6c0oWB/a&#10;v/P4XMXPfbyNdxOTls9RqtSg3y2nIDx1/l/8dv9qBV9hffg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JxoXBAAAA2wAAAA8AAAAAAAAAAAAAAAAAmAIAAGRycy9kb3du&#10;cmV2LnhtbFBLBQYAAAAABAAEAPUAAACGAwAAAAA=&#10;" path="m53,465l,465,60,585r46,-93l60,492r-5,-2l53,485r,-20xe" fillcolor="black" stroked="f">
                    <v:path arrowok="t" o:connecttype="custom" o:connectlocs="53,9825;0,9825;60,9945;106,9852;60,9852;55,9850;53,9845;53,9825" o:connectangles="0,0,0,0,0,0,0,0"/>
                  </v:shape>
                  <v:shape id="Freeform 35" o:spid="_x0000_s1067" style="position:absolute;left:4368;top:9360;width:120;height:585;visibility:visible;mso-wrap-style:square;v-text-anchor:top" coordsize="1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jHsQA&#10;AADbAAAADwAAAGRycy9kb3ducmV2LnhtbESP0WrCQBRE3wX/YblC33QTpWJSVxGLpSIIxn7ANXub&#10;hGbvhuzWpH59VxB8HGbmDLNc96YWV2pdZVlBPIlAEOdWV1wo+DrvxgsQziNrrC2Tgj9ysF4NB0tM&#10;te34RNfMFyJA2KWooPS+SaV0eUkG3cQ2xMH7tq1BH2RbSN1iF+CmltMomkuDFYeFEhvalpT/ZL9G&#10;wfupO16mlzq5HZKPZD8zWXWLM6VeRv3mDYSn3j/Dj/anVvAaw/1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FYx7EAAAA2wAAAA8AAAAAAAAAAAAAAAAAmAIAAGRycy9k&#10;b3ducmV2LnhtbFBLBQYAAAAABAAEAPUAAACJAwAAAAA=&#10;" path="m60,l55,3,53,8r,477l55,490r5,2l66,490r1,-5l67,8,66,3,60,xe" fillcolor="black" stroked="f">
                    <v:path arrowok="t" o:connecttype="custom" o:connectlocs="60,9360;55,9363;53,9368;53,9845;55,9850;60,9852;66,9850;67,9845;67,9368;66,9363;60,9360" o:connectangles="0,0,0,0,0,0,0,0,0,0,0"/>
                  </v:shape>
                  <v:shape id="Freeform 34" o:spid="_x0000_s1068" style="position:absolute;left:4368;top:9360;width:120;height:585;visibility:visible;mso-wrap-style:square;v-text-anchor:top" coordsize="1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acUA&#10;AADbAAAADwAAAGRycy9kb3ducmV2LnhtbESP0WrCQBRE3wv+w3IF3+rGSItJ3QSxKJaCYOwHXLO3&#10;SWj2bshuTfTru4VCH4eZOcOs89G04kq9aywrWMwjEMSl1Q1XCj7Ou8cVCOeRNbaWScGNHOTZ5GGN&#10;qbYDn+ha+EoECLsUFdTed6mUrqzJoJvbjjh4n7Y36IPsK6l7HALctDKOomdpsOGwUGNH25rKr+Lb&#10;KHg9DcdLfGmT+3uyT96Wpmjui0Kp2XTcvIDwNPr/8F/7oBU8xfD7Jfw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1pxQAAANsAAAAPAAAAAAAAAAAAAAAAAJgCAABkcnMv&#10;ZG93bnJldi54bWxQSwUGAAAAAAQABAD1AAAAigMAAAAA&#10;" path="m120,465r-53,l67,485r-1,5l60,492r46,l120,465xe" fillcolor="black" stroked="f">
                    <v:path arrowok="t" o:connecttype="custom" o:connectlocs="120,9825;67,9825;67,9845;66,9850;60,9852;106,9852;120,9825" o:connectangles="0,0,0,0,0,0,0"/>
                  </v:shape>
                </v:group>
                <v:group id="Group 31" o:spid="_x0000_s1069" style="position:absolute;left:7425;top:9770;width:1541;height:1487" coordorigin="7425,9770" coordsize="1541,1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2" o:spid="_x0000_s1070" style="position:absolute;left:7425;top:9770;width:1541;height:1487;visibility:visible;mso-wrap-style:square;v-text-anchor:top" coordsize="1541,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MMsQA&#10;AADbAAAADwAAAGRycy9kb3ducmV2LnhtbESP0WoCMRRE34X+Q7iFvmlWW+12a5RSaBEUS7UfcNnc&#10;blY3N0sS3e3fG0Ho4zAzZ5j5sreNOJMPtWMF41EGgrh0uuZKwc/+Y5iDCBFZY+OYFPxRgOXibjDH&#10;QruOv+m8i5VIEA4FKjAxtoWUoTRkMYxcS5y8X+ctxiR9JbXHLsFtIydZNpMWa04LBlt6N1Qedyer&#10;4OTzznx+bWf4fLCP2G7zl/16o9TDff/2CiJSH//Dt/ZKK5g+wf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TDLEAAAA2wAAAA8AAAAAAAAAAAAAAAAAmAIAAGRycy9k&#10;b3ducmV2LnhtbFBLBQYAAAAABAAEAPUAAACJAwAAAAA=&#10;" path="m385,l,742r385,744l1155,1486,1540,742,1155,,385,xe" filled="f">
                    <v:path arrowok="t" o:connecttype="custom" o:connectlocs="385,9770;0,10512;385,11256;1155,11256;1540,10512;1155,9770;385,9770" o:connectangles="0,0,0,0,0,0,0"/>
                  </v:shape>
                </v:group>
                <v:group id="Group 27" o:spid="_x0000_s1071" style="position:absolute;left:5844;top:10497;width:1581;height:120" coordorigin="5844,10497" coordsize="158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0" o:spid="_x0000_s1072" style="position:absolute;left:5844;top:10497;width:1581;height:120;visibility:visible;mso-wrap-style:square;v-text-anchor:top" coordsize="15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iuMQA&#10;AADbAAAADwAAAGRycy9kb3ducmV2LnhtbESPQWvCQBSE7wX/w/IEL0U3KVQkugkiWOylUFvB4yP7&#10;TILZt2F3o+u/7xYKPQ4z8w2zqaLpxY2c7ywryBcZCOLa6o4bBd9f+/kKhA/IGnvLpOBBHqpy8rTB&#10;Qts7f9LtGBqRIOwLVNCGMBRS+rolg35hB+LkXawzGJJ0jdQO7wluevmSZUtpsOO00OJAu5bq63E0&#10;Cg7x/fz23NUu0tDvPsY8H1d0Umo2jds1iEAx/If/2get4HUJ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4orjEAAAA2wAAAA8AAAAAAAAAAAAAAAAAmAIAAGRycy9k&#10;b3ducmV2LnhtbFBLBQYAAAAABAAEAPUAAACJAwAAAAA=&#10;" path="m1461,r,120l1566,67r-86,l1486,66r2,-6l1486,55r-6,-2l1566,53,1461,xe" fillcolor="black" stroked="f">
                    <v:path arrowok="t" o:connecttype="custom" o:connectlocs="1461,10497;1461,10617;1566,10564;1480,10564;1486,10563;1488,10557;1486,10552;1480,10550;1566,10550;1461,10497" o:connectangles="0,0,0,0,0,0,0,0,0,0"/>
                  </v:shape>
                  <v:shape id="Freeform 29" o:spid="_x0000_s1073" style="position:absolute;left:5844;top:10497;width:1581;height:120;visibility:visible;mso-wrap-style:square;v-text-anchor:top" coordsize="15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HI8QA&#10;AADbAAAADwAAAGRycy9kb3ducmV2LnhtbESPQWvCQBSE7wX/w/IEL6VuItRK6iaIoNhLQavQ4yP7&#10;mgSzb8PuRrf/vlso9DjMzDfMuoqmFzdyvrOsIJ9nIIhrqztuFJw/dk8rED4ga+wtk4Jv8lCVk4c1&#10;Ftre+Ui3U2hEgrAvUEEbwlBI6euWDPq5HYiT92WdwZCka6R2eE9w08tFli2lwY7TQosDbVuqr6fR&#10;KDjEt8/9Y1e7SEO/fR/zfFzRRanZNG5eQQSK4T/81z5oBc8v8Psl/Q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0ByPEAAAA2wAAAA8AAAAAAAAAAAAAAAAAmAIAAGRycy9k&#10;b3ducmV2LnhtbFBLBQYAAAAABAAEAPUAAACJAwAAAAA=&#10;" path="m1461,53l7,53,3,55,,60r3,6l7,67r1454,l1461,53xe" fillcolor="black" stroked="f">
                    <v:path arrowok="t" o:connecttype="custom" o:connectlocs="1461,10550;7,10550;3,10552;0,10557;3,10563;7,10564;1461,10564;1461,10550" o:connectangles="0,0,0,0,0,0,0,0"/>
                  </v:shape>
                  <v:shape id="Freeform 28" o:spid="_x0000_s1074" style="position:absolute;left:5844;top:10497;width:1581;height:120;visibility:visible;mso-wrap-style:square;v-text-anchor:top" coordsize="15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TUcEA&#10;AADbAAAADwAAAGRycy9kb3ducmV2LnhtbERPz2vCMBS+D/wfwhN2GZp2sCHVKCI43GUwN8HjI3m2&#10;xealJGmb/ffLYbDjx/d7s0u2EyP50DpWUC4LEMTamZZrBd9fx8UKRIjIBjvHpOCHAuy2s4cNVsZN&#10;/EnjOdYih3CoUEETY19JGXRDFsPS9cSZuzlvMWboa2k8TjncdvK5KF6lxZZzQ4M9HRrS9/NgFZzS&#10;+/XtqdU+Ud8dPoayHFZ0UepxnvZrEJFS/Bf/uU9GwUsem7/k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rk1HBAAAA2wAAAA8AAAAAAAAAAAAAAAAAmAIAAGRycy9kb3du&#10;cmV2LnhtbFBLBQYAAAAABAAEAPUAAACGAwAAAAA=&#10;" path="m1566,53r-86,l1486,55r2,5l1486,66r-6,1l1566,67r15,-7l1566,53xe" fillcolor="black" stroked="f">
                    <v:path arrowok="t" o:connecttype="custom" o:connectlocs="1566,10550;1480,10550;1486,10552;1488,10557;1486,10563;1480,10564;1566,10564;1581,10557;1566,10550" o:connectangles="0,0,0,0,0,0,0,0,0"/>
                  </v:shape>
                </v:group>
                <v:group id="Group 25" o:spid="_x0000_s1075" style="position:absolute;left:8;top:10104;width:1775;height:873" coordorigin="8,10104" coordsize="1775,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6" o:spid="_x0000_s1076" style="position:absolute;left:8;top:10104;width:1775;height:873;visibility:visible;mso-wrap-style:square;v-text-anchor:top" coordsize="1775,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Qr8AA&#10;AADbAAAADwAAAGRycy9kb3ducmV2LnhtbERPTYvCMBC9C/sfwizsTVMLK1KNogsLvXiwCuJtbKZN&#10;sZmUJtruv98cBI+P973ejrYVT+p941jBfJaAIC6dbrhWcD79TpcgfEDW2DomBX/kYbv5mKwx027g&#10;Iz2LUIsYwj5DBSaELpPSl4Ys+pnriCNXud5iiLCvpe5xiOG2lWmSLKTFhmODwY5+DJX34mEVpNXe&#10;l+nFVd/yfj0Muzo3tyJX6utz3K1ABBrDW/xy51rBIq6P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AQr8AAAADbAAAADwAAAAAAAAAAAAAAAACYAgAAZHJzL2Rvd25y&#10;ZXYueG1sUEsFBgAAAAAEAAQA9QAAAIUDAAAAAA==&#10;" path="m145,l80,16,30,57,3,117,,727r1,24l26,811r48,44l138,873r1491,l1652,871r61,-25l1756,798r18,-64l1774,147r-1,-23l1748,63,1700,19,1636,,145,xe" filled="f">
                    <v:path arrowok="t" o:connecttype="custom" o:connectlocs="145,10104;80,10120;30,10161;3,10221;0,10831;1,10855;26,10915;74,10959;138,10977;1629,10977;1652,10975;1713,10950;1756,10902;1774,10838;1774,10251;1773,10228;1748,10167;1700,10123;1636,10104;145,10104" o:connectangles="0,0,0,0,0,0,0,0,0,0,0,0,0,0,0,0,0,0,0,0"/>
                  </v:shape>
                </v:group>
                <v:group id="Group 21" o:spid="_x0000_s1077" style="position:absolute;left:1782;top:10497;width:1248;height:120" coordorigin="1782,10497" coordsize="124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4" o:spid="_x0000_s1078" style="position:absolute;left:1782;top:10497;width:1248;height:120;visibility:visible;mso-wrap-style:square;v-text-anchor:top" coordsize="1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TOMYA&#10;AADbAAAADwAAAGRycy9kb3ducmV2LnhtbESPQWvCQBSE7wX/w/IKvdVNc4gldZVQVOrBQlWQ3l6z&#10;r0lo9m3cXTX217uC4HGYmW+Y8bQ3rTiS841lBS/DBARxaXXDlYLtZv78CsIHZI2tZVJwJg/TyeBh&#10;jLm2J/6i4zpUIkLY56igDqHLpfRlTQb90HbE0fu1zmCI0lVSOzxFuGllmiSZNNhwXKixo/eayr/1&#10;wSgo6D/djFbL8/e2SGa7xefPfpE5pZ4e++INRKA+3MO39odWkKVw/RJ/gJ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FTOMYAAADbAAAADwAAAAAAAAAAAAAAAACYAgAAZHJz&#10;L2Rvd25yZXYueG1sUEsFBgAAAAAEAAQA9QAAAIsDAAAAAA==&#10;" path="m120,l,60r120,60l120,67r-20,l95,66,93,60r2,-5l100,53r20,l120,xe" fillcolor="black" stroked="f">
                    <v:path arrowok="t" o:connecttype="custom" o:connectlocs="120,10497;0,10557;120,10617;120,10564;100,10564;95,10563;93,10557;95,10552;100,10550;120,10550;120,10497" o:connectangles="0,0,0,0,0,0,0,0,0,0,0"/>
                  </v:shape>
                  <v:shape id="Freeform 23" o:spid="_x0000_s1079" style="position:absolute;left:1782;top:10497;width:1248;height:120;visibility:visible;mso-wrap-style:square;v-text-anchor:top" coordsize="1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32o8YA&#10;AADbAAAADwAAAGRycy9kb3ducmV2LnhtbESPQWvCQBSE7wX/w/KE3upGhVSiqwSpogcLVaH09sy+&#10;JqHZt+nuVqO/vlsoeBxm5htmtuhMI87kfG1ZwXCQgCAurK65VHA8rJ4mIHxA1thYJgVX8rCY9x5m&#10;mGl74Tc670MpIoR9hgqqENpMSl9UZNAPbEscvU/rDIYoXSm1w0uEm0aOkiSVBmuOCxW2tKyo+Nr/&#10;GAU53UaH5932+nHMk5f39evpe506pR77XT4FEagL9/B/e6MVpG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32o8YAAADbAAAADwAAAAAAAAAAAAAAAACYAgAAZHJz&#10;L2Rvd25yZXYueG1sUEsFBgAAAAAEAAQA9QAAAIsDAAAAAA==&#10;" path="m120,53r-20,l95,55r-2,5l95,66r5,1l120,67r,-14xe" fillcolor="black" stroked="f">
                    <v:path arrowok="t" o:connecttype="custom" o:connectlocs="120,10550;100,10550;95,10552;93,10557;95,10563;100,10564;120,10564;120,10550" o:connectangles="0,0,0,0,0,0,0,0"/>
                  </v:shape>
                  <v:shape id="Freeform 22" o:spid="_x0000_s1080" style="position:absolute;left:1782;top:10497;width:1248;height:120;visibility:visible;mso-wrap-style:square;v-text-anchor:top" coordsize="1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18YA&#10;AADbAAAADwAAAGRycy9kb3ducmV2LnhtbESPQWvCQBSE7wX/w/KE3upGkVSiqwSpogcLVaH09sy+&#10;JqHZt+nuVqO/vlsoeBxm5htmtuhMI87kfG1ZwXCQgCAurK65VHA8rJ4mIHxA1thYJgVX8rCY9x5m&#10;mGl74Tc670MpIoR9hgqqENpMSl9UZNAPbEscvU/rDIYoXSm1w0uEm0aOkiSVBmuOCxW2tKyo+Nr/&#10;GAU53UaH5932+nHMk5f39evpe506pR77XT4FEagL9/B/e6MVpG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u18YAAADbAAAADwAAAAAAAAAAAAAAAACYAgAAZHJz&#10;L2Rvd25yZXYueG1sUEsFBgAAAAAEAAQA9QAAAIsDAAAAAA==&#10;" path="m1240,53l120,53r,14l1240,67r6,-1l1248,60r-2,-5l1240,53xe" fillcolor="black" stroked="f">
                    <v:path arrowok="t" o:connecttype="custom" o:connectlocs="1240,10550;120,10550;120,10564;1240,10564;1246,10563;1248,10557;1246,10552;1240,10550" o:connectangles="0,0,0,0,0,0,0,0"/>
                  </v:shape>
                </v:group>
                <v:group id="Group 19" o:spid="_x0000_s1081" style="position:absolute;left:6237;top:10105;width:788;height:418" coordorigin="6237,10105" coordsize="78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20" o:spid="_x0000_s1082" style="position:absolute;left:6237;top:10105;width:788;height:418;visibility:visible;mso-wrap-style:square;v-text-anchor:top" coordsize="78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jWMQA&#10;AADbAAAADwAAAGRycy9kb3ducmV2LnhtbESPwWrDMBBE74X8g9hAb43cHoxxo4QQKOTiFjs5uLfF&#10;2tgi1sqxlNj5+6pQ6HGYmTfMejvbXtxp9MaxgtdVAoK4cdpwq+B0/HjJQPiArLF3TAoe5GG7WTyt&#10;Mddu4pLuVWhFhLDPUUEXwpBL6ZuOLPqVG4ijd3ajxRDl2Eo94hThtpdvSZJKi4bjQocD7TtqLtXN&#10;Kij3u8/6VmTmuzCuaL+K66OuU6Wel/PuHUSgOfyH/9oHrSBN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241jEAAAA2wAAAA8AAAAAAAAAAAAAAAAAmAIAAGRycy9k&#10;b3ducmV2LnhtbFBLBQYAAAAABAAEAPUAAACJAwAAAAA=&#10;" path="m,418r787,l787,,,,,418xe" stroked="f">
                    <v:path arrowok="t" o:connecttype="custom" o:connectlocs="0,10523;787,10523;787,10105;0,10105;0,10523" o:connectangles="0,0,0,0,0"/>
                  </v:shape>
                </v:group>
                <v:group id="Group 3" o:spid="_x0000_s1083" style="position:absolute;left:220;top:158;width:8830;height:10737" coordorigin="220,158" coordsize="8830,10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8" o:spid="_x0000_s1084" style="position:absolute;left:7509;top:5683;width:1541;height:1424;visibility:visible;mso-wrap-style:square;v-text-anchor:top" coordsize="1541,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b0MMA&#10;AADbAAAADwAAAGRycy9kb3ducmV2LnhtbESPwWrCQBCG74W+wzKFXopuUkrU6CoiLfTSgkY8D9kx&#10;CWZnw+6q6dt3DoUeh3/+b75ZbUbXqxuF2Hk2kE8zUMS1tx03Bo7Vx2QOKiZki71nMvBDETbrx4cV&#10;ltbfeU+3Q2qUQDiWaKBNaSi1jnVLDuPUD8SSnX1wmGQMjbYB7wJ3vX7NskI77FgutDjQrqX6crg6&#10;0ZhtX471u8+/A1VvFeEiPxVfxjw/jdslqERj+l/+a39aA4XIyi8C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hb0MMAAADbAAAADwAAAAAAAAAAAAAAAACYAgAAZHJzL2Rv&#10;d25yZXYueG1sUEsFBgAAAAAEAAQA9QAAAIgDAAAAAA==&#10;" path="m385,l,712r385,712l1155,1424,1540,712,1155,,385,xe" filled="f">
                    <v:path arrowok="t" o:connecttype="custom" o:connectlocs="385,5683;0,6395;385,7107;1155,7107;1540,6395;1155,5683;385,5683" o:connectangles="0,0,0,0,0,0,0"/>
                  </v:shape>
                  <v:shapetype id="_x0000_t202" coordsize="21600,21600" o:spt="202" path="m,l,21600r21600,l21600,xe">
                    <v:stroke joinstyle="miter"/>
                    <v:path gradientshapeok="t" o:connecttype="rect"/>
                  </v:shapetype>
                  <v:shape id="Text Box 17" o:spid="_x0000_s1085" type="#_x0000_t202" style="position:absolute;left:6237;top:10104;width:78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wrsQA&#10;AADbAAAADwAAAGRycy9kb3ducmV2LnhtbESPQYvCMBSE7wv+h/CEvSyauge3rUYRQZBlEVYF8fZo&#10;nm2xealNqvXfG0HwOMzMN8x03plKXKlxpWUFo2EEgjizuuRcwX63GsQgnEfWWFkmBXdyMJ/1PqaY&#10;anvjf7pufS4ChF2KCgrv61RKlxVk0A1tTRy8k20M+iCbXOoGbwFuKvkdRWNpsOSwUGBNy4Ky87Y1&#10;Cg6bQzLK259Fe7nH1e8xMfz3ZZT67HeLCQhPnX+HX+21VjBO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bMK7EAAAA2wAAAA8AAAAAAAAAAAAAAAAAmAIAAGRycy9k&#10;b3ducmV2LnhtbFBLBQYAAAAABAAEAPUAAACJAwAAAAA=&#10;" filled="f" strokecolor="white">
                    <v:textbox inset="0,0,0,0">
                      <w:txbxContent>
                        <w:p w14:paraId="57B6DFD7" w14:textId="77777777" w:rsidR="005F089F" w:rsidRDefault="005F089F" w:rsidP="00966DCA">
                          <w:pPr>
                            <w:spacing w:before="72"/>
                            <w:ind w:left="143"/>
                            <w:rPr>
                              <w:rFonts w:eastAsia="Arial" w:cs="Arial"/>
                              <w:sz w:val="18"/>
                              <w:szCs w:val="18"/>
                            </w:rPr>
                          </w:pPr>
                          <w:r>
                            <w:rPr>
                              <w:spacing w:val="-1"/>
                              <w:sz w:val="18"/>
                            </w:rPr>
                            <w:t>YES</w:t>
                          </w:r>
                        </w:p>
                      </w:txbxContent>
                    </v:textbox>
                  </v:shape>
                  <v:shape id="Text Box 16" o:spid="_x0000_s1086" type="#_x0000_t202" style="position:absolute;left:2181;top:158;width:4530;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6C9C219A" w14:textId="77777777" w:rsidR="005F089F" w:rsidRDefault="005F089F" w:rsidP="00966DCA">
                          <w:pPr>
                            <w:spacing w:line="184" w:lineRule="exact"/>
                            <w:ind w:left="-1"/>
                            <w:jc w:val="center"/>
                            <w:rPr>
                              <w:rFonts w:eastAsia="Arial" w:cs="Arial"/>
                              <w:sz w:val="18"/>
                              <w:szCs w:val="18"/>
                            </w:rPr>
                          </w:pPr>
                          <w:r>
                            <w:rPr>
                              <w:spacing w:val="-1"/>
                              <w:sz w:val="18"/>
                            </w:rPr>
                            <w:t>Project</w:t>
                          </w:r>
                          <w:r>
                            <w:rPr>
                              <w:sz w:val="18"/>
                            </w:rPr>
                            <w:t xml:space="preserve"> </w:t>
                          </w:r>
                          <w:r>
                            <w:rPr>
                              <w:spacing w:val="-1"/>
                              <w:sz w:val="18"/>
                            </w:rPr>
                            <w:t>sponsor</w:t>
                          </w:r>
                          <w:r>
                            <w:rPr>
                              <w:sz w:val="18"/>
                            </w:rPr>
                            <w:t xml:space="preserve"> </w:t>
                          </w:r>
                          <w:r>
                            <w:rPr>
                              <w:spacing w:val="-1"/>
                              <w:sz w:val="18"/>
                            </w:rPr>
                            <w:t>notifies</w:t>
                          </w:r>
                          <w:r>
                            <w:rPr>
                              <w:sz w:val="18"/>
                            </w:rPr>
                            <w:t xml:space="preserve"> </w:t>
                          </w:r>
                          <w:r>
                            <w:rPr>
                              <w:spacing w:val="-1"/>
                              <w:sz w:val="18"/>
                            </w:rPr>
                            <w:t>lead</w:t>
                          </w:r>
                          <w:r>
                            <w:rPr>
                              <w:sz w:val="18"/>
                            </w:rPr>
                            <w:t xml:space="preserve"> </w:t>
                          </w:r>
                          <w:r>
                            <w:rPr>
                              <w:spacing w:val="-1"/>
                              <w:sz w:val="18"/>
                            </w:rPr>
                            <w:t>agency (</w:t>
                          </w:r>
                          <w:proofErr w:type="spellStart"/>
                          <w:r>
                            <w:rPr>
                              <w:spacing w:val="-1"/>
                              <w:sz w:val="18"/>
                            </w:rPr>
                            <w:t>ies</w:t>
                          </w:r>
                          <w:proofErr w:type="spellEnd"/>
                          <w:r>
                            <w:rPr>
                              <w:spacing w:val="-1"/>
                              <w:sz w:val="18"/>
                            </w:rPr>
                            <w:t>)</w:t>
                          </w:r>
                          <w:r>
                            <w:rPr>
                              <w:sz w:val="18"/>
                            </w:rPr>
                            <w:t xml:space="preserve"> </w:t>
                          </w:r>
                          <w:r>
                            <w:rPr>
                              <w:spacing w:val="-1"/>
                              <w:sz w:val="18"/>
                            </w:rPr>
                            <w:t>concerning</w:t>
                          </w:r>
                        </w:p>
                        <w:p w14:paraId="3CC203A9" w14:textId="77777777" w:rsidR="005F089F" w:rsidRDefault="005F089F" w:rsidP="00966DCA">
                          <w:pPr>
                            <w:jc w:val="center"/>
                            <w:rPr>
                              <w:rFonts w:eastAsia="Arial" w:cs="Arial"/>
                              <w:sz w:val="18"/>
                              <w:szCs w:val="18"/>
                            </w:rPr>
                          </w:pPr>
                          <w:proofErr w:type="gramStart"/>
                          <w:r>
                            <w:rPr>
                              <w:rFonts w:eastAsia="Arial" w:cs="Arial"/>
                              <w:spacing w:val="-1"/>
                              <w:sz w:val="18"/>
                              <w:szCs w:val="18"/>
                            </w:rPr>
                            <w:t>issue(s)</w:t>
                          </w:r>
                          <w:proofErr w:type="gramEnd"/>
                          <w:r>
                            <w:rPr>
                              <w:rFonts w:eastAsia="Arial" w:cs="Arial"/>
                              <w:sz w:val="18"/>
                              <w:szCs w:val="18"/>
                            </w:rPr>
                            <w:t xml:space="preserve"> </w:t>
                          </w:r>
                          <w:r>
                            <w:rPr>
                              <w:rFonts w:eastAsia="Arial" w:cs="Arial"/>
                              <w:spacing w:val="-1"/>
                              <w:sz w:val="18"/>
                              <w:szCs w:val="18"/>
                            </w:rPr>
                            <w:t>that</w:t>
                          </w:r>
                          <w:r>
                            <w:rPr>
                              <w:rFonts w:eastAsia="Arial" w:cs="Arial"/>
                              <w:sz w:val="18"/>
                              <w:szCs w:val="18"/>
                            </w:rPr>
                            <w:t xml:space="preserve"> </w:t>
                          </w:r>
                          <w:r>
                            <w:rPr>
                              <w:rFonts w:eastAsia="Arial" w:cs="Arial"/>
                              <w:spacing w:val="-1"/>
                              <w:sz w:val="18"/>
                              <w:szCs w:val="18"/>
                            </w:rPr>
                            <w:t>could</w:t>
                          </w:r>
                          <w:r>
                            <w:rPr>
                              <w:rFonts w:eastAsia="Arial" w:cs="Arial"/>
                              <w:sz w:val="18"/>
                              <w:szCs w:val="18"/>
                            </w:rPr>
                            <w:t xml:space="preserve"> </w:t>
                          </w:r>
                          <w:r>
                            <w:rPr>
                              <w:rFonts w:eastAsia="Arial" w:cs="Arial"/>
                              <w:spacing w:val="-1"/>
                              <w:sz w:val="18"/>
                              <w:szCs w:val="18"/>
                            </w:rPr>
                            <w:t>substantially</w:t>
                          </w:r>
                          <w:r>
                            <w:rPr>
                              <w:rFonts w:eastAsia="Arial" w:cs="Arial"/>
                              <w:sz w:val="18"/>
                              <w:szCs w:val="18"/>
                            </w:rPr>
                            <w:t xml:space="preserve"> </w:t>
                          </w:r>
                          <w:r>
                            <w:rPr>
                              <w:rFonts w:eastAsia="Arial" w:cs="Arial"/>
                              <w:spacing w:val="-1"/>
                              <w:sz w:val="18"/>
                              <w:szCs w:val="18"/>
                            </w:rPr>
                            <w:t>delay</w:t>
                          </w:r>
                          <w:r>
                            <w:rPr>
                              <w:rFonts w:eastAsia="Arial" w:cs="Arial"/>
                              <w:sz w:val="18"/>
                              <w:szCs w:val="18"/>
                            </w:rPr>
                            <w:t xml:space="preserve"> </w:t>
                          </w:r>
                          <w:r>
                            <w:rPr>
                              <w:rFonts w:eastAsia="Arial" w:cs="Arial"/>
                              <w:spacing w:val="-1"/>
                              <w:sz w:val="18"/>
                              <w:szCs w:val="18"/>
                            </w:rPr>
                            <w:t>permit</w:t>
                          </w:r>
                          <w:r>
                            <w:rPr>
                              <w:rFonts w:eastAsia="Arial" w:cs="Arial"/>
                              <w:sz w:val="18"/>
                              <w:szCs w:val="18"/>
                            </w:rPr>
                            <w:t xml:space="preserve"> </w:t>
                          </w:r>
                          <w:r>
                            <w:rPr>
                              <w:rFonts w:eastAsia="Arial" w:cs="Arial"/>
                              <w:spacing w:val="-1"/>
                              <w:sz w:val="18"/>
                              <w:szCs w:val="18"/>
                            </w:rPr>
                            <w:t>or</w:t>
                          </w:r>
                          <w:r>
                            <w:rPr>
                              <w:rFonts w:eastAsia="Arial" w:cs="Arial"/>
                              <w:sz w:val="18"/>
                              <w:szCs w:val="18"/>
                            </w:rPr>
                            <w:t xml:space="preserve"> </w:t>
                          </w:r>
                          <w:r>
                            <w:rPr>
                              <w:rFonts w:eastAsia="Arial" w:cs="Arial"/>
                              <w:spacing w:val="-1"/>
                              <w:sz w:val="18"/>
                              <w:szCs w:val="18"/>
                            </w:rPr>
                            <w:t>approval,</w:t>
                          </w:r>
                          <w:r>
                            <w:rPr>
                              <w:rFonts w:eastAsia="Arial" w:cs="Arial"/>
                              <w:spacing w:val="32"/>
                              <w:sz w:val="18"/>
                              <w:szCs w:val="18"/>
                            </w:rPr>
                            <w:t xml:space="preserve"> </w:t>
                          </w:r>
                          <w:r>
                            <w:rPr>
                              <w:rFonts w:eastAsia="Arial" w:cs="Arial"/>
                              <w:spacing w:val="-1"/>
                              <w:sz w:val="18"/>
                              <w:szCs w:val="18"/>
                            </w:rPr>
                            <w:t>and</w:t>
                          </w:r>
                          <w:r>
                            <w:rPr>
                              <w:rFonts w:eastAsia="Arial" w:cs="Arial"/>
                              <w:sz w:val="18"/>
                              <w:szCs w:val="18"/>
                            </w:rPr>
                            <w:t xml:space="preserve"> </w:t>
                          </w:r>
                          <w:r>
                            <w:rPr>
                              <w:rFonts w:eastAsia="Arial" w:cs="Arial"/>
                              <w:spacing w:val="-1"/>
                              <w:sz w:val="18"/>
                              <w:szCs w:val="18"/>
                            </w:rPr>
                            <w:t>sponsor’s</w:t>
                          </w:r>
                          <w:r>
                            <w:rPr>
                              <w:rFonts w:eastAsia="Arial" w:cs="Arial"/>
                              <w:spacing w:val="1"/>
                              <w:sz w:val="18"/>
                              <w:szCs w:val="18"/>
                            </w:rPr>
                            <w:t xml:space="preserve"> </w:t>
                          </w:r>
                          <w:r>
                            <w:rPr>
                              <w:rFonts w:eastAsia="Arial" w:cs="Arial"/>
                              <w:spacing w:val="-1"/>
                              <w:sz w:val="18"/>
                              <w:szCs w:val="18"/>
                            </w:rPr>
                            <w:t>desire</w:t>
                          </w:r>
                          <w:r>
                            <w:rPr>
                              <w:rFonts w:eastAsia="Arial" w:cs="Arial"/>
                              <w:sz w:val="18"/>
                              <w:szCs w:val="18"/>
                            </w:rPr>
                            <w:t xml:space="preserve"> </w:t>
                          </w:r>
                          <w:r>
                            <w:rPr>
                              <w:rFonts w:eastAsia="Arial" w:cs="Arial"/>
                              <w:spacing w:val="-1"/>
                              <w:sz w:val="18"/>
                              <w:szCs w:val="18"/>
                            </w:rPr>
                            <w:t>to</w:t>
                          </w:r>
                          <w:r>
                            <w:rPr>
                              <w:rFonts w:eastAsia="Arial" w:cs="Arial"/>
                              <w:sz w:val="18"/>
                              <w:szCs w:val="18"/>
                            </w:rPr>
                            <w:t xml:space="preserve"> </w:t>
                          </w:r>
                          <w:r>
                            <w:rPr>
                              <w:rFonts w:eastAsia="Arial" w:cs="Arial"/>
                              <w:spacing w:val="-1"/>
                              <w:sz w:val="18"/>
                              <w:szCs w:val="18"/>
                            </w:rPr>
                            <w:t>initiate issues</w:t>
                          </w:r>
                          <w:r>
                            <w:rPr>
                              <w:rFonts w:eastAsia="Arial" w:cs="Arial"/>
                              <w:sz w:val="18"/>
                              <w:szCs w:val="18"/>
                            </w:rPr>
                            <w:t xml:space="preserve"> </w:t>
                          </w:r>
                          <w:r>
                            <w:rPr>
                              <w:rFonts w:eastAsia="Arial" w:cs="Arial"/>
                              <w:spacing w:val="-1"/>
                              <w:sz w:val="18"/>
                              <w:szCs w:val="18"/>
                            </w:rPr>
                            <w:t>resolution</w:t>
                          </w:r>
                          <w:r>
                            <w:rPr>
                              <w:rFonts w:eastAsia="Arial" w:cs="Arial"/>
                              <w:spacing w:val="32"/>
                              <w:sz w:val="18"/>
                              <w:szCs w:val="18"/>
                            </w:rPr>
                            <w:t xml:space="preserve"> </w:t>
                          </w:r>
                          <w:r>
                            <w:rPr>
                              <w:rFonts w:eastAsia="Arial" w:cs="Arial"/>
                              <w:spacing w:val="-1"/>
                              <w:sz w:val="18"/>
                              <w:szCs w:val="18"/>
                            </w:rPr>
                            <w:t>procedures</w:t>
                          </w:r>
                        </w:p>
                      </w:txbxContent>
                    </v:textbox>
                  </v:shape>
                  <v:shape id="Text Box 15" o:spid="_x0000_s1087" type="#_x0000_t202" style="position:absolute;left:2265;top:1667;width:4362;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50B77D43" w14:textId="77777777" w:rsidR="005F089F" w:rsidRDefault="005F089F" w:rsidP="00966DCA">
                          <w:pPr>
                            <w:spacing w:line="184" w:lineRule="exact"/>
                            <w:ind w:left="50" w:hanging="51"/>
                            <w:rPr>
                              <w:rFonts w:eastAsia="Arial" w:cs="Arial"/>
                              <w:sz w:val="18"/>
                              <w:szCs w:val="18"/>
                            </w:rPr>
                          </w:pPr>
                          <w:r>
                            <w:rPr>
                              <w:spacing w:val="-1"/>
                              <w:sz w:val="18"/>
                            </w:rPr>
                            <w:t>Federal</w:t>
                          </w:r>
                          <w:r>
                            <w:rPr>
                              <w:sz w:val="18"/>
                            </w:rPr>
                            <w:t xml:space="preserve"> </w:t>
                          </w:r>
                          <w:r>
                            <w:rPr>
                              <w:spacing w:val="-1"/>
                              <w:sz w:val="18"/>
                            </w:rPr>
                            <w:t>lead agency</w:t>
                          </w:r>
                          <w:r>
                            <w:rPr>
                              <w:sz w:val="18"/>
                            </w:rPr>
                            <w:t xml:space="preserve"> </w:t>
                          </w:r>
                          <w:r>
                            <w:rPr>
                              <w:spacing w:val="-1"/>
                              <w:sz w:val="18"/>
                            </w:rPr>
                            <w:t>contacts</w:t>
                          </w:r>
                          <w:r>
                            <w:rPr>
                              <w:sz w:val="18"/>
                            </w:rPr>
                            <w:t xml:space="preserve"> </w:t>
                          </w:r>
                          <w:r>
                            <w:rPr>
                              <w:spacing w:val="-1"/>
                              <w:sz w:val="18"/>
                            </w:rPr>
                            <w:t>cooperating/participating</w:t>
                          </w:r>
                        </w:p>
                        <w:p w14:paraId="2A4D46E3" w14:textId="77777777" w:rsidR="005F089F" w:rsidRDefault="005F089F" w:rsidP="00966DCA">
                          <w:pPr>
                            <w:ind w:left="1155" w:right="48" w:hanging="1106"/>
                            <w:rPr>
                              <w:rFonts w:eastAsia="Arial" w:cs="Arial"/>
                              <w:sz w:val="18"/>
                              <w:szCs w:val="18"/>
                            </w:rPr>
                          </w:pPr>
                          <w:proofErr w:type="gramStart"/>
                          <w:r>
                            <w:rPr>
                              <w:spacing w:val="-1"/>
                              <w:sz w:val="18"/>
                            </w:rPr>
                            <w:t>agencies</w:t>
                          </w:r>
                          <w:proofErr w:type="gramEnd"/>
                          <w:r>
                            <w:rPr>
                              <w:sz w:val="18"/>
                            </w:rPr>
                            <w:t xml:space="preserve"> </w:t>
                          </w:r>
                          <w:r>
                            <w:rPr>
                              <w:spacing w:val="-1"/>
                              <w:sz w:val="18"/>
                            </w:rPr>
                            <w:t>to</w:t>
                          </w:r>
                          <w:r>
                            <w:rPr>
                              <w:sz w:val="18"/>
                            </w:rPr>
                            <w:t xml:space="preserve"> </w:t>
                          </w:r>
                          <w:r>
                            <w:rPr>
                              <w:spacing w:val="-1"/>
                              <w:sz w:val="18"/>
                            </w:rPr>
                            <w:t>determine</w:t>
                          </w:r>
                          <w:r>
                            <w:rPr>
                              <w:sz w:val="18"/>
                            </w:rPr>
                            <w:t xml:space="preserve"> </w:t>
                          </w:r>
                          <w:r>
                            <w:rPr>
                              <w:spacing w:val="-1"/>
                              <w:sz w:val="18"/>
                            </w:rPr>
                            <w:t>if</w:t>
                          </w:r>
                          <w:r>
                            <w:rPr>
                              <w:sz w:val="18"/>
                            </w:rPr>
                            <w:t xml:space="preserve"> any</w:t>
                          </w:r>
                          <w:r>
                            <w:rPr>
                              <w:spacing w:val="-2"/>
                              <w:sz w:val="18"/>
                            </w:rPr>
                            <w:t xml:space="preserve"> </w:t>
                          </w:r>
                          <w:r>
                            <w:rPr>
                              <w:sz w:val="18"/>
                            </w:rPr>
                            <w:t>information necessary</w:t>
                          </w:r>
                          <w:r>
                            <w:rPr>
                              <w:spacing w:val="-2"/>
                              <w:sz w:val="18"/>
                            </w:rPr>
                            <w:t xml:space="preserve"> </w:t>
                          </w:r>
                          <w:r>
                            <w:rPr>
                              <w:sz w:val="18"/>
                            </w:rPr>
                            <w:t>to</w:t>
                          </w:r>
                          <w:r>
                            <w:rPr>
                              <w:spacing w:val="27"/>
                              <w:sz w:val="18"/>
                            </w:rPr>
                            <w:t xml:space="preserve"> </w:t>
                          </w:r>
                          <w:r>
                            <w:rPr>
                              <w:spacing w:val="-1"/>
                              <w:sz w:val="18"/>
                            </w:rPr>
                            <w:t>resolve</w:t>
                          </w:r>
                          <w:r>
                            <w:rPr>
                              <w:sz w:val="18"/>
                            </w:rPr>
                            <w:t xml:space="preserve"> </w:t>
                          </w:r>
                          <w:r>
                            <w:rPr>
                              <w:spacing w:val="-1"/>
                              <w:sz w:val="18"/>
                            </w:rPr>
                            <w:t>issue(s)</w:t>
                          </w:r>
                          <w:r>
                            <w:rPr>
                              <w:sz w:val="18"/>
                            </w:rPr>
                            <w:t xml:space="preserve"> </w:t>
                          </w:r>
                          <w:r>
                            <w:rPr>
                              <w:spacing w:val="-1"/>
                              <w:sz w:val="18"/>
                            </w:rPr>
                            <w:t>is</w:t>
                          </w:r>
                          <w:r>
                            <w:rPr>
                              <w:sz w:val="18"/>
                            </w:rPr>
                            <w:t xml:space="preserve"> </w:t>
                          </w:r>
                          <w:r>
                            <w:rPr>
                              <w:spacing w:val="-1"/>
                              <w:sz w:val="18"/>
                            </w:rPr>
                            <w:t>lacking</w:t>
                          </w:r>
                        </w:p>
                      </w:txbxContent>
                    </v:textbox>
                  </v:shape>
                  <v:shape id="Text Box 14" o:spid="_x0000_s1088" type="#_x0000_t202" style="position:absolute;left:2451;top:2959;width:409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6AB85D2C" w14:textId="77777777" w:rsidR="005F089F" w:rsidRDefault="005F089F" w:rsidP="00966DCA">
                          <w:pPr>
                            <w:spacing w:line="184" w:lineRule="exact"/>
                            <w:ind w:left="44" w:hanging="45"/>
                            <w:rPr>
                              <w:rFonts w:eastAsia="Arial" w:cs="Arial"/>
                              <w:sz w:val="18"/>
                              <w:szCs w:val="18"/>
                            </w:rPr>
                          </w:pPr>
                          <w:r>
                            <w:rPr>
                              <w:spacing w:val="-1"/>
                              <w:sz w:val="18"/>
                            </w:rPr>
                            <w:t>Federal</w:t>
                          </w:r>
                          <w:r>
                            <w:rPr>
                              <w:sz w:val="18"/>
                            </w:rPr>
                            <w:t xml:space="preserve"> </w:t>
                          </w:r>
                          <w:r>
                            <w:rPr>
                              <w:spacing w:val="-1"/>
                              <w:sz w:val="18"/>
                            </w:rPr>
                            <w:t>lead agency</w:t>
                          </w:r>
                          <w:r>
                            <w:rPr>
                              <w:sz w:val="18"/>
                            </w:rPr>
                            <w:t xml:space="preserve"> </w:t>
                          </w:r>
                          <w:r>
                            <w:rPr>
                              <w:spacing w:val="-1"/>
                              <w:sz w:val="18"/>
                            </w:rPr>
                            <w:t>determines</w:t>
                          </w:r>
                          <w:r>
                            <w:rPr>
                              <w:sz w:val="18"/>
                            </w:rPr>
                            <w:t xml:space="preserve"> </w:t>
                          </w:r>
                          <w:r>
                            <w:rPr>
                              <w:spacing w:val="-1"/>
                              <w:sz w:val="18"/>
                            </w:rPr>
                            <w:t>that</w:t>
                          </w:r>
                          <w:r>
                            <w:rPr>
                              <w:sz w:val="18"/>
                            </w:rPr>
                            <w:t xml:space="preserve"> </w:t>
                          </w:r>
                          <w:r>
                            <w:rPr>
                              <w:spacing w:val="-1"/>
                              <w:sz w:val="18"/>
                            </w:rPr>
                            <w:t>all</w:t>
                          </w:r>
                          <w:r>
                            <w:rPr>
                              <w:sz w:val="18"/>
                            </w:rPr>
                            <w:t xml:space="preserve"> </w:t>
                          </w:r>
                          <w:r>
                            <w:rPr>
                              <w:spacing w:val="-1"/>
                              <w:sz w:val="18"/>
                            </w:rPr>
                            <w:t>information</w:t>
                          </w:r>
                        </w:p>
                        <w:p w14:paraId="3DDB5C8B" w14:textId="77777777" w:rsidR="005F089F" w:rsidRDefault="005F089F" w:rsidP="00966DCA">
                          <w:pPr>
                            <w:spacing w:line="203" w:lineRule="exact"/>
                            <w:ind w:left="44"/>
                            <w:rPr>
                              <w:rFonts w:eastAsia="Arial" w:cs="Arial"/>
                              <w:sz w:val="18"/>
                              <w:szCs w:val="18"/>
                            </w:rPr>
                          </w:pPr>
                          <w:proofErr w:type="gramStart"/>
                          <w:r>
                            <w:rPr>
                              <w:spacing w:val="-1"/>
                              <w:sz w:val="18"/>
                            </w:rPr>
                            <w:t>necessary</w:t>
                          </w:r>
                          <w:proofErr w:type="gramEnd"/>
                          <w:r>
                            <w:rPr>
                              <w:spacing w:val="-2"/>
                              <w:sz w:val="18"/>
                            </w:rPr>
                            <w:t xml:space="preserve"> </w:t>
                          </w:r>
                          <w:r>
                            <w:rPr>
                              <w:spacing w:val="-1"/>
                              <w:sz w:val="18"/>
                            </w:rPr>
                            <w:t>to</w:t>
                          </w:r>
                          <w:r>
                            <w:rPr>
                              <w:sz w:val="18"/>
                            </w:rPr>
                            <w:t xml:space="preserve"> </w:t>
                          </w:r>
                          <w:r>
                            <w:rPr>
                              <w:spacing w:val="-1"/>
                              <w:sz w:val="18"/>
                            </w:rPr>
                            <w:t>resolve</w:t>
                          </w:r>
                          <w:r>
                            <w:rPr>
                              <w:sz w:val="18"/>
                            </w:rPr>
                            <w:t xml:space="preserve"> </w:t>
                          </w:r>
                          <w:r>
                            <w:rPr>
                              <w:spacing w:val="-1"/>
                              <w:sz w:val="18"/>
                            </w:rPr>
                            <w:t>issue(s)</w:t>
                          </w:r>
                          <w:r>
                            <w:rPr>
                              <w:spacing w:val="1"/>
                              <w:sz w:val="18"/>
                            </w:rPr>
                            <w:t xml:space="preserve"> </w:t>
                          </w:r>
                          <w:r>
                            <w:rPr>
                              <w:spacing w:val="-1"/>
                              <w:sz w:val="18"/>
                            </w:rPr>
                            <w:t>has</w:t>
                          </w:r>
                          <w:r>
                            <w:rPr>
                              <w:sz w:val="18"/>
                            </w:rPr>
                            <w:t xml:space="preserve"> </w:t>
                          </w:r>
                          <w:r>
                            <w:rPr>
                              <w:spacing w:val="-1"/>
                              <w:sz w:val="18"/>
                            </w:rPr>
                            <w:t>been</w:t>
                          </w:r>
                          <w:r>
                            <w:rPr>
                              <w:sz w:val="18"/>
                            </w:rPr>
                            <w:t xml:space="preserve"> </w:t>
                          </w:r>
                          <w:r>
                            <w:rPr>
                              <w:spacing w:val="-1"/>
                              <w:sz w:val="18"/>
                            </w:rPr>
                            <w:t>distributed</w:t>
                          </w:r>
                        </w:p>
                      </w:txbxContent>
                    </v:textbox>
                  </v:shape>
                  <v:shape id="Text Box 13" o:spid="_x0000_s1089" type="#_x0000_t202" style="position:absolute;left:2140;top:4099;width:4712;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1B96A658" w14:textId="77777777" w:rsidR="005F089F" w:rsidRDefault="005F089F" w:rsidP="00966DCA">
                          <w:pPr>
                            <w:spacing w:line="184" w:lineRule="exact"/>
                            <w:ind w:left="69" w:hanging="70"/>
                            <w:rPr>
                              <w:rFonts w:eastAsia="Arial" w:cs="Arial"/>
                              <w:sz w:val="18"/>
                              <w:szCs w:val="18"/>
                            </w:rPr>
                          </w:pPr>
                          <w:r>
                            <w:rPr>
                              <w:spacing w:val="-1"/>
                              <w:sz w:val="18"/>
                            </w:rPr>
                            <w:t>FHWA</w:t>
                          </w:r>
                          <w:r>
                            <w:rPr>
                              <w:sz w:val="18"/>
                            </w:rPr>
                            <w:t xml:space="preserve"> </w:t>
                          </w:r>
                          <w:r>
                            <w:rPr>
                              <w:spacing w:val="-1"/>
                              <w:sz w:val="18"/>
                            </w:rPr>
                            <w:t>Division</w:t>
                          </w:r>
                          <w:r>
                            <w:rPr>
                              <w:spacing w:val="1"/>
                              <w:sz w:val="18"/>
                            </w:rPr>
                            <w:t xml:space="preserve"> </w:t>
                          </w:r>
                          <w:r>
                            <w:rPr>
                              <w:spacing w:val="-1"/>
                              <w:sz w:val="18"/>
                            </w:rPr>
                            <w:t>Administrator</w:t>
                          </w:r>
                          <w:r>
                            <w:rPr>
                              <w:spacing w:val="1"/>
                              <w:sz w:val="18"/>
                            </w:rPr>
                            <w:t xml:space="preserve"> </w:t>
                          </w:r>
                          <w:r>
                            <w:rPr>
                              <w:spacing w:val="-1"/>
                              <w:sz w:val="18"/>
                            </w:rPr>
                            <w:t>convenes</w:t>
                          </w:r>
                          <w:r>
                            <w:rPr>
                              <w:sz w:val="18"/>
                            </w:rPr>
                            <w:t xml:space="preserve"> </w:t>
                          </w:r>
                          <w:r>
                            <w:rPr>
                              <w:spacing w:val="-1"/>
                              <w:sz w:val="18"/>
                            </w:rPr>
                            <w:t>meeting</w:t>
                          </w:r>
                          <w:r>
                            <w:rPr>
                              <w:sz w:val="18"/>
                            </w:rPr>
                            <w:t xml:space="preserve"> </w:t>
                          </w:r>
                          <w:r>
                            <w:rPr>
                              <w:spacing w:val="-1"/>
                              <w:sz w:val="18"/>
                            </w:rPr>
                            <w:t>to</w:t>
                          </w:r>
                          <w:r>
                            <w:rPr>
                              <w:sz w:val="18"/>
                            </w:rPr>
                            <w:t xml:space="preserve"> </w:t>
                          </w:r>
                          <w:r>
                            <w:rPr>
                              <w:spacing w:val="-1"/>
                              <w:sz w:val="18"/>
                            </w:rPr>
                            <w:t>resolve</w:t>
                          </w:r>
                        </w:p>
                        <w:p w14:paraId="7D7834F6" w14:textId="77777777" w:rsidR="005F089F" w:rsidRDefault="005F089F" w:rsidP="00966DCA">
                          <w:pPr>
                            <w:ind w:left="33" w:right="34" w:firstLine="36"/>
                            <w:rPr>
                              <w:rFonts w:eastAsia="Arial" w:cs="Arial"/>
                              <w:sz w:val="18"/>
                              <w:szCs w:val="18"/>
                            </w:rPr>
                          </w:pPr>
                          <w:proofErr w:type="gramStart"/>
                          <w:r>
                            <w:rPr>
                              <w:rFonts w:eastAsia="Arial" w:cs="Arial"/>
                              <w:spacing w:val="-1"/>
                              <w:sz w:val="18"/>
                              <w:szCs w:val="18"/>
                            </w:rPr>
                            <w:t>issue(s)</w:t>
                          </w:r>
                          <w:proofErr w:type="gramEnd"/>
                          <w:r>
                            <w:rPr>
                              <w:rFonts w:eastAsia="Arial" w:cs="Arial"/>
                              <w:spacing w:val="2"/>
                              <w:sz w:val="18"/>
                              <w:szCs w:val="18"/>
                            </w:rPr>
                            <w:t xml:space="preserve"> </w:t>
                          </w:r>
                          <w:r>
                            <w:rPr>
                              <w:rFonts w:eastAsia="Arial" w:cs="Arial"/>
                              <w:spacing w:val="-2"/>
                              <w:sz w:val="18"/>
                              <w:szCs w:val="18"/>
                            </w:rPr>
                            <w:t>with</w:t>
                          </w:r>
                          <w:r>
                            <w:rPr>
                              <w:rFonts w:eastAsia="Arial" w:cs="Arial"/>
                              <w:sz w:val="18"/>
                              <w:szCs w:val="18"/>
                            </w:rPr>
                            <w:t xml:space="preserve"> </w:t>
                          </w:r>
                          <w:r>
                            <w:rPr>
                              <w:rFonts w:eastAsia="Arial" w:cs="Arial"/>
                              <w:spacing w:val="-1"/>
                              <w:sz w:val="18"/>
                              <w:szCs w:val="18"/>
                            </w:rPr>
                            <w:t>comparable</w:t>
                          </w:r>
                          <w:r>
                            <w:rPr>
                              <w:rFonts w:eastAsia="Arial" w:cs="Arial"/>
                              <w:sz w:val="18"/>
                              <w:szCs w:val="18"/>
                            </w:rPr>
                            <w:t xml:space="preserve"> </w:t>
                          </w:r>
                          <w:r>
                            <w:rPr>
                              <w:rFonts w:eastAsia="Arial" w:cs="Arial"/>
                              <w:spacing w:val="-1"/>
                              <w:sz w:val="18"/>
                              <w:szCs w:val="18"/>
                            </w:rPr>
                            <w:t>officials</w:t>
                          </w:r>
                          <w:r>
                            <w:rPr>
                              <w:rFonts w:eastAsia="Arial" w:cs="Arial"/>
                              <w:sz w:val="18"/>
                              <w:szCs w:val="18"/>
                            </w:rPr>
                            <w:t xml:space="preserve"> </w:t>
                          </w:r>
                          <w:r>
                            <w:rPr>
                              <w:rFonts w:eastAsia="Arial" w:cs="Arial"/>
                              <w:spacing w:val="-1"/>
                              <w:sz w:val="18"/>
                              <w:szCs w:val="18"/>
                            </w:rPr>
                            <w:t>at</w:t>
                          </w:r>
                          <w:r>
                            <w:rPr>
                              <w:rFonts w:eastAsia="Arial" w:cs="Arial"/>
                              <w:sz w:val="18"/>
                              <w:szCs w:val="18"/>
                            </w:rPr>
                            <w:t xml:space="preserve"> </w:t>
                          </w:r>
                          <w:r>
                            <w:rPr>
                              <w:rFonts w:eastAsia="Arial" w:cs="Arial"/>
                              <w:spacing w:val="-1"/>
                              <w:sz w:val="18"/>
                              <w:szCs w:val="18"/>
                            </w:rPr>
                            <w:t>the</w:t>
                          </w:r>
                          <w:r>
                            <w:rPr>
                              <w:rFonts w:eastAsia="Arial" w:cs="Arial"/>
                              <w:sz w:val="18"/>
                              <w:szCs w:val="18"/>
                            </w:rPr>
                            <w:t xml:space="preserve"> </w:t>
                          </w:r>
                          <w:r>
                            <w:rPr>
                              <w:rFonts w:eastAsia="Arial" w:cs="Arial"/>
                              <w:spacing w:val="-1"/>
                              <w:sz w:val="18"/>
                              <w:szCs w:val="18"/>
                            </w:rPr>
                            <w:t>lead,</w:t>
                          </w:r>
                          <w:r>
                            <w:rPr>
                              <w:rFonts w:eastAsia="Arial" w:cs="Arial"/>
                              <w:sz w:val="18"/>
                              <w:szCs w:val="18"/>
                            </w:rPr>
                            <w:t xml:space="preserve"> </w:t>
                          </w:r>
                          <w:r>
                            <w:rPr>
                              <w:rFonts w:eastAsia="Arial" w:cs="Arial"/>
                              <w:spacing w:val="-1"/>
                              <w:sz w:val="18"/>
                              <w:szCs w:val="18"/>
                            </w:rPr>
                            <w:t>cooperating</w:t>
                          </w:r>
                          <w:r>
                            <w:rPr>
                              <w:rFonts w:eastAsia="Arial" w:cs="Arial"/>
                              <w:spacing w:val="41"/>
                              <w:sz w:val="18"/>
                              <w:szCs w:val="18"/>
                            </w:rPr>
                            <w:t xml:space="preserve"> </w:t>
                          </w:r>
                          <w:r>
                            <w:rPr>
                              <w:rFonts w:eastAsia="Arial" w:cs="Arial"/>
                              <w:spacing w:val="-1"/>
                              <w:sz w:val="18"/>
                              <w:szCs w:val="18"/>
                            </w:rPr>
                            <w:t>and</w:t>
                          </w:r>
                          <w:r>
                            <w:rPr>
                              <w:rFonts w:eastAsia="Arial" w:cs="Arial"/>
                              <w:sz w:val="18"/>
                              <w:szCs w:val="18"/>
                            </w:rPr>
                            <w:t xml:space="preserve"> </w:t>
                          </w:r>
                          <w:r>
                            <w:rPr>
                              <w:rFonts w:eastAsia="Arial" w:cs="Arial"/>
                              <w:spacing w:val="-1"/>
                              <w:sz w:val="18"/>
                              <w:szCs w:val="18"/>
                            </w:rPr>
                            <w:t>participating</w:t>
                          </w:r>
                          <w:r>
                            <w:rPr>
                              <w:rFonts w:eastAsia="Arial" w:cs="Arial"/>
                              <w:sz w:val="18"/>
                              <w:szCs w:val="18"/>
                            </w:rPr>
                            <w:t xml:space="preserve"> </w:t>
                          </w:r>
                          <w:r>
                            <w:rPr>
                              <w:rFonts w:eastAsia="Arial" w:cs="Arial"/>
                              <w:spacing w:val="-1"/>
                              <w:sz w:val="18"/>
                              <w:szCs w:val="18"/>
                            </w:rPr>
                            <w:t>agencies,</w:t>
                          </w:r>
                          <w:r>
                            <w:rPr>
                              <w:rFonts w:eastAsia="Arial" w:cs="Arial"/>
                              <w:sz w:val="18"/>
                              <w:szCs w:val="18"/>
                            </w:rPr>
                            <w:t xml:space="preserve"> and </w:t>
                          </w:r>
                          <w:r>
                            <w:rPr>
                              <w:rFonts w:eastAsia="Arial" w:cs="Arial"/>
                              <w:spacing w:val="-1"/>
                              <w:sz w:val="18"/>
                              <w:szCs w:val="18"/>
                            </w:rPr>
                            <w:t>the</w:t>
                          </w:r>
                          <w:r>
                            <w:rPr>
                              <w:rFonts w:eastAsia="Arial" w:cs="Arial"/>
                              <w:sz w:val="18"/>
                              <w:szCs w:val="18"/>
                            </w:rPr>
                            <w:t xml:space="preserve"> </w:t>
                          </w:r>
                          <w:r>
                            <w:rPr>
                              <w:rFonts w:eastAsia="Arial" w:cs="Arial"/>
                              <w:spacing w:val="-1"/>
                              <w:sz w:val="18"/>
                              <w:szCs w:val="18"/>
                            </w:rPr>
                            <w:t>sponsor’s</w:t>
                          </w:r>
                          <w:r>
                            <w:rPr>
                              <w:rFonts w:eastAsia="Arial" w:cs="Arial"/>
                              <w:spacing w:val="1"/>
                              <w:sz w:val="18"/>
                              <w:szCs w:val="18"/>
                            </w:rPr>
                            <w:t xml:space="preserve"> </w:t>
                          </w:r>
                          <w:r>
                            <w:rPr>
                              <w:rFonts w:eastAsia="Arial" w:cs="Arial"/>
                              <w:spacing w:val="-1"/>
                              <w:sz w:val="18"/>
                              <w:szCs w:val="18"/>
                            </w:rPr>
                            <w:t>organization</w:t>
                          </w:r>
                        </w:p>
                      </w:txbxContent>
                    </v:textbox>
                  </v:shape>
                  <v:shape id="Text Box 12" o:spid="_x0000_s1090" type="#_x0000_t202" style="position:absolute;left:3689;top:5971;width:1479;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14:paraId="72AFFA51" w14:textId="77777777" w:rsidR="005F089F" w:rsidRDefault="005F089F" w:rsidP="00966DCA">
                          <w:pPr>
                            <w:spacing w:line="184" w:lineRule="exact"/>
                            <w:jc w:val="center"/>
                            <w:rPr>
                              <w:rFonts w:eastAsia="Arial" w:cs="Arial"/>
                              <w:sz w:val="18"/>
                              <w:szCs w:val="18"/>
                            </w:rPr>
                          </w:pPr>
                          <w:r>
                            <w:rPr>
                              <w:spacing w:val="-1"/>
                              <w:sz w:val="18"/>
                            </w:rPr>
                            <w:t>Meeting</w:t>
                          </w:r>
                          <w:r>
                            <w:rPr>
                              <w:sz w:val="18"/>
                            </w:rPr>
                            <w:t xml:space="preserve"> </w:t>
                          </w:r>
                          <w:r>
                            <w:rPr>
                              <w:spacing w:val="-1"/>
                              <w:sz w:val="18"/>
                            </w:rPr>
                            <w:t>attendees</w:t>
                          </w:r>
                        </w:p>
                        <w:p w14:paraId="6422DC3A" w14:textId="77777777" w:rsidR="005F089F" w:rsidRDefault="005F089F" w:rsidP="00966DCA">
                          <w:pPr>
                            <w:ind w:left="69" w:right="66" w:hanging="2"/>
                            <w:jc w:val="center"/>
                            <w:rPr>
                              <w:rFonts w:eastAsia="Arial" w:cs="Arial"/>
                              <w:sz w:val="18"/>
                              <w:szCs w:val="18"/>
                            </w:rPr>
                          </w:pPr>
                          <w:proofErr w:type="gramStart"/>
                          <w:r>
                            <w:rPr>
                              <w:spacing w:val="-1"/>
                              <w:sz w:val="18"/>
                            </w:rPr>
                            <w:t>resolve</w:t>
                          </w:r>
                          <w:proofErr w:type="gramEnd"/>
                          <w:r>
                            <w:rPr>
                              <w:sz w:val="18"/>
                            </w:rPr>
                            <w:t xml:space="preserve"> </w:t>
                          </w:r>
                          <w:r>
                            <w:rPr>
                              <w:spacing w:val="-1"/>
                              <w:sz w:val="18"/>
                            </w:rPr>
                            <w:t>issue(s)</w:t>
                          </w:r>
                          <w:r>
                            <w:rPr>
                              <w:spacing w:val="27"/>
                              <w:sz w:val="18"/>
                            </w:rPr>
                            <w:t xml:space="preserve"> </w:t>
                          </w:r>
                          <w:r>
                            <w:rPr>
                              <w:spacing w:val="-1"/>
                              <w:sz w:val="18"/>
                            </w:rPr>
                            <w:t>within</w:t>
                          </w:r>
                          <w:r>
                            <w:rPr>
                              <w:spacing w:val="1"/>
                              <w:sz w:val="18"/>
                            </w:rPr>
                            <w:t xml:space="preserve"> </w:t>
                          </w:r>
                          <w:r>
                            <w:rPr>
                              <w:spacing w:val="-1"/>
                              <w:sz w:val="18"/>
                            </w:rPr>
                            <w:t>30</w:t>
                          </w:r>
                          <w:r>
                            <w:rPr>
                              <w:sz w:val="18"/>
                            </w:rPr>
                            <w:t xml:space="preserve"> </w:t>
                          </w:r>
                          <w:r>
                            <w:rPr>
                              <w:spacing w:val="-1"/>
                              <w:sz w:val="18"/>
                            </w:rPr>
                            <w:t>days</w:t>
                          </w:r>
                          <w:r>
                            <w:rPr>
                              <w:spacing w:val="1"/>
                              <w:sz w:val="18"/>
                            </w:rPr>
                            <w:t xml:space="preserve"> </w:t>
                          </w:r>
                          <w:r>
                            <w:rPr>
                              <w:spacing w:val="-1"/>
                              <w:sz w:val="18"/>
                            </w:rPr>
                            <w:t>of</w:t>
                          </w:r>
                          <w:r>
                            <w:rPr>
                              <w:spacing w:val="24"/>
                              <w:sz w:val="18"/>
                            </w:rPr>
                            <w:t xml:space="preserve"> </w:t>
                          </w:r>
                          <w:r>
                            <w:rPr>
                              <w:spacing w:val="-1"/>
                              <w:sz w:val="18"/>
                            </w:rPr>
                            <w:t>meeting</w:t>
                          </w:r>
                        </w:p>
                      </w:txbxContent>
                    </v:textbox>
                  </v:shape>
                  <v:shape id="Text Box 11" o:spid="_x0000_s1091" type="#_x0000_t202" style="position:absolute;left:6640;top:597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25800C5A" w14:textId="77777777" w:rsidR="005F089F" w:rsidRDefault="005F089F" w:rsidP="00966DCA">
                          <w:pPr>
                            <w:spacing w:line="180" w:lineRule="exact"/>
                            <w:rPr>
                              <w:rFonts w:eastAsia="Arial" w:cs="Arial"/>
                              <w:sz w:val="18"/>
                              <w:szCs w:val="18"/>
                            </w:rPr>
                          </w:pPr>
                          <w:r>
                            <w:rPr>
                              <w:spacing w:val="-1"/>
                              <w:sz w:val="18"/>
                            </w:rPr>
                            <w:t>YES</w:t>
                          </w:r>
                        </w:p>
                      </w:txbxContent>
                    </v:textbox>
                  </v:shape>
                  <v:shape id="Text Box 10" o:spid="_x0000_s1092" type="#_x0000_t202" style="position:absolute;left:7890;top:5996;width:779;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14:paraId="47556C0D" w14:textId="77777777" w:rsidR="005F089F" w:rsidRDefault="005F089F" w:rsidP="00966DCA">
                          <w:pPr>
                            <w:spacing w:line="184" w:lineRule="exact"/>
                            <w:jc w:val="center"/>
                            <w:rPr>
                              <w:rFonts w:eastAsia="Arial" w:cs="Arial"/>
                              <w:sz w:val="18"/>
                              <w:szCs w:val="18"/>
                            </w:rPr>
                          </w:pPr>
                          <w:r>
                            <w:rPr>
                              <w:spacing w:val="-1"/>
                              <w:sz w:val="18"/>
                            </w:rPr>
                            <w:t>Issue(s)</w:t>
                          </w:r>
                        </w:p>
                        <w:p w14:paraId="331EFDC6" w14:textId="77777777" w:rsidR="005F089F" w:rsidRDefault="005F089F" w:rsidP="00966DCA">
                          <w:pPr>
                            <w:jc w:val="center"/>
                            <w:rPr>
                              <w:rFonts w:eastAsia="Arial" w:cs="Arial"/>
                              <w:sz w:val="18"/>
                              <w:szCs w:val="18"/>
                            </w:rPr>
                          </w:pPr>
                          <w:proofErr w:type="gramStart"/>
                          <w:r>
                            <w:rPr>
                              <w:spacing w:val="-1"/>
                              <w:sz w:val="18"/>
                            </w:rPr>
                            <w:t>resolution</w:t>
                          </w:r>
                          <w:proofErr w:type="gramEnd"/>
                          <w:r>
                            <w:rPr>
                              <w:spacing w:val="21"/>
                              <w:sz w:val="18"/>
                            </w:rPr>
                            <w:t xml:space="preserve"> </w:t>
                          </w:r>
                          <w:r>
                            <w:rPr>
                              <w:spacing w:val="-1"/>
                              <w:sz w:val="18"/>
                            </w:rPr>
                            <w:t>process</w:t>
                          </w:r>
                          <w:r>
                            <w:rPr>
                              <w:spacing w:val="20"/>
                              <w:sz w:val="18"/>
                            </w:rPr>
                            <w:t xml:space="preserve"> </w:t>
                          </w:r>
                          <w:r>
                            <w:rPr>
                              <w:sz w:val="18"/>
                            </w:rPr>
                            <w:t>complete</w:t>
                          </w:r>
                        </w:p>
                      </w:txbxContent>
                    </v:textbox>
                  </v:shape>
                  <v:shape id="Text Box 9" o:spid="_x0000_s1093" type="#_x0000_t202" style="position:absolute;left:4882;top:7527;width:2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14:paraId="0E5905AF" w14:textId="77777777" w:rsidR="005F089F" w:rsidRDefault="005F089F" w:rsidP="00966DCA">
                          <w:pPr>
                            <w:spacing w:line="180" w:lineRule="exact"/>
                            <w:rPr>
                              <w:rFonts w:eastAsia="Arial" w:cs="Arial"/>
                              <w:sz w:val="18"/>
                              <w:szCs w:val="18"/>
                            </w:rPr>
                          </w:pPr>
                          <w:r>
                            <w:rPr>
                              <w:spacing w:val="-1"/>
                              <w:sz w:val="18"/>
                            </w:rPr>
                            <w:t>NO</w:t>
                          </w:r>
                        </w:p>
                      </w:txbxContent>
                    </v:textbox>
                  </v:shape>
                  <v:shape id="Text Box 8" o:spid="_x0000_s1094" type="#_x0000_t202" style="position:absolute;left:2314;top:8108;width:4684;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78A3171F" w14:textId="77777777" w:rsidR="005F089F" w:rsidRDefault="005F089F" w:rsidP="00966DCA">
                          <w:pPr>
                            <w:spacing w:line="184" w:lineRule="exact"/>
                            <w:jc w:val="center"/>
                            <w:rPr>
                              <w:rFonts w:eastAsia="Arial" w:cs="Arial"/>
                              <w:sz w:val="18"/>
                              <w:szCs w:val="18"/>
                            </w:rPr>
                          </w:pPr>
                          <w:r>
                            <w:rPr>
                              <w:spacing w:val="-1"/>
                              <w:sz w:val="18"/>
                            </w:rPr>
                            <w:t>FHWA</w:t>
                          </w:r>
                          <w:r>
                            <w:rPr>
                              <w:sz w:val="18"/>
                            </w:rPr>
                            <w:t xml:space="preserve"> </w:t>
                          </w:r>
                          <w:r>
                            <w:rPr>
                              <w:spacing w:val="-1"/>
                              <w:sz w:val="18"/>
                            </w:rPr>
                            <w:t>Division</w:t>
                          </w:r>
                          <w:r>
                            <w:rPr>
                              <w:spacing w:val="1"/>
                              <w:sz w:val="18"/>
                            </w:rPr>
                            <w:t xml:space="preserve"> </w:t>
                          </w:r>
                          <w:r>
                            <w:rPr>
                              <w:spacing w:val="-1"/>
                              <w:sz w:val="18"/>
                            </w:rPr>
                            <w:t>Administrator</w:t>
                          </w:r>
                          <w:r>
                            <w:rPr>
                              <w:spacing w:val="1"/>
                              <w:sz w:val="18"/>
                            </w:rPr>
                            <w:t xml:space="preserve"> </w:t>
                          </w:r>
                          <w:r>
                            <w:rPr>
                              <w:spacing w:val="-1"/>
                              <w:sz w:val="18"/>
                            </w:rPr>
                            <w:t>notifies</w:t>
                          </w:r>
                          <w:r>
                            <w:rPr>
                              <w:sz w:val="18"/>
                            </w:rPr>
                            <w:t xml:space="preserve"> </w:t>
                          </w:r>
                          <w:r>
                            <w:rPr>
                              <w:spacing w:val="-1"/>
                              <w:sz w:val="18"/>
                            </w:rPr>
                            <w:t>heads</w:t>
                          </w:r>
                          <w:r>
                            <w:rPr>
                              <w:sz w:val="18"/>
                            </w:rPr>
                            <w:t xml:space="preserve"> </w:t>
                          </w:r>
                          <w:r>
                            <w:rPr>
                              <w:spacing w:val="-1"/>
                              <w:sz w:val="18"/>
                            </w:rPr>
                            <w:t>of</w:t>
                          </w:r>
                          <w:r>
                            <w:rPr>
                              <w:sz w:val="18"/>
                            </w:rPr>
                            <w:t xml:space="preserve"> </w:t>
                          </w:r>
                          <w:r>
                            <w:rPr>
                              <w:spacing w:val="-1"/>
                              <w:sz w:val="18"/>
                            </w:rPr>
                            <w:t>agencies,</w:t>
                          </w:r>
                        </w:p>
                        <w:p w14:paraId="23BAFFCB" w14:textId="77777777" w:rsidR="005F089F" w:rsidRDefault="005F089F" w:rsidP="00966DCA">
                          <w:pPr>
                            <w:ind w:left="-1" w:firstLine="1"/>
                            <w:jc w:val="center"/>
                            <w:rPr>
                              <w:rFonts w:eastAsia="Arial" w:cs="Arial"/>
                              <w:sz w:val="18"/>
                              <w:szCs w:val="18"/>
                            </w:rPr>
                          </w:pPr>
                          <w:proofErr w:type="spellStart"/>
                          <w:proofErr w:type="gramStart"/>
                          <w:r>
                            <w:rPr>
                              <w:spacing w:val="-1"/>
                              <w:sz w:val="18"/>
                            </w:rPr>
                            <w:t>proj</w:t>
                          </w:r>
                          <w:proofErr w:type="spellEnd"/>
                          <w:proofErr w:type="gramEnd"/>
                          <w:r>
                            <w:rPr>
                              <w:sz w:val="18"/>
                            </w:rPr>
                            <w:t xml:space="preserve"> </w:t>
                          </w:r>
                          <w:r>
                            <w:rPr>
                              <w:spacing w:val="-1"/>
                              <w:sz w:val="18"/>
                            </w:rPr>
                            <w:t>sponsor,</w:t>
                          </w:r>
                          <w:r>
                            <w:rPr>
                              <w:spacing w:val="1"/>
                              <w:sz w:val="18"/>
                            </w:rPr>
                            <w:t xml:space="preserve"> </w:t>
                          </w:r>
                          <w:r>
                            <w:rPr>
                              <w:spacing w:val="-1"/>
                              <w:sz w:val="18"/>
                            </w:rPr>
                            <w:t>Governor,</w:t>
                          </w:r>
                          <w:r>
                            <w:rPr>
                              <w:sz w:val="18"/>
                            </w:rPr>
                            <w:t xml:space="preserve"> </w:t>
                          </w:r>
                          <w:r>
                            <w:rPr>
                              <w:spacing w:val="-1"/>
                              <w:sz w:val="18"/>
                            </w:rPr>
                            <w:t>Committee</w:t>
                          </w:r>
                          <w:r>
                            <w:rPr>
                              <w:sz w:val="18"/>
                            </w:rPr>
                            <w:t xml:space="preserve"> </w:t>
                          </w:r>
                          <w:r>
                            <w:rPr>
                              <w:spacing w:val="-1"/>
                              <w:sz w:val="18"/>
                            </w:rPr>
                            <w:t>on</w:t>
                          </w:r>
                          <w:r>
                            <w:rPr>
                              <w:sz w:val="18"/>
                            </w:rPr>
                            <w:t xml:space="preserve"> </w:t>
                          </w:r>
                          <w:r>
                            <w:rPr>
                              <w:spacing w:val="-1"/>
                              <w:sz w:val="18"/>
                            </w:rPr>
                            <w:t>Environment</w:t>
                          </w:r>
                          <w:r>
                            <w:rPr>
                              <w:sz w:val="18"/>
                            </w:rPr>
                            <w:t xml:space="preserve"> </w:t>
                          </w:r>
                          <w:r>
                            <w:rPr>
                              <w:spacing w:val="-1"/>
                              <w:sz w:val="18"/>
                            </w:rPr>
                            <w:t>and</w:t>
                          </w:r>
                          <w:r>
                            <w:rPr>
                              <w:spacing w:val="20"/>
                              <w:sz w:val="18"/>
                            </w:rPr>
                            <w:t xml:space="preserve"> </w:t>
                          </w:r>
                          <w:r>
                            <w:rPr>
                              <w:spacing w:val="-1"/>
                              <w:sz w:val="18"/>
                            </w:rPr>
                            <w:t>Public</w:t>
                          </w:r>
                          <w:r>
                            <w:rPr>
                              <w:sz w:val="18"/>
                            </w:rPr>
                            <w:t xml:space="preserve"> </w:t>
                          </w:r>
                          <w:r>
                            <w:rPr>
                              <w:spacing w:val="-1"/>
                              <w:sz w:val="18"/>
                            </w:rPr>
                            <w:t>Works</w:t>
                          </w:r>
                          <w:r>
                            <w:rPr>
                              <w:sz w:val="18"/>
                            </w:rPr>
                            <w:t xml:space="preserve"> </w:t>
                          </w:r>
                          <w:r>
                            <w:rPr>
                              <w:spacing w:val="-1"/>
                              <w:sz w:val="18"/>
                            </w:rPr>
                            <w:t>of</w:t>
                          </w:r>
                          <w:r>
                            <w:rPr>
                              <w:sz w:val="18"/>
                            </w:rPr>
                            <w:t xml:space="preserve"> </w:t>
                          </w:r>
                          <w:r>
                            <w:rPr>
                              <w:spacing w:val="-1"/>
                              <w:sz w:val="18"/>
                            </w:rPr>
                            <w:t>the</w:t>
                          </w:r>
                          <w:r>
                            <w:rPr>
                              <w:sz w:val="18"/>
                            </w:rPr>
                            <w:t xml:space="preserve"> </w:t>
                          </w:r>
                          <w:r>
                            <w:rPr>
                              <w:spacing w:val="-1"/>
                              <w:sz w:val="18"/>
                            </w:rPr>
                            <w:t>Senate,</w:t>
                          </w:r>
                          <w:r>
                            <w:rPr>
                              <w:sz w:val="18"/>
                            </w:rPr>
                            <w:t xml:space="preserve"> </w:t>
                          </w:r>
                          <w:r>
                            <w:rPr>
                              <w:spacing w:val="-1"/>
                              <w:sz w:val="18"/>
                            </w:rPr>
                            <w:t>Committee</w:t>
                          </w:r>
                          <w:r>
                            <w:rPr>
                              <w:sz w:val="18"/>
                            </w:rPr>
                            <w:t xml:space="preserve"> </w:t>
                          </w:r>
                          <w:r>
                            <w:rPr>
                              <w:spacing w:val="-1"/>
                              <w:sz w:val="18"/>
                            </w:rPr>
                            <w:t>on</w:t>
                          </w:r>
                          <w:r>
                            <w:rPr>
                              <w:sz w:val="18"/>
                            </w:rPr>
                            <w:t xml:space="preserve"> </w:t>
                          </w:r>
                          <w:r>
                            <w:rPr>
                              <w:spacing w:val="-1"/>
                              <w:sz w:val="18"/>
                            </w:rPr>
                            <w:t>Transportation</w:t>
                          </w:r>
                          <w:r>
                            <w:rPr>
                              <w:spacing w:val="33"/>
                              <w:sz w:val="18"/>
                            </w:rPr>
                            <w:t xml:space="preserve"> </w:t>
                          </w:r>
                          <w:r>
                            <w:rPr>
                              <w:spacing w:val="-1"/>
                              <w:sz w:val="18"/>
                            </w:rPr>
                            <w:t>and</w:t>
                          </w:r>
                          <w:r>
                            <w:rPr>
                              <w:sz w:val="18"/>
                            </w:rPr>
                            <w:t xml:space="preserve"> </w:t>
                          </w:r>
                          <w:r>
                            <w:rPr>
                              <w:spacing w:val="-1"/>
                              <w:sz w:val="18"/>
                            </w:rPr>
                            <w:t>Infrastructure</w:t>
                          </w:r>
                          <w:r>
                            <w:rPr>
                              <w:sz w:val="18"/>
                            </w:rPr>
                            <w:t xml:space="preserve"> </w:t>
                          </w:r>
                          <w:r>
                            <w:rPr>
                              <w:spacing w:val="-1"/>
                              <w:sz w:val="18"/>
                            </w:rPr>
                            <w:t>of</w:t>
                          </w:r>
                          <w:r>
                            <w:rPr>
                              <w:sz w:val="18"/>
                            </w:rPr>
                            <w:t xml:space="preserve"> </w:t>
                          </w:r>
                          <w:r>
                            <w:rPr>
                              <w:spacing w:val="-1"/>
                              <w:sz w:val="18"/>
                            </w:rPr>
                            <w:t>the</w:t>
                          </w:r>
                          <w:r>
                            <w:rPr>
                              <w:sz w:val="18"/>
                            </w:rPr>
                            <w:t xml:space="preserve"> </w:t>
                          </w:r>
                          <w:r>
                            <w:rPr>
                              <w:spacing w:val="-1"/>
                              <w:sz w:val="18"/>
                            </w:rPr>
                            <w:t>House</w:t>
                          </w:r>
                          <w:r>
                            <w:rPr>
                              <w:sz w:val="18"/>
                            </w:rPr>
                            <w:t xml:space="preserve"> </w:t>
                          </w:r>
                          <w:r>
                            <w:rPr>
                              <w:spacing w:val="-1"/>
                              <w:sz w:val="18"/>
                            </w:rPr>
                            <w:t>of</w:t>
                          </w:r>
                          <w:r>
                            <w:rPr>
                              <w:sz w:val="18"/>
                            </w:rPr>
                            <w:t xml:space="preserve"> </w:t>
                          </w:r>
                          <w:r>
                            <w:rPr>
                              <w:spacing w:val="-1"/>
                              <w:sz w:val="18"/>
                            </w:rPr>
                            <w:t>Representatives</w:t>
                          </w:r>
                          <w:r>
                            <w:rPr>
                              <w:sz w:val="18"/>
                            </w:rPr>
                            <w:t xml:space="preserve"> </w:t>
                          </w:r>
                          <w:r>
                            <w:rPr>
                              <w:spacing w:val="-1"/>
                              <w:sz w:val="18"/>
                            </w:rPr>
                            <w:t>and</w:t>
                          </w:r>
                          <w:r>
                            <w:rPr>
                              <w:sz w:val="18"/>
                            </w:rPr>
                            <w:t xml:space="preserve"> </w:t>
                          </w:r>
                          <w:r>
                            <w:rPr>
                              <w:spacing w:val="-1"/>
                              <w:sz w:val="18"/>
                            </w:rPr>
                            <w:t>the</w:t>
                          </w:r>
                          <w:r>
                            <w:rPr>
                              <w:spacing w:val="37"/>
                              <w:sz w:val="18"/>
                            </w:rPr>
                            <w:t xml:space="preserve"> </w:t>
                          </w:r>
                          <w:r>
                            <w:rPr>
                              <w:spacing w:val="-1"/>
                              <w:sz w:val="18"/>
                            </w:rPr>
                            <w:t>CEQ,</w:t>
                          </w:r>
                          <w:r>
                            <w:rPr>
                              <w:sz w:val="18"/>
                            </w:rPr>
                            <w:t xml:space="preserve"> </w:t>
                          </w:r>
                          <w:r>
                            <w:rPr>
                              <w:spacing w:val="-1"/>
                              <w:sz w:val="18"/>
                            </w:rPr>
                            <w:t>and</w:t>
                          </w:r>
                          <w:r>
                            <w:rPr>
                              <w:sz w:val="18"/>
                            </w:rPr>
                            <w:t xml:space="preserve"> </w:t>
                          </w:r>
                          <w:r>
                            <w:rPr>
                              <w:spacing w:val="-1"/>
                              <w:sz w:val="18"/>
                            </w:rPr>
                            <w:t>publishes</w:t>
                          </w:r>
                          <w:r>
                            <w:rPr>
                              <w:sz w:val="18"/>
                            </w:rPr>
                            <w:t xml:space="preserve"> </w:t>
                          </w:r>
                          <w:r>
                            <w:rPr>
                              <w:spacing w:val="-1"/>
                              <w:sz w:val="18"/>
                            </w:rPr>
                            <w:t>notice</w:t>
                          </w:r>
                          <w:r>
                            <w:rPr>
                              <w:sz w:val="18"/>
                            </w:rPr>
                            <w:t xml:space="preserve"> </w:t>
                          </w:r>
                          <w:r>
                            <w:rPr>
                              <w:spacing w:val="-1"/>
                              <w:sz w:val="18"/>
                            </w:rPr>
                            <w:t>in</w:t>
                          </w:r>
                          <w:r>
                            <w:rPr>
                              <w:sz w:val="18"/>
                            </w:rPr>
                            <w:t xml:space="preserve"> the </w:t>
                          </w:r>
                          <w:r>
                            <w:rPr>
                              <w:spacing w:val="-1"/>
                              <w:sz w:val="18"/>
                            </w:rPr>
                            <w:t>Federal</w:t>
                          </w:r>
                          <w:r>
                            <w:rPr>
                              <w:sz w:val="18"/>
                            </w:rPr>
                            <w:t xml:space="preserve"> </w:t>
                          </w:r>
                          <w:r>
                            <w:rPr>
                              <w:spacing w:val="-1"/>
                              <w:sz w:val="18"/>
                            </w:rPr>
                            <w:t>Register</w:t>
                          </w:r>
                        </w:p>
                      </w:txbxContent>
                    </v:textbox>
                  </v:shape>
                  <v:shape id="Text Box 7" o:spid="_x0000_s1095" type="#_x0000_t202" style="position:absolute;left:220;top:10240;width:135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14:paraId="3E54CC09" w14:textId="77777777" w:rsidR="005F089F" w:rsidRDefault="005F089F" w:rsidP="00966DCA">
                          <w:pPr>
                            <w:spacing w:line="184" w:lineRule="exact"/>
                            <w:jc w:val="center"/>
                            <w:rPr>
                              <w:rFonts w:eastAsia="Arial" w:cs="Arial"/>
                              <w:sz w:val="18"/>
                              <w:szCs w:val="18"/>
                            </w:rPr>
                          </w:pPr>
                          <w:r>
                            <w:rPr>
                              <w:sz w:val="18"/>
                            </w:rPr>
                            <w:t xml:space="preserve">Issue(s) </w:t>
                          </w:r>
                          <w:r>
                            <w:rPr>
                              <w:spacing w:val="-1"/>
                              <w:sz w:val="18"/>
                            </w:rPr>
                            <w:t>await</w:t>
                          </w:r>
                        </w:p>
                        <w:p w14:paraId="562437E1" w14:textId="77777777" w:rsidR="005F089F" w:rsidRDefault="005F089F" w:rsidP="00966DCA">
                          <w:pPr>
                            <w:jc w:val="center"/>
                            <w:rPr>
                              <w:rFonts w:eastAsia="Arial" w:cs="Arial"/>
                              <w:sz w:val="18"/>
                              <w:szCs w:val="18"/>
                            </w:rPr>
                          </w:pPr>
                          <w:proofErr w:type="gramStart"/>
                          <w:r>
                            <w:rPr>
                              <w:spacing w:val="-1"/>
                              <w:sz w:val="18"/>
                            </w:rPr>
                            <w:t>action</w:t>
                          </w:r>
                          <w:proofErr w:type="gramEnd"/>
                          <w:r>
                            <w:rPr>
                              <w:sz w:val="18"/>
                            </w:rPr>
                            <w:t xml:space="preserve"> by</w:t>
                          </w:r>
                          <w:r>
                            <w:rPr>
                              <w:spacing w:val="-1"/>
                              <w:sz w:val="18"/>
                            </w:rPr>
                            <w:t xml:space="preserve"> notified</w:t>
                          </w:r>
                          <w:r>
                            <w:rPr>
                              <w:spacing w:val="23"/>
                              <w:sz w:val="18"/>
                            </w:rPr>
                            <w:t xml:space="preserve"> </w:t>
                          </w:r>
                          <w:r>
                            <w:rPr>
                              <w:spacing w:val="-1"/>
                              <w:sz w:val="18"/>
                            </w:rPr>
                            <w:t>parties</w:t>
                          </w:r>
                        </w:p>
                      </w:txbxContent>
                    </v:textbox>
                  </v:shape>
                  <v:shape id="Text Box 6" o:spid="_x0000_s1096" type="#_x0000_t202" style="position:absolute;left:2302;top:10206;width:2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14:paraId="4F5E1BC1" w14:textId="77777777" w:rsidR="005F089F" w:rsidRDefault="005F089F" w:rsidP="00966DCA">
                          <w:pPr>
                            <w:spacing w:line="180" w:lineRule="exact"/>
                            <w:rPr>
                              <w:rFonts w:eastAsia="Arial" w:cs="Arial"/>
                              <w:sz w:val="18"/>
                              <w:szCs w:val="18"/>
                            </w:rPr>
                          </w:pPr>
                          <w:r>
                            <w:rPr>
                              <w:sz w:val="18"/>
                            </w:rPr>
                            <w:t>NO</w:t>
                          </w:r>
                        </w:p>
                      </w:txbxContent>
                    </v:textbox>
                  </v:shape>
                  <v:shape id="Text Box 5" o:spid="_x0000_s1097" type="#_x0000_t202" style="position:absolute;left:4097;top:10309;width:681;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1A885C2C" w14:textId="77777777" w:rsidR="005F089F" w:rsidRDefault="005F089F" w:rsidP="00966DCA">
                          <w:pPr>
                            <w:spacing w:line="184" w:lineRule="exact"/>
                            <w:ind w:firstLine="20"/>
                            <w:rPr>
                              <w:rFonts w:eastAsia="Arial" w:cs="Arial"/>
                              <w:sz w:val="18"/>
                              <w:szCs w:val="18"/>
                            </w:rPr>
                          </w:pPr>
                          <w:r>
                            <w:rPr>
                              <w:spacing w:val="-1"/>
                              <w:sz w:val="18"/>
                            </w:rPr>
                            <w:t>Issue(s)</w:t>
                          </w:r>
                        </w:p>
                        <w:p w14:paraId="7C44BCED" w14:textId="77777777" w:rsidR="005F089F" w:rsidRDefault="005F089F" w:rsidP="00966DCA">
                          <w:pPr>
                            <w:spacing w:line="203" w:lineRule="exact"/>
                            <w:rPr>
                              <w:rFonts w:eastAsia="Arial" w:cs="Arial"/>
                              <w:sz w:val="18"/>
                              <w:szCs w:val="18"/>
                            </w:rPr>
                          </w:pPr>
                          <w:proofErr w:type="gramStart"/>
                          <w:r>
                            <w:rPr>
                              <w:spacing w:val="-1"/>
                              <w:sz w:val="18"/>
                            </w:rPr>
                            <w:t>resolved</w:t>
                          </w:r>
                          <w:proofErr w:type="gramEnd"/>
                        </w:p>
                      </w:txbxContent>
                    </v:textbox>
                  </v:shape>
                  <v:shape id="Text Box 4" o:spid="_x0000_s1098" type="#_x0000_t202" style="position:absolute;left:7806;top:10092;width:779;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4458E89E" w14:textId="77777777" w:rsidR="005F089F" w:rsidRDefault="005F089F" w:rsidP="00966DCA">
                          <w:pPr>
                            <w:spacing w:line="184" w:lineRule="exact"/>
                            <w:jc w:val="center"/>
                            <w:rPr>
                              <w:rFonts w:eastAsia="Arial" w:cs="Arial"/>
                              <w:sz w:val="18"/>
                              <w:szCs w:val="18"/>
                            </w:rPr>
                          </w:pPr>
                          <w:r>
                            <w:rPr>
                              <w:spacing w:val="-1"/>
                              <w:sz w:val="18"/>
                            </w:rPr>
                            <w:t>Issue(s)</w:t>
                          </w:r>
                        </w:p>
                        <w:p w14:paraId="21E0BFA8" w14:textId="77777777" w:rsidR="005F089F" w:rsidRDefault="005F089F" w:rsidP="00966DCA">
                          <w:pPr>
                            <w:jc w:val="center"/>
                            <w:rPr>
                              <w:rFonts w:eastAsia="Arial" w:cs="Arial"/>
                              <w:sz w:val="18"/>
                              <w:szCs w:val="18"/>
                            </w:rPr>
                          </w:pPr>
                          <w:proofErr w:type="gramStart"/>
                          <w:r>
                            <w:rPr>
                              <w:spacing w:val="-1"/>
                              <w:sz w:val="18"/>
                            </w:rPr>
                            <w:t>resolution</w:t>
                          </w:r>
                          <w:proofErr w:type="gramEnd"/>
                          <w:r>
                            <w:rPr>
                              <w:spacing w:val="21"/>
                              <w:sz w:val="18"/>
                            </w:rPr>
                            <w:t xml:space="preserve"> </w:t>
                          </w:r>
                          <w:r>
                            <w:rPr>
                              <w:spacing w:val="-1"/>
                              <w:sz w:val="18"/>
                            </w:rPr>
                            <w:t>process</w:t>
                          </w:r>
                          <w:r>
                            <w:rPr>
                              <w:spacing w:val="20"/>
                              <w:sz w:val="18"/>
                            </w:rPr>
                            <w:t xml:space="preserve"> </w:t>
                          </w:r>
                          <w:r>
                            <w:rPr>
                              <w:sz w:val="18"/>
                            </w:rPr>
                            <w:t>complete</w:t>
                          </w:r>
                        </w:p>
                      </w:txbxContent>
                    </v:textbox>
                  </v:shape>
                </v:group>
                <w10:wrap type="square" anchorx="page" anchory="page"/>
              </v:group>
            </w:pict>
          </mc:Fallback>
        </mc:AlternateContent>
      </w:r>
      <w:r w:rsidR="004D1A68">
        <w:t xml:space="preserve">: </w:t>
      </w:r>
      <w:r w:rsidR="00966DCA">
        <w:t>Formal Dispute Resolution Proces</w:t>
      </w:r>
      <w:bookmarkEnd w:id="85"/>
      <w:r w:rsidR="00AE2026">
        <w:t>s</w:t>
      </w:r>
    </w:p>
    <w:sectPr w:rsidR="004A2FED" w:rsidSect="007437E2">
      <w:headerReference w:type="default" r:id="rId25"/>
      <w:footerReference w:type="first" r:id="rId26"/>
      <w:pgSz w:w="12240" w:h="15840" w:code="1"/>
      <w:pgMar w:top="72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83E9F" w14:textId="77777777" w:rsidR="00184CAB" w:rsidRDefault="00184CAB">
      <w:r>
        <w:separator/>
      </w:r>
    </w:p>
  </w:endnote>
  <w:endnote w:type="continuationSeparator" w:id="0">
    <w:p w14:paraId="0F5351AA" w14:textId="77777777" w:rsidR="00184CAB" w:rsidRDefault="0018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4628" w14:textId="77777777" w:rsidR="00A75AD7" w:rsidRDefault="00A75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5C2B" w14:textId="77777777" w:rsidR="00A75AD7" w:rsidRDefault="00A75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3DA5" w14:textId="77777777" w:rsidR="00A75AD7" w:rsidRDefault="00A75A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2F0C" w14:textId="4780BB1A" w:rsidR="005F089F" w:rsidRDefault="005F089F" w:rsidP="008D534A">
    <w:pPr>
      <w:pStyle w:val="Footer1"/>
      <w:rPr>
        <w:rStyle w:val="PageNumber"/>
      </w:rPr>
    </w:pPr>
    <w:r w:rsidRPr="002E6CCE">
      <w:rPr>
        <w:noProof/>
      </w:rPr>
      <w:drawing>
        <wp:anchor distT="0" distB="0" distL="114300" distR="114300" simplePos="0" relativeHeight="251660288" behindDoc="0" locked="0" layoutInCell="1" allowOverlap="1" wp14:anchorId="2D84751D" wp14:editId="4D8DAFB4">
          <wp:simplePos x="0" y="0"/>
          <wp:positionH relativeFrom="page">
            <wp:posOffset>3524885</wp:posOffset>
          </wp:positionH>
          <wp:positionV relativeFrom="page">
            <wp:posOffset>9392285</wp:posOffset>
          </wp:positionV>
          <wp:extent cx="391160" cy="401320"/>
          <wp:effectExtent l="0" t="0" r="0" b="0"/>
          <wp:wrapThrough wrapText="bothSides">
            <wp:wrapPolygon edited="0">
              <wp:start x="9468" y="0"/>
              <wp:lineTo x="0" y="1025"/>
              <wp:lineTo x="0" y="15380"/>
              <wp:lineTo x="2104" y="20506"/>
              <wp:lineTo x="3156" y="20506"/>
              <wp:lineTo x="18935" y="20506"/>
              <wp:lineTo x="21039" y="17430"/>
              <wp:lineTo x="21039" y="1025"/>
              <wp:lineTo x="13675" y="0"/>
              <wp:lineTo x="9468" y="0"/>
            </wp:wrapPolygon>
          </wp:wrapThrough>
          <wp:docPr id="86" name="Picture 86" descr="L:\library\logos\client\wisdot-agency-name-logo-red-blue-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ibrary\logos\client\wisdot-agency-name-logo-red-blue-pms.eps"/>
                  <pic:cNvPicPr>
                    <a:picLocks noChangeAspect="1" noChangeArrowheads="1"/>
                  </pic:cNvPicPr>
                </pic:nvPicPr>
                <pic:blipFill>
                  <a:blip r:embed="rId1"/>
                  <a:srcRect/>
                  <a:stretch>
                    <a:fillRect/>
                  </a:stretch>
                </pic:blipFill>
                <pic:spPr bwMode="auto">
                  <a:xfrm>
                    <a:off x="0" y="0"/>
                    <a:ext cx="391160" cy="401320"/>
                  </a:xfrm>
                  <a:prstGeom prst="rect">
                    <a:avLst/>
                  </a:prstGeom>
                  <a:noFill/>
                  <a:ln w="9525">
                    <a:noFill/>
                    <a:miter lim="800000"/>
                    <a:headEnd/>
                    <a:tailEnd/>
                  </a:ln>
                </pic:spPr>
              </pic:pic>
            </a:graphicData>
          </a:graphic>
        </wp:anchor>
      </w:drawing>
    </w:r>
    <w:r>
      <w:t>WisDOT Project I.D.</w:t>
    </w:r>
    <w:r>
      <w:tab/>
      <w:t xml:space="preserve">Page </w:t>
    </w:r>
    <w:r>
      <w:rPr>
        <w:rStyle w:val="PageNumber"/>
      </w:rPr>
      <w:fldChar w:fldCharType="begin"/>
    </w:r>
    <w:r>
      <w:rPr>
        <w:rStyle w:val="PageNumber"/>
      </w:rPr>
      <w:instrText xml:space="preserve"> PAGE </w:instrText>
    </w:r>
    <w:r>
      <w:rPr>
        <w:rStyle w:val="PageNumber"/>
      </w:rPr>
      <w:fldChar w:fldCharType="separate"/>
    </w:r>
    <w:r w:rsidR="00586B0F">
      <w:rPr>
        <w:rStyle w:val="PageNumber"/>
        <w:noProof/>
      </w:rPr>
      <w:t>28</w:t>
    </w:r>
    <w:r>
      <w:rPr>
        <w:rStyle w:val="PageNumber"/>
      </w:rPr>
      <w:fldChar w:fldCharType="end"/>
    </w:r>
  </w:p>
  <w:p w14:paraId="5842AFE8" w14:textId="09651784" w:rsidR="005F089F" w:rsidRPr="00B36DEE" w:rsidRDefault="005F089F" w:rsidP="00B36DEE">
    <w:pPr>
      <w:pStyle w:val="Footer"/>
      <w:jc w:val="right"/>
    </w:pPr>
    <w:r>
      <w:t>November, 2015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74D2" w14:textId="65CE9D17" w:rsidR="005F089F" w:rsidRDefault="005F089F" w:rsidP="00B36DEE">
    <w:pPr>
      <w:pStyle w:val="Footer1"/>
      <w:rPr>
        <w:rStyle w:val="PageNumber"/>
      </w:rPr>
    </w:pPr>
    <w:r w:rsidRPr="002E6CCE">
      <w:rPr>
        <w:noProof/>
      </w:rPr>
      <w:drawing>
        <wp:anchor distT="0" distB="0" distL="114300" distR="114300" simplePos="0" relativeHeight="251666432" behindDoc="0" locked="0" layoutInCell="1" allowOverlap="1" wp14:anchorId="4499628A" wp14:editId="4B662711">
          <wp:simplePos x="0" y="0"/>
          <wp:positionH relativeFrom="page">
            <wp:posOffset>3572510</wp:posOffset>
          </wp:positionH>
          <wp:positionV relativeFrom="page">
            <wp:posOffset>9392285</wp:posOffset>
          </wp:positionV>
          <wp:extent cx="391160" cy="401320"/>
          <wp:effectExtent l="0" t="0" r="0" b="0"/>
          <wp:wrapThrough wrapText="bothSides">
            <wp:wrapPolygon edited="0">
              <wp:start x="9468" y="0"/>
              <wp:lineTo x="0" y="1025"/>
              <wp:lineTo x="0" y="15380"/>
              <wp:lineTo x="2104" y="20506"/>
              <wp:lineTo x="3156" y="20506"/>
              <wp:lineTo x="18935" y="20506"/>
              <wp:lineTo x="21039" y="17430"/>
              <wp:lineTo x="21039" y="1025"/>
              <wp:lineTo x="13675" y="0"/>
              <wp:lineTo x="9468" y="0"/>
            </wp:wrapPolygon>
          </wp:wrapThrough>
          <wp:docPr id="88" name="Picture 88" descr="L:\library\logos\client\wisdot-agency-name-logo-red-blue-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ibrary\logos\client\wisdot-agency-name-logo-red-blue-pms.eps"/>
                  <pic:cNvPicPr>
                    <a:picLocks noChangeAspect="1" noChangeArrowheads="1"/>
                  </pic:cNvPicPr>
                </pic:nvPicPr>
                <pic:blipFill>
                  <a:blip r:embed="rId1"/>
                  <a:srcRect/>
                  <a:stretch>
                    <a:fillRect/>
                  </a:stretch>
                </pic:blipFill>
                <pic:spPr bwMode="auto">
                  <a:xfrm>
                    <a:off x="0" y="0"/>
                    <a:ext cx="391160" cy="401320"/>
                  </a:xfrm>
                  <a:prstGeom prst="rect">
                    <a:avLst/>
                  </a:prstGeom>
                  <a:noFill/>
                  <a:ln w="9525">
                    <a:noFill/>
                    <a:miter lim="800000"/>
                    <a:headEnd/>
                    <a:tailEnd/>
                  </a:ln>
                </pic:spPr>
              </pic:pic>
            </a:graphicData>
          </a:graphic>
        </wp:anchor>
      </w:drawing>
    </w:r>
    <w:r>
      <w:t>WisDOT Project I.D.</w:t>
    </w:r>
    <w:r>
      <w:tab/>
      <w:t xml:space="preserve">Page </w:t>
    </w:r>
    <w:r>
      <w:rPr>
        <w:rStyle w:val="PageNumber"/>
      </w:rPr>
      <w:fldChar w:fldCharType="begin"/>
    </w:r>
    <w:r>
      <w:rPr>
        <w:rStyle w:val="PageNumber"/>
      </w:rPr>
      <w:instrText xml:space="preserve"> PAGE </w:instrText>
    </w:r>
    <w:r>
      <w:rPr>
        <w:rStyle w:val="PageNumber"/>
      </w:rPr>
      <w:fldChar w:fldCharType="separate"/>
    </w:r>
    <w:r w:rsidR="00586B0F">
      <w:rPr>
        <w:rStyle w:val="PageNumber"/>
        <w:noProof/>
      </w:rPr>
      <w:t>i</w:t>
    </w:r>
    <w:r>
      <w:rPr>
        <w:rStyle w:val="PageNumber"/>
      </w:rPr>
      <w:fldChar w:fldCharType="end"/>
    </w:r>
  </w:p>
  <w:p w14:paraId="3E427B13" w14:textId="0643D65C" w:rsidR="005F089F" w:rsidRPr="00B36DEE" w:rsidRDefault="005F089F" w:rsidP="00B36DEE">
    <w:pPr>
      <w:pStyle w:val="Footer"/>
      <w:jc w:val="right"/>
    </w:pPr>
    <w:r>
      <w:t>November, 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BF73" w14:textId="092E68EF" w:rsidR="005F089F" w:rsidRDefault="005F089F" w:rsidP="00B36DEE">
    <w:pPr>
      <w:pStyle w:val="Footer1"/>
      <w:tabs>
        <w:tab w:val="clear" w:pos="9720"/>
      </w:tabs>
    </w:pPr>
    <w:r w:rsidRPr="002E6CCE">
      <w:rPr>
        <w:noProof/>
      </w:rPr>
      <w:drawing>
        <wp:anchor distT="0" distB="0" distL="114300" distR="114300" simplePos="0" relativeHeight="251663360" behindDoc="0" locked="0" layoutInCell="1" allowOverlap="1" wp14:anchorId="2636BB41" wp14:editId="1CBA6F14">
          <wp:simplePos x="0" y="0"/>
          <wp:positionH relativeFrom="page">
            <wp:posOffset>3572510</wp:posOffset>
          </wp:positionH>
          <wp:positionV relativeFrom="page">
            <wp:posOffset>9401810</wp:posOffset>
          </wp:positionV>
          <wp:extent cx="391160" cy="401320"/>
          <wp:effectExtent l="0" t="0" r="0" b="0"/>
          <wp:wrapThrough wrapText="bothSides">
            <wp:wrapPolygon edited="0">
              <wp:start x="9468" y="0"/>
              <wp:lineTo x="0" y="1025"/>
              <wp:lineTo x="0" y="15380"/>
              <wp:lineTo x="2104" y="20506"/>
              <wp:lineTo x="3156" y="20506"/>
              <wp:lineTo x="18935" y="20506"/>
              <wp:lineTo x="21039" y="17430"/>
              <wp:lineTo x="21039" y="1025"/>
              <wp:lineTo x="13675" y="0"/>
              <wp:lineTo x="9468" y="0"/>
            </wp:wrapPolygon>
          </wp:wrapThrough>
          <wp:docPr id="114" name="Picture 114" descr="L:\library\logos\client\wisdot-agency-name-logo-red-blue-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ibrary\logos\client\wisdot-agency-name-logo-red-blue-pms.eps"/>
                  <pic:cNvPicPr>
                    <a:picLocks noChangeAspect="1" noChangeArrowheads="1"/>
                  </pic:cNvPicPr>
                </pic:nvPicPr>
                <pic:blipFill>
                  <a:blip r:embed="rId1"/>
                  <a:srcRect/>
                  <a:stretch>
                    <a:fillRect/>
                  </a:stretch>
                </pic:blipFill>
                <pic:spPr bwMode="auto">
                  <a:xfrm>
                    <a:off x="0" y="0"/>
                    <a:ext cx="391160" cy="401320"/>
                  </a:xfrm>
                  <a:prstGeom prst="rect">
                    <a:avLst/>
                  </a:prstGeom>
                  <a:noFill/>
                  <a:ln w="9525">
                    <a:noFill/>
                    <a:miter lim="800000"/>
                    <a:headEnd/>
                    <a:tailEnd/>
                  </a:ln>
                </pic:spPr>
              </pic:pic>
            </a:graphicData>
          </a:graphic>
        </wp:anchor>
      </w:drawing>
    </w:r>
    <w:r>
      <w:t>Project I.D.</w:t>
    </w:r>
    <w:r>
      <w:tab/>
    </w:r>
    <w:r>
      <w:tab/>
    </w:r>
    <w:r>
      <w:tab/>
    </w:r>
    <w:r>
      <w:tab/>
    </w:r>
    <w:r>
      <w:tab/>
    </w:r>
    <w:r>
      <w:tab/>
    </w:r>
    <w:r>
      <w:tab/>
    </w:r>
    <w:r>
      <w:tab/>
    </w:r>
    <w:r>
      <w:tab/>
      <w:t>November, 2015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19E9" w14:textId="77777777" w:rsidR="005F089F" w:rsidRDefault="005F089F" w:rsidP="005E772F">
    <w:pPr>
      <w:pStyle w:val="Footer1"/>
    </w:pPr>
    <w:r>
      <w:fldChar w:fldCharType="begin"/>
    </w:r>
    <w:r>
      <w:instrText xml:space="preserve"> ref txtFileNo </w:instrText>
    </w:r>
    <w:r>
      <w:fldChar w:fldCharType="separate"/>
    </w:r>
    <w:r>
      <w:rPr>
        <w:b/>
        <w:bCs/>
      </w:rPr>
      <w:t>Error! Reference source not found.</w:t>
    </w:r>
    <w:r>
      <w:fldChar w:fldCharType="end"/>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8A52" w14:textId="77777777" w:rsidR="00184CAB" w:rsidRDefault="00184CAB">
      <w:r>
        <w:separator/>
      </w:r>
    </w:p>
  </w:footnote>
  <w:footnote w:type="continuationSeparator" w:id="0">
    <w:p w14:paraId="682D30DA" w14:textId="77777777" w:rsidR="00184CAB" w:rsidRDefault="00184CAB">
      <w:r>
        <w:continuationSeparator/>
      </w:r>
    </w:p>
  </w:footnote>
  <w:footnote w:id="1">
    <w:p w14:paraId="5B76BC9A" w14:textId="77777777" w:rsidR="005F089F" w:rsidRDefault="005F089F">
      <w:pPr>
        <w:pStyle w:val="FootnoteText"/>
      </w:pPr>
      <w:r>
        <w:rPr>
          <w:rStyle w:val="FootnoteReference"/>
        </w:rPr>
        <w:footnoteRef/>
      </w:r>
      <w:r>
        <w:t xml:space="preserve"> </w:t>
      </w:r>
      <w:r w:rsidRPr="00E10FF4">
        <w:rPr>
          <w:sz w:val="16"/>
          <w:szCs w:val="16"/>
        </w:rPr>
        <w:t>National Environmental Policy Act (42 U.S.C. 4321 et seq.). http://www.epa.gov/compliance/nepa/</w:t>
      </w:r>
      <w:r>
        <w:t xml:space="preserve">  </w:t>
      </w:r>
    </w:p>
  </w:footnote>
  <w:footnote w:id="2">
    <w:p w14:paraId="0AFE1397" w14:textId="77777777" w:rsidR="005F089F" w:rsidRDefault="005F089F" w:rsidP="00056F8A">
      <w:pPr>
        <w:pStyle w:val="FootnoteText"/>
      </w:pPr>
      <w:r>
        <w:rPr>
          <w:rStyle w:val="FootnoteReference"/>
        </w:rPr>
        <w:footnoteRef/>
      </w:r>
      <w:r>
        <w:t xml:space="preserve"> </w:t>
      </w:r>
      <w:r w:rsidRPr="00580F37">
        <w:rPr>
          <w:sz w:val="16"/>
          <w:szCs w:val="16"/>
        </w:rPr>
        <w:t>Public Hearing to occur during the 45-day comment period.</w:t>
      </w:r>
    </w:p>
  </w:footnote>
  <w:footnote w:id="3">
    <w:p w14:paraId="50423988" w14:textId="77777777" w:rsidR="005F089F" w:rsidRPr="002F7A60" w:rsidRDefault="005F089F" w:rsidP="00056F8A">
      <w:pPr>
        <w:pStyle w:val="FootnoteText"/>
        <w:rPr>
          <w:sz w:val="16"/>
          <w:szCs w:val="16"/>
        </w:rPr>
      </w:pPr>
      <w:r w:rsidRPr="002F7A60">
        <w:rPr>
          <w:rStyle w:val="FootnoteReference"/>
          <w:sz w:val="16"/>
          <w:szCs w:val="16"/>
        </w:rPr>
        <w:footnoteRef/>
      </w:r>
      <w:r w:rsidRPr="002F7A60">
        <w:rPr>
          <w:sz w:val="16"/>
          <w:szCs w:val="16"/>
        </w:rPr>
        <w:t xml:space="preserve"> FHWA is required to produce a combined FEIS/ROD unless certain conditions are not met. After the publication</w:t>
      </w:r>
      <w:r>
        <w:rPr>
          <w:sz w:val="16"/>
          <w:szCs w:val="16"/>
        </w:rPr>
        <w:t xml:space="preserve"> of the DEIS, FHWA will evaluate the requirements for combining the FEIS and ROD and if they are not met, FHWA will produce a separate FEIS and ROD, illustrated by steps </w:t>
      </w:r>
      <w:r w:rsidRPr="000862B6">
        <w:rPr>
          <w:sz w:val="16"/>
          <w:szCs w:val="16"/>
        </w:rPr>
        <w:t>16 and 18.</w:t>
      </w:r>
    </w:p>
  </w:footnote>
  <w:footnote w:id="4">
    <w:p w14:paraId="5673F63C" w14:textId="77777777" w:rsidR="005F089F" w:rsidRPr="009E7D1F" w:rsidRDefault="005F089F">
      <w:pPr>
        <w:pStyle w:val="FootnoteText"/>
        <w:rPr>
          <w:sz w:val="16"/>
          <w:szCs w:val="16"/>
        </w:rPr>
      </w:pPr>
      <w:r>
        <w:rPr>
          <w:rStyle w:val="FootnoteReference"/>
        </w:rPr>
        <w:footnoteRef/>
      </w:r>
      <w:r>
        <w:t xml:space="preserve"> </w:t>
      </w:r>
      <w:r w:rsidRPr="009E7D1F">
        <w:rPr>
          <w:sz w:val="16"/>
          <w:szCs w:val="16"/>
        </w:rPr>
        <w:t>http://www.fhwa.dot.gov/environment/environmental_justice/resources/reference_guide_2015/section00.cfm</w:t>
      </w:r>
    </w:p>
  </w:footnote>
  <w:footnote w:id="5">
    <w:p w14:paraId="39BA4765" w14:textId="77777777" w:rsidR="005F089F" w:rsidRPr="00AD57D9" w:rsidRDefault="005F089F">
      <w:pPr>
        <w:pStyle w:val="FootnoteText"/>
        <w:rPr>
          <w:sz w:val="16"/>
          <w:szCs w:val="16"/>
        </w:rPr>
      </w:pPr>
      <w:r>
        <w:rPr>
          <w:rStyle w:val="FootnoteReference"/>
        </w:rPr>
        <w:footnoteRef/>
      </w:r>
      <w:r>
        <w:t xml:space="preserve"> </w:t>
      </w:r>
      <w:r>
        <w:rPr>
          <w:sz w:val="16"/>
          <w:szCs w:val="16"/>
        </w:rPr>
        <w:t>U.S. Census Bureau American Community Survey. http://www.census.gov/acs/www/</w:t>
      </w:r>
    </w:p>
  </w:footnote>
  <w:footnote w:id="6">
    <w:p w14:paraId="3A51C13D" w14:textId="56640B8B" w:rsidR="005F089F" w:rsidRDefault="005F089F">
      <w:pPr>
        <w:pStyle w:val="FootnoteText"/>
      </w:pPr>
      <w:r>
        <w:rPr>
          <w:rStyle w:val="FootnoteReference"/>
        </w:rPr>
        <w:footnoteRef/>
      </w:r>
      <w:r>
        <w:t xml:space="preserve"> </w:t>
      </w:r>
      <w:r>
        <w:rPr>
          <w:sz w:val="16"/>
          <w:szCs w:val="16"/>
        </w:rPr>
        <w:t>www.i399094.dot.wi.gov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C026" w14:textId="77777777" w:rsidR="005F089F" w:rsidRDefault="005F089F">
    <w:pPr>
      <w:pStyle w:val="Header"/>
    </w:pPr>
    <w:r>
      <w:fldChar w:fldCharType="begin"/>
    </w:r>
    <w:r>
      <w:instrText xml:space="preserve"> ref txtRecipient </w:instrText>
    </w:r>
    <w:r>
      <w:fldChar w:fldCharType="separate"/>
    </w:r>
    <w:r>
      <w:rPr>
        <w:b/>
        <w:bCs/>
      </w:rPr>
      <w:t>Error! Reference source not found.</w:t>
    </w:r>
    <w:r>
      <w:fldChar w:fldCharType="end"/>
    </w:r>
  </w:p>
  <w:p w14:paraId="3F633697" w14:textId="77777777" w:rsidR="005F089F" w:rsidRDefault="005F089F">
    <w:pPr>
      <w:pStyle w:val="Header"/>
    </w:pPr>
    <w:r>
      <w:fldChar w:fldCharType="begin"/>
    </w:r>
    <w:r>
      <w:instrText xml:space="preserve"> ref txtLetterDate </w:instrText>
    </w:r>
    <w:r>
      <w:fldChar w:fldCharType="separate"/>
    </w:r>
    <w:r>
      <w:rPr>
        <w:b/>
        <w:bCs/>
      </w:rPr>
      <w:t>Error! Reference source not found.</w:t>
    </w:r>
    <w:r>
      <w:rPr>
        <w:noProof/>
      </w:rPr>
      <w:fldChar w:fldCharType="end"/>
    </w:r>
  </w:p>
  <w:p w14:paraId="5C320EF4" w14:textId="77777777" w:rsidR="005F089F" w:rsidRDefault="005F089F">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304E" w14:textId="77777777" w:rsidR="00A75AD7" w:rsidRDefault="00A75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E7D3" w14:textId="77777777" w:rsidR="00A75AD7" w:rsidRDefault="00A75A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94D9" w14:textId="77777777" w:rsidR="005F089F" w:rsidRDefault="005F089F" w:rsidP="00672D49">
    <w:pPr>
      <w:pStyle w:val="HeaderContinued"/>
    </w:pPr>
    <w:r>
      <w:t>Table of Contents (Continued)</w:t>
    </w:r>
  </w:p>
  <w:p w14:paraId="4C680CB7" w14:textId="77777777" w:rsidR="005F089F" w:rsidRDefault="005F089F" w:rsidP="00672D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8FF5" w14:textId="590F2063" w:rsidR="005F089F" w:rsidRDefault="005F089F" w:rsidP="00554EBB">
    <w:pPr>
      <w:pStyle w:val="Header"/>
      <w:pBdr>
        <w:bottom w:val="single" w:sz="12" w:space="1" w:color="auto"/>
      </w:pBdr>
    </w:pPr>
    <w:r>
      <w:t>Study Title</w:t>
    </w:r>
    <w:r>
      <w:tab/>
    </w:r>
    <w:r>
      <w:tab/>
    </w:r>
    <w:r>
      <w:tab/>
    </w:r>
    <w:r>
      <w:tab/>
      <w:t xml:space="preserve">            Coordination Plan for Agency and Public Involvement</w:t>
    </w:r>
  </w:p>
  <w:p w14:paraId="0CB87D8D" w14:textId="77777777" w:rsidR="005F089F" w:rsidRDefault="005F089F" w:rsidP="005E772F"/>
  <w:p w14:paraId="1CB55202" w14:textId="77777777" w:rsidR="005F089F" w:rsidRDefault="005F089F" w:rsidP="007305EF">
    <w:pPr>
      <w:pStyle w:val="PageHeading"/>
    </w:pPr>
    <w:r>
      <w:t>Table of Contents (continued)</w:t>
    </w:r>
  </w:p>
  <w:p w14:paraId="7317CAA6" w14:textId="77777777" w:rsidR="005F089F" w:rsidRDefault="005F089F" w:rsidP="00FD65B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527A" w14:textId="2FC7797F" w:rsidR="005F089F" w:rsidRDefault="005F089F" w:rsidP="00FD65BA">
    <w:pPr>
      <w:pStyle w:val="Header"/>
      <w:pBdr>
        <w:bottom w:val="single" w:sz="12" w:space="1" w:color="auto"/>
      </w:pBdr>
    </w:pPr>
    <w:r>
      <w:t>Study Title</w:t>
    </w:r>
    <w:r>
      <w:tab/>
    </w:r>
    <w:r>
      <w:tab/>
    </w:r>
    <w:r>
      <w:tab/>
      <w:t xml:space="preserve">                         Coordination Plan for Agency and Public Involvement</w:t>
    </w:r>
  </w:p>
  <w:p w14:paraId="203CD875" w14:textId="77777777" w:rsidR="005F089F" w:rsidRDefault="005F089F" w:rsidP="00FD65B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F690" w14:textId="2155792B" w:rsidR="005F089F" w:rsidRDefault="005F089F" w:rsidP="00554EBB">
    <w:pPr>
      <w:pStyle w:val="Header"/>
      <w:pBdr>
        <w:bottom w:val="single" w:sz="12" w:space="1" w:color="auto"/>
      </w:pBdr>
    </w:pPr>
    <w:r>
      <w:t>Study Limits</w:t>
    </w:r>
    <w:r>
      <w:tab/>
    </w:r>
    <w:r>
      <w:tab/>
    </w:r>
    <w:r>
      <w:tab/>
      <w:t xml:space="preserve">                         Coordination Plan for Agency and Public Involvement</w:t>
    </w:r>
  </w:p>
  <w:p w14:paraId="3CA2FFA1" w14:textId="77777777" w:rsidR="005F089F" w:rsidRDefault="005F089F" w:rsidP="00554EBB">
    <w:pPr>
      <w:pStyle w:val="Header"/>
    </w:pPr>
  </w:p>
  <w:p w14:paraId="54358D24" w14:textId="77777777" w:rsidR="005F089F" w:rsidRPr="00554EBB" w:rsidRDefault="005F089F" w:rsidP="00554E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D494" w14:textId="08BFC79B" w:rsidR="005F089F" w:rsidRDefault="005F089F" w:rsidP="00554EBB">
    <w:pPr>
      <w:pStyle w:val="Header"/>
      <w:pBdr>
        <w:bottom w:val="single" w:sz="12" w:space="1" w:color="auto"/>
      </w:pBdr>
    </w:pPr>
    <w:r>
      <w:t>Study Title</w:t>
    </w:r>
    <w:r>
      <w:tab/>
    </w:r>
    <w:r>
      <w:tab/>
    </w:r>
    <w:r>
      <w:tab/>
    </w:r>
    <w:r>
      <w:tab/>
      <w:t xml:space="preserve">          Coordination Plan for Agency and Public Involvement</w:t>
    </w:r>
  </w:p>
  <w:p w14:paraId="5F57D7FA" w14:textId="77777777" w:rsidR="005F089F" w:rsidRDefault="005F089F" w:rsidP="005E77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38A"/>
    <w:multiLevelType w:val="multilevel"/>
    <w:tmpl w:val="714AB138"/>
    <w:lvl w:ilvl="0">
      <w:start w:val="7"/>
      <w:numFmt w:val="decimal"/>
      <w:pStyle w:val="TableListingatEnd"/>
      <w:suff w:val="nothing"/>
      <w:lvlText w:val="Table %1 – "/>
      <w:lvlJc w:val="left"/>
      <w:pPr>
        <w:ind w:left="0" w:firstLine="0"/>
      </w:pPr>
      <w:rPr>
        <w:rFonts w:hint="default"/>
      </w:rPr>
    </w:lvl>
    <w:lvl w:ilvl="1">
      <w:start w:val="1"/>
      <w:numFmt w:val="decimal"/>
      <w:pStyle w:val="Tablesatend"/>
      <w:suff w:val="nothing"/>
      <w:lvlText w:val="Table %2"/>
      <w:lvlJc w:val="left"/>
      <w:pPr>
        <w:ind w:left="0" w:firstLine="0"/>
      </w:pPr>
      <w:rPr>
        <w:rFonts w:hint="default"/>
      </w:rPr>
    </w:lvl>
    <w:lvl w:ilvl="2">
      <w:start w:val="1"/>
      <w:numFmt w:val="none"/>
      <w:lvlRestart w:val="0"/>
      <w:pStyle w:val="TablesatendCont"/>
      <w:suff w:val="nothing"/>
      <w:lvlText w:val="Table %2 (Continued)"/>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010190"/>
    <w:multiLevelType w:val="multilevel"/>
    <w:tmpl w:val="AC12E48C"/>
    <w:lvl w:ilvl="0">
      <w:start w:val="1"/>
      <w:numFmt w:val="decimal"/>
      <w:pStyle w:val="10Report"/>
      <w:lvlText w:val="%1.0"/>
      <w:lvlJc w:val="right"/>
      <w:pPr>
        <w:ind w:left="1440" w:hanging="360"/>
      </w:pPr>
      <w:rPr>
        <w:rFonts w:hint="default"/>
      </w:rPr>
    </w:lvl>
    <w:lvl w:ilvl="1">
      <w:start w:val="1"/>
      <w:numFmt w:val="decimal"/>
      <w:pStyle w:val="11Report"/>
      <w:lvlText w:val="%1.%2"/>
      <w:lvlJc w:val="right"/>
      <w:pPr>
        <w:ind w:left="1440" w:hanging="360"/>
      </w:pPr>
      <w:rPr>
        <w:rFonts w:hint="default"/>
      </w:rPr>
    </w:lvl>
    <w:lvl w:ilvl="2">
      <w:start w:val="1"/>
      <w:numFmt w:val="decimal"/>
      <w:pStyle w:val="111Report"/>
      <w:lvlText w:val="%1.%2.%3"/>
      <w:lvlJc w:val="right"/>
      <w:pPr>
        <w:ind w:left="1440" w:hanging="360"/>
      </w:pPr>
      <w:rPr>
        <w:rFonts w:hint="default"/>
      </w:rPr>
    </w:lvl>
    <w:lvl w:ilvl="3">
      <w:start w:val="1"/>
      <w:numFmt w:val="decimal"/>
      <w:pStyle w:val="1111Report"/>
      <w:lvlText w:val="%1.%2.%3.%4"/>
      <w:lvlJc w:val="right"/>
      <w:pPr>
        <w:ind w:left="1440" w:hanging="360"/>
      </w:pPr>
      <w:rPr>
        <w:rFonts w:hint="default"/>
      </w:rPr>
    </w:lvl>
    <w:lvl w:ilvl="4">
      <w:start w:val="1"/>
      <w:numFmt w:val="decimal"/>
      <w:pStyle w:val="11111Report"/>
      <w:lvlText w:val="%1.%2.%3.%4.%5"/>
      <w:lvlJc w:val="right"/>
      <w:pPr>
        <w:ind w:left="1440" w:hanging="360"/>
      </w:pPr>
      <w:rPr>
        <w:rFonts w:hint="default"/>
        <w:b w:val="0"/>
        <w:i w:val="0"/>
      </w:rPr>
    </w:lvl>
    <w:lvl w:ilvl="5">
      <w:start w:val="1"/>
      <w:numFmt w:val="decimal"/>
      <w:lvlRestart w:val="1"/>
      <w:pStyle w:val="Table1-1"/>
      <w:suff w:val="nothing"/>
      <w:lvlText w:val="Table %1-%6"/>
      <w:lvlJc w:val="left"/>
      <w:pPr>
        <w:ind w:left="0" w:firstLine="0"/>
      </w:pPr>
      <w:rPr>
        <w:rFonts w:ascii="Arial Narrow" w:hAnsi="Arial Narrow" w:hint="default"/>
        <w:sz w:val="24"/>
      </w:rPr>
    </w:lvl>
    <w:lvl w:ilvl="6">
      <w:start w:val="1"/>
      <w:numFmt w:val="none"/>
      <w:lvlRestart w:val="0"/>
      <w:pStyle w:val="Table1-1Cont"/>
      <w:suff w:val="nothing"/>
      <w:lvlText w:val="Table %1-%6 (Continued)"/>
      <w:lvlJc w:val="left"/>
      <w:pPr>
        <w:ind w:left="0" w:firstLine="0"/>
      </w:pPr>
      <w:rPr>
        <w:rFonts w:ascii="Arial Narrow" w:hAnsi="Arial Narrow" w:hint="default"/>
        <w:sz w:val="24"/>
      </w:rPr>
    </w:lvl>
    <w:lvl w:ilvl="7">
      <w:start w:val="1"/>
      <w:numFmt w:val="decimal"/>
      <w:lvlRestart w:val="0"/>
      <w:pStyle w:val="Figure1-1"/>
      <w:suff w:val="nothing"/>
      <w:lvlText w:val="Figure %1-%8 – "/>
      <w:lvlJc w:val="left"/>
      <w:pPr>
        <w:ind w:left="0" w:firstLine="0"/>
      </w:pPr>
      <w:rPr>
        <w:rFonts w:ascii="Arial Narrow" w:hAnsi="Arial Narrow" w:hint="default"/>
        <w:sz w:val="24"/>
      </w:rPr>
    </w:lvl>
    <w:lvl w:ilvl="8">
      <w:start w:val="1"/>
      <w:numFmt w:val="decimal"/>
      <w:lvlRestart w:val="0"/>
      <w:pStyle w:val="TableNumberList"/>
      <w:suff w:val="nothing"/>
      <w:lvlText w:val="  %9."/>
      <w:lvlJc w:val="left"/>
      <w:pPr>
        <w:ind w:left="0" w:firstLine="0"/>
      </w:pPr>
      <w:rPr>
        <w:rFonts w:ascii="Arial Narrow" w:hAnsi="Arial Narrow" w:hint="default"/>
        <w:sz w:val="20"/>
      </w:rPr>
    </w:lvl>
  </w:abstractNum>
  <w:abstractNum w:abstractNumId="2" w15:restartNumberingAfterBreak="0">
    <w:nsid w:val="0FD80A52"/>
    <w:multiLevelType w:val="hybridMultilevel"/>
    <w:tmpl w:val="3BA800BE"/>
    <w:lvl w:ilvl="0" w:tplc="13BC5DCA">
      <w:start w:val="1"/>
      <w:numFmt w:val="decimal"/>
      <w:lvlText w:val="%1."/>
      <w:lvlJc w:val="center"/>
      <w:pPr>
        <w:ind w:left="72" w:firstLine="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C7A6B"/>
    <w:multiLevelType w:val="multilevel"/>
    <w:tmpl w:val="F29A864A"/>
    <w:lvl w:ilvl="0">
      <w:start w:val="1"/>
      <w:numFmt w:val="decimal"/>
      <w:pStyle w:val="123List"/>
      <w:lvlText w:val="%1."/>
      <w:lvlJc w:val="left"/>
      <w:pPr>
        <w:tabs>
          <w:tab w:val="num" w:pos="1440"/>
        </w:tabs>
        <w:ind w:left="1800" w:hanging="360"/>
      </w:pPr>
      <w:rPr>
        <w:rFonts w:hint="default"/>
        <w:sz w:val="20"/>
      </w:rPr>
    </w:lvl>
    <w:lvl w:ilvl="1">
      <w:start w:val="1"/>
      <w:numFmt w:val="lowerLetter"/>
      <w:pStyle w:val="abcList"/>
      <w:lvlText w:val="%2."/>
      <w:lvlJc w:val="left"/>
      <w:pPr>
        <w:ind w:left="2160" w:hanging="360"/>
      </w:pPr>
      <w:rPr>
        <w:rFonts w:hint="default"/>
      </w:rPr>
    </w:lvl>
    <w:lvl w:ilvl="2">
      <w:start w:val="1"/>
      <w:numFmt w:val="bullet"/>
      <w:lvlRestart w:val="0"/>
      <w:lvlText w:val=""/>
      <w:lvlJc w:val="left"/>
      <w:pPr>
        <w:ind w:left="2160" w:hanging="360"/>
      </w:pPr>
      <w:rPr>
        <w:rFonts w:ascii="Symbol" w:hAnsi="Symbol" w:hint="default"/>
      </w:rPr>
    </w:lvl>
    <w:lvl w:ilvl="3">
      <w:start w:val="1"/>
      <w:numFmt w:val="bullet"/>
      <w:lvlRestart w:val="0"/>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175FD"/>
    <w:multiLevelType w:val="multilevel"/>
    <w:tmpl w:val="C00E540C"/>
    <w:name w:val="Table#(Within)"/>
    <w:lvl w:ilvl="0">
      <w:start w:val="1"/>
      <w:numFmt w:val="decimal"/>
      <w:suff w:val="nothing"/>
      <w:lvlText w:val="Table %1"/>
      <w:lvlJc w:val="left"/>
      <w:pPr>
        <w:ind w:left="0" w:firstLine="0"/>
      </w:pPr>
      <w:rPr>
        <w:rFonts w:ascii="Arial Bold" w:hAnsi="Arial Bold" w:hint="default"/>
        <w:b/>
        <w:i w:val="0"/>
        <w:sz w:val="22"/>
      </w:rPr>
    </w:lvl>
    <w:lvl w:ilvl="1">
      <w:start w:val="1"/>
      <w:numFmt w:val="none"/>
      <w:lvlRestart w:val="0"/>
      <w:suff w:val="nothing"/>
      <w:lvlText w:val="Table %1 (Continued)"/>
      <w:lvlJc w:val="left"/>
      <w:pPr>
        <w:ind w:left="0" w:firstLine="0"/>
      </w:pPr>
      <w:rPr>
        <w:rFonts w:ascii="Arial" w:hAnsi="Arial" w:hint="default"/>
        <w:b/>
        <w:i w:val="0"/>
        <w:sz w:val="22"/>
      </w:rPr>
    </w:lvl>
    <w:lvl w:ilvl="2">
      <w:start w:val="1"/>
      <w:numFmt w:val="none"/>
      <w:suff w:val="nothing"/>
      <w:lvlText w:val=""/>
      <w:lvlJc w:val="left"/>
      <w:pPr>
        <w:ind w:left="0" w:firstLine="0"/>
      </w:pPr>
      <w:rPr>
        <w:rFonts w:ascii="Arial" w:hAnsi="Arial" w:hint="default"/>
        <w:b/>
        <w:i w:val="0"/>
        <w:sz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suff w:val="nothing"/>
      <w:lvlText w:val="(%9)"/>
      <w:lvlJc w:val="left"/>
      <w:pPr>
        <w:ind w:left="6480" w:hanging="720"/>
      </w:pPr>
      <w:rPr>
        <w:rFonts w:hint="default"/>
      </w:rPr>
    </w:lvl>
  </w:abstractNum>
  <w:abstractNum w:abstractNumId="5" w15:restartNumberingAfterBreak="0">
    <w:nsid w:val="13D45E46"/>
    <w:multiLevelType w:val="multilevel"/>
    <w:tmpl w:val="50E0F2A6"/>
    <w:lvl w:ilvl="0">
      <w:start w:val="1"/>
      <w:numFmt w:val="decimal"/>
      <w:pStyle w:val="Table1"/>
      <w:suff w:val="nothing"/>
      <w:lvlText w:val="Table %1"/>
      <w:lvlJc w:val="left"/>
      <w:pPr>
        <w:ind w:left="0" w:firstLine="0"/>
      </w:pPr>
      <w:rPr>
        <w:rFonts w:hint="default"/>
      </w:rPr>
    </w:lvl>
    <w:lvl w:ilvl="1">
      <w:start w:val="1"/>
      <w:numFmt w:val="none"/>
      <w:lvlRestart w:val="0"/>
      <w:pStyle w:val="Table1Cont"/>
      <w:suff w:val="nothing"/>
      <w:lvlText w:val="Table %1 (Continued)"/>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ECE6FE6"/>
    <w:multiLevelType w:val="multilevel"/>
    <w:tmpl w:val="0409001D"/>
    <w:name w:val="SEH Report-Tables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B7799"/>
    <w:multiLevelType w:val="hybridMultilevel"/>
    <w:tmpl w:val="D6B8D9E0"/>
    <w:lvl w:ilvl="0" w:tplc="A802C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3C6B"/>
    <w:multiLevelType w:val="hybridMultilevel"/>
    <w:tmpl w:val="CC22B144"/>
    <w:lvl w:ilvl="0" w:tplc="F8AC7F60">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BAC2154"/>
    <w:multiLevelType w:val="hybridMultilevel"/>
    <w:tmpl w:val="BC1C32CE"/>
    <w:lvl w:ilvl="0" w:tplc="E062AB6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00F7F"/>
    <w:multiLevelType w:val="hybridMultilevel"/>
    <w:tmpl w:val="7A8A6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3D4A1B"/>
    <w:multiLevelType w:val="multilevel"/>
    <w:tmpl w:val="6EFC3C7C"/>
    <w:lvl w:ilvl="0">
      <w:start w:val="5"/>
      <w:numFmt w:val="decimal"/>
      <w:lvlText w:val="%1"/>
      <w:lvlJc w:val="left"/>
      <w:pPr>
        <w:ind w:left="360" w:hanging="360"/>
      </w:pPr>
      <w:rPr>
        <w:rFonts w:eastAsiaTheme="minorHAnsi" w:hAnsiTheme="minorHAnsi" w:cstheme="minorBidi" w:hint="default"/>
        <w:b/>
      </w:rPr>
    </w:lvl>
    <w:lvl w:ilvl="1">
      <w:start w:val="5"/>
      <w:numFmt w:val="decimal"/>
      <w:lvlText w:val="%1.%2"/>
      <w:lvlJc w:val="left"/>
      <w:pPr>
        <w:ind w:left="360" w:hanging="360"/>
      </w:pPr>
      <w:rPr>
        <w:rFonts w:eastAsiaTheme="minorHAnsi" w:hAnsiTheme="minorHAnsi" w:cstheme="minorBidi" w:hint="default"/>
        <w:b/>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720" w:hanging="72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080" w:hanging="108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440" w:hanging="144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12" w15:restartNumberingAfterBreak="0">
    <w:nsid w:val="2EBD3CB6"/>
    <w:multiLevelType w:val="multilevel"/>
    <w:tmpl w:val="8034C0D6"/>
    <w:lvl w:ilvl="0">
      <w:start w:val="6"/>
      <w:numFmt w:val="decimal"/>
      <w:lvlText w:val="%1"/>
      <w:lvlJc w:val="left"/>
      <w:pPr>
        <w:ind w:left="831" w:hanging="720"/>
      </w:pPr>
      <w:rPr>
        <w:rFonts w:hint="default"/>
      </w:rPr>
    </w:lvl>
    <w:lvl w:ilvl="1">
      <w:start w:val="1"/>
      <w:numFmt w:val="decimal"/>
      <w:lvlText w:val="%1.%2"/>
      <w:lvlJc w:val="left"/>
      <w:pPr>
        <w:ind w:left="831" w:hanging="720"/>
      </w:pPr>
      <w:rPr>
        <w:rFonts w:ascii="Arial" w:eastAsia="Arial" w:hAnsi="Arial" w:hint="default"/>
        <w:b/>
        <w:bCs/>
        <w:spacing w:val="-1"/>
        <w:sz w:val="20"/>
        <w:szCs w:val="20"/>
      </w:rPr>
    </w:lvl>
    <w:lvl w:ilvl="2">
      <w:start w:val="1"/>
      <w:numFmt w:val="bullet"/>
      <w:lvlText w:val="•"/>
      <w:lvlJc w:val="left"/>
      <w:pPr>
        <w:ind w:left="2689" w:hanging="720"/>
      </w:pPr>
      <w:rPr>
        <w:rFonts w:hint="default"/>
      </w:rPr>
    </w:lvl>
    <w:lvl w:ilvl="3">
      <w:start w:val="1"/>
      <w:numFmt w:val="bullet"/>
      <w:lvlText w:val="•"/>
      <w:lvlJc w:val="left"/>
      <w:pPr>
        <w:ind w:left="3618" w:hanging="720"/>
      </w:pPr>
      <w:rPr>
        <w:rFonts w:hint="default"/>
      </w:rPr>
    </w:lvl>
    <w:lvl w:ilvl="4">
      <w:start w:val="1"/>
      <w:numFmt w:val="bullet"/>
      <w:lvlText w:val="•"/>
      <w:lvlJc w:val="left"/>
      <w:pPr>
        <w:ind w:left="4547" w:hanging="720"/>
      </w:pPr>
      <w:rPr>
        <w:rFonts w:hint="default"/>
      </w:rPr>
    </w:lvl>
    <w:lvl w:ilvl="5">
      <w:start w:val="1"/>
      <w:numFmt w:val="bullet"/>
      <w:lvlText w:val="•"/>
      <w:lvlJc w:val="left"/>
      <w:pPr>
        <w:ind w:left="5475" w:hanging="720"/>
      </w:pPr>
      <w:rPr>
        <w:rFonts w:hint="default"/>
      </w:rPr>
    </w:lvl>
    <w:lvl w:ilvl="6">
      <w:start w:val="1"/>
      <w:numFmt w:val="bullet"/>
      <w:lvlText w:val="•"/>
      <w:lvlJc w:val="left"/>
      <w:pPr>
        <w:ind w:left="6404" w:hanging="720"/>
      </w:pPr>
      <w:rPr>
        <w:rFonts w:hint="default"/>
      </w:rPr>
    </w:lvl>
    <w:lvl w:ilvl="7">
      <w:start w:val="1"/>
      <w:numFmt w:val="bullet"/>
      <w:lvlText w:val="•"/>
      <w:lvlJc w:val="left"/>
      <w:pPr>
        <w:ind w:left="7333" w:hanging="720"/>
      </w:pPr>
      <w:rPr>
        <w:rFonts w:hint="default"/>
      </w:rPr>
    </w:lvl>
    <w:lvl w:ilvl="8">
      <w:start w:val="1"/>
      <w:numFmt w:val="bullet"/>
      <w:lvlText w:val="•"/>
      <w:lvlJc w:val="left"/>
      <w:pPr>
        <w:ind w:left="8262" w:hanging="720"/>
      </w:pPr>
      <w:rPr>
        <w:rFonts w:hint="default"/>
      </w:rPr>
    </w:lvl>
  </w:abstractNum>
  <w:abstractNum w:abstractNumId="13" w15:restartNumberingAfterBreak="0">
    <w:nsid w:val="313B57B0"/>
    <w:multiLevelType w:val="hybridMultilevel"/>
    <w:tmpl w:val="28A6D004"/>
    <w:lvl w:ilvl="0" w:tplc="A998D58A">
      <w:start w:val="1"/>
      <w:numFmt w:val="decimal"/>
      <w:lvlText w:val="%1."/>
      <w:lvlJc w:val="center"/>
      <w:pPr>
        <w:ind w:left="72" w:firstLine="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3E5354"/>
    <w:multiLevelType w:val="multilevel"/>
    <w:tmpl w:val="603E9D44"/>
    <w:lvl w:ilvl="0">
      <w:start w:val="3"/>
      <w:numFmt w:val="decimal"/>
      <w:lvlText w:val="%1"/>
      <w:lvlJc w:val="left"/>
      <w:pPr>
        <w:ind w:left="832" w:hanging="721"/>
      </w:pPr>
      <w:rPr>
        <w:rFonts w:hint="default"/>
      </w:rPr>
    </w:lvl>
    <w:lvl w:ilvl="1">
      <w:start w:val="1"/>
      <w:numFmt w:val="decimal"/>
      <w:lvlText w:val="%1.%2"/>
      <w:lvlJc w:val="left"/>
      <w:pPr>
        <w:ind w:left="832" w:hanging="721"/>
      </w:pPr>
      <w:rPr>
        <w:rFonts w:ascii="Arial" w:eastAsia="Arial" w:hAnsi="Arial" w:hint="default"/>
        <w:b/>
        <w:bCs/>
        <w:sz w:val="20"/>
        <w:szCs w:val="20"/>
      </w:rPr>
    </w:lvl>
    <w:lvl w:ilvl="2">
      <w:start w:val="1"/>
      <w:numFmt w:val="bullet"/>
      <w:lvlText w:val=""/>
      <w:lvlJc w:val="left"/>
      <w:pPr>
        <w:ind w:left="859" w:hanging="361"/>
      </w:pPr>
      <w:rPr>
        <w:rFonts w:ascii="Symbol" w:eastAsia="Symbol" w:hAnsi="Symbol" w:hint="default"/>
        <w:sz w:val="20"/>
        <w:szCs w:val="20"/>
      </w:rPr>
    </w:lvl>
    <w:lvl w:ilvl="3">
      <w:start w:val="1"/>
      <w:numFmt w:val="bullet"/>
      <w:lvlText w:val="•"/>
      <w:lvlJc w:val="left"/>
      <w:pPr>
        <w:ind w:left="2347" w:hanging="361"/>
      </w:pPr>
      <w:rPr>
        <w:rFonts w:hint="default"/>
      </w:rPr>
    </w:lvl>
    <w:lvl w:ilvl="4">
      <w:start w:val="1"/>
      <w:numFmt w:val="bullet"/>
      <w:lvlText w:val="•"/>
      <w:lvlJc w:val="left"/>
      <w:pPr>
        <w:ind w:left="3460" w:hanging="361"/>
      </w:pPr>
      <w:rPr>
        <w:rFonts w:hint="default"/>
      </w:rPr>
    </w:lvl>
    <w:lvl w:ilvl="5">
      <w:start w:val="1"/>
      <w:numFmt w:val="bullet"/>
      <w:lvlText w:val="•"/>
      <w:lvlJc w:val="left"/>
      <w:pPr>
        <w:ind w:left="4573" w:hanging="361"/>
      </w:pPr>
      <w:rPr>
        <w:rFonts w:hint="default"/>
      </w:rPr>
    </w:lvl>
    <w:lvl w:ilvl="6">
      <w:start w:val="1"/>
      <w:numFmt w:val="bullet"/>
      <w:lvlText w:val="•"/>
      <w:lvlJc w:val="left"/>
      <w:pPr>
        <w:ind w:left="5687" w:hanging="361"/>
      </w:pPr>
      <w:rPr>
        <w:rFonts w:hint="default"/>
      </w:rPr>
    </w:lvl>
    <w:lvl w:ilvl="7">
      <w:start w:val="1"/>
      <w:numFmt w:val="bullet"/>
      <w:lvlText w:val="•"/>
      <w:lvlJc w:val="left"/>
      <w:pPr>
        <w:ind w:left="6800" w:hanging="361"/>
      </w:pPr>
      <w:rPr>
        <w:rFonts w:hint="default"/>
      </w:rPr>
    </w:lvl>
    <w:lvl w:ilvl="8">
      <w:start w:val="1"/>
      <w:numFmt w:val="bullet"/>
      <w:lvlText w:val="•"/>
      <w:lvlJc w:val="left"/>
      <w:pPr>
        <w:ind w:left="7913" w:hanging="361"/>
      </w:pPr>
      <w:rPr>
        <w:rFonts w:hint="default"/>
      </w:rPr>
    </w:lvl>
  </w:abstractNum>
  <w:abstractNum w:abstractNumId="15" w15:restartNumberingAfterBreak="0">
    <w:nsid w:val="354A181A"/>
    <w:multiLevelType w:val="multilevel"/>
    <w:tmpl w:val="8BACC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5A36224"/>
    <w:multiLevelType w:val="multilevel"/>
    <w:tmpl w:val="5378A720"/>
    <w:lvl w:ilvl="0">
      <w:start w:val="1"/>
      <w:numFmt w:val="upperLetter"/>
      <w:suff w:val="nothing"/>
      <w:lvlText w:val="Appendix %1"/>
      <w:lvlJc w:val="left"/>
      <w:pPr>
        <w:ind w:left="0" w:firstLine="0"/>
      </w:pPr>
      <w:rPr>
        <w:rFonts w:ascii="Arial" w:hAnsi="Arial" w:hint="default"/>
        <w:b/>
        <w:i w:val="0"/>
        <w:sz w:val="28"/>
      </w:rPr>
    </w:lvl>
    <w:lvl w:ilvl="1">
      <w:start w:val="1"/>
      <w:numFmt w:val="decimal"/>
      <w:suff w:val="space"/>
      <w:lvlText w:val="%1-%2 –"/>
      <w:lvlJc w:val="right"/>
      <w:pPr>
        <w:ind w:left="0" w:firstLine="0"/>
      </w:pPr>
      <w:rPr>
        <w:rFonts w:ascii="Arial" w:hAnsi="Arial" w:hint="default"/>
        <w:b w:val="0"/>
        <w:i w:val="0"/>
        <w:sz w:val="22"/>
      </w:rPr>
    </w:lvl>
    <w:lvl w:ilvl="2">
      <w:start w:val="1"/>
      <w:numFmt w:val="decimal"/>
      <w:suff w:val="space"/>
      <w:lvlText w:val="%1-%3 –"/>
      <w:lvlJc w:val="right"/>
      <w:pPr>
        <w:ind w:left="0" w:firstLine="0"/>
      </w:pPr>
      <w:rPr>
        <w:rFonts w:ascii="Arial" w:hAnsi="Arial" w:hint="default"/>
        <w:b/>
        <w:i w:val="0"/>
        <w:sz w:val="24"/>
      </w:rPr>
    </w:lvl>
    <w:lvl w:ilvl="3">
      <w:start w:val="1"/>
      <w:numFmt w:val="decimal"/>
      <w:lvlRestart w:val="1"/>
      <w:lvlText w:val="%4."/>
      <w:lvlJc w:val="left"/>
      <w:pPr>
        <w:tabs>
          <w:tab w:val="num" w:pos="720"/>
        </w:tabs>
        <w:ind w:left="720" w:hanging="360"/>
      </w:pPr>
      <w:rPr>
        <w:rFonts w:ascii="Times New Roman" w:hAnsi="Times New Roman" w:hint="default"/>
        <w:b w:val="0"/>
        <w:i w:val="0"/>
        <w:sz w:val="22"/>
        <w:u w:val="none"/>
      </w:rPr>
    </w:lvl>
    <w:lvl w:ilvl="4">
      <w:start w:val="1"/>
      <w:numFmt w:val="decimal"/>
      <w:lvlRestart w:val="1"/>
      <w:lvlText w:val="Photo %5"/>
      <w:lvlJc w:val="left"/>
      <w:pPr>
        <w:tabs>
          <w:tab w:val="num" w:pos="1008"/>
        </w:tabs>
        <w:ind w:left="1008" w:hanging="1008"/>
      </w:pPr>
      <w:rPr>
        <w:rFonts w:ascii="Times New Roman" w:hAnsi="Times New Roman" w:hint="default"/>
        <w:b/>
        <w:i w:val="0"/>
        <w:sz w:val="22"/>
      </w:rPr>
    </w:lvl>
    <w:lvl w:ilvl="5">
      <w:start w:val="1"/>
      <w:numFmt w:val="none"/>
      <w:lvlRestart w:val="0"/>
      <w:suff w:val="nothing"/>
      <w:lvlText w:val=""/>
      <w:lvlJc w:val="left"/>
      <w:pPr>
        <w:ind w:left="5760" w:firstLine="0"/>
      </w:pPr>
      <w:rPr>
        <w:rFonts w:ascii="Times New Roman" w:hAnsi="Times New Roman" w:hint="default"/>
        <w:b w:val="0"/>
        <w:i w:val="0"/>
        <w:sz w:val="22"/>
      </w:rPr>
    </w:lvl>
    <w:lvl w:ilvl="6">
      <w:start w:val="1"/>
      <w:numFmt w:val="none"/>
      <w:lvlRestart w:val="0"/>
      <w:suff w:val="nothing"/>
      <w:lvlText w:val=""/>
      <w:lvlJc w:val="left"/>
      <w:pPr>
        <w:ind w:left="360" w:firstLine="0"/>
      </w:pPr>
      <w:rPr>
        <w:rFonts w:hint="default"/>
      </w:rPr>
    </w:lvl>
    <w:lvl w:ilvl="7">
      <w:start w:val="1"/>
      <w:numFmt w:val="none"/>
      <w:lvlRestart w:val="0"/>
      <w:lvlText w:val=""/>
      <w:lvlJc w:val="left"/>
      <w:pPr>
        <w:tabs>
          <w:tab w:val="num" w:pos="1973"/>
        </w:tabs>
        <w:ind w:left="1973" w:hanging="907"/>
      </w:pPr>
      <w:rPr>
        <w:rFonts w:hint="default"/>
      </w:rPr>
    </w:lvl>
    <w:lvl w:ilvl="8">
      <w:start w:val="1"/>
      <w:numFmt w:val="none"/>
      <w:lvlRestart w:val="0"/>
      <w:lvlText w:val=""/>
      <w:lvlJc w:val="left"/>
      <w:pPr>
        <w:tabs>
          <w:tab w:val="num" w:pos="360"/>
        </w:tabs>
        <w:ind w:left="0" w:firstLine="0"/>
      </w:pPr>
      <w:rPr>
        <w:rFonts w:ascii="Arial" w:hAnsi="Arial" w:hint="default"/>
        <w:b/>
        <w:i w:val="0"/>
        <w:sz w:val="20"/>
      </w:rPr>
    </w:lvl>
  </w:abstractNum>
  <w:abstractNum w:abstractNumId="17" w15:restartNumberingAfterBreak="0">
    <w:nsid w:val="35F12921"/>
    <w:multiLevelType w:val="hybridMultilevel"/>
    <w:tmpl w:val="CB040B80"/>
    <w:lvl w:ilvl="0" w:tplc="13BC5DCA">
      <w:start w:val="1"/>
      <w:numFmt w:val="decimal"/>
      <w:lvlText w:val="%1."/>
      <w:lvlJc w:val="center"/>
      <w:pPr>
        <w:ind w:left="72" w:firstLine="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8D68A5"/>
    <w:multiLevelType w:val="multilevel"/>
    <w:tmpl w:val="CEAC2360"/>
    <w:lvl w:ilvl="0">
      <w:start w:val="1"/>
      <w:numFmt w:val="decimal"/>
      <w:lvlText w:val="%1"/>
      <w:lvlJc w:val="left"/>
      <w:pPr>
        <w:ind w:left="831" w:hanging="720"/>
      </w:pPr>
      <w:rPr>
        <w:rFonts w:hint="default"/>
      </w:rPr>
    </w:lvl>
    <w:lvl w:ilvl="1">
      <w:start w:val="1"/>
      <w:numFmt w:val="decimal"/>
      <w:lvlText w:val="%1.%2"/>
      <w:lvlJc w:val="left"/>
      <w:pPr>
        <w:ind w:left="831" w:hanging="720"/>
      </w:pPr>
      <w:rPr>
        <w:rFonts w:ascii="Arial" w:eastAsia="Arial" w:hAnsi="Arial" w:hint="default"/>
        <w:b/>
        <w:bCs/>
        <w:spacing w:val="-1"/>
        <w:sz w:val="20"/>
        <w:szCs w:val="20"/>
      </w:rPr>
    </w:lvl>
    <w:lvl w:ilvl="2">
      <w:start w:val="1"/>
      <w:numFmt w:val="bullet"/>
      <w:lvlText w:val="•"/>
      <w:lvlJc w:val="left"/>
      <w:pPr>
        <w:ind w:left="2697" w:hanging="720"/>
      </w:pPr>
      <w:rPr>
        <w:rFonts w:hint="default"/>
      </w:rPr>
    </w:lvl>
    <w:lvl w:ilvl="3">
      <w:start w:val="1"/>
      <w:numFmt w:val="bullet"/>
      <w:lvlText w:val="•"/>
      <w:lvlJc w:val="left"/>
      <w:pPr>
        <w:ind w:left="3630" w:hanging="720"/>
      </w:pPr>
      <w:rPr>
        <w:rFonts w:hint="default"/>
      </w:rPr>
    </w:lvl>
    <w:lvl w:ilvl="4">
      <w:start w:val="1"/>
      <w:numFmt w:val="bullet"/>
      <w:lvlText w:val="•"/>
      <w:lvlJc w:val="left"/>
      <w:pPr>
        <w:ind w:left="4563" w:hanging="720"/>
      </w:pPr>
      <w:rPr>
        <w:rFonts w:hint="default"/>
      </w:rPr>
    </w:lvl>
    <w:lvl w:ilvl="5">
      <w:start w:val="1"/>
      <w:numFmt w:val="bullet"/>
      <w:lvlText w:val="•"/>
      <w:lvlJc w:val="left"/>
      <w:pPr>
        <w:ind w:left="5495" w:hanging="720"/>
      </w:pPr>
      <w:rPr>
        <w:rFonts w:hint="default"/>
      </w:rPr>
    </w:lvl>
    <w:lvl w:ilvl="6">
      <w:start w:val="1"/>
      <w:numFmt w:val="bullet"/>
      <w:lvlText w:val="•"/>
      <w:lvlJc w:val="left"/>
      <w:pPr>
        <w:ind w:left="6428" w:hanging="720"/>
      </w:pPr>
      <w:rPr>
        <w:rFonts w:hint="default"/>
      </w:rPr>
    </w:lvl>
    <w:lvl w:ilvl="7">
      <w:start w:val="1"/>
      <w:numFmt w:val="bullet"/>
      <w:lvlText w:val="•"/>
      <w:lvlJc w:val="left"/>
      <w:pPr>
        <w:ind w:left="7361" w:hanging="720"/>
      </w:pPr>
      <w:rPr>
        <w:rFonts w:hint="default"/>
      </w:rPr>
    </w:lvl>
    <w:lvl w:ilvl="8">
      <w:start w:val="1"/>
      <w:numFmt w:val="bullet"/>
      <w:lvlText w:val="•"/>
      <w:lvlJc w:val="left"/>
      <w:pPr>
        <w:ind w:left="8294" w:hanging="720"/>
      </w:pPr>
      <w:rPr>
        <w:rFonts w:hint="default"/>
      </w:rPr>
    </w:lvl>
  </w:abstractNum>
  <w:abstractNum w:abstractNumId="19" w15:restartNumberingAfterBreak="0">
    <w:nsid w:val="37DD4838"/>
    <w:multiLevelType w:val="multilevel"/>
    <w:tmpl w:val="6F60302C"/>
    <w:lvl w:ilvl="0">
      <w:start w:val="5"/>
      <w:numFmt w:val="decimal"/>
      <w:lvlText w:val="%1"/>
      <w:lvlJc w:val="left"/>
      <w:pPr>
        <w:ind w:left="832" w:hanging="721"/>
      </w:pPr>
      <w:rPr>
        <w:rFonts w:hint="default"/>
      </w:rPr>
    </w:lvl>
    <w:lvl w:ilvl="1">
      <w:start w:val="7"/>
      <w:numFmt w:val="decimal"/>
      <w:lvlText w:val="%1.%2"/>
      <w:lvlJc w:val="left"/>
      <w:pPr>
        <w:ind w:left="832" w:hanging="721"/>
      </w:pPr>
      <w:rPr>
        <w:rFonts w:ascii="Arial" w:eastAsia="Arial" w:hAnsi="Arial" w:hint="default"/>
        <w:b/>
        <w:bCs/>
        <w:spacing w:val="-1"/>
        <w:sz w:val="20"/>
        <w:szCs w:val="20"/>
      </w:rPr>
    </w:lvl>
    <w:lvl w:ilvl="2">
      <w:start w:val="1"/>
      <w:numFmt w:val="bullet"/>
      <w:lvlText w:val="•"/>
      <w:lvlJc w:val="left"/>
      <w:pPr>
        <w:ind w:left="2677" w:hanging="721"/>
      </w:pPr>
      <w:rPr>
        <w:rFonts w:hint="default"/>
      </w:rPr>
    </w:lvl>
    <w:lvl w:ilvl="3">
      <w:start w:val="1"/>
      <w:numFmt w:val="bullet"/>
      <w:lvlText w:val="•"/>
      <w:lvlJc w:val="left"/>
      <w:pPr>
        <w:ind w:left="3600" w:hanging="721"/>
      </w:pPr>
      <w:rPr>
        <w:rFonts w:hint="default"/>
      </w:rPr>
    </w:lvl>
    <w:lvl w:ilvl="4">
      <w:start w:val="1"/>
      <w:numFmt w:val="bullet"/>
      <w:lvlText w:val="•"/>
      <w:lvlJc w:val="left"/>
      <w:pPr>
        <w:ind w:left="4523" w:hanging="721"/>
      </w:pPr>
      <w:rPr>
        <w:rFonts w:hint="default"/>
      </w:rPr>
    </w:lvl>
    <w:lvl w:ilvl="5">
      <w:start w:val="1"/>
      <w:numFmt w:val="bullet"/>
      <w:lvlText w:val="•"/>
      <w:lvlJc w:val="left"/>
      <w:pPr>
        <w:ind w:left="5446" w:hanging="721"/>
      </w:pPr>
      <w:rPr>
        <w:rFonts w:hint="default"/>
      </w:rPr>
    </w:lvl>
    <w:lvl w:ilvl="6">
      <w:start w:val="1"/>
      <w:numFmt w:val="bullet"/>
      <w:lvlText w:val="•"/>
      <w:lvlJc w:val="left"/>
      <w:pPr>
        <w:ind w:left="6368" w:hanging="721"/>
      </w:pPr>
      <w:rPr>
        <w:rFonts w:hint="default"/>
      </w:rPr>
    </w:lvl>
    <w:lvl w:ilvl="7">
      <w:start w:val="1"/>
      <w:numFmt w:val="bullet"/>
      <w:lvlText w:val="•"/>
      <w:lvlJc w:val="left"/>
      <w:pPr>
        <w:ind w:left="7291" w:hanging="721"/>
      </w:pPr>
      <w:rPr>
        <w:rFonts w:hint="default"/>
      </w:rPr>
    </w:lvl>
    <w:lvl w:ilvl="8">
      <w:start w:val="1"/>
      <w:numFmt w:val="bullet"/>
      <w:lvlText w:val="•"/>
      <w:lvlJc w:val="left"/>
      <w:pPr>
        <w:ind w:left="8214" w:hanging="721"/>
      </w:pPr>
      <w:rPr>
        <w:rFonts w:hint="default"/>
      </w:rPr>
    </w:lvl>
  </w:abstractNum>
  <w:abstractNum w:abstractNumId="20" w15:restartNumberingAfterBreak="0">
    <w:nsid w:val="3CC10481"/>
    <w:multiLevelType w:val="multilevel"/>
    <w:tmpl w:val="B19078B0"/>
    <w:lvl w:ilvl="0">
      <w:start w:val="1"/>
      <w:numFmt w:val="decimal"/>
      <w:pStyle w:val="Figure1"/>
      <w:suff w:val="nothing"/>
      <w:lvlText w:val="Figure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523D1E"/>
    <w:multiLevelType w:val="multilevel"/>
    <w:tmpl w:val="4896360A"/>
    <w:name w:val="SEH Report-Bullets2"/>
    <w:lvl w:ilvl="0">
      <w:start w:val="1"/>
      <w:numFmt w:val="bullet"/>
      <w:pStyle w:val="ExecSummBullet"/>
      <w:lvlText w:val=""/>
      <w:lvlJc w:val="left"/>
      <w:pPr>
        <w:tabs>
          <w:tab w:val="num" w:pos="360"/>
        </w:tabs>
        <w:ind w:left="720" w:hanging="360"/>
      </w:pPr>
      <w:rPr>
        <w:rFonts w:ascii="Symbol" w:hAnsi="Symbol" w:hint="default"/>
        <w:sz w:val="22"/>
      </w:rPr>
    </w:lvl>
    <w:lvl w:ilvl="1">
      <w:start w:val="1"/>
      <w:numFmt w:val="bullet"/>
      <w:lvlRestart w:val="0"/>
      <w:lvlText w:val=""/>
      <w:lvlJc w:val="left"/>
      <w:pPr>
        <w:tabs>
          <w:tab w:val="num" w:pos="360"/>
        </w:tabs>
        <w:ind w:left="360" w:hanging="360"/>
      </w:pPr>
      <w:rPr>
        <w:rFonts w:ascii="Symbol" w:hAnsi="Symbol" w:hint="default"/>
      </w:rPr>
    </w:lvl>
    <w:lvl w:ilvl="2">
      <w:start w:val="1"/>
      <w:numFmt w:val="bullet"/>
      <w:lvlRestart w:val="0"/>
      <w:lvlText w:val=""/>
      <w:lvlJc w:val="left"/>
      <w:pPr>
        <w:tabs>
          <w:tab w:val="num" w:pos="720"/>
        </w:tabs>
        <w:ind w:left="720" w:hanging="360"/>
      </w:pPr>
      <w:rPr>
        <w:rFonts w:ascii="Symbol" w:hAnsi="Symbol" w:hint="default"/>
      </w:rPr>
    </w:lvl>
    <w:lvl w:ilvl="3">
      <w:start w:val="1"/>
      <w:numFmt w:val="bullet"/>
      <w:lvlRestart w:val="0"/>
      <w:lvlText w:val=""/>
      <w:lvlJc w:val="left"/>
      <w:pPr>
        <w:tabs>
          <w:tab w:val="num" w:pos="720"/>
        </w:tabs>
        <w:ind w:left="7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223F6D"/>
    <w:multiLevelType w:val="multilevel"/>
    <w:tmpl w:val="5EF67F4A"/>
    <w:lvl w:ilvl="0">
      <w:start w:val="6"/>
      <w:numFmt w:val="decimal"/>
      <w:lvlText w:val="%1"/>
      <w:lvlJc w:val="left"/>
      <w:pPr>
        <w:ind w:left="1552" w:hanging="721"/>
      </w:pPr>
      <w:rPr>
        <w:rFonts w:hint="default"/>
      </w:rPr>
    </w:lvl>
    <w:lvl w:ilvl="1">
      <w:start w:val="1"/>
      <w:numFmt w:val="decimal"/>
      <w:lvlText w:val="%1.%2"/>
      <w:lvlJc w:val="left"/>
      <w:pPr>
        <w:ind w:left="1552" w:hanging="721"/>
      </w:pPr>
      <w:rPr>
        <w:rFonts w:ascii="Arial" w:eastAsia="Arial" w:hAnsi="Arial" w:hint="default"/>
        <w:spacing w:val="-1"/>
        <w:sz w:val="20"/>
        <w:szCs w:val="20"/>
      </w:rPr>
    </w:lvl>
    <w:lvl w:ilvl="2">
      <w:start w:val="1"/>
      <w:numFmt w:val="bullet"/>
      <w:lvlText w:val="•"/>
      <w:lvlJc w:val="left"/>
      <w:pPr>
        <w:ind w:left="3273" w:hanging="721"/>
      </w:pPr>
      <w:rPr>
        <w:rFonts w:hint="default"/>
      </w:rPr>
    </w:lvl>
    <w:lvl w:ilvl="3">
      <w:start w:val="1"/>
      <w:numFmt w:val="bullet"/>
      <w:lvlText w:val="•"/>
      <w:lvlJc w:val="left"/>
      <w:pPr>
        <w:ind w:left="4134" w:hanging="721"/>
      </w:pPr>
      <w:rPr>
        <w:rFonts w:hint="default"/>
      </w:rPr>
    </w:lvl>
    <w:lvl w:ilvl="4">
      <w:start w:val="1"/>
      <w:numFmt w:val="bullet"/>
      <w:lvlText w:val="•"/>
      <w:lvlJc w:val="left"/>
      <w:pPr>
        <w:ind w:left="4995" w:hanging="721"/>
      </w:pPr>
      <w:rPr>
        <w:rFonts w:hint="default"/>
      </w:rPr>
    </w:lvl>
    <w:lvl w:ilvl="5">
      <w:start w:val="1"/>
      <w:numFmt w:val="bullet"/>
      <w:lvlText w:val="•"/>
      <w:lvlJc w:val="left"/>
      <w:pPr>
        <w:ind w:left="5856" w:hanging="721"/>
      </w:pPr>
      <w:rPr>
        <w:rFonts w:hint="default"/>
      </w:rPr>
    </w:lvl>
    <w:lvl w:ilvl="6">
      <w:start w:val="1"/>
      <w:numFmt w:val="bullet"/>
      <w:lvlText w:val="•"/>
      <w:lvlJc w:val="left"/>
      <w:pPr>
        <w:ind w:left="6716" w:hanging="721"/>
      </w:pPr>
      <w:rPr>
        <w:rFonts w:hint="default"/>
      </w:rPr>
    </w:lvl>
    <w:lvl w:ilvl="7">
      <w:start w:val="1"/>
      <w:numFmt w:val="bullet"/>
      <w:lvlText w:val="•"/>
      <w:lvlJc w:val="left"/>
      <w:pPr>
        <w:ind w:left="7577" w:hanging="721"/>
      </w:pPr>
      <w:rPr>
        <w:rFonts w:hint="default"/>
      </w:rPr>
    </w:lvl>
    <w:lvl w:ilvl="8">
      <w:start w:val="1"/>
      <w:numFmt w:val="bullet"/>
      <w:lvlText w:val="•"/>
      <w:lvlJc w:val="left"/>
      <w:pPr>
        <w:ind w:left="8438" w:hanging="721"/>
      </w:pPr>
      <w:rPr>
        <w:rFonts w:hint="default"/>
      </w:rPr>
    </w:lvl>
  </w:abstractNum>
  <w:abstractNum w:abstractNumId="23" w15:restartNumberingAfterBreak="0">
    <w:nsid w:val="407A464D"/>
    <w:multiLevelType w:val="multilevel"/>
    <w:tmpl w:val="47C6D2D4"/>
    <w:lvl w:ilvl="0">
      <w:start w:val="1"/>
      <w:numFmt w:val="decimal"/>
      <w:suff w:val="nothing"/>
      <w:lvlText w:val="Figure %1 – "/>
      <w:lvlJc w:val="right"/>
      <w:pPr>
        <w:ind w:left="0" w:firstLine="0"/>
      </w:pPr>
      <w:rPr>
        <w:rFonts w:ascii="Arial" w:hAnsi="Arial" w:hint="default"/>
        <w:b w:val="0"/>
        <w:i w:val="0"/>
        <w:sz w:val="22"/>
      </w:rPr>
    </w:lvl>
    <w:lvl w:ilvl="1">
      <w:start w:val="1"/>
      <w:numFmt w:val="none"/>
      <w:suff w:val="nothing"/>
      <w:lvlText w:val=""/>
      <w:lvlJc w:val="right"/>
      <w:pPr>
        <w:ind w:left="0" w:firstLine="0"/>
      </w:pPr>
      <w:rPr>
        <w:rFonts w:ascii="Arial" w:hAnsi="Arial" w:hint="default"/>
        <w:b w:val="0"/>
        <w:i w:val="0"/>
        <w:sz w:val="24"/>
      </w:rPr>
    </w:lvl>
    <w:lvl w:ilvl="2">
      <w:start w:val="1"/>
      <w:numFmt w:val="none"/>
      <w:suff w:val="nothing"/>
      <w:lvlText w:val=""/>
      <w:lvlJc w:val="right"/>
      <w:pPr>
        <w:ind w:left="0" w:firstLine="0"/>
      </w:pPr>
      <w:rPr>
        <w:rFonts w:ascii="Arial" w:hAnsi="Arial"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suff w:val="nothing"/>
      <w:lvlText w:val="(%9)"/>
      <w:lvlJc w:val="left"/>
      <w:pPr>
        <w:ind w:left="6480" w:hanging="720"/>
      </w:pPr>
      <w:rPr>
        <w:rFonts w:hint="default"/>
      </w:rPr>
    </w:lvl>
  </w:abstractNum>
  <w:abstractNum w:abstractNumId="24" w15:restartNumberingAfterBreak="0">
    <w:nsid w:val="41187A0B"/>
    <w:multiLevelType w:val="multilevel"/>
    <w:tmpl w:val="39EA15A6"/>
    <w:lvl w:ilvl="0">
      <w:start w:val="1"/>
      <w:numFmt w:val="none"/>
      <w:suff w:val="nothing"/>
      <w:lvlText w:val="Not Used"/>
      <w:lvlJc w:val="left"/>
      <w:pPr>
        <w:ind w:left="0" w:firstLine="0"/>
      </w:pPr>
      <w:rPr>
        <w:rFonts w:ascii="Arial Narrow" w:hAnsi="Arial Narrow" w:hint="default"/>
        <w:b w:val="0"/>
        <w:i w:val="0"/>
        <w:sz w:val="44"/>
      </w:rPr>
    </w:lvl>
    <w:lvl w:ilvl="1">
      <w:start w:val="1"/>
      <w:numFmt w:val="upperLetter"/>
      <w:lvlRestart w:val="0"/>
      <w:pStyle w:val="Heading2"/>
      <w:suff w:val="nothing"/>
      <w:lvlText w:val="Appendix %2"/>
      <w:lvlJc w:val="left"/>
      <w:pPr>
        <w:ind w:left="3600" w:firstLine="0"/>
      </w:pPr>
      <w:rPr>
        <w:rFonts w:ascii="Arial Narrow" w:hAnsi="Arial Narrow" w:hint="default"/>
        <w:b w:val="0"/>
        <w:i w:val="0"/>
        <w:sz w:val="44"/>
      </w:rPr>
    </w:lvl>
    <w:lvl w:ilvl="2">
      <w:start w:val="1"/>
      <w:numFmt w:val="decimal"/>
      <w:pStyle w:val="AppTitle2"/>
      <w:suff w:val="space"/>
      <w:lvlText w:val="%2%1-%3 –"/>
      <w:lvlJc w:val="left"/>
      <w:pPr>
        <w:ind w:left="0" w:firstLine="0"/>
      </w:pPr>
      <w:rPr>
        <w:rFonts w:ascii="Arial Narrow" w:hAnsi="Arial Narrow" w:hint="default"/>
        <w:b w:val="0"/>
        <w:i w:val="0"/>
        <w:sz w:val="28"/>
      </w:rPr>
    </w:lvl>
    <w:lvl w:ilvl="3">
      <w:start w:val="1"/>
      <w:numFmt w:val="decimal"/>
      <w:lvlRestart w:val="2"/>
      <w:pStyle w:val="AppTitle3"/>
      <w:suff w:val="space"/>
      <w:lvlText w:val="%2-%4 –"/>
      <w:lvlJc w:val="left"/>
      <w:pPr>
        <w:ind w:left="0" w:firstLine="0"/>
      </w:pPr>
      <w:rPr>
        <w:rFonts w:ascii="Arial Narrow" w:hAnsi="Arial Narrow" w:hint="default"/>
        <w:b w:val="0"/>
        <w:i w:val="0"/>
        <w:color w:val="auto"/>
        <w:sz w:val="32"/>
        <w:u w:val="none"/>
      </w:rPr>
    </w:lvl>
    <w:lvl w:ilvl="4">
      <w:start w:val="1"/>
      <w:numFmt w:val="decimal"/>
      <w:lvlRestart w:val="2"/>
      <w:pStyle w:val="App"/>
      <w:lvlText w:val="%5."/>
      <w:lvlJc w:val="left"/>
      <w:pPr>
        <w:tabs>
          <w:tab w:val="num" w:pos="720"/>
        </w:tabs>
        <w:ind w:left="720" w:hanging="360"/>
      </w:pPr>
      <w:rPr>
        <w:rFonts w:ascii="Arial" w:hAnsi="Arial" w:hint="default"/>
        <w:b w:val="0"/>
        <w:i w:val="0"/>
        <w:sz w:val="20"/>
      </w:rPr>
    </w:lvl>
    <w:lvl w:ilvl="5">
      <w:start w:val="1"/>
      <w:numFmt w:val="decimal"/>
      <w:pStyle w:val="Photo"/>
      <w:lvlText w:val="Photo %6"/>
      <w:lvlJc w:val="left"/>
      <w:pPr>
        <w:tabs>
          <w:tab w:val="num" w:pos="864"/>
        </w:tabs>
        <w:ind w:left="864" w:hanging="864"/>
      </w:pPr>
      <w:rPr>
        <w:rFonts w:ascii="Arial Narrow" w:hAnsi="Arial Narrow" w:hint="default"/>
        <w:b/>
        <w:i w:val="0"/>
        <w:sz w:val="22"/>
      </w:rPr>
    </w:lvl>
    <w:lvl w:ilvl="6">
      <w:start w:val="1"/>
      <w:numFmt w:val="none"/>
      <w:lvlRestart w:val="0"/>
      <w:suff w:val="nothing"/>
      <w:lvlText w:val=""/>
      <w:lvlJc w:val="left"/>
      <w:pPr>
        <w:ind w:left="360" w:firstLine="0"/>
      </w:pPr>
      <w:rPr>
        <w:rFonts w:hint="default"/>
      </w:rPr>
    </w:lvl>
    <w:lvl w:ilvl="7">
      <w:start w:val="1"/>
      <w:numFmt w:val="none"/>
      <w:lvlRestart w:val="0"/>
      <w:lvlText w:val=""/>
      <w:lvlJc w:val="left"/>
      <w:pPr>
        <w:tabs>
          <w:tab w:val="num" w:pos="1973"/>
        </w:tabs>
        <w:ind w:left="1973" w:hanging="907"/>
      </w:pPr>
      <w:rPr>
        <w:rFonts w:hint="default"/>
      </w:rPr>
    </w:lvl>
    <w:lvl w:ilvl="8">
      <w:start w:val="1"/>
      <w:numFmt w:val="none"/>
      <w:lvlRestart w:val="0"/>
      <w:lvlText w:val=""/>
      <w:lvlJc w:val="left"/>
      <w:pPr>
        <w:tabs>
          <w:tab w:val="num" w:pos="360"/>
        </w:tabs>
        <w:ind w:left="0" w:firstLine="0"/>
      </w:pPr>
      <w:rPr>
        <w:rFonts w:ascii="Arial" w:hAnsi="Arial" w:hint="default"/>
        <w:b/>
        <w:i w:val="0"/>
        <w:sz w:val="20"/>
      </w:rPr>
    </w:lvl>
  </w:abstractNum>
  <w:abstractNum w:abstractNumId="25" w15:restartNumberingAfterBreak="0">
    <w:nsid w:val="41CE31A3"/>
    <w:multiLevelType w:val="multilevel"/>
    <w:tmpl w:val="0409001D"/>
    <w:name w:val="SEH Report-Figures Only"/>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1D1C61"/>
    <w:multiLevelType w:val="multilevel"/>
    <w:tmpl w:val="7D7EBFCA"/>
    <w:lvl w:ilvl="0">
      <w:start w:val="1"/>
      <w:numFmt w:val="decimal"/>
      <w:pStyle w:val="FigureListingatEnd"/>
      <w:suff w:val="nothing"/>
      <w:lvlText w:val="Figure %1 – "/>
      <w:lvlJc w:val="left"/>
      <w:pPr>
        <w:ind w:left="0" w:firstLine="0"/>
      </w:pPr>
      <w:rPr>
        <w:rFonts w:hint="default"/>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E7DF3"/>
    <w:multiLevelType w:val="multilevel"/>
    <w:tmpl w:val="6714F19E"/>
    <w:name w:val="SEH Report - Appendices"/>
    <w:lvl w:ilvl="0">
      <w:start w:val="1"/>
      <w:numFmt w:val="decimal"/>
      <w:lvlText w:val="SEC#.%1"/>
      <w:lvlJc w:val="left"/>
      <w:pPr>
        <w:tabs>
          <w:tab w:val="num" w:pos="1008"/>
        </w:tabs>
        <w:ind w:left="1008" w:hanging="1008"/>
      </w:pPr>
      <w:rPr>
        <w:rFonts w:ascii="Times New Roman" w:hAnsi="Times New Roman"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35E380D"/>
    <w:multiLevelType w:val="multilevel"/>
    <w:tmpl w:val="C90201D6"/>
    <w:lvl w:ilvl="0">
      <w:start w:val="1"/>
      <w:numFmt w:val="upperLetter"/>
      <w:suff w:val="nothing"/>
      <w:lvlText w:val="Appendix %1"/>
      <w:lvlJc w:val="right"/>
      <w:pPr>
        <w:ind w:left="2880" w:hanging="2880"/>
      </w:pPr>
      <w:rPr>
        <w:rFonts w:ascii="Arial" w:hAnsi="Arial" w:hint="default"/>
        <w:b/>
        <w:i w:val="0"/>
        <w:sz w:val="32"/>
      </w:rPr>
    </w:lvl>
    <w:lvl w:ilvl="1">
      <w:start w:val="1"/>
      <w:numFmt w:val="decimal"/>
      <w:suff w:val="space"/>
      <w:lvlText w:val="%1-%2 –"/>
      <w:lvlJc w:val="right"/>
      <w:pPr>
        <w:ind w:left="0" w:firstLine="0"/>
      </w:pPr>
      <w:rPr>
        <w:rFonts w:ascii="Arial" w:hAnsi="Arial" w:hint="default"/>
        <w:b w:val="0"/>
        <w:i w:val="0"/>
        <w:sz w:val="24"/>
      </w:rPr>
    </w:lvl>
    <w:lvl w:ilvl="2">
      <w:start w:val="1"/>
      <w:numFmt w:val="decimal"/>
      <w:suff w:val="space"/>
      <w:lvlText w:val="%1%3-%2"/>
      <w:lvlJc w:val="right"/>
      <w:pPr>
        <w:ind w:left="0" w:firstLine="0"/>
      </w:pPr>
      <w:rPr>
        <w:rFonts w:ascii="Arial" w:hAnsi="Arial" w:hint="default"/>
        <w:b/>
        <w:i w:val="0"/>
        <w:sz w:val="32"/>
      </w:rPr>
    </w:lvl>
    <w:lvl w:ilvl="3">
      <w:start w:val="1"/>
      <w:numFmt w:val="decimal"/>
      <w:lvlText w:val="Photo %4"/>
      <w:lvlJc w:val="left"/>
      <w:pPr>
        <w:tabs>
          <w:tab w:val="num" w:pos="864"/>
        </w:tabs>
        <w:ind w:left="864" w:hanging="864"/>
      </w:pPr>
      <w:rPr>
        <w:rFonts w:ascii="Arial" w:hAnsi="Arial" w:hint="default"/>
        <w:b/>
        <w:i w:val="0"/>
        <w:sz w:val="20"/>
        <w:u w:val="none"/>
      </w:rPr>
    </w:lvl>
    <w:lvl w:ilvl="4">
      <w:start w:val="1"/>
      <w:numFmt w:val="decimal"/>
      <w:suff w:val="nothing"/>
      <w:lvlText w:val="%1%5-%2"/>
      <w:lvlJc w:val="right"/>
      <w:pPr>
        <w:ind w:left="0" w:firstLine="0"/>
      </w:pPr>
      <w:rPr>
        <w:rFonts w:ascii="Arial" w:hAnsi="Arial" w:hint="default"/>
        <w:b w:val="0"/>
        <w:i w:val="0"/>
        <w:sz w:val="18"/>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72"/>
        </w:tabs>
        <w:ind w:left="3600" w:hanging="288"/>
      </w:pPr>
      <w:rPr>
        <w:rFonts w:ascii="Symbol" w:hAnsi="Symbol"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94346EE"/>
    <w:multiLevelType w:val="hybridMultilevel"/>
    <w:tmpl w:val="0492C7D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6E2761"/>
    <w:multiLevelType w:val="hybridMultilevel"/>
    <w:tmpl w:val="E0387C9C"/>
    <w:lvl w:ilvl="0" w:tplc="A802C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87069"/>
    <w:multiLevelType w:val="hybridMultilevel"/>
    <w:tmpl w:val="7B84EF7E"/>
    <w:lvl w:ilvl="0" w:tplc="22F2FE22">
      <w:start w:val="1"/>
      <w:numFmt w:val="bullet"/>
      <w:pStyle w:val="AppBullet"/>
      <w:lvlText w:val=""/>
      <w:lvlJc w:val="left"/>
      <w:pPr>
        <w:ind w:left="1080" w:hanging="360"/>
      </w:pPr>
      <w:rPr>
        <w:rFonts w:ascii="Symbol" w:hAnsi="Symbol" w:hint="default"/>
        <w:sz w:val="22"/>
      </w:rPr>
    </w:lvl>
    <w:lvl w:ilvl="1" w:tplc="E196D9E8" w:tentative="1">
      <w:start w:val="1"/>
      <w:numFmt w:val="bullet"/>
      <w:lvlText w:val="o"/>
      <w:lvlJc w:val="left"/>
      <w:pPr>
        <w:ind w:left="1800" w:hanging="360"/>
      </w:pPr>
      <w:rPr>
        <w:rFonts w:ascii="Courier New" w:hAnsi="Courier New" w:cs="Courier New" w:hint="default"/>
      </w:rPr>
    </w:lvl>
    <w:lvl w:ilvl="2" w:tplc="16540960" w:tentative="1">
      <w:start w:val="1"/>
      <w:numFmt w:val="bullet"/>
      <w:lvlText w:val=""/>
      <w:lvlJc w:val="left"/>
      <w:pPr>
        <w:ind w:left="2520" w:hanging="360"/>
      </w:pPr>
      <w:rPr>
        <w:rFonts w:ascii="Wingdings" w:hAnsi="Wingdings" w:hint="default"/>
      </w:rPr>
    </w:lvl>
    <w:lvl w:ilvl="3" w:tplc="25EC573A" w:tentative="1">
      <w:start w:val="1"/>
      <w:numFmt w:val="bullet"/>
      <w:lvlText w:val=""/>
      <w:lvlJc w:val="left"/>
      <w:pPr>
        <w:ind w:left="3240" w:hanging="360"/>
      </w:pPr>
      <w:rPr>
        <w:rFonts w:ascii="Symbol" w:hAnsi="Symbol" w:hint="default"/>
      </w:rPr>
    </w:lvl>
    <w:lvl w:ilvl="4" w:tplc="B76052D6" w:tentative="1">
      <w:start w:val="1"/>
      <w:numFmt w:val="bullet"/>
      <w:lvlText w:val="o"/>
      <w:lvlJc w:val="left"/>
      <w:pPr>
        <w:ind w:left="3960" w:hanging="360"/>
      </w:pPr>
      <w:rPr>
        <w:rFonts w:ascii="Courier New" w:hAnsi="Courier New" w:cs="Courier New" w:hint="default"/>
      </w:rPr>
    </w:lvl>
    <w:lvl w:ilvl="5" w:tplc="3BB4DCD8" w:tentative="1">
      <w:start w:val="1"/>
      <w:numFmt w:val="bullet"/>
      <w:lvlText w:val=""/>
      <w:lvlJc w:val="left"/>
      <w:pPr>
        <w:ind w:left="4680" w:hanging="360"/>
      </w:pPr>
      <w:rPr>
        <w:rFonts w:ascii="Wingdings" w:hAnsi="Wingdings" w:hint="default"/>
      </w:rPr>
    </w:lvl>
    <w:lvl w:ilvl="6" w:tplc="EFFADB0E" w:tentative="1">
      <w:start w:val="1"/>
      <w:numFmt w:val="bullet"/>
      <w:lvlText w:val=""/>
      <w:lvlJc w:val="left"/>
      <w:pPr>
        <w:ind w:left="5400" w:hanging="360"/>
      </w:pPr>
      <w:rPr>
        <w:rFonts w:ascii="Symbol" w:hAnsi="Symbol" w:hint="default"/>
      </w:rPr>
    </w:lvl>
    <w:lvl w:ilvl="7" w:tplc="64046614" w:tentative="1">
      <w:start w:val="1"/>
      <w:numFmt w:val="bullet"/>
      <w:lvlText w:val="o"/>
      <w:lvlJc w:val="left"/>
      <w:pPr>
        <w:ind w:left="6120" w:hanging="360"/>
      </w:pPr>
      <w:rPr>
        <w:rFonts w:ascii="Courier New" w:hAnsi="Courier New" w:cs="Courier New" w:hint="default"/>
      </w:rPr>
    </w:lvl>
    <w:lvl w:ilvl="8" w:tplc="A8626008" w:tentative="1">
      <w:start w:val="1"/>
      <w:numFmt w:val="bullet"/>
      <w:lvlText w:val=""/>
      <w:lvlJc w:val="left"/>
      <w:pPr>
        <w:ind w:left="6840" w:hanging="360"/>
      </w:pPr>
      <w:rPr>
        <w:rFonts w:ascii="Wingdings" w:hAnsi="Wingdings" w:hint="default"/>
      </w:rPr>
    </w:lvl>
  </w:abstractNum>
  <w:abstractNum w:abstractNumId="32" w15:restartNumberingAfterBreak="0">
    <w:nsid w:val="52170917"/>
    <w:multiLevelType w:val="multilevel"/>
    <w:tmpl w:val="0409001D"/>
    <w:name w:val="SEH Report-Figur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4425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604A8F"/>
    <w:multiLevelType w:val="hybridMultilevel"/>
    <w:tmpl w:val="165A0174"/>
    <w:lvl w:ilvl="0" w:tplc="D07CCFFC">
      <w:start w:val="1"/>
      <w:numFmt w:val="bullet"/>
      <w:pStyle w:val="ListBullets1"/>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5" w15:restartNumberingAfterBreak="0">
    <w:nsid w:val="582F5CAC"/>
    <w:multiLevelType w:val="hybridMultilevel"/>
    <w:tmpl w:val="9DDA2432"/>
    <w:lvl w:ilvl="0" w:tplc="13BC5DCA">
      <w:start w:val="1"/>
      <w:numFmt w:val="decimal"/>
      <w:lvlText w:val="%1."/>
      <w:lvlJc w:val="center"/>
      <w:pPr>
        <w:ind w:left="72" w:firstLine="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6420DC"/>
    <w:multiLevelType w:val="multilevel"/>
    <w:tmpl w:val="0409001D"/>
    <w:name w:val="SEH Report-Appendic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1744A9"/>
    <w:multiLevelType w:val="multilevel"/>
    <w:tmpl w:val="6DCEDCB6"/>
    <w:name w:val="SEH Report-Tables3"/>
    <w:lvl w:ilvl="0">
      <w:start w:val="1"/>
      <w:numFmt w:val="decimal"/>
      <w:suff w:val="nothing"/>
      <w:lvlText w:val="Table %1 – "/>
      <w:lvlJc w:val="right"/>
      <w:pPr>
        <w:ind w:left="0" w:firstLine="0"/>
      </w:pPr>
      <w:rPr>
        <w:rFonts w:ascii="Arial" w:hAnsi="Arial" w:hint="default"/>
        <w:b w:val="0"/>
        <w:i w:val="0"/>
        <w:sz w:val="22"/>
      </w:rPr>
    </w:lvl>
    <w:lvl w:ilvl="1">
      <w:start w:val="1"/>
      <w:numFmt w:val="decimal"/>
      <w:suff w:val="nothing"/>
      <w:lvlText w:val="Table %2"/>
      <w:lvlJc w:val="left"/>
      <w:pPr>
        <w:ind w:left="0" w:firstLine="0"/>
      </w:pPr>
      <w:rPr>
        <w:rFonts w:ascii="Arial" w:hAnsi="Arial" w:hint="default"/>
        <w:b/>
        <w:i w:val="0"/>
        <w:sz w:val="22"/>
      </w:rPr>
    </w:lvl>
    <w:lvl w:ilvl="2">
      <w:start w:val="1"/>
      <w:numFmt w:val="none"/>
      <w:lvlRestart w:val="0"/>
      <w:suff w:val="nothing"/>
      <w:lvlText w:val="Table %2 (Continued)"/>
      <w:lvlJc w:val="left"/>
      <w:pPr>
        <w:ind w:left="0" w:firstLine="0"/>
      </w:pPr>
      <w:rPr>
        <w:rFonts w:ascii="Arial" w:hAnsi="Arial" w:hint="default"/>
        <w:b/>
        <w:i w:val="0"/>
        <w:sz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suff w:val="nothing"/>
      <w:lvlText w:val="(%9)"/>
      <w:lvlJc w:val="left"/>
      <w:pPr>
        <w:ind w:left="6480" w:hanging="720"/>
      </w:pPr>
      <w:rPr>
        <w:rFonts w:hint="default"/>
      </w:rPr>
    </w:lvl>
  </w:abstractNum>
  <w:abstractNum w:abstractNumId="38" w15:restartNumberingAfterBreak="0">
    <w:nsid w:val="6859591C"/>
    <w:multiLevelType w:val="hybridMultilevel"/>
    <w:tmpl w:val="15CA4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3C5F33"/>
    <w:multiLevelType w:val="multilevel"/>
    <w:tmpl w:val="B73E3834"/>
    <w:lvl w:ilvl="0">
      <w:start w:val="2"/>
      <w:numFmt w:val="decimal"/>
      <w:lvlText w:val="%1"/>
      <w:lvlJc w:val="left"/>
      <w:pPr>
        <w:ind w:left="831" w:hanging="720"/>
      </w:pPr>
      <w:rPr>
        <w:rFonts w:hint="default"/>
      </w:rPr>
    </w:lvl>
    <w:lvl w:ilvl="1">
      <w:start w:val="1"/>
      <w:numFmt w:val="decimal"/>
      <w:lvlText w:val="%1.%2"/>
      <w:lvlJc w:val="left"/>
      <w:pPr>
        <w:ind w:left="831" w:hanging="720"/>
      </w:pPr>
      <w:rPr>
        <w:rFonts w:ascii="Arial" w:eastAsia="Arial" w:hAnsi="Arial" w:hint="default"/>
        <w:b/>
        <w:bCs/>
        <w:spacing w:val="-1"/>
        <w:sz w:val="20"/>
        <w:szCs w:val="20"/>
      </w:rPr>
    </w:lvl>
    <w:lvl w:ilvl="2">
      <w:start w:val="1"/>
      <w:numFmt w:val="bullet"/>
      <w:lvlText w:val="•"/>
      <w:lvlJc w:val="left"/>
      <w:pPr>
        <w:ind w:left="2693" w:hanging="720"/>
      </w:pPr>
      <w:rPr>
        <w:rFonts w:hint="default"/>
      </w:rPr>
    </w:lvl>
    <w:lvl w:ilvl="3">
      <w:start w:val="1"/>
      <w:numFmt w:val="bullet"/>
      <w:lvlText w:val="•"/>
      <w:lvlJc w:val="left"/>
      <w:pPr>
        <w:ind w:left="3624" w:hanging="720"/>
      </w:pPr>
      <w:rPr>
        <w:rFonts w:hint="default"/>
      </w:rPr>
    </w:lvl>
    <w:lvl w:ilvl="4">
      <w:start w:val="1"/>
      <w:numFmt w:val="bullet"/>
      <w:lvlText w:val="•"/>
      <w:lvlJc w:val="left"/>
      <w:pPr>
        <w:ind w:left="4555" w:hanging="720"/>
      </w:pPr>
      <w:rPr>
        <w:rFonts w:hint="default"/>
      </w:rPr>
    </w:lvl>
    <w:lvl w:ilvl="5">
      <w:start w:val="1"/>
      <w:numFmt w:val="bullet"/>
      <w:lvlText w:val="•"/>
      <w:lvlJc w:val="left"/>
      <w:pPr>
        <w:ind w:left="5485" w:hanging="720"/>
      </w:pPr>
      <w:rPr>
        <w:rFonts w:hint="default"/>
      </w:rPr>
    </w:lvl>
    <w:lvl w:ilvl="6">
      <w:start w:val="1"/>
      <w:numFmt w:val="bullet"/>
      <w:lvlText w:val="•"/>
      <w:lvlJc w:val="left"/>
      <w:pPr>
        <w:ind w:left="6416" w:hanging="720"/>
      </w:pPr>
      <w:rPr>
        <w:rFonts w:hint="default"/>
      </w:rPr>
    </w:lvl>
    <w:lvl w:ilvl="7">
      <w:start w:val="1"/>
      <w:numFmt w:val="bullet"/>
      <w:lvlText w:val="•"/>
      <w:lvlJc w:val="left"/>
      <w:pPr>
        <w:ind w:left="7347" w:hanging="720"/>
      </w:pPr>
      <w:rPr>
        <w:rFonts w:hint="default"/>
      </w:rPr>
    </w:lvl>
    <w:lvl w:ilvl="8">
      <w:start w:val="1"/>
      <w:numFmt w:val="bullet"/>
      <w:lvlText w:val="•"/>
      <w:lvlJc w:val="left"/>
      <w:pPr>
        <w:ind w:left="8278" w:hanging="720"/>
      </w:pPr>
      <w:rPr>
        <w:rFonts w:hint="default"/>
      </w:rPr>
    </w:lvl>
  </w:abstractNum>
  <w:abstractNum w:abstractNumId="40" w15:restartNumberingAfterBreak="0">
    <w:nsid w:val="6A85500D"/>
    <w:multiLevelType w:val="multilevel"/>
    <w:tmpl w:val="0409001D"/>
    <w:name w:val="SEH Repor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1A51BD9"/>
    <w:multiLevelType w:val="hybridMultilevel"/>
    <w:tmpl w:val="BB449B80"/>
    <w:lvl w:ilvl="0" w:tplc="04090001">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33334B8"/>
    <w:multiLevelType w:val="multilevel"/>
    <w:tmpl w:val="11E6E936"/>
    <w:lvl w:ilvl="0">
      <w:start w:val="1"/>
      <w:numFmt w:val="bullet"/>
      <w:pStyle w:val="BulletFirst"/>
      <w:lvlText w:val=""/>
      <w:lvlJc w:val="left"/>
      <w:pPr>
        <w:tabs>
          <w:tab w:val="num" w:pos="1800"/>
        </w:tabs>
        <w:ind w:left="1800" w:hanging="360"/>
      </w:pPr>
      <w:rPr>
        <w:rFonts w:ascii="Symbol" w:hAnsi="Symbol" w:hint="default"/>
        <w:sz w:val="22"/>
      </w:rPr>
    </w:lvl>
    <w:lvl w:ilvl="1">
      <w:start w:val="1"/>
      <w:numFmt w:val="bullet"/>
      <w:lvlRestart w:val="0"/>
      <w:pStyle w:val="BulletFirst-Lastinlist"/>
      <w:lvlText w:val=""/>
      <w:lvlJc w:val="left"/>
      <w:pPr>
        <w:tabs>
          <w:tab w:val="num" w:pos="1800"/>
        </w:tabs>
        <w:ind w:left="1800" w:hanging="360"/>
      </w:pPr>
      <w:rPr>
        <w:rFonts w:ascii="Symbol" w:hAnsi="Symbol" w:hint="default"/>
      </w:rPr>
    </w:lvl>
    <w:lvl w:ilvl="2">
      <w:start w:val="1"/>
      <w:numFmt w:val="bullet"/>
      <w:lvlRestart w:val="0"/>
      <w:pStyle w:val="BulletSecond"/>
      <w:lvlText w:val=""/>
      <w:lvlJc w:val="left"/>
      <w:pPr>
        <w:tabs>
          <w:tab w:val="num" w:pos="2160"/>
        </w:tabs>
        <w:ind w:left="2160" w:hanging="360"/>
      </w:pPr>
      <w:rPr>
        <w:rFonts w:ascii="Symbol" w:hAnsi="Symbol" w:hint="default"/>
      </w:rPr>
    </w:lvl>
    <w:lvl w:ilvl="3">
      <w:start w:val="1"/>
      <w:numFmt w:val="bullet"/>
      <w:lvlRestart w:val="0"/>
      <w:pStyle w:val="BulletSecond-Lastinlist"/>
      <w:lvlText w:val=""/>
      <w:lvlJc w:val="left"/>
      <w:pPr>
        <w:tabs>
          <w:tab w:val="num" w:pos="2160"/>
        </w:tabs>
        <w:ind w:left="2160" w:hanging="360"/>
      </w:pPr>
      <w:rPr>
        <w:rFonts w:ascii="Symbol" w:hAnsi="Symbol" w:hint="default"/>
      </w:rPr>
    </w:lvl>
    <w:lvl w:ilvl="4">
      <w:start w:val="1"/>
      <w:numFmt w:val="bullet"/>
      <w:pStyle w:val="BulletThird"/>
      <w:lvlText w:val="o"/>
      <w:lvlJc w:val="left"/>
      <w:pPr>
        <w:ind w:left="2520" w:hanging="360"/>
      </w:pPr>
      <w:rPr>
        <w:rFonts w:ascii="Courier New" w:hAnsi="Courier New" w:hint="default"/>
      </w:rPr>
    </w:lvl>
    <w:lvl w:ilvl="5">
      <w:start w:val="1"/>
      <w:numFmt w:val="bullet"/>
      <w:pStyle w:val="BulletThird-Lastinlast"/>
      <w:lvlText w:val="o"/>
      <w:lvlJc w:val="left"/>
      <w:pPr>
        <w:ind w:left="2520" w:hanging="360"/>
      </w:pPr>
      <w:rPr>
        <w:rFonts w:ascii="Courier New" w:hAnsi="Courier New"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DF3F6A"/>
    <w:multiLevelType w:val="hybridMultilevel"/>
    <w:tmpl w:val="2FF0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061DF"/>
    <w:multiLevelType w:val="multilevel"/>
    <w:tmpl w:val="3E9419FE"/>
    <w:name w:val="TablesReport"/>
    <w:lvl w:ilvl="0">
      <w:start w:val="1"/>
      <w:numFmt w:val="upperLetter"/>
      <w:pStyle w:val="TOCAppendix"/>
      <w:lvlText w:val="Appendix %1"/>
      <w:lvlJc w:val="left"/>
      <w:pPr>
        <w:ind w:left="720" w:hanging="360"/>
      </w:pPr>
      <w:rPr>
        <w:rFonts w:ascii="Arial" w:hAnsi="Arial" w:hint="default"/>
        <w:b w:val="0"/>
        <w:i w:val="0"/>
        <w:sz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7A9E5F54"/>
    <w:multiLevelType w:val="multilevel"/>
    <w:tmpl w:val="AB36C498"/>
    <w:lvl w:ilvl="0">
      <w:start w:val="5"/>
      <w:numFmt w:val="decimal"/>
      <w:lvlText w:val="%1"/>
      <w:lvlJc w:val="left"/>
      <w:pPr>
        <w:ind w:left="832" w:hanging="721"/>
      </w:pPr>
      <w:rPr>
        <w:rFonts w:hint="default"/>
      </w:rPr>
    </w:lvl>
    <w:lvl w:ilvl="1">
      <w:start w:val="1"/>
      <w:numFmt w:val="decimal"/>
      <w:lvlText w:val="%1.%2"/>
      <w:lvlJc w:val="left"/>
      <w:pPr>
        <w:ind w:left="832" w:hanging="721"/>
      </w:pPr>
      <w:rPr>
        <w:rFonts w:ascii="Arial" w:eastAsia="Arial" w:hAnsi="Arial" w:hint="default"/>
        <w:b/>
        <w:bCs/>
        <w:spacing w:val="-1"/>
        <w:sz w:val="20"/>
        <w:szCs w:val="20"/>
      </w:rPr>
    </w:lvl>
    <w:lvl w:ilvl="2">
      <w:start w:val="1"/>
      <w:numFmt w:val="bullet"/>
      <w:lvlText w:val=""/>
      <w:lvlJc w:val="left"/>
      <w:pPr>
        <w:ind w:left="832" w:hanging="361"/>
      </w:pPr>
      <w:rPr>
        <w:rFonts w:ascii="Symbol" w:eastAsia="Symbol" w:hAnsi="Symbol" w:hint="default"/>
        <w:sz w:val="20"/>
        <w:szCs w:val="20"/>
      </w:rPr>
    </w:lvl>
    <w:lvl w:ilvl="3">
      <w:start w:val="1"/>
      <w:numFmt w:val="bullet"/>
      <w:lvlText w:val="•"/>
      <w:lvlJc w:val="left"/>
      <w:pPr>
        <w:ind w:left="2882" w:hanging="361"/>
      </w:pPr>
      <w:rPr>
        <w:rFonts w:hint="default"/>
      </w:rPr>
    </w:lvl>
    <w:lvl w:ilvl="4">
      <w:start w:val="1"/>
      <w:numFmt w:val="bullet"/>
      <w:lvlText w:val="•"/>
      <w:lvlJc w:val="left"/>
      <w:pPr>
        <w:ind w:left="3908" w:hanging="361"/>
      </w:pPr>
      <w:rPr>
        <w:rFonts w:hint="default"/>
      </w:rPr>
    </w:lvl>
    <w:lvl w:ilvl="5">
      <w:start w:val="1"/>
      <w:numFmt w:val="bullet"/>
      <w:lvlText w:val="•"/>
      <w:lvlJc w:val="left"/>
      <w:pPr>
        <w:ind w:left="4933" w:hanging="361"/>
      </w:pPr>
      <w:rPr>
        <w:rFonts w:hint="default"/>
      </w:rPr>
    </w:lvl>
    <w:lvl w:ilvl="6">
      <w:start w:val="1"/>
      <w:numFmt w:val="bullet"/>
      <w:lvlText w:val="•"/>
      <w:lvlJc w:val="left"/>
      <w:pPr>
        <w:ind w:left="5958" w:hanging="361"/>
      </w:pPr>
      <w:rPr>
        <w:rFonts w:hint="default"/>
      </w:rPr>
    </w:lvl>
    <w:lvl w:ilvl="7">
      <w:start w:val="1"/>
      <w:numFmt w:val="bullet"/>
      <w:lvlText w:val="•"/>
      <w:lvlJc w:val="left"/>
      <w:pPr>
        <w:ind w:left="6984" w:hanging="361"/>
      </w:pPr>
      <w:rPr>
        <w:rFonts w:hint="default"/>
      </w:rPr>
    </w:lvl>
    <w:lvl w:ilvl="8">
      <w:start w:val="1"/>
      <w:numFmt w:val="bullet"/>
      <w:lvlText w:val="•"/>
      <w:lvlJc w:val="left"/>
      <w:pPr>
        <w:ind w:left="8009" w:hanging="361"/>
      </w:pPr>
      <w:rPr>
        <w:rFonts w:hint="default"/>
      </w:rPr>
    </w:lvl>
  </w:abstractNum>
  <w:abstractNum w:abstractNumId="46" w15:restartNumberingAfterBreak="0">
    <w:nsid w:val="7AB00535"/>
    <w:multiLevelType w:val="hybridMultilevel"/>
    <w:tmpl w:val="D6588A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1"/>
  </w:num>
  <w:num w:numId="3">
    <w:abstractNumId w:val="42"/>
  </w:num>
  <w:num w:numId="4">
    <w:abstractNumId w:val="21"/>
  </w:num>
  <w:num w:numId="5">
    <w:abstractNumId w:val="20"/>
  </w:num>
  <w:num w:numId="6">
    <w:abstractNumId w:val="26"/>
  </w:num>
  <w:num w:numId="7">
    <w:abstractNumId w:val="24"/>
  </w:num>
  <w:num w:numId="8">
    <w:abstractNumId w:val="5"/>
  </w:num>
  <w:num w:numId="9">
    <w:abstractNumId w:val="0"/>
  </w:num>
  <w:num w:numId="10">
    <w:abstractNumId w:val="44"/>
  </w:num>
  <w:num w:numId="11">
    <w:abstractNumId w:val="1"/>
  </w:num>
  <w:num w:numId="12">
    <w:abstractNumId w:val="26"/>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45"/>
  </w:num>
  <w:num w:numId="19">
    <w:abstractNumId w:val="14"/>
  </w:num>
  <w:num w:numId="20">
    <w:abstractNumId w:val="39"/>
  </w:num>
  <w:num w:numId="21">
    <w:abstractNumId w:val="18"/>
  </w:num>
  <w:num w:numId="22">
    <w:abstractNumId w:val="22"/>
  </w:num>
  <w:num w:numId="23">
    <w:abstractNumId w:val="13"/>
  </w:num>
  <w:num w:numId="24">
    <w:abstractNumId w:val="35"/>
  </w:num>
  <w:num w:numId="25">
    <w:abstractNumId w:val="17"/>
  </w:num>
  <w:num w:numId="26">
    <w:abstractNumId w:val="2"/>
  </w:num>
  <w:num w:numId="27">
    <w:abstractNumId w:val="1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43"/>
  </w:num>
  <w:num w:numId="32">
    <w:abstractNumId w:val="28"/>
  </w:num>
  <w:num w:numId="33">
    <w:abstractNumId w:val="7"/>
  </w:num>
  <w:num w:numId="34">
    <w:abstractNumId w:val="3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1"/>
  </w:num>
  <w:num w:numId="38">
    <w:abstractNumId w:val="9"/>
  </w:num>
  <w:num w:numId="39">
    <w:abstractNumId w:val="34"/>
  </w:num>
  <w:num w:numId="40">
    <w:abstractNumId w:val="38"/>
  </w:num>
  <w:num w:numId="41">
    <w:abstractNumId w:val="1"/>
    <w:lvlOverride w:ilvl="0">
      <w:startOverride w:val="5"/>
    </w:lvlOverride>
    <w:lvlOverride w:ilvl="1">
      <w:startOverride w:val="1"/>
    </w:lvlOverride>
  </w:num>
  <w:num w:numId="42">
    <w:abstractNumId w:val="29"/>
  </w:num>
  <w:num w:numId="43">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8" w:dllVersion="513"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07"/>
    <w:rsid w:val="00000D48"/>
    <w:rsid w:val="00002F3B"/>
    <w:rsid w:val="00006537"/>
    <w:rsid w:val="00006DC0"/>
    <w:rsid w:val="00007AE0"/>
    <w:rsid w:val="00012DFD"/>
    <w:rsid w:val="00012FF4"/>
    <w:rsid w:val="0001585C"/>
    <w:rsid w:val="00015860"/>
    <w:rsid w:val="00020D29"/>
    <w:rsid w:val="00022650"/>
    <w:rsid w:val="00022714"/>
    <w:rsid w:val="00023407"/>
    <w:rsid w:val="00023890"/>
    <w:rsid w:val="000259A5"/>
    <w:rsid w:val="00026E0A"/>
    <w:rsid w:val="000328AB"/>
    <w:rsid w:val="0003454D"/>
    <w:rsid w:val="000351FF"/>
    <w:rsid w:val="0003597A"/>
    <w:rsid w:val="00040B34"/>
    <w:rsid w:val="00042EC1"/>
    <w:rsid w:val="000431E4"/>
    <w:rsid w:val="0004549E"/>
    <w:rsid w:val="00047FEA"/>
    <w:rsid w:val="000508C0"/>
    <w:rsid w:val="0005180A"/>
    <w:rsid w:val="000530A1"/>
    <w:rsid w:val="000540E3"/>
    <w:rsid w:val="00056F8A"/>
    <w:rsid w:val="00060894"/>
    <w:rsid w:val="00060B0C"/>
    <w:rsid w:val="00062A36"/>
    <w:rsid w:val="00062BF2"/>
    <w:rsid w:val="00063919"/>
    <w:rsid w:val="00063BCA"/>
    <w:rsid w:val="00063DF9"/>
    <w:rsid w:val="00071511"/>
    <w:rsid w:val="00071E2B"/>
    <w:rsid w:val="00072859"/>
    <w:rsid w:val="00073BC5"/>
    <w:rsid w:val="000753F5"/>
    <w:rsid w:val="0007559B"/>
    <w:rsid w:val="00075B57"/>
    <w:rsid w:val="00077BB6"/>
    <w:rsid w:val="00080CC4"/>
    <w:rsid w:val="000852ED"/>
    <w:rsid w:val="000862B6"/>
    <w:rsid w:val="0009273E"/>
    <w:rsid w:val="00094A6B"/>
    <w:rsid w:val="00094C8B"/>
    <w:rsid w:val="00097C87"/>
    <w:rsid w:val="000A32AB"/>
    <w:rsid w:val="000A3F2A"/>
    <w:rsid w:val="000A543C"/>
    <w:rsid w:val="000A5FF7"/>
    <w:rsid w:val="000A7E31"/>
    <w:rsid w:val="000B09D2"/>
    <w:rsid w:val="000B1400"/>
    <w:rsid w:val="000B293F"/>
    <w:rsid w:val="000B2A05"/>
    <w:rsid w:val="000B37C8"/>
    <w:rsid w:val="000B513D"/>
    <w:rsid w:val="000B5338"/>
    <w:rsid w:val="000B5835"/>
    <w:rsid w:val="000B58C1"/>
    <w:rsid w:val="000C1B49"/>
    <w:rsid w:val="000C1C14"/>
    <w:rsid w:val="000C2F16"/>
    <w:rsid w:val="000C52F3"/>
    <w:rsid w:val="000C5B87"/>
    <w:rsid w:val="000C5C48"/>
    <w:rsid w:val="000C6445"/>
    <w:rsid w:val="000D31A5"/>
    <w:rsid w:val="000D4449"/>
    <w:rsid w:val="000D6273"/>
    <w:rsid w:val="000D6A3F"/>
    <w:rsid w:val="000E2207"/>
    <w:rsid w:val="000E36AF"/>
    <w:rsid w:val="000E5F77"/>
    <w:rsid w:val="000E70A7"/>
    <w:rsid w:val="000E7FB2"/>
    <w:rsid w:val="000F2980"/>
    <w:rsid w:val="000F476D"/>
    <w:rsid w:val="000F662A"/>
    <w:rsid w:val="000F67E8"/>
    <w:rsid w:val="000F7DEA"/>
    <w:rsid w:val="00100B1A"/>
    <w:rsid w:val="00100D87"/>
    <w:rsid w:val="00101ACE"/>
    <w:rsid w:val="00102359"/>
    <w:rsid w:val="001026C6"/>
    <w:rsid w:val="00103031"/>
    <w:rsid w:val="00104FF5"/>
    <w:rsid w:val="00107ED4"/>
    <w:rsid w:val="00110443"/>
    <w:rsid w:val="00110EE7"/>
    <w:rsid w:val="00111C54"/>
    <w:rsid w:val="00111DF3"/>
    <w:rsid w:val="00112194"/>
    <w:rsid w:val="001139AB"/>
    <w:rsid w:val="001159B9"/>
    <w:rsid w:val="00123935"/>
    <w:rsid w:val="001259D6"/>
    <w:rsid w:val="00131868"/>
    <w:rsid w:val="001319A9"/>
    <w:rsid w:val="00132B76"/>
    <w:rsid w:val="001330CE"/>
    <w:rsid w:val="00135977"/>
    <w:rsid w:val="001400DA"/>
    <w:rsid w:val="00141716"/>
    <w:rsid w:val="00141C96"/>
    <w:rsid w:val="00141DA8"/>
    <w:rsid w:val="001436CE"/>
    <w:rsid w:val="00143934"/>
    <w:rsid w:val="0014421B"/>
    <w:rsid w:val="00144493"/>
    <w:rsid w:val="0014607D"/>
    <w:rsid w:val="00146246"/>
    <w:rsid w:val="001508FC"/>
    <w:rsid w:val="00152E2E"/>
    <w:rsid w:val="00153D59"/>
    <w:rsid w:val="00154BC2"/>
    <w:rsid w:val="00157322"/>
    <w:rsid w:val="001607E2"/>
    <w:rsid w:val="00160AF6"/>
    <w:rsid w:val="001613C9"/>
    <w:rsid w:val="00161E82"/>
    <w:rsid w:val="00162CE2"/>
    <w:rsid w:val="001630B6"/>
    <w:rsid w:val="00163E8C"/>
    <w:rsid w:val="001661A2"/>
    <w:rsid w:val="001661D5"/>
    <w:rsid w:val="00167017"/>
    <w:rsid w:val="0016776E"/>
    <w:rsid w:val="001677E3"/>
    <w:rsid w:val="00172338"/>
    <w:rsid w:val="00172824"/>
    <w:rsid w:val="001764EC"/>
    <w:rsid w:val="00177DE6"/>
    <w:rsid w:val="00182F68"/>
    <w:rsid w:val="00184B6E"/>
    <w:rsid w:val="00184CAB"/>
    <w:rsid w:val="00186BCA"/>
    <w:rsid w:val="00187A32"/>
    <w:rsid w:val="00187C09"/>
    <w:rsid w:val="00191366"/>
    <w:rsid w:val="0019260C"/>
    <w:rsid w:val="00192995"/>
    <w:rsid w:val="001931D0"/>
    <w:rsid w:val="00193459"/>
    <w:rsid w:val="00193E2A"/>
    <w:rsid w:val="00194540"/>
    <w:rsid w:val="001973AF"/>
    <w:rsid w:val="00197DC7"/>
    <w:rsid w:val="001A272F"/>
    <w:rsid w:val="001A295E"/>
    <w:rsid w:val="001A3443"/>
    <w:rsid w:val="001A36AB"/>
    <w:rsid w:val="001A474E"/>
    <w:rsid w:val="001A5591"/>
    <w:rsid w:val="001A7502"/>
    <w:rsid w:val="001B1024"/>
    <w:rsid w:val="001B2C76"/>
    <w:rsid w:val="001B3D5E"/>
    <w:rsid w:val="001B45EF"/>
    <w:rsid w:val="001B6515"/>
    <w:rsid w:val="001C0CF9"/>
    <w:rsid w:val="001C0EF6"/>
    <w:rsid w:val="001C23F4"/>
    <w:rsid w:val="001C32BE"/>
    <w:rsid w:val="001C3C90"/>
    <w:rsid w:val="001C6DA2"/>
    <w:rsid w:val="001D00A6"/>
    <w:rsid w:val="001D066C"/>
    <w:rsid w:val="001D0F12"/>
    <w:rsid w:val="001D565D"/>
    <w:rsid w:val="001D6A45"/>
    <w:rsid w:val="001D7DA0"/>
    <w:rsid w:val="001E013D"/>
    <w:rsid w:val="001E0FA8"/>
    <w:rsid w:val="001E2ABA"/>
    <w:rsid w:val="001E2EF8"/>
    <w:rsid w:val="001E48AA"/>
    <w:rsid w:val="001E50E9"/>
    <w:rsid w:val="001E61A5"/>
    <w:rsid w:val="001E6F2D"/>
    <w:rsid w:val="001F178A"/>
    <w:rsid w:val="001F2911"/>
    <w:rsid w:val="001F4AE1"/>
    <w:rsid w:val="001F5178"/>
    <w:rsid w:val="001F57A6"/>
    <w:rsid w:val="001F6D4D"/>
    <w:rsid w:val="001F76EF"/>
    <w:rsid w:val="00204131"/>
    <w:rsid w:val="00205027"/>
    <w:rsid w:val="00205481"/>
    <w:rsid w:val="0020655C"/>
    <w:rsid w:val="00207CAB"/>
    <w:rsid w:val="002102E9"/>
    <w:rsid w:val="002122F9"/>
    <w:rsid w:val="002131D8"/>
    <w:rsid w:val="00213F32"/>
    <w:rsid w:val="002144B2"/>
    <w:rsid w:val="002148F2"/>
    <w:rsid w:val="002148FE"/>
    <w:rsid w:val="00216247"/>
    <w:rsid w:val="002209E4"/>
    <w:rsid w:val="00222496"/>
    <w:rsid w:val="00223045"/>
    <w:rsid w:val="0022461D"/>
    <w:rsid w:val="00224B1B"/>
    <w:rsid w:val="00226751"/>
    <w:rsid w:val="00227635"/>
    <w:rsid w:val="00230E7D"/>
    <w:rsid w:val="00231B88"/>
    <w:rsid w:val="00233A0C"/>
    <w:rsid w:val="00234302"/>
    <w:rsid w:val="00234B83"/>
    <w:rsid w:val="00234C9B"/>
    <w:rsid w:val="00236290"/>
    <w:rsid w:val="002414C1"/>
    <w:rsid w:val="00241578"/>
    <w:rsid w:val="002436C1"/>
    <w:rsid w:val="0024620B"/>
    <w:rsid w:val="0024689D"/>
    <w:rsid w:val="00246B8E"/>
    <w:rsid w:val="0024718E"/>
    <w:rsid w:val="00251922"/>
    <w:rsid w:val="00252D10"/>
    <w:rsid w:val="002531DF"/>
    <w:rsid w:val="002532CC"/>
    <w:rsid w:val="00254169"/>
    <w:rsid w:val="002543F5"/>
    <w:rsid w:val="00262E6B"/>
    <w:rsid w:val="00263696"/>
    <w:rsid w:val="002641E3"/>
    <w:rsid w:val="0026432D"/>
    <w:rsid w:val="00264FCC"/>
    <w:rsid w:val="002659DD"/>
    <w:rsid w:val="00270B51"/>
    <w:rsid w:val="00270C60"/>
    <w:rsid w:val="00273889"/>
    <w:rsid w:val="00273A3F"/>
    <w:rsid w:val="002741C7"/>
    <w:rsid w:val="0028368B"/>
    <w:rsid w:val="00283BE6"/>
    <w:rsid w:val="00285FF1"/>
    <w:rsid w:val="00286CC0"/>
    <w:rsid w:val="00287F0B"/>
    <w:rsid w:val="00295109"/>
    <w:rsid w:val="0029556B"/>
    <w:rsid w:val="00296AC7"/>
    <w:rsid w:val="00296B32"/>
    <w:rsid w:val="0029706E"/>
    <w:rsid w:val="002A2DFD"/>
    <w:rsid w:val="002A3D55"/>
    <w:rsid w:val="002A6E48"/>
    <w:rsid w:val="002B2C4E"/>
    <w:rsid w:val="002B316C"/>
    <w:rsid w:val="002B3919"/>
    <w:rsid w:val="002B3B21"/>
    <w:rsid w:val="002B4698"/>
    <w:rsid w:val="002B48D8"/>
    <w:rsid w:val="002B5494"/>
    <w:rsid w:val="002B6124"/>
    <w:rsid w:val="002B6FBB"/>
    <w:rsid w:val="002B7490"/>
    <w:rsid w:val="002B7693"/>
    <w:rsid w:val="002B7B9C"/>
    <w:rsid w:val="002B7C5F"/>
    <w:rsid w:val="002C0148"/>
    <w:rsid w:val="002C0887"/>
    <w:rsid w:val="002C41B3"/>
    <w:rsid w:val="002C5A1F"/>
    <w:rsid w:val="002C795D"/>
    <w:rsid w:val="002D15B2"/>
    <w:rsid w:val="002D1FE0"/>
    <w:rsid w:val="002D24FF"/>
    <w:rsid w:val="002D2EA6"/>
    <w:rsid w:val="002D3110"/>
    <w:rsid w:val="002D7C4C"/>
    <w:rsid w:val="002E02D7"/>
    <w:rsid w:val="002E12A3"/>
    <w:rsid w:val="002E2EBA"/>
    <w:rsid w:val="002E373C"/>
    <w:rsid w:val="002E6CCE"/>
    <w:rsid w:val="002F1639"/>
    <w:rsid w:val="002F2D7A"/>
    <w:rsid w:val="002F345B"/>
    <w:rsid w:val="002F4B7A"/>
    <w:rsid w:val="002F5553"/>
    <w:rsid w:val="002F7A60"/>
    <w:rsid w:val="00304931"/>
    <w:rsid w:val="00310435"/>
    <w:rsid w:val="0031103D"/>
    <w:rsid w:val="00315E0F"/>
    <w:rsid w:val="00316E8A"/>
    <w:rsid w:val="00316F64"/>
    <w:rsid w:val="0032112E"/>
    <w:rsid w:val="003260C8"/>
    <w:rsid w:val="00326B3D"/>
    <w:rsid w:val="00327D7F"/>
    <w:rsid w:val="00332AE9"/>
    <w:rsid w:val="00335491"/>
    <w:rsid w:val="0033671A"/>
    <w:rsid w:val="00337049"/>
    <w:rsid w:val="0033799C"/>
    <w:rsid w:val="00340980"/>
    <w:rsid w:val="00345999"/>
    <w:rsid w:val="00345A1F"/>
    <w:rsid w:val="0034725E"/>
    <w:rsid w:val="0035377C"/>
    <w:rsid w:val="0035627B"/>
    <w:rsid w:val="00356299"/>
    <w:rsid w:val="00362BE5"/>
    <w:rsid w:val="00366E51"/>
    <w:rsid w:val="00366EF4"/>
    <w:rsid w:val="003673CF"/>
    <w:rsid w:val="0037034F"/>
    <w:rsid w:val="00370F1C"/>
    <w:rsid w:val="00371B8D"/>
    <w:rsid w:val="00372FCF"/>
    <w:rsid w:val="00373298"/>
    <w:rsid w:val="00373919"/>
    <w:rsid w:val="00373E78"/>
    <w:rsid w:val="003740E1"/>
    <w:rsid w:val="003746BE"/>
    <w:rsid w:val="003760B7"/>
    <w:rsid w:val="00376E5B"/>
    <w:rsid w:val="003805C4"/>
    <w:rsid w:val="003805E7"/>
    <w:rsid w:val="0038318A"/>
    <w:rsid w:val="00384EF0"/>
    <w:rsid w:val="003853FA"/>
    <w:rsid w:val="003859DD"/>
    <w:rsid w:val="00385C89"/>
    <w:rsid w:val="00391B52"/>
    <w:rsid w:val="00392CD2"/>
    <w:rsid w:val="003933E9"/>
    <w:rsid w:val="00394973"/>
    <w:rsid w:val="003955C7"/>
    <w:rsid w:val="003A216B"/>
    <w:rsid w:val="003A5F84"/>
    <w:rsid w:val="003A62EC"/>
    <w:rsid w:val="003B2496"/>
    <w:rsid w:val="003B4D00"/>
    <w:rsid w:val="003B718C"/>
    <w:rsid w:val="003C4F3E"/>
    <w:rsid w:val="003C799F"/>
    <w:rsid w:val="003D373D"/>
    <w:rsid w:val="003D3CA8"/>
    <w:rsid w:val="003D578A"/>
    <w:rsid w:val="003E0228"/>
    <w:rsid w:val="003E14B2"/>
    <w:rsid w:val="003E2491"/>
    <w:rsid w:val="003E27A2"/>
    <w:rsid w:val="003E320D"/>
    <w:rsid w:val="003E41E7"/>
    <w:rsid w:val="003E4267"/>
    <w:rsid w:val="003E5479"/>
    <w:rsid w:val="003E60FB"/>
    <w:rsid w:val="003F1B14"/>
    <w:rsid w:val="003F30DF"/>
    <w:rsid w:val="003F5DD0"/>
    <w:rsid w:val="003F6189"/>
    <w:rsid w:val="003F7C74"/>
    <w:rsid w:val="00400068"/>
    <w:rsid w:val="00400F24"/>
    <w:rsid w:val="00403629"/>
    <w:rsid w:val="004065E6"/>
    <w:rsid w:val="00406668"/>
    <w:rsid w:val="00407273"/>
    <w:rsid w:val="004079A9"/>
    <w:rsid w:val="00411148"/>
    <w:rsid w:val="00413F29"/>
    <w:rsid w:val="00415740"/>
    <w:rsid w:val="004159B7"/>
    <w:rsid w:val="00417031"/>
    <w:rsid w:val="00421607"/>
    <w:rsid w:val="00423102"/>
    <w:rsid w:val="00423896"/>
    <w:rsid w:val="00424CD4"/>
    <w:rsid w:val="00424CFB"/>
    <w:rsid w:val="00425167"/>
    <w:rsid w:val="0043057E"/>
    <w:rsid w:val="00430D3A"/>
    <w:rsid w:val="00431913"/>
    <w:rsid w:val="00431B71"/>
    <w:rsid w:val="00432004"/>
    <w:rsid w:val="004329E8"/>
    <w:rsid w:val="00433865"/>
    <w:rsid w:val="00435B71"/>
    <w:rsid w:val="004360EE"/>
    <w:rsid w:val="00441D3E"/>
    <w:rsid w:val="004429D4"/>
    <w:rsid w:val="00442FFD"/>
    <w:rsid w:val="00445907"/>
    <w:rsid w:val="00446027"/>
    <w:rsid w:val="00447304"/>
    <w:rsid w:val="004474FD"/>
    <w:rsid w:val="004476FD"/>
    <w:rsid w:val="0044783C"/>
    <w:rsid w:val="00447875"/>
    <w:rsid w:val="004514C2"/>
    <w:rsid w:val="004566FE"/>
    <w:rsid w:val="00457146"/>
    <w:rsid w:val="00461162"/>
    <w:rsid w:val="004611F8"/>
    <w:rsid w:val="0046126E"/>
    <w:rsid w:val="00463926"/>
    <w:rsid w:val="00464975"/>
    <w:rsid w:val="00466134"/>
    <w:rsid w:val="00467B86"/>
    <w:rsid w:val="00471E7C"/>
    <w:rsid w:val="00472B92"/>
    <w:rsid w:val="00472D6C"/>
    <w:rsid w:val="0047364D"/>
    <w:rsid w:val="00475A3C"/>
    <w:rsid w:val="004776DF"/>
    <w:rsid w:val="00477B55"/>
    <w:rsid w:val="00480B9B"/>
    <w:rsid w:val="004810C2"/>
    <w:rsid w:val="004839D6"/>
    <w:rsid w:val="0048474A"/>
    <w:rsid w:val="0048546A"/>
    <w:rsid w:val="004905D7"/>
    <w:rsid w:val="00491123"/>
    <w:rsid w:val="004914CD"/>
    <w:rsid w:val="0049188C"/>
    <w:rsid w:val="004949EA"/>
    <w:rsid w:val="00496F39"/>
    <w:rsid w:val="00497C6C"/>
    <w:rsid w:val="004A007F"/>
    <w:rsid w:val="004A2FED"/>
    <w:rsid w:val="004A3696"/>
    <w:rsid w:val="004A3EF6"/>
    <w:rsid w:val="004A576B"/>
    <w:rsid w:val="004A5C82"/>
    <w:rsid w:val="004A7EFE"/>
    <w:rsid w:val="004B011A"/>
    <w:rsid w:val="004B1753"/>
    <w:rsid w:val="004B1BB0"/>
    <w:rsid w:val="004B205F"/>
    <w:rsid w:val="004B2AA4"/>
    <w:rsid w:val="004B2BA0"/>
    <w:rsid w:val="004B3DC4"/>
    <w:rsid w:val="004C1DF7"/>
    <w:rsid w:val="004C39AB"/>
    <w:rsid w:val="004C5003"/>
    <w:rsid w:val="004C60FC"/>
    <w:rsid w:val="004C68B1"/>
    <w:rsid w:val="004D1A68"/>
    <w:rsid w:val="004D269B"/>
    <w:rsid w:val="004D32B6"/>
    <w:rsid w:val="004D517B"/>
    <w:rsid w:val="004D54F4"/>
    <w:rsid w:val="004D66A5"/>
    <w:rsid w:val="004E0089"/>
    <w:rsid w:val="004E0EA6"/>
    <w:rsid w:val="004E3CE5"/>
    <w:rsid w:val="004E3D4B"/>
    <w:rsid w:val="004E400F"/>
    <w:rsid w:val="004E5782"/>
    <w:rsid w:val="004E6DE7"/>
    <w:rsid w:val="004F0E90"/>
    <w:rsid w:val="004F2990"/>
    <w:rsid w:val="004F3711"/>
    <w:rsid w:val="004F479D"/>
    <w:rsid w:val="004F7BA2"/>
    <w:rsid w:val="005010DE"/>
    <w:rsid w:val="00502B50"/>
    <w:rsid w:val="00503CE3"/>
    <w:rsid w:val="00503F21"/>
    <w:rsid w:val="00504DCB"/>
    <w:rsid w:val="005063D8"/>
    <w:rsid w:val="00506849"/>
    <w:rsid w:val="0051176A"/>
    <w:rsid w:val="00513BAF"/>
    <w:rsid w:val="005165E5"/>
    <w:rsid w:val="0052033A"/>
    <w:rsid w:val="00520D8A"/>
    <w:rsid w:val="005220B8"/>
    <w:rsid w:val="00522B81"/>
    <w:rsid w:val="00526B01"/>
    <w:rsid w:val="00527935"/>
    <w:rsid w:val="00527AAE"/>
    <w:rsid w:val="00532FE6"/>
    <w:rsid w:val="00533B82"/>
    <w:rsid w:val="005345E4"/>
    <w:rsid w:val="0053602E"/>
    <w:rsid w:val="0053780D"/>
    <w:rsid w:val="00541C52"/>
    <w:rsid w:val="00542455"/>
    <w:rsid w:val="00542E82"/>
    <w:rsid w:val="00542FCA"/>
    <w:rsid w:val="00543495"/>
    <w:rsid w:val="00545C75"/>
    <w:rsid w:val="005500E6"/>
    <w:rsid w:val="0055236C"/>
    <w:rsid w:val="005527CF"/>
    <w:rsid w:val="00553F88"/>
    <w:rsid w:val="00554B96"/>
    <w:rsid w:val="00554EBB"/>
    <w:rsid w:val="00555721"/>
    <w:rsid w:val="0055639F"/>
    <w:rsid w:val="005569E1"/>
    <w:rsid w:val="00557337"/>
    <w:rsid w:val="00557932"/>
    <w:rsid w:val="00562728"/>
    <w:rsid w:val="00564AF1"/>
    <w:rsid w:val="00565459"/>
    <w:rsid w:val="005655AC"/>
    <w:rsid w:val="00566C2B"/>
    <w:rsid w:val="00567B7C"/>
    <w:rsid w:val="00570230"/>
    <w:rsid w:val="00570524"/>
    <w:rsid w:val="0057334C"/>
    <w:rsid w:val="00576A4D"/>
    <w:rsid w:val="0057739A"/>
    <w:rsid w:val="00577512"/>
    <w:rsid w:val="00577AF1"/>
    <w:rsid w:val="0058038A"/>
    <w:rsid w:val="00580F37"/>
    <w:rsid w:val="005810A7"/>
    <w:rsid w:val="00581AE4"/>
    <w:rsid w:val="00581DF8"/>
    <w:rsid w:val="00584227"/>
    <w:rsid w:val="00584300"/>
    <w:rsid w:val="00584916"/>
    <w:rsid w:val="0058496E"/>
    <w:rsid w:val="00585A96"/>
    <w:rsid w:val="00585F70"/>
    <w:rsid w:val="00586B0F"/>
    <w:rsid w:val="00592227"/>
    <w:rsid w:val="00592887"/>
    <w:rsid w:val="0059659D"/>
    <w:rsid w:val="00596D00"/>
    <w:rsid w:val="005A0103"/>
    <w:rsid w:val="005A0836"/>
    <w:rsid w:val="005A0EB6"/>
    <w:rsid w:val="005A179D"/>
    <w:rsid w:val="005A21CF"/>
    <w:rsid w:val="005A36E6"/>
    <w:rsid w:val="005A613E"/>
    <w:rsid w:val="005A63A0"/>
    <w:rsid w:val="005A6751"/>
    <w:rsid w:val="005B01F9"/>
    <w:rsid w:val="005B2801"/>
    <w:rsid w:val="005B37BC"/>
    <w:rsid w:val="005B3849"/>
    <w:rsid w:val="005B38C4"/>
    <w:rsid w:val="005B4689"/>
    <w:rsid w:val="005B4C40"/>
    <w:rsid w:val="005B6110"/>
    <w:rsid w:val="005C13A3"/>
    <w:rsid w:val="005C19D1"/>
    <w:rsid w:val="005C1BB7"/>
    <w:rsid w:val="005C210B"/>
    <w:rsid w:val="005C2E63"/>
    <w:rsid w:val="005D0A4D"/>
    <w:rsid w:val="005D0DED"/>
    <w:rsid w:val="005D1E41"/>
    <w:rsid w:val="005D4769"/>
    <w:rsid w:val="005D5CA5"/>
    <w:rsid w:val="005D7D9B"/>
    <w:rsid w:val="005E074E"/>
    <w:rsid w:val="005E080F"/>
    <w:rsid w:val="005E1E77"/>
    <w:rsid w:val="005E257D"/>
    <w:rsid w:val="005E2BB9"/>
    <w:rsid w:val="005E33FC"/>
    <w:rsid w:val="005E3C0E"/>
    <w:rsid w:val="005E772F"/>
    <w:rsid w:val="005E7D08"/>
    <w:rsid w:val="005F0384"/>
    <w:rsid w:val="005F089F"/>
    <w:rsid w:val="005F5FCE"/>
    <w:rsid w:val="006016C1"/>
    <w:rsid w:val="006024D6"/>
    <w:rsid w:val="006055ED"/>
    <w:rsid w:val="00605F00"/>
    <w:rsid w:val="00607209"/>
    <w:rsid w:val="0061191E"/>
    <w:rsid w:val="00611C2B"/>
    <w:rsid w:val="00614357"/>
    <w:rsid w:val="00615BB6"/>
    <w:rsid w:val="00616DE0"/>
    <w:rsid w:val="00620618"/>
    <w:rsid w:val="0062454C"/>
    <w:rsid w:val="006251C3"/>
    <w:rsid w:val="00625C44"/>
    <w:rsid w:val="006262C4"/>
    <w:rsid w:val="00626755"/>
    <w:rsid w:val="00627DDB"/>
    <w:rsid w:val="0063030A"/>
    <w:rsid w:val="0063112A"/>
    <w:rsid w:val="006316A9"/>
    <w:rsid w:val="00633235"/>
    <w:rsid w:val="006340DB"/>
    <w:rsid w:val="00634347"/>
    <w:rsid w:val="00634843"/>
    <w:rsid w:val="0063702F"/>
    <w:rsid w:val="00640A42"/>
    <w:rsid w:val="00642872"/>
    <w:rsid w:val="00642F63"/>
    <w:rsid w:val="00643AD6"/>
    <w:rsid w:val="00643CC9"/>
    <w:rsid w:val="00643E29"/>
    <w:rsid w:val="00644947"/>
    <w:rsid w:val="00644F06"/>
    <w:rsid w:val="0064732B"/>
    <w:rsid w:val="00647D8B"/>
    <w:rsid w:val="00651201"/>
    <w:rsid w:val="00652276"/>
    <w:rsid w:val="00652322"/>
    <w:rsid w:val="00652D89"/>
    <w:rsid w:val="006564A0"/>
    <w:rsid w:val="006605E8"/>
    <w:rsid w:val="006622BA"/>
    <w:rsid w:val="006641F1"/>
    <w:rsid w:val="00665AA4"/>
    <w:rsid w:val="00665D72"/>
    <w:rsid w:val="006663BE"/>
    <w:rsid w:val="006672CF"/>
    <w:rsid w:val="00667637"/>
    <w:rsid w:val="00671D49"/>
    <w:rsid w:val="00671FF8"/>
    <w:rsid w:val="00672D49"/>
    <w:rsid w:val="00673169"/>
    <w:rsid w:val="00673A7D"/>
    <w:rsid w:val="00674EF8"/>
    <w:rsid w:val="00676DD8"/>
    <w:rsid w:val="00680F3E"/>
    <w:rsid w:val="00682193"/>
    <w:rsid w:val="006866BA"/>
    <w:rsid w:val="00686C42"/>
    <w:rsid w:val="00687031"/>
    <w:rsid w:val="00690250"/>
    <w:rsid w:val="00690F67"/>
    <w:rsid w:val="00694B1B"/>
    <w:rsid w:val="006962FA"/>
    <w:rsid w:val="006964FB"/>
    <w:rsid w:val="006974F0"/>
    <w:rsid w:val="00697CAA"/>
    <w:rsid w:val="006A032C"/>
    <w:rsid w:val="006A11FB"/>
    <w:rsid w:val="006A574D"/>
    <w:rsid w:val="006A7DFC"/>
    <w:rsid w:val="006B0221"/>
    <w:rsid w:val="006B38AF"/>
    <w:rsid w:val="006B3932"/>
    <w:rsid w:val="006B5643"/>
    <w:rsid w:val="006B5C6F"/>
    <w:rsid w:val="006C0A1E"/>
    <w:rsid w:val="006C26EA"/>
    <w:rsid w:val="006C50EB"/>
    <w:rsid w:val="006C632A"/>
    <w:rsid w:val="006D2225"/>
    <w:rsid w:val="006D2957"/>
    <w:rsid w:val="006D348F"/>
    <w:rsid w:val="006D4649"/>
    <w:rsid w:val="006D50A4"/>
    <w:rsid w:val="006D6C19"/>
    <w:rsid w:val="006E0324"/>
    <w:rsid w:val="006E09CF"/>
    <w:rsid w:val="006E3515"/>
    <w:rsid w:val="006E486F"/>
    <w:rsid w:val="006E5D64"/>
    <w:rsid w:val="006E677A"/>
    <w:rsid w:val="006F1E23"/>
    <w:rsid w:val="006F4562"/>
    <w:rsid w:val="006F59B2"/>
    <w:rsid w:val="006F6E57"/>
    <w:rsid w:val="007002B0"/>
    <w:rsid w:val="007002DF"/>
    <w:rsid w:val="00701865"/>
    <w:rsid w:val="007018B0"/>
    <w:rsid w:val="007030A1"/>
    <w:rsid w:val="00703EF7"/>
    <w:rsid w:val="00707061"/>
    <w:rsid w:val="00707870"/>
    <w:rsid w:val="0071217F"/>
    <w:rsid w:val="00723033"/>
    <w:rsid w:val="007239E2"/>
    <w:rsid w:val="00726E34"/>
    <w:rsid w:val="00730309"/>
    <w:rsid w:val="007305EF"/>
    <w:rsid w:val="00731765"/>
    <w:rsid w:val="00731A2B"/>
    <w:rsid w:val="00734BE5"/>
    <w:rsid w:val="00734C44"/>
    <w:rsid w:val="00737E44"/>
    <w:rsid w:val="007437E2"/>
    <w:rsid w:val="00743C98"/>
    <w:rsid w:val="00746CAD"/>
    <w:rsid w:val="00747A51"/>
    <w:rsid w:val="00751108"/>
    <w:rsid w:val="0075518D"/>
    <w:rsid w:val="007558FC"/>
    <w:rsid w:val="00755DF4"/>
    <w:rsid w:val="00757E91"/>
    <w:rsid w:val="007621A2"/>
    <w:rsid w:val="007626F4"/>
    <w:rsid w:val="00762903"/>
    <w:rsid w:val="00765970"/>
    <w:rsid w:val="00765AFD"/>
    <w:rsid w:val="007660E3"/>
    <w:rsid w:val="007662DF"/>
    <w:rsid w:val="007717E8"/>
    <w:rsid w:val="00771D42"/>
    <w:rsid w:val="00773FAF"/>
    <w:rsid w:val="00774729"/>
    <w:rsid w:val="00774B0B"/>
    <w:rsid w:val="00775272"/>
    <w:rsid w:val="007769A9"/>
    <w:rsid w:val="0078026A"/>
    <w:rsid w:val="00791D1D"/>
    <w:rsid w:val="00792670"/>
    <w:rsid w:val="00792A15"/>
    <w:rsid w:val="0079366B"/>
    <w:rsid w:val="007946FF"/>
    <w:rsid w:val="00795F51"/>
    <w:rsid w:val="00797539"/>
    <w:rsid w:val="007A0EA6"/>
    <w:rsid w:val="007A167D"/>
    <w:rsid w:val="007A445A"/>
    <w:rsid w:val="007A5912"/>
    <w:rsid w:val="007A65A3"/>
    <w:rsid w:val="007A7E6A"/>
    <w:rsid w:val="007B0B58"/>
    <w:rsid w:val="007B2A44"/>
    <w:rsid w:val="007B6C7B"/>
    <w:rsid w:val="007C0535"/>
    <w:rsid w:val="007C0FB0"/>
    <w:rsid w:val="007C3263"/>
    <w:rsid w:val="007C613D"/>
    <w:rsid w:val="007C6FF3"/>
    <w:rsid w:val="007D0528"/>
    <w:rsid w:val="007D0E38"/>
    <w:rsid w:val="007D4999"/>
    <w:rsid w:val="007D4AC8"/>
    <w:rsid w:val="007D5790"/>
    <w:rsid w:val="007D64EE"/>
    <w:rsid w:val="007D6D3C"/>
    <w:rsid w:val="007E0C42"/>
    <w:rsid w:val="007E1B49"/>
    <w:rsid w:val="007E3187"/>
    <w:rsid w:val="007E4743"/>
    <w:rsid w:val="007E5826"/>
    <w:rsid w:val="007F0F8C"/>
    <w:rsid w:val="007F50BB"/>
    <w:rsid w:val="007F5938"/>
    <w:rsid w:val="007F60B8"/>
    <w:rsid w:val="00800995"/>
    <w:rsid w:val="0080175C"/>
    <w:rsid w:val="0080208B"/>
    <w:rsid w:val="008021D8"/>
    <w:rsid w:val="0080273E"/>
    <w:rsid w:val="00804025"/>
    <w:rsid w:val="00805E51"/>
    <w:rsid w:val="00807E48"/>
    <w:rsid w:val="00817137"/>
    <w:rsid w:val="008178BC"/>
    <w:rsid w:val="008179E9"/>
    <w:rsid w:val="00817C71"/>
    <w:rsid w:val="00820304"/>
    <w:rsid w:val="00820417"/>
    <w:rsid w:val="00820DA0"/>
    <w:rsid w:val="0082151E"/>
    <w:rsid w:val="00822C67"/>
    <w:rsid w:val="00825AC0"/>
    <w:rsid w:val="00825B1D"/>
    <w:rsid w:val="00826CB5"/>
    <w:rsid w:val="00827F85"/>
    <w:rsid w:val="00830947"/>
    <w:rsid w:val="0083096D"/>
    <w:rsid w:val="00832B7D"/>
    <w:rsid w:val="00835378"/>
    <w:rsid w:val="008404B3"/>
    <w:rsid w:val="008409EC"/>
    <w:rsid w:val="008412F5"/>
    <w:rsid w:val="008413D2"/>
    <w:rsid w:val="00841634"/>
    <w:rsid w:val="00845901"/>
    <w:rsid w:val="00850A11"/>
    <w:rsid w:val="00852FEB"/>
    <w:rsid w:val="00853096"/>
    <w:rsid w:val="00853CBB"/>
    <w:rsid w:val="0085620B"/>
    <w:rsid w:val="008571E2"/>
    <w:rsid w:val="00857EFB"/>
    <w:rsid w:val="0086313C"/>
    <w:rsid w:val="00863FC6"/>
    <w:rsid w:val="00866EA8"/>
    <w:rsid w:val="00867DB9"/>
    <w:rsid w:val="008702CA"/>
    <w:rsid w:val="00871913"/>
    <w:rsid w:val="008722DB"/>
    <w:rsid w:val="008742C2"/>
    <w:rsid w:val="00876347"/>
    <w:rsid w:val="00877CF2"/>
    <w:rsid w:val="00882E22"/>
    <w:rsid w:val="008834AC"/>
    <w:rsid w:val="008836CF"/>
    <w:rsid w:val="008840D9"/>
    <w:rsid w:val="0088418F"/>
    <w:rsid w:val="00885306"/>
    <w:rsid w:val="00886FF8"/>
    <w:rsid w:val="0089174A"/>
    <w:rsid w:val="0089216D"/>
    <w:rsid w:val="0089292F"/>
    <w:rsid w:val="00893498"/>
    <w:rsid w:val="00893D33"/>
    <w:rsid w:val="00894777"/>
    <w:rsid w:val="00894CCA"/>
    <w:rsid w:val="00895384"/>
    <w:rsid w:val="00895809"/>
    <w:rsid w:val="008A1B4E"/>
    <w:rsid w:val="008A289B"/>
    <w:rsid w:val="008A2DDF"/>
    <w:rsid w:val="008A3FFC"/>
    <w:rsid w:val="008A5D60"/>
    <w:rsid w:val="008A5F0C"/>
    <w:rsid w:val="008A7C5D"/>
    <w:rsid w:val="008B14EB"/>
    <w:rsid w:val="008B1928"/>
    <w:rsid w:val="008B228C"/>
    <w:rsid w:val="008B2350"/>
    <w:rsid w:val="008B275C"/>
    <w:rsid w:val="008B3012"/>
    <w:rsid w:val="008B4041"/>
    <w:rsid w:val="008C0805"/>
    <w:rsid w:val="008C48A8"/>
    <w:rsid w:val="008C5224"/>
    <w:rsid w:val="008D08FB"/>
    <w:rsid w:val="008D2191"/>
    <w:rsid w:val="008D3E27"/>
    <w:rsid w:val="008D475C"/>
    <w:rsid w:val="008D534A"/>
    <w:rsid w:val="008D64C7"/>
    <w:rsid w:val="008E0D00"/>
    <w:rsid w:val="008E1DDA"/>
    <w:rsid w:val="008E2DAB"/>
    <w:rsid w:val="008E430E"/>
    <w:rsid w:val="008E4345"/>
    <w:rsid w:val="008E4494"/>
    <w:rsid w:val="008E53BA"/>
    <w:rsid w:val="008E6CF6"/>
    <w:rsid w:val="008E6DFF"/>
    <w:rsid w:val="008E732E"/>
    <w:rsid w:val="008E79C8"/>
    <w:rsid w:val="008F3318"/>
    <w:rsid w:val="008F5AD9"/>
    <w:rsid w:val="008F7457"/>
    <w:rsid w:val="008F7FEE"/>
    <w:rsid w:val="00906090"/>
    <w:rsid w:val="00906B9D"/>
    <w:rsid w:val="00907511"/>
    <w:rsid w:val="009110BA"/>
    <w:rsid w:val="009112E6"/>
    <w:rsid w:val="0091187B"/>
    <w:rsid w:val="00915F40"/>
    <w:rsid w:val="00916C97"/>
    <w:rsid w:val="00917358"/>
    <w:rsid w:val="00921B48"/>
    <w:rsid w:val="00921D27"/>
    <w:rsid w:val="00924BEF"/>
    <w:rsid w:val="0092590A"/>
    <w:rsid w:val="00925C67"/>
    <w:rsid w:val="009274ED"/>
    <w:rsid w:val="0093349E"/>
    <w:rsid w:val="00933D8B"/>
    <w:rsid w:val="00934A52"/>
    <w:rsid w:val="009356B4"/>
    <w:rsid w:val="00935999"/>
    <w:rsid w:val="009367B9"/>
    <w:rsid w:val="009376BE"/>
    <w:rsid w:val="00940AC9"/>
    <w:rsid w:val="0094280E"/>
    <w:rsid w:val="00943C0F"/>
    <w:rsid w:val="00943DA5"/>
    <w:rsid w:val="009459CD"/>
    <w:rsid w:val="00946164"/>
    <w:rsid w:val="00946185"/>
    <w:rsid w:val="0094678D"/>
    <w:rsid w:val="00947C10"/>
    <w:rsid w:val="00953B65"/>
    <w:rsid w:val="00954203"/>
    <w:rsid w:val="00955485"/>
    <w:rsid w:val="0095550E"/>
    <w:rsid w:val="00956969"/>
    <w:rsid w:val="00957736"/>
    <w:rsid w:val="00960555"/>
    <w:rsid w:val="00964815"/>
    <w:rsid w:val="00964906"/>
    <w:rsid w:val="0096537E"/>
    <w:rsid w:val="00966DCA"/>
    <w:rsid w:val="009673AE"/>
    <w:rsid w:val="00967BD1"/>
    <w:rsid w:val="009704F5"/>
    <w:rsid w:val="00970CB4"/>
    <w:rsid w:val="00971C55"/>
    <w:rsid w:val="00982D2E"/>
    <w:rsid w:val="00983C2E"/>
    <w:rsid w:val="00983DC5"/>
    <w:rsid w:val="00985293"/>
    <w:rsid w:val="00985972"/>
    <w:rsid w:val="00987764"/>
    <w:rsid w:val="00987FB6"/>
    <w:rsid w:val="00990F82"/>
    <w:rsid w:val="00991CCD"/>
    <w:rsid w:val="00992437"/>
    <w:rsid w:val="00992908"/>
    <w:rsid w:val="00993389"/>
    <w:rsid w:val="00993562"/>
    <w:rsid w:val="00994FD5"/>
    <w:rsid w:val="009A0247"/>
    <w:rsid w:val="009A221B"/>
    <w:rsid w:val="009A31AC"/>
    <w:rsid w:val="009A33BB"/>
    <w:rsid w:val="009A49A3"/>
    <w:rsid w:val="009A694E"/>
    <w:rsid w:val="009A7E55"/>
    <w:rsid w:val="009B1B36"/>
    <w:rsid w:val="009B6F51"/>
    <w:rsid w:val="009B7E67"/>
    <w:rsid w:val="009C19FD"/>
    <w:rsid w:val="009C2849"/>
    <w:rsid w:val="009C2F00"/>
    <w:rsid w:val="009C4DE3"/>
    <w:rsid w:val="009D0015"/>
    <w:rsid w:val="009D11AE"/>
    <w:rsid w:val="009D2AD2"/>
    <w:rsid w:val="009D428B"/>
    <w:rsid w:val="009D4E01"/>
    <w:rsid w:val="009D6669"/>
    <w:rsid w:val="009E0591"/>
    <w:rsid w:val="009E07A9"/>
    <w:rsid w:val="009E41EE"/>
    <w:rsid w:val="009E622C"/>
    <w:rsid w:val="009E65EF"/>
    <w:rsid w:val="009E6960"/>
    <w:rsid w:val="009E7D1F"/>
    <w:rsid w:val="009F1AA8"/>
    <w:rsid w:val="009F2006"/>
    <w:rsid w:val="009F2B28"/>
    <w:rsid w:val="009F4094"/>
    <w:rsid w:val="00A0213D"/>
    <w:rsid w:val="00A02197"/>
    <w:rsid w:val="00A034BB"/>
    <w:rsid w:val="00A03E90"/>
    <w:rsid w:val="00A043CC"/>
    <w:rsid w:val="00A055D0"/>
    <w:rsid w:val="00A06653"/>
    <w:rsid w:val="00A06765"/>
    <w:rsid w:val="00A06C0C"/>
    <w:rsid w:val="00A11498"/>
    <w:rsid w:val="00A11F9C"/>
    <w:rsid w:val="00A120AB"/>
    <w:rsid w:val="00A13004"/>
    <w:rsid w:val="00A13DD9"/>
    <w:rsid w:val="00A149B8"/>
    <w:rsid w:val="00A160A9"/>
    <w:rsid w:val="00A16BBD"/>
    <w:rsid w:val="00A20674"/>
    <w:rsid w:val="00A23F01"/>
    <w:rsid w:val="00A2583D"/>
    <w:rsid w:val="00A26ED3"/>
    <w:rsid w:val="00A2774B"/>
    <w:rsid w:val="00A30981"/>
    <w:rsid w:val="00A30A7F"/>
    <w:rsid w:val="00A33612"/>
    <w:rsid w:val="00A35003"/>
    <w:rsid w:val="00A3659F"/>
    <w:rsid w:val="00A37545"/>
    <w:rsid w:val="00A401E0"/>
    <w:rsid w:val="00A40270"/>
    <w:rsid w:val="00A40309"/>
    <w:rsid w:val="00A411CF"/>
    <w:rsid w:val="00A41DDB"/>
    <w:rsid w:val="00A4268C"/>
    <w:rsid w:val="00A44C06"/>
    <w:rsid w:val="00A45562"/>
    <w:rsid w:val="00A45F89"/>
    <w:rsid w:val="00A4671B"/>
    <w:rsid w:val="00A5191D"/>
    <w:rsid w:val="00A52E99"/>
    <w:rsid w:val="00A551F4"/>
    <w:rsid w:val="00A55C83"/>
    <w:rsid w:val="00A5644D"/>
    <w:rsid w:val="00A56A16"/>
    <w:rsid w:val="00A5795F"/>
    <w:rsid w:val="00A6123A"/>
    <w:rsid w:val="00A62B96"/>
    <w:rsid w:val="00A634E8"/>
    <w:rsid w:val="00A64A06"/>
    <w:rsid w:val="00A66BA9"/>
    <w:rsid w:val="00A73815"/>
    <w:rsid w:val="00A75AD7"/>
    <w:rsid w:val="00A77AA0"/>
    <w:rsid w:val="00A83261"/>
    <w:rsid w:val="00A874A1"/>
    <w:rsid w:val="00A91D73"/>
    <w:rsid w:val="00A9430A"/>
    <w:rsid w:val="00A96DE9"/>
    <w:rsid w:val="00AA1297"/>
    <w:rsid w:val="00AA50C7"/>
    <w:rsid w:val="00AA54A9"/>
    <w:rsid w:val="00AA5A6D"/>
    <w:rsid w:val="00AA6401"/>
    <w:rsid w:val="00AA66F8"/>
    <w:rsid w:val="00AB2867"/>
    <w:rsid w:val="00AB4AE0"/>
    <w:rsid w:val="00AB71C8"/>
    <w:rsid w:val="00AB7BA7"/>
    <w:rsid w:val="00AC1DFE"/>
    <w:rsid w:val="00AC5FE7"/>
    <w:rsid w:val="00AD2E4B"/>
    <w:rsid w:val="00AD3BB1"/>
    <w:rsid w:val="00AD57D9"/>
    <w:rsid w:val="00AE074B"/>
    <w:rsid w:val="00AE2026"/>
    <w:rsid w:val="00AE21B7"/>
    <w:rsid w:val="00AE27F6"/>
    <w:rsid w:val="00AE3285"/>
    <w:rsid w:val="00AE3CF5"/>
    <w:rsid w:val="00AE53AC"/>
    <w:rsid w:val="00AE5655"/>
    <w:rsid w:val="00AE7895"/>
    <w:rsid w:val="00AE7EA1"/>
    <w:rsid w:val="00AF08B4"/>
    <w:rsid w:val="00AF18FE"/>
    <w:rsid w:val="00AF2BFD"/>
    <w:rsid w:val="00AF2EEF"/>
    <w:rsid w:val="00AF2FED"/>
    <w:rsid w:val="00AF3E70"/>
    <w:rsid w:val="00B02F8F"/>
    <w:rsid w:val="00B03123"/>
    <w:rsid w:val="00B03529"/>
    <w:rsid w:val="00B03D2A"/>
    <w:rsid w:val="00B050B2"/>
    <w:rsid w:val="00B05537"/>
    <w:rsid w:val="00B058A7"/>
    <w:rsid w:val="00B06613"/>
    <w:rsid w:val="00B1101B"/>
    <w:rsid w:val="00B11F6E"/>
    <w:rsid w:val="00B12CEF"/>
    <w:rsid w:val="00B131FA"/>
    <w:rsid w:val="00B1630B"/>
    <w:rsid w:val="00B208AF"/>
    <w:rsid w:val="00B20EC1"/>
    <w:rsid w:val="00B210E9"/>
    <w:rsid w:val="00B240D7"/>
    <w:rsid w:val="00B307BC"/>
    <w:rsid w:val="00B31001"/>
    <w:rsid w:val="00B32158"/>
    <w:rsid w:val="00B3448E"/>
    <w:rsid w:val="00B35AFB"/>
    <w:rsid w:val="00B36DEE"/>
    <w:rsid w:val="00B37BDB"/>
    <w:rsid w:val="00B40AEF"/>
    <w:rsid w:val="00B42D04"/>
    <w:rsid w:val="00B45132"/>
    <w:rsid w:val="00B51D31"/>
    <w:rsid w:val="00B52455"/>
    <w:rsid w:val="00B53622"/>
    <w:rsid w:val="00B53AF3"/>
    <w:rsid w:val="00B603FB"/>
    <w:rsid w:val="00B613E6"/>
    <w:rsid w:val="00B62E70"/>
    <w:rsid w:val="00B64265"/>
    <w:rsid w:val="00B6592F"/>
    <w:rsid w:val="00B66683"/>
    <w:rsid w:val="00B70B68"/>
    <w:rsid w:val="00B71471"/>
    <w:rsid w:val="00B728E2"/>
    <w:rsid w:val="00B7330C"/>
    <w:rsid w:val="00B747E8"/>
    <w:rsid w:val="00B839AE"/>
    <w:rsid w:val="00B8419B"/>
    <w:rsid w:val="00B84804"/>
    <w:rsid w:val="00B861E4"/>
    <w:rsid w:val="00B866AD"/>
    <w:rsid w:val="00B86FE7"/>
    <w:rsid w:val="00B873F6"/>
    <w:rsid w:val="00B878E4"/>
    <w:rsid w:val="00B90379"/>
    <w:rsid w:val="00B9127D"/>
    <w:rsid w:val="00BA05EA"/>
    <w:rsid w:val="00BA076B"/>
    <w:rsid w:val="00BA53DD"/>
    <w:rsid w:val="00BA59FD"/>
    <w:rsid w:val="00BA769D"/>
    <w:rsid w:val="00BB2518"/>
    <w:rsid w:val="00BB2672"/>
    <w:rsid w:val="00BB2B87"/>
    <w:rsid w:val="00BB2BC9"/>
    <w:rsid w:val="00BB3091"/>
    <w:rsid w:val="00BB3098"/>
    <w:rsid w:val="00BB4556"/>
    <w:rsid w:val="00BB48D8"/>
    <w:rsid w:val="00BB4B22"/>
    <w:rsid w:val="00BC242B"/>
    <w:rsid w:val="00BC27B2"/>
    <w:rsid w:val="00BC3773"/>
    <w:rsid w:val="00BD160F"/>
    <w:rsid w:val="00BD1CAB"/>
    <w:rsid w:val="00BD3118"/>
    <w:rsid w:val="00BD48D1"/>
    <w:rsid w:val="00BD4BC2"/>
    <w:rsid w:val="00BD6677"/>
    <w:rsid w:val="00BD6E89"/>
    <w:rsid w:val="00BE0991"/>
    <w:rsid w:val="00BE0B0E"/>
    <w:rsid w:val="00BE2A7C"/>
    <w:rsid w:val="00BE36F1"/>
    <w:rsid w:val="00BE3A1E"/>
    <w:rsid w:val="00BE3F3A"/>
    <w:rsid w:val="00BE4DF3"/>
    <w:rsid w:val="00BE7B31"/>
    <w:rsid w:val="00BE7DCC"/>
    <w:rsid w:val="00BF3087"/>
    <w:rsid w:val="00BF3863"/>
    <w:rsid w:val="00BF5BB8"/>
    <w:rsid w:val="00BF7282"/>
    <w:rsid w:val="00BF7A95"/>
    <w:rsid w:val="00BF7E43"/>
    <w:rsid w:val="00BF7F68"/>
    <w:rsid w:val="00C0123E"/>
    <w:rsid w:val="00C01D8E"/>
    <w:rsid w:val="00C029E7"/>
    <w:rsid w:val="00C03F34"/>
    <w:rsid w:val="00C04DEC"/>
    <w:rsid w:val="00C0784D"/>
    <w:rsid w:val="00C10ED3"/>
    <w:rsid w:val="00C125FE"/>
    <w:rsid w:val="00C13910"/>
    <w:rsid w:val="00C14B4D"/>
    <w:rsid w:val="00C20235"/>
    <w:rsid w:val="00C2082C"/>
    <w:rsid w:val="00C248C0"/>
    <w:rsid w:val="00C30043"/>
    <w:rsid w:val="00C30AEC"/>
    <w:rsid w:val="00C31501"/>
    <w:rsid w:val="00C329F6"/>
    <w:rsid w:val="00C33552"/>
    <w:rsid w:val="00C33C6B"/>
    <w:rsid w:val="00C375C1"/>
    <w:rsid w:val="00C41A0C"/>
    <w:rsid w:val="00C42C39"/>
    <w:rsid w:val="00C46E99"/>
    <w:rsid w:val="00C47ADB"/>
    <w:rsid w:val="00C50A21"/>
    <w:rsid w:val="00C52104"/>
    <w:rsid w:val="00C528B4"/>
    <w:rsid w:val="00C5424E"/>
    <w:rsid w:val="00C54B4C"/>
    <w:rsid w:val="00C55254"/>
    <w:rsid w:val="00C57462"/>
    <w:rsid w:val="00C6098E"/>
    <w:rsid w:val="00C61F83"/>
    <w:rsid w:val="00C62EB9"/>
    <w:rsid w:val="00C64ECD"/>
    <w:rsid w:val="00C671D5"/>
    <w:rsid w:val="00C70EE7"/>
    <w:rsid w:val="00C7110B"/>
    <w:rsid w:val="00C730EE"/>
    <w:rsid w:val="00C732BF"/>
    <w:rsid w:val="00C74163"/>
    <w:rsid w:val="00C77D03"/>
    <w:rsid w:val="00C818D3"/>
    <w:rsid w:val="00C83ABC"/>
    <w:rsid w:val="00C83E74"/>
    <w:rsid w:val="00C85987"/>
    <w:rsid w:val="00C900F2"/>
    <w:rsid w:val="00C929E9"/>
    <w:rsid w:val="00C938EA"/>
    <w:rsid w:val="00C93BB4"/>
    <w:rsid w:val="00C95515"/>
    <w:rsid w:val="00CA027A"/>
    <w:rsid w:val="00CA1985"/>
    <w:rsid w:val="00CA1C39"/>
    <w:rsid w:val="00CA2C68"/>
    <w:rsid w:val="00CA4E5A"/>
    <w:rsid w:val="00CA5D83"/>
    <w:rsid w:val="00CA6677"/>
    <w:rsid w:val="00CB0649"/>
    <w:rsid w:val="00CB0D56"/>
    <w:rsid w:val="00CB151F"/>
    <w:rsid w:val="00CB168C"/>
    <w:rsid w:val="00CB3FBB"/>
    <w:rsid w:val="00CC0C7E"/>
    <w:rsid w:val="00CC19B8"/>
    <w:rsid w:val="00CC1E1A"/>
    <w:rsid w:val="00CC1ECB"/>
    <w:rsid w:val="00CC3482"/>
    <w:rsid w:val="00CC4579"/>
    <w:rsid w:val="00CC4C47"/>
    <w:rsid w:val="00CC5A3A"/>
    <w:rsid w:val="00CD2D38"/>
    <w:rsid w:val="00CD5884"/>
    <w:rsid w:val="00CD5B61"/>
    <w:rsid w:val="00CD63BF"/>
    <w:rsid w:val="00CD7447"/>
    <w:rsid w:val="00CE38BB"/>
    <w:rsid w:val="00CE7B3C"/>
    <w:rsid w:val="00CF174A"/>
    <w:rsid w:val="00CF1D46"/>
    <w:rsid w:val="00CF275E"/>
    <w:rsid w:val="00CF2B2B"/>
    <w:rsid w:val="00CF7E76"/>
    <w:rsid w:val="00D00979"/>
    <w:rsid w:val="00D00A20"/>
    <w:rsid w:val="00D0796B"/>
    <w:rsid w:val="00D07ED3"/>
    <w:rsid w:val="00D07F1C"/>
    <w:rsid w:val="00D113E1"/>
    <w:rsid w:val="00D12870"/>
    <w:rsid w:val="00D1585A"/>
    <w:rsid w:val="00D167EC"/>
    <w:rsid w:val="00D16C15"/>
    <w:rsid w:val="00D16E45"/>
    <w:rsid w:val="00D20AE5"/>
    <w:rsid w:val="00D22BDA"/>
    <w:rsid w:val="00D23E24"/>
    <w:rsid w:val="00D240A8"/>
    <w:rsid w:val="00D24BCB"/>
    <w:rsid w:val="00D252A5"/>
    <w:rsid w:val="00D2583A"/>
    <w:rsid w:val="00D25FD7"/>
    <w:rsid w:val="00D260C3"/>
    <w:rsid w:val="00D26B1F"/>
    <w:rsid w:val="00D30282"/>
    <w:rsid w:val="00D31E38"/>
    <w:rsid w:val="00D31F36"/>
    <w:rsid w:val="00D3339C"/>
    <w:rsid w:val="00D364AA"/>
    <w:rsid w:val="00D403C0"/>
    <w:rsid w:val="00D4200B"/>
    <w:rsid w:val="00D4299A"/>
    <w:rsid w:val="00D43740"/>
    <w:rsid w:val="00D43FF4"/>
    <w:rsid w:val="00D44847"/>
    <w:rsid w:val="00D448AE"/>
    <w:rsid w:val="00D526E3"/>
    <w:rsid w:val="00D55054"/>
    <w:rsid w:val="00D571EE"/>
    <w:rsid w:val="00D62091"/>
    <w:rsid w:val="00D63182"/>
    <w:rsid w:val="00D639EB"/>
    <w:rsid w:val="00D63DF0"/>
    <w:rsid w:val="00D643DD"/>
    <w:rsid w:val="00D65A02"/>
    <w:rsid w:val="00D65A82"/>
    <w:rsid w:val="00D667A4"/>
    <w:rsid w:val="00D7175C"/>
    <w:rsid w:val="00D732CE"/>
    <w:rsid w:val="00D740BA"/>
    <w:rsid w:val="00D74501"/>
    <w:rsid w:val="00D7489B"/>
    <w:rsid w:val="00D7518D"/>
    <w:rsid w:val="00D7613E"/>
    <w:rsid w:val="00D76E58"/>
    <w:rsid w:val="00D7724D"/>
    <w:rsid w:val="00D77AEB"/>
    <w:rsid w:val="00D81338"/>
    <w:rsid w:val="00D82039"/>
    <w:rsid w:val="00D834E5"/>
    <w:rsid w:val="00D848F8"/>
    <w:rsid w:val="00D85E01"/>
    <w:rsid w:val="00D86AEE"/>
    <w:rsid w:val="00D870B7"/>
    <w:rsid w:val="00D876A5"/>
    <w:rsid w:val="00D90244"/>
    <w:rsid w:val="00D96792"/>
    <w:rsid w:val="00D9697D"/>
    <w:rsid w:val="00D96AF2"/>
    <w:rsid w:val="00D96BC1"/>
    <w:rsid w:val="00D96CC5"/>
    <w:rsid w:val="00DA3272"/>
    <w:rsid w:val="00DA3CB4"/>
    <w:rsid w:val="00DA4C72"/>
    <w:rsid w:val="00DA582E"/>
    <w:rsid w:val="00DA6FB2"/>
    <w:rsid w:val="00DB1C80"/>
    <w:rsid w:val="00DB2809"/>
    <w:rsid w:val="00DB2853"/>
    <w:rsid w:val="00DB2E25"/>
    <w:rsid w:val="00DB549F"/>
    <w:rsid w:val="00DB6724"/>
    <w:rsid w:val="00DB7280"/>
    <w:rsid w:val="00DB7C3F"/>
    <w:rsid w:val="00DC36CB"/>
    <w:rsid w:val="00DC428D"/>
    <w:rsid w:val="00DC5380"/>
    <w:rsid w:val="00DC66EE"/>
    <w:rsid w:val="00DD06A7"/>
    <w:rsid w:val="00DD09AE"/>
    <w:rsid w:val="00DD2BE3"/>
    <w:rsid w:val="00DD3BF1"/>
    <w:rsid w:val="00DD3FA8"/>
    <w:rsid w:val="00DD4955"/>
    <w:rsid w:val="00DD75CC"/>
    <w:rsid w:val="00DD7B87"/>
    <w:rsid w:val="00DE19E7"/>
    <w:rsid w:val="00DE1EFC"/>
    <w:rsid w:val="00DE6695"/>
    <w:rsid w:val="00DE6ACB"/>
    <w:rsid w:val="00DF0A51"/>
    <w:rsid w:val="00DF3190"/>
    <w:rsid w:val="00DF3E09"/>
    <w:rsid w:val="00DF3EE1"/>
    <w:rsid w:val="00E00E99"/>
    <w:rsid w:val="00E0139D"/>
    <w:rsid w:val="00E02953"/>
    <w:rsid w:val="00E02D0B"/>
    <w:rsid w:val="00E03840"/>
    <w:rsid w:val="00E04E54"/>
    <w:rsid w:val="00E053BC"/>
    <w:rsid w:val="00E069CC"/>
    <w:rsid w:val="00E0777D"/>
    <w:rsid w:val="00E100E7"/>
    <w:rsid w:val="00E10FF4"/>
    <w:rsid w:val="00E138BC"/>
    <w:rsid w:val="00E20E21"/>
    <w:rsid w:val="00E22371"/>
    <w:rsid w:val="00E2325E"/>
    <w:rsid w:val="00E236CF"/>
    <w:rsid w:val="00E24207"/>
    <w:rsid w:val="00E2433D"/>
    <w:rsid w:val="00E257A1"/>
    <w:rsid w:val="00E2710B"/>
    <w:rsid w:val="00E30023"/>
    <w:rsid w:val="00E3038E"/>
    <w:rsid w:val="00E31095"/>
    <w:rsid w:val="00E3133D"/>
    <w:rsid w:val="00E318C1"/>
    <w:rsid w:val="00E32732"/>
    <w:rsid w:val="00E35500"/>
    <w:rsid w:val="00E357FE"/>
    <w:rsid w:val="00E40301"/>
    <w:rsid w:val="00E413AF"/>
    <w:rsid w:val="00E431D6"/>
    <w:rsid w:val="00E438A3"/>
    <w:rsid w:val="00E44976"/>
    <w:rsid w:val="00E4683B"/>
    <w:rsid w:val="00E5076F"/>
    <w:rsid w:val="00E509E7"/>
    <w:rsid w:val="00E5263E"/>
    <w:rsid w:val="00E5491C"/>
    <w:rsid w:val="00E56004"/>
    <w:rsid w:val="00E56A90"/>
    <w:rsid w:val="00E64C15"/>
    <w:rsid w:val="00E654D2"/>
    <w:rsid w:val="00E65C2E"/>
    <w:rsid w:val="00E671E9"/>
    <w:rsid w:val="00E708A9"/>
    <w:rsid w:val="00E70B63"/>
    <w:rsid w:val="00E7147F"/>
    <w:rsid w:val="00E725ED"/>
    <w:rsid w:val="00E72937"/>
    <w:rsid w:val="00E7568F"/>
    <w:rsid w:val="00E763B4"/>
    <w:rsid w:val="00E76476"/>
    <w:rsid w:val="00E8080E"/>
    <w:rsid w:val="00E811BB"/>
    <w:rsid w:val="00E81AE9"/>
    <w:rsid w:val="00E825F0"/>
    <w:rsid w:val="00E85E7F"/>
    <w:rsid w:val="00E86A16"/>
    <w:rsid w:val="00E87C8E"/>
    <w:rsid w:val="00E91704"/>
    <w:rsid w:val="00E91A92"/>
    <w:rsid w:val="00E91AEE"/>
    <w:rsid w:val="00E96B15"/>
    <w:rsid w:val="00EA043A"/>
    <w:rsid w:val="00EA2E46"/>
    <w:rsid w:val="00EB01D1"/>
    <w:rsid w:val="00EB46B0"/>
    <w:rsid w:val="00EB4B71"/>
    <w:rsid w:val="00EB4F6D"/>
    <w:rsid w:val="00EB6DBF"/>
    <w:rsid w:val="00EB7ABA"/>
    <w:rsid w:val="00EC11C2"/>
    <w:rsid w:val="00EC2831"/>
    <w:rsid w:val="00EC2C86"/>
    <w:rsid w:val="00EC7256"/>
    <w:rsid w:val="00ED0DF8"/>
    <w:rsid w:val="00ED17C6"/>
    <w:rsid w:val="00ED1B81"/>
    <w:rsid w:val="00ED2433"/>
    <w:rsid w:val="00ED30C1"/>
    <w:rsid w:val="00ED4563"/>
    <w:rsid w:val="00ED57E8"/>
    <w:rsid w:val="00ED5BFB"/>
    <w:rsid w:val="00EE0E76"/>
    <w:rsid w:val="00EE141B"/>
    <w:rsid w:val="00EE17CE"/>
    <w:rsid w:val="00EE3615"/>
    <w:rsid w:val="00EE3BA0"/>
    <w:rsid w:val="00EE5020"/>
    <w:rsid w:val="00EF0376"/>
    <w:rsid w:val="00EF1848"/>
    <w:rsid w:val="00EF438A"/>
    <w:rsid w:val="00EF4528"/>
    <w:rsid w:val="00EF6D71"/>
    <w:rsid w:val="00EF7B5E"/>
    <w:rsid w:val="00F00381"/>
    <w:rsid w:val="00F003F1"/>
    <w:rsid w:val="00F01EA9"/>
    <w:rsid w:val="00F039C9"/>
    <w:rsid w:val="00F044EE"/>
    <w:rsid w:val="00F05B0B"/>
    <w:rsid w:val="00F05D17"/>
    <w:rsid w:val="00F1041C"/>
    <w:rsid w:val="00F11D50"/>
    <w:rsid w:val="00F1307F"/>
    <w:rsid w:val="00F1679B"/>
    <w:rsid w:val="00F171EA"/>
    <w:rsid w:val="00F17A21"/>
    <w:rsid w:val="00F17C6D"/>
    <w:rsid w:val="00F20CE0"/>
    <w:rsid w:val="00F24131"/>
    <w:rsid w:val="00F24335"/>
    <w:rsid w:val="00F2454C"/>
    <w:rsid w:val="00F2516E"/>
    <w:rsid w:val="00F25A65"/>
    <w:rsid w:val="00F27B09"/>
    <w:rsid w:val="00F3287E"/>
    <w:rsid w:val="00F33007"/>
    <w:rsid w:val="00F343B6"/>
    <w:rsid w:val="00F37094"/>
    <w:rsid w:val="00F37E4D"/>
    <w:rsid w:val="00F41DBC"/>
    <w:rsid w:val="00F424BE"/>
    <w:rsid w:val="00F50A2E"/>
    <w:rsid w:val="00F51238"/>
    <w:rsid w:val="00F5447A"/>
    <w:rsid w:val="00F54582"/>
    <w:rsid w:val="00F5584A"/>
    <w:rsid w:val="00F55AF6"/>
    <w:rsid w:val="00F567AC"/>
    <w:rsid w:val="00F568B1"/>
    <w:rsid w:val="00F56BDB"/>
    <w:rsid w:val="00F57F41"/>
    <w:rsid w:val="00F63228"/>
    <w:rsid w:val="00F64636"/>
    <w:rsid w:val="00F653CB"/>
    <w:rsid w:val="00F65586"/>
    <w:rsid w:val="00F657C3"/>
    <w:rsid w:val="00F65EAB"/>
    <w:rsid w:val="00F75C71"/>
    <w:rsid w:val="00F8331D"/>
    <w:rsid w:val="00F83F38"/>
    <w:rsid w:val="00F8446B"/>
    <w:rsid w:val="00F85323"/>
    <w:rsid w:val="00F8537A"/>
    <w:rsid w:val="00F859FF"/>
    <w:rsid w:val="00F85F75"/>
    <w:rsid w:val="00F875F5"/>
    <w:rsid w:val="00F87B4B"/>
    <w:rsid w:val="00F908D0"/>
    <w:rsid w:val="00F9193D"/>
    <w:rsid w:val="00F9688D"/>
    <w:rsid w:val="00F96A4E"/>
    <w:rsid w:val="00F973B4"/>
    <w:rsid w:val="00F97668"/>
    <w:rsid w:val="00FA3F52"/>
    <w:rsid w:val="00FA4696"/>
    <w:rsid w:val="00FA49B4"/>
    <w:rsid w:val="00FA4FD1"/>
    <w:rsid w:val="00FA551A"/>
    <w:rsid w:val="00FA5C14"/>
    <w:rsid w:val="00FB41C2"/>
    <w:rsid w:val="00FB4713"/>
    <w:rsid w:val="00FB4F09"/>
    <w:rsid w:val="00FC10EF"/>
    <w:rsid w:val="00FC1C1A"/>
    <w:rsid w:val="00FC44CD"/>
    <w:rsid w:val="00FD19F5"/>
    <w:rsid w:val="00FD355C"/>
    <w:rsid w:val="00FD3BCB"/>
    <w:rsid w:val="00FD3E12"/>
    <w:rsid w:val="00FD65BA"/>
    <w:rsid w:val="00FE090A"/>
    <w:rsid w:val="00FE0DDA"/>
    <w:rsid w:val="00FE112E"/>
    <w:rsid w:val="00FE208D"/>
    <w:rsid w:val="00FE2D69"/>
    <w:rsid w:val="00FE3B18"/>
    <w:rsid w:val="00FE58F0"/>
    <w:rsid w:val="00FE736E"/>
    <w:rsid w:val="00FF0ADF"/>
    <w:rsid w:val="00FF2FFE"/>
    <w:rsid w:val="00FF4A7B"/>
    <w:rsid w:val="00FF5144"/>
    <w:rsid w:val="00FF6BA0"/>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92436"/>
  <w15:docId w15:val="{7BF542D1-C446-4BD5-87F3-3E8B72E0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0" w:qFormat="1"/>
    <w:lsdException w:name="heading 4" w:uiPriority="1" w:qFormat="1"/>
    <w:lsdException w:name="heading 5" w:uiPriority="1" w:qFormat="1"/>
    <w:lsdException w:name="heading 6" w:uiPriority="1" w:qFormat="1"/>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E732E"/>
    <w:rPr>
      <w:rFonts w:ascii="Arial" w:hAnsi="Arial"/>
    </w:rPr>
  </w:style>
  <w:style w:type="paragraph" w:styleId="Heading1">
    <w:name w:val="heading 1"/>
    <w:aliases w:val="NotUsed"/>
    <w:basedOn w:val="Normal"/>
    <w:next w:val="Normal"/>
    <w:link w:val="Heading1Char"/>
    <w:uiPriority w:val="1"/>
    <w:qFormat/>
    <w:rsid w:val="004D517B"/>
    <w:pPr>
      <w:keepNext/>
      <w:pageBreakBefore/>
      <w:spacing w:line="480" w:lineRule="exact"/>
      <w:outlineLvl w:val="0"/>
    </w:pPr>
    <w:rPr>
      <w:rFonts w:ascii="Arial Narrow" w:hAnsi="Arial Narrow"/>
      <w:sz w:val="44"/>
      <w:szCs w:val="28"/>
    </w:rPr>
  </w:style>
  <w:style w:type="paragraph" w:styleId="Heading2">
    <w:name w:val="heading 2"/>
    <w:aliases w:val="MainAppTitle"/>
    <w:basedOn w:val="Normal"/>
    <w:next w:val="AppTitle1"/>
    <w:link w:val="Heading2Char"/>
    <w:uiPriority w:val="1"/>
    <w:qFormat/>
    <w:rsid w:val="00EB7ABA"/>
    <w:pPr>
      <w:keepNext/>
      <w:keepLines/>
      <w:numPr>
        <w:ilvl w:val="1"/>
        <w:numId w:val="7"/>
      </w:numPr>
      <w:pBdr>
        <w:top w:val="single" w:sz="4" w:space="18" w:color="auto"/>
      </w:pBdr>
      <w:spacing w:before="1200" w:after="240" w:line="480" w:lineRule="exact"/>
      <w:ind w:left="0"/>
      <w:jc w:val="right"/>
      <w:outlineLvl w:val="1"/>
    </w:pPr>
    <w:rPr>
      <w:rFonts w:ascii="Arial Narrow" w:hAnsi="Arial Narrow"/>
      <w:bCs/>
      <w:sz w:val="44"/>
      <w:szCs w:val="26"/>
    </w:rPr>
  </w:style>
  <w:style w:type="paragraph" w:styleId="Heading3">
    <w:name w:val="heading 3"/>
    <w:basedOn w:val="Normal"/>
    <w:next w:val="Normal"/>
    <w:link w:val="Heading3Char"/>
    <w:qFormat/>
    <w:rsid w:val="00947C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1"/>
    <w:qFormat/>
    <w:rsid w:val="00947C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1"/>
    <w:qFormat/>
    <w:rsid w:val="00947C10"/>
    <w:pPr>
      <w:keepNext/>
      <w:keepLines/>
      <w:spacing w:before="200"/>
      <w:outlineLvl w:val="4"/>
    </w:pPr>
    <w:rPr>
      <w:rFonts w:ascii="Cambria" w:hAnsi="Cambria"/>
      <w:color w:val="243F60"/>
    </w:rPr>
  </w:style>
  <w:style w:type="paragraph" w:styleId="Heading6">
    <w:name w:val="heading 6"/>
    <w:basedOn w:val="Normal"/>
    <w:next w:val="Normal"/>
    <w:link w:val="Heading6Char"/>
    <w:uiPriority w:val="1"/>
    <w:qFormat/>
    <w:rsid w:val="00947C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rsid w:val="00947C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rsid w:val="00947C10"/>
    <w:pPr>
      <w:keepNext/>
      <w:keepLines/>
      <w:spacing w:before="200"/>
      <w:outlineLvl w:val="7"/>
    </w:pPr>
    <w:rPr>
      <w:rFonts w:ascii="Cambria" w:hAnsi="Cambria"/>
      <w:color w:val="404040"/>
    </w:rPr>
  </w:style>
  <w:style w:type="paragraph" w:styleId="Heading9">
    <w:name w:val="heading 9"/>
    <w:basedOn w:val="Normal"/>
    <w:next w:val="Normal"/>
    <w:link w:val="Heading9Char"/>
    <w:uiPriority w:val="9"/>
    <w:rsid w:val="00947C10"/>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Title1">
    <w:name w:val="AppTitle1"/>
    <w:basedOn w:val="Normal"/>
    <w:next w:val="Normal"/>
    <w:rsid w:val="00C70EE7"/>
    <w:pPr>
      <w:spacing w:after="240" w:line="320" w:lineRule="exact"/>
      <w:jc w:val="right"/>
    </w:pPr>
    <w:rPr>
      <w:rFonts w:ascii="Arial Narrow" w:hAnsi="Arial Narrow"/>
      <w:sz w:val="32"/>
    </w:rPr>
  </w:style>
  <w:style w:type="character" w:customStyle="1" w:styleId="Heading1Char">
    <w:name w:val="Heading 1 Char"/>
    <w:aliases w:val="NotUsed Char"/>
    <w:link w:val="Heading1"/>
    <w:uiPriority w:val="1"/>
    <w:rsid w:val="004D517B"/>
    <w:rPr>
      <w:rFonts w:ascii="Arial Narrow" w:hAnsi="Arial Narrow"/>
      <w:sz w:val="44"/>
      <w:szCs w:val="28"/>
    </w:rPr>
  </w:style>
  <w:style w:type="character" w:customStyle="1" w:styleId="Heading2Char">
    <w:name w:val="Heading 2 Char"/>
    <w:aliases w:val="MainAppTitle Char"/>
    <w:link w:val="Heading2"/>
    <w:uiPriority w:val="9"/>
    <w:rsid w:val="00EB7ABA"/>
    <w:rPr>
      <w:rFonts w:ascii="Arial Narrow" w:hAnsi="Arial Narrow"/>
      <w:bCs/>
      <w:sz w:val="44"/>
      <w:szCs w:val="26"/>
    </w:rPr>
  </w:style>
  <w:style w:type="character" w:customStyle="1" w:styleId="Heading3Char">
    <w:name w:val="Heading 3 Char"/>
    <w:link w:val="Heading3"/>
    <w:uiPriority w:val="9"/>
    <w:semiHidden/>
    <w:rsid w:val="00707061"/>
    <w:rPr>
      <w:rFonts w:ascii="Cambria" w:eastAsia="Times New Roman" w:hAnsi="Cambria" w:cs="Times New Roman"/>
      <w:b/>
      <w:bCs/>
      <w:color w:val="4F81BD"/>
    </w:rPr>
  </w:style>
  <w:style w:type="character" w:customStyle="1" w:styleId="Heading4Char">
    <w:name w:val="Heading 4 Char"/>
    <w:link w:val="Heading4"/>
    <w:uiPriority w:val="9"/>
    <w:semiHidden/>
    <w:rsid w:val="00707061"/>
    <w:rPr>
      <w:rFonts w:ascii="Cambria" w:eastAsia="Times New Roman" w:hAnsi="Cambria" w:cs="Times New Roman"/>
      <w:b/>
      <w:bCs/>
      <w:i/>
      <w:iCs/>
      <w:color w:val="4F81BD"/>
    </w:rPr>
  </w:style>
  <w:style w:type="character" w:customStyle="1" w:styleId="Heading5Char">
    <w:name w:val="Heading 5 Char"/>
    <w:link w:val="Heading5"/>
    <w:uiPriority w:val="9"/>
    <w:semiHidden/>
    <w:rsid w:val="00707061"/>
    <w:rPr>
      <w:rFonts w:ascii="Cambria" w:eastAsia="Times New Roman" w:hAnsi="Cambria" w:cs="Times New Roman"/>
      <w:color w:val="243F60"/>
    </w:rPr>
  </w:style>
  <w:style w:type="character" w:customStyle="1" w:styleId="Heading6Char">
    <w:name w:val="Heading 6 Char"/>
    <w:link w:val="Heading6"/>
    <w:uiPriority w:val="9"/>
    <w:semiHidden/>
    <w:rsid w:val="00707061"/>
    <w:rPr>
      <w:rFonts w:ascii="Cambria" w:eastAsia="Times New Roman" w:hAnsi="Cambria" w:cs="Times New Roman"/>
      <w:i/>
      <w:iCs/>
      <w:color w:val="243F60"/>
    </w:rPr>
  </w:style>
  <w:style w:type="character" w:customStyle="1" w:styleId="Heading7Char">
    <w:name w:val="Heading 7 Char"/>
    <w:link w:val="Heading7"/>
    <w:uiPriority w:val="9"/>
    <w:semiHidden/>
    <w:rsid w:val="00707061"/>
    <w:rPr>
      <w:rFonts w:ascii="Cambria" w:eastAsia="Times New Roman" w:hAnsi="Cambria" w:cs="Times New Roman"/>
      <w:i/>
      <w:iCs/>
      <w:color w:val="404040"/>
    </w:rPr>
  </w:style>
  <w:style w:type="character" w:customStyle="1" w:styleId="Heading8Char">
    <w:name w:val="Heading 8 Char"/>
    <w:link w:val="Heading8"/>
    <w:uiPriority w:val="9"/>
    <w:semiHidden/>
    <w:rsid w:val="00707061"/>
    <w:rPr>
      <w:rFonts w:ascii="Cambria" w:eastAsia="Times New Roman" w:hAnsi="Cambria" w:cs="Times New Roman"/>
      <w:color w:val="404040"/>
    </w:rPr>
  </w:style>
  <w:style w:type="character" w:customStyle="1" w:styleId="Heading9Char">
    <w:name w:val="Heading 9 Char"/>
    <w:link w:val="Heading9"/>
    <w:uiPriority w:val="9"/>
    <w:semiHidden/>
    <w:rsid w:val="00707061"/>
    <w:rPr>
      <w:rFonts w:ascii="Cambria" w:eastAsia="Times New Roman" w:hAnsi="Cambria" w:cs="Times New Roman"/>
      <w:i/>
      <w:iCs/>
      <w:color w:val="404040"/>
    </w:rPr>
  </w:style>
  <w:style w:type="paragraph" w:customStyle="1" w:styleId="Color-ChangeHeadingColor">
    <w:name w:val="Color-ChangeHeadingColor"/>
    <w:basedOn w:val="Normal"/>
    <w:semiHidden/>
    <w:rsid w:val="00947C10"/>
    <w:rPr>
      <w:szCs w:val="22"/>
    </w:rPr>
  </w:style>
  <w:style w:type="paragraph" w:customStyle="1" w:styleId="App">
    <w:name w:val="App#"/>
    <w:basedOn w:val="Normal"/>
    <w:next w:val="Normal"/>
    <w:rsid w:val="00947C10"/>
    <w:pPr>
      <w:numPr>
        <w:ilvl w:val="4"/>
        <w:numId w:val="7"/>
      </w:numPr>
      <w:spacing w:line="260" w:lineRule="exact"/>
      <w:outlineLvl w:val="4"/>
    </w:pPr>
    <w:rPr>
      <w:snapToGrid w:val="0"/>
    </w:rPr>
  </w:style>
  <w:style w:type="paragraph" w:customStyle="1" w:styleId="Contacts">
    <w:name w:val="Contacts#"/>
    <w:basedOn w:val="Normal"/>
    <w:rsid w:val="00947C10"/>
    <w:pPr>
      <w:keepNext/>
      <w:tabs>
        <w:tab w:val="left" w:pos="1800"/>
      </w:tabs>
      <w:ind w:left="1440"/>
    </w:pPr>
    <w:rPr>
      <w:snapToGrid w:val="0"/>
    </w:rPr>
  </w:style>
  <w:style w:type="paragraph" w:customStyle="1" w:styleId="Filename">
    <w:name w:val="Filename"/>
    <w:basedOn w:val="Normal"/>
    <w:next w:val="Normal"/>
    <w:rsid w:val="00947C10"/>
    <w:rPr>
      <w:sz w:val="12"/>
    </w:rPr>
  </w:style>
  <w:style w:type="paragraph" w:styleId="Footer">
    <w:name w:val="footer"/>
    <w:basedOn w:val="Normal"/>
    <w:link w:val="FooterChar"/>
    <w:uiPriority w:val="99"/>
    <w:rsid w:val="00D7489B"/>
    <w:pPr>
      <w:tabs>
        <w:tab w:val="right" w:pos="9720"/>
      </w:tabs>
    </w:pPr>
    <w:rPr>
      <w:sz w:val="18"/>
    </w:rPr>
  </w:style>
  <w:style w:type="paragraph" w:styleId="Header">
    <w:name w:val="header"/>
    <w:basedOn w:val="Normal"/>
    <w:link w:val="HeaderChar"/>
    <w:rsid w:val="00947C10"/>
  </w:style>
  <w:style w:type="paragraph" w:customStyle="1" w:styleId="HiddenPrompts">
    <w:name w:val="HiddenPrompts"/>
    <w:basedOn w:val="Normal"/>
    <w:rsid w:val="00947C10"/>
    <w:rPr>
      <w:vanish/>
      <w:color w:val="FFFFFF"/>
    </w:rPr>
  </w:style>
  <w:style w:type="character" w:styleId="CommentReference">
    <w:name w:val="annotation reference"/>
    <w:semiHidden/>
    <w:rsid w:val="00947C10"/>
    <w:rPr>
      <w:sz w:val="16"/>
    </w:rPr>
  </w:style>
  <w:style w:type="paragraph" w:styleId="CommentText">
    <w:name w:val="annotation text"/>
    <w:basedOn w:val="Normal"/>
    <w:link w:val="CommentTextChar"/>
    <w:semiHidden/>
    <w:rsid w:val="00947C10"/>
  </w:style>
  <w:style w:type="character" w:customStyle="1" w:styleId="CommentTextChar">
    <w:name w:val="Comment Text Char"/>
    <w:link w:val="CommentText"/>
    <w:semiHidden/>
    <w:rsid w:val="00AA66F8"/>
    <w:rPr>
      <w:rFonts w:ascii="Arial" w:hAnsi="Arial"/>
    </w:rPr>
  </w:style>
  <w:style w:type="paragraph" w:customStyle="1" w:styleId="Cover1ReportTitle">
    <w:name w:val="Cover1 (ReportTitle)"/>
    <w:basedOn w:val="Normal"/>
    <w:next w:val="Normal"/>
    <w:rsid w:val="00947C10"/>
    <w:pPr>
      <w:spacing w:after="360" w:line="640" w:lineRule="exact"/>
      <w:jc w:val="right"/>
    </w:pPr>
    <w:rPr>
      <w:rFonts w:ascii="Arial Narrow" w:hAnsi="Arial Narrow"/>
      <w:sz w:val="60"/>
    </w:rPr>
  </w:style>
  <w:style w:type="paragraph" w:customStyle="1" w:styleId="Cover2ProjectName">
    <w:name w:val="Cover2 (ProjectName)"/>
    <w:basedOn w:val="Cover1ReportTitle"/>
    <w:next w:val="Normal"/>
    <w:rsid w:val="00947C10"/>
    <w:pPr>
      <w:spacing w:after="180" w:line="520" w:lineRule="exact"/>
    </w:pPr>
    <w:rPr>
      <w:sz w:val="48"/>
    </w:rPr>
  </w:style>
  <w:style w:type="paragraph" w:customStyle="1" w:styleId="Cover3ProjectLocation">
    <w:name w:val="Cover3 (ProjectLocation)"/>
    <w:basedOn w:val="Cover2ProjectName"/>
    <w:next w:val="Normal"/>
    <w:rsid w:val="00947C10"/>
    <w:pPr>
      <w:spacing w:after="640" w:line="480" w:lineRule="exact"/>
    </w:pPr>
    <w:rPr>
      <w:sz w:val="44"/>
    </w:rPr>
  </w:style>
  <w:style w:type="paragraph" w:customStyle="1" w:styleId="Cover4Projects">
    <w:name w:val="Cover4 (Project#'s)"/>
    <w:basedOn w:val="Cover3ProjectLocation"/>
    <w:rsid w:val="00947C10"/>
    <w:pPr>
      <w:spacing w:after="40" w:line="280" w:lineRule="exact"/>
    </w:pPr>
    <w:rPr>
      <w:rFonts w:ascii="Arial" w:hAnsi="Arial"/>
      <w:sz w:val="24"/>
    </w:rPr>
  </w:style>
  <w:style w:type="paragraph" w:customStyle="1" w:styleId="Cover5Date">
    <w:name w:val="Cover5 (Date)"/>
    <w:basedOn w:val="Cover4Projects"/>
    <w:rsid w:val="00947C10"/>
    <w:pPr>
      <w:spacing w:before="720" w:line="320" w:lineRule="exact"/>
    </w:pPr>
    <w:rPr>
      <w:sz w:val="28"/>
    </w:rPr>
  </w:style>
  <w:style w:type="paragraph" w:customStyle="1" w:styleId="LetterText">
    <w:name w:val="Letter Text"/>
    <w:basedOn w:val="Normal"/>
    <w:rsid w:val="00947C10"/>
    <w:pPr>
      <w:tabs>
        <w:tab w:val="left" w:pos="5040"/>
      </w:tabs>
    </w:pPr>
    <w:rPr>
      <w:snapToGrid w:val="0"/>
    </w:rPr>
  </w:style>
  <w:style w:type="paragraph" w:customStyle="1" w:styleId="LetterRE">
    <w:name w:val="Letter RE"/>
    <w:basedOn w:val="Normal"/>
    <w:rsid w:val="00947C10"/>
    <w:pPr>
      <w:tabs>
        <w:tab w:val="left" w:pos="5587"/>
      </w:tabs>
      <w:ind w:left="5587"/>
    </w:pPr>
  </w:style>
  <w:style w:type="paragraph" w:customStyle="1" w:styleId="LetterDate">
    <w:name w:val="Letter Date"/>
    <w:basedOn w:val="Normal"/>
    <w:next w:val="LetterRE"/>
    <w:rsid w:val="00947C10"/>
    <w:pPr>
      <w:tabs>
        <w:tab w:val="left" w:pos="5040"/>
        <w:tab w:val="left" w:pos="5587"/>
      </w:tabs>
      <w:spacing w:before="600"/>
      <w:ind w:left="5587" w:hanging="5587"/>
    </w:pPr>
  </w:style>
  <w:style w:type="paragraph" w:customStyle="1" w:styleId="PreparedAddress">
    <w:name w:val="Prepared (Address)"/>
    <w:basedOn w:val="Normal"/>
    <w:rsid w:val="00947C10"/>
  </w:style>
  <w:style w:type="paragraph" w:customStyle="1" w:styleId="CertificationPage">
    <w:name w:val="CertificationPage"/>
    <w:basedOn w:val="Normal"/>
    <w:rsid w:val="004B3DC4"/>
    <w:pPr>
      <w:spacing w:line="280" w:lineRule="exact"/>
      <w:jc w:val="center"/>
    </w:pPr>
    <w:rPr>
      <w:snapToGrid w:val="0"/>
      <w:sz w:val="24"/>
    </w:rPr>
  </w:style>
  <w:style w:type="paragraph" w:customStyle="1" w:styleId="PreparedBy">
    <w:name w:val="Prepared By"/>
    <w:basedOn w:val="Normal"/>
    <w:rsid w:val="00947C10"/>
    <w:pPr>
      <w:jc w:val="center"/>
    </w:pPr>
    <w:rPr>
      <w:snapToGrid w:val="0"/>
    </w:rPr>
  </w:style>
  <w:style w:type="paragraph" w:customStyle="1" w:styleId="DistHead">
    <w:name w:val="DistHead"/>
    <w:basedOn w:val="Normal"/>
    <w:next w:val="DistBody"/>
    <w:rsid w:val="00990F82"/>
    <w:pPr>
      <w:tabs>
        <w:tab w:val="left" w:pos="3240"/>
        <w:tab w:val="left" w:pos="8856"/>
      </w:tabs>
      <w:spacing w:after="180" w:line="280" w:lineRule="exact"/>
    </w:pPr>
    <w:rPr>
      <w:rFonts w:ascii="Arial Narrow" w:hAnsi="Arial Narrow"/>
      <w:b/>
      <w:snapToGrid w:val="0"/>
      <w:sz w:val="24"/>
    </w:rPr>
  </w:style>
  <w:style w:type="paragraph" w:customStyle="1" w:styleId="DistBody">
    <w:name w:val="DistBody"/>
    <w:basedOn w:val="Normal"/>
    <w:rsid w:val="00947C10"/>
    <w:pPr>
      <w:tabs>
        <w:tab w:val="left" w:pos="547"/>
        <w:tab w:val="left" w:pos="3240"/>
      </w:tabs>
    </w:pPr>
    <w:rPr>
      <w:snapToGrid w:val="0"/>
    </w:rPr>
  </w:style>
  <w:style w:type="paragraph" w:customStyle="1" w:styleId="PageHeading">
    <w:name w:val="PageHeading"/>
    <w:basedOn w:val="Color-ChangeHeadingColor"/>
    <w:next w:val="Normal"/>
    <w:rsid w:val="00947C10"/>
    <w:pPr>
      <w:keepNext/>
      <w:spacing w:after="120" w:line="480" w:lineRule="exact"/>
      <w:jc w:val="center"/>
    </w:pPr>
    <w:rPr>
      <w:rFonts w:ascii="Arial Narrow" w:hAnsi="Arial Narrow"/>
      <w:sz w:val="44"/>
      <w:szCs w:val="28"/>
    </w:rPr>
  </w:style>
  <w:style w:type="paragraph" w:customStyle="1" w:styleId="ExecSummText">
    <w:name w:val="ExecSummText"/>
    <w:basedOn w:val="Normal"/>
    <w:rsid w:val="00947C10"/>
    <w:pPr>
      <w:tabs>
        <w:tab w:val="right" w:leader="underscore" w:pos="9720"/>
      </w:tabs>
      <w:spacing w:after="200" w:line="260" w:lineRule="exact"/>
    </w:pPr>
    <w:rPr>
      <w:snapToGrid w:val="0"/>
    </w:rPr>
  </w:style>
  <w:style w:type="paragraph" w:customStyle="1" w:styleId="HeaderContinued">
    <w:name w:val="Header (Continued)"/>
    <w:basedOn w:val="Color-ChangeHeadingColor"/>
    <w:next w:val="Normal"/>
    <w:rsid w:val="00B208AF"/>
    <w:pPr>
      <w:spacing w:after="120" w:line="480" w:lineRule="exact"/>
      <w:jc w:val="center"/>
    </w:pPr>
    <w:rPr>
      <w:rFonts w:ascii="Arial Narrow" w:hAnsi="Arial Narrow"/>
      <w:sz w:val="44"/>
      <w:szCs w:val="28"/>
    </w:rPr>
  </w:style>
  <w:style w:type="paragraph" w:customStyle="1" w:styleId="HeaderReport">
    <w:name w:val="Header (Report)"/>
    <w:basedOn w:val="Normal"/>
    <w:rsid w:val="00947C10"/>
    <w:pPr>
      <w:tabs>
        <w:tab w:val="center" w:pos="4950"/>
        <w:tab w:val="right" w:pos="9720"/>
      </w:tabs>
    </w:pPr>
  </w:style>
  <w:style w:type="paragraph" w:customStyle="1" w:styleId="Footer11x17">
    <w:name w:val="Footer(11x17)"/>
    <w:basedOn w:val="Footer"/>
    <w:rsid w:val="00947C10"/>
    <w:pPr>
      <w:pBdr>
        <w:top w:val="single" w:sz="4" w:space="1" w:color="auto"/>
      </w:pBdr>
      <w:tabs>
        <w:tab w:val="clear" w:pos="9720"/>
        <w:tab w:val="right" w:pos="21960"/>
      </w:tabs>
    </w:pPr>
  </w:style>
  <w:style w:type="paragraph" w:customStyle="1" w:styleId="Footer1">
    <w:name w:val="Footer1"/>
    <w:basedOn w:val="Footer"/>
    <w:next w:val="Footer"/>
    <w:rsid w:val="00947C10"/>
    <w:pPr>
      <w:pBdr>
        <w:top w:val="single" w:sz="4" w:space="1" w:color="auto"/>
      </w:pBdr>
    </w:pPr>
  </w:style>
  <w:style w:type="paragraph" w:customStyle="1" w:styleId="abcList">
    <w:name w:val="a.b.c. List"/>
    <w:basedOn w:val="Normal"/>
    <w:uiPriority w:val="2"/>
    <w:qFormat/>
    <w:rsid w:val="00AC1DFE"/>
    <w:pPr>
      <w:numPr>
        <w:ilvl w:val="1"/>
        <w:numId w:val="1"/>
      </w:numPr>
      <w:spacing w:after="100" w:line="260" w:lineRule="exact"/>
      <w:outlineLvl w:val="1"/>
    </w:pPr>
  </w:style>
  <w:style w:type="paragraph" w:styleId="TableofFigures">
    <w:name w:val="table of figures"/>
    <w:basedOn w:val="Normal"/>
    <w:next w:val="Normal"/>
    <w:uiPriority w:val="99"/>
    <w:rsid w:val="00947C10"/>
    <w:pPr>
      <w:keepNext/>
      <w:tabs>
        <w:tab w:val="left" w:pos="2160"/>
        <w:tab w:val="right" w:leader="dot" w:pos="9274"/>
      </w:tabs>
      <w:spacing w:after="50"/>
      <w:ind w:left="2160" w:right="360" w:hanging="1800"/>
    </w:pPr>
  </w:style>
  <w:style w:type="paragraph" w:styleId="TOC3">
    <w:name w:val="toc 3"/>
    <w:basedOn w:val="Normal"/>
    <w:next w:val="Normal"/>
    <w:uiPriority w:val="39"/>
    <w:rsid w:val="001B45EF"/>
    <w:pPr>
      <w:tabs>
        <w:tab w:val="left" w:pos="2250"/>
        <w:tab w:val="right" w:leader="dot" w:pos="9274"/>
      </w:tabs>
      <w:spacing w:after="40"/>
      <w:ind w:left="2246" w:right="360" w:hanging="720"/>
    </w:pPr>
  </w:style>
  <w:style w:type="paragraph" w:styleId="TOC4">
    <w:name w:val="toc 4"/>
    <w:basedOn w:val="Normal"/>
    <w:next w:val="Normal"/>
    <w:uiPriority w:val="39"/>
    <w:rsid w:val="001B45EF"/>
    <w:pPr>
      <w:tabs>
        <w:tab w:val="left" w:pos="3240"/>
        <w:tab w:val="right" w:leader="dot" w:pos="9274"/>
      </w:tabs>
      <w:spacing w:after="40"/>
      <w:ind w:left="3240" w:right="360" w:hanging="994"/>
    </w:pPr>
  </w:style>
  <w:style w:type="paragraph" w:styleId="TOC5">
    <w:name w:val="toc 5"/>
    <w:basedOn w:val="Normal"/>
    <w:next w:val="Normal"/>
    <w:uiPriority w:val="39"/>
    <w:rsid w:val="001B45EF"/>
    <w:pPr>
      <w:tabs>
        <w:tab w:val="left" w:pos="4320"/>
        <w:tab w:val="right" w:leader="dot" w:pos="9274"/>
      </w:tabs>
      <w:spacing w:after="40"/>
      <w:ind w:left="4320" w:right="360" w:hanging="1080"/>
    </w:pPr>
  </w:style>
  <w:style w:type="paragraph" w:styleId="TOC1">
    <w:name w:val="toc 1"/>
    <w:basedOn w:val="Normal"/>
    <w:next w:val="Normal"/>
    <w:uiPriority w:val="39"/>
    <w:rsid w:val="00464975"/>
    <w:pPr>
      <w:tabs>
        <w:tab w:val="left" w:pos="994"/>
        <w:tab w:val="right" w:leader="dot" w:pos="9270"/>
      </w:tabs>
      <w:spacing w:before="80" w:after="40"/>
      <w:ind w:left="994" w:right="360" w:hanging="634"/>
    </w:pPr>
    <w:rPr>
      <w:rFonts w:ascii="Arial Bold" w:hAnsi="Arial Bold"/>
      <w:b/>
      <w:sz w:val="22"/>
    </w:rPr>
  </w:style>
  <w:style w:type="paragraph" w:styleId="TOC2">
    <w:name w:val="toc 2"/>
    <w:basedOn w:val="Normal"/>
    <w:next w:val="Normal"/>
    <w:uiPriority w:val="39"/>
    <w:rsid w:val="001B45EF"/>
    <w:pPr>
      <w:tabs>
        <w:tab w:val="left" w:pos="1530"/>
        <w:tab w:val="right" w:leader="dot" w:pos="9274"/>
      </w:tabs>
      <w:spacing w:after="40"/>
      <w:ind w:left="1527" w:right="360" w:hanging="533"/>
    </w:pPr>
  </w:style>
  <w:style w:type="paragraph" w:customStyle="1" w:styleId="TOCIndent">
    <w:name w:val="TOC Indent"/>
    <w:basedOn w:val="Normal"/>
    <w:rsid w:val="00947C10"/>
    <w:pPr>
      <w:ind w:left="360" w:right="360"/>
    </w:pPr>
  </w:style>
  <w:style w:type="paragraph" w:customStyle="1" w:styleId="TOCAppendix">
    <w:name w:val="TOC Appendix"/>
    <w:basedOn w:val="Normal"/>
    <w:rsid w:val="00D43FF4"/>
    <w:pPr>
      <w:keepNext/>
      <w:numPr>
        <w:numId w:val="10"/>
      </w:numPr>
      <w:tabs>
        <w:tab w:val="left" w:pos="2160"/>
      </w:tabs>
      <w:spacing w:after="50"/>
      <w:ind w:right="360"/>
    </w:pPr>
  </w:style>
  <w:style w:type="paragraph" w:customStyle="1" w:styleId="TOCTables">
    <w:name w:val="TOC Tables"/>
    <w:basedOn w:val="TableofFigures"/>
    <w:rsid w:val="00947C10"/>
    <w:pPr>
      <w:tabs>
        <w:tab w:val="num" w:pos="720"/>
      </w:tabs>
      <w:ind w:left="720" w:hanging="720"/>
    </w:pPr>
  </w:style>
  <w:style w:type="paragraph" w:customStyle="1" w:styleId="TOCSubhead">
    <w:name w:val="TOC Subhead"/>
    <w:basedOn w:val="Color-ChangeHeadingColor"/>
    <w:next w:val="TableofFigures"/>
    <w:rsid w:val="00B90379"/>
    <w:pPr>
      <w:keepNext/>
      <w:spacing w:before="240" w:after="120" w:line="320" w:lineRule="exact"/>
      <w:jc w:val="center"/>
    </w:pPr>
    <w:rPr>
      <w:rFonts w:ascii="Arial Narrow" w:hAnsi="Arial Narrow"/>
      <w:b/>
      <w:sz w:val="28"/>
      <w:szCs w:val="24"/>
    </w:rPr>
  </w:style>
  <w:style w:type="paragraph" w:customStyle="1" w:styleId="Month1stpgheader">
    <w:name w:val="Month (1st pg header)"/>
    <w:basedOn w:val="Normal"/>
    <w:rsid w:val="00947C10"/>
    <w:rPr>
      <w:snapToGrid w:val="0"/>
      <w:sz w:val="18"/>
    </w:rPr>
  </w:style>
  <w:style w:type="character" w:styleId="PageNumber">
    <w:name w:val="page number"/>
    <w:rsid w:val="00D7489B"/>
    <w:rPr>
      <w:rFonts w:ascii="Arial" w:hAnsi="Arial"/>
      <w:sz w:val="18"/>
    </w:rPr>
  </w:style>
  <w:style w:type="paragraph" w:customStyle="1" w:styleId="Disclaimer">
    <w:name w:val="Disclaimer"/>
    <w:basedOn w:val="Normal"/>
    <w:rsid w:val="00947C10"/>
    <w:rPr>
      <w:sz w:val="16"/>
    </w:rPr>
  </w:style>
  <w:style w:type="paragraph" w:customStyle="1" w:styleId="Title1Pg1">
    <w:name w:val="Title1Pg1"/>
    <w:basedOn w:val="Normal"/>
    <w:next w:val="Title2Pg1"/>
    <w:rsid w:val="00392CD2"/>
    <w:pPr>
      <w:spacing w:before="960" w:after="120" w:line="600" w:lineRule="exact"/>
    </w:pPr>
    <w:rPr>
      <w:rFonts w:ascii="Arial Narrow" w:hAnsi="Arial Narrow"/>
      <w:b/>
      <w:snapToGrid w:val="0"/>
      <w:sz w:val="56"/>
    </w:rPr>
  </w:style>
  <w:style w:type="paragraph" w:customStyle="1" w:styleId="Title2Pg1">
    <w:name w:val="Title2Pg1"/>
    <w:basedOn w:val="Title1Pg1"/>
    <w:next w:val="Title3Pg1"/>
    <w:rsid w:val="00947C10"/>
    <w:pPr>
      <w:spacing w:before="0" w:after="240" w:line="480" w:lineRule="exact"/>
    </w:pPr>
    <w:rPr>
      <w:sz w:val="44"/>
    </w:rPr>
  </w:style>
  <w:style w:type="paragraph" w:customStyle="1" w:styleId="Title3Pg1">
    <w:name w:val="Title3Pg1"/>
    <w:basedOn w:val="Normal"/>
    <w:rsid w:val="000852ED"/>
    <w:pPr>
      <w:spacing w:after="720" w:line="280" w:lineRule="exact"/>
    </w:pPr>
    <w:rPr>
      <w:sz w:val="24"/>
    </w:rPr>
  </w:style>
  <w:style w:type="paragraph" w:customStyle="1" w:styleId="BulletSecond-Lastinlist">
    <w:name w:val="Bullet (Second-Last in list)"/>
    <w:basedOn w:val="Normal"/>
    <w:uiPriority w:val="1"/>
    <w:qFormat/>
    <w:rsid w:val="00947C10"/>
    <w:pPr>
      <w:numPr>
        <w:ilvl w:val="3"/>
        <w:numId w:val="3"/>
      </w:numPr>
      <w:spacing w:after="240" w:line="260" w:lineRule="exact"/>
      <w:outlineLvl w:val="3"/>
    </w:pPr>
  </w:style>
  <w:style w:type="paragraph" w:styleId="BodyText">
    <w:name w:val="Body Text"/>
    <w:basedOn w:val="Normal"/>
    <w:link w:val="BodyTextChar"/>
    <w:uiPriority w:val="1"/>
    <w:qFormat/>
    <w:rsid w:val="00947C10"/>
    <w:pPr>
      <w:spacing w:after="200" w:line="260" w:lineRule="exact"/>
      <w:ind w:left="1440"/>
    </w:pPr>
  </w:style>
  <w:style w:type="character" w:customStyle="1" w:styleId="BodyTextChar">
    <w:name w:val="Body Text Char"/>
    <w:link w:val="BodyText"/>
    <w:rsid w:val="00804025"/>
    <w:rPr>
      <w:rFonts w:ascii="Arial" w:hAnsi="Arial"/>
    </w:rPr>
  </w:style>
  <w:style w:type="paragraph" w:customStyle="1" w:styleId="BodyTextBeforeBullet">
    <w:name w:val="Body Text Before Bullet"/>
    <w:basedOn w:val="BodyText"/>
    <w:uiPriority w:val="1"/>
    <w:qFormat/>
    <w:rsid w:val="00947C10"/>
    <w:pPr>
      <w:keepNext/>
      <w:spacing w:after="60"/>
    </w:pPr>
  </w:style>
  <w:style w:type="paragraph" w:customStyle="1" w:styleId="ccs">
    <w:name w:val="cc's"/>
    <w:basedOn w:val="LetterText"/>
    <w:next w:val="ccs-line2"/>
    <w:rsid w:val="00947C10"/>
    <w:pPr>
      <w:tabs>
        <w:tab w:val="left" w:pos="360"/>
      </w:tabs>
    </w:pPr>
  </w:style>
  <w:style w:type="paragraph" w:customStyle="1" w:styleId="ccs-line2">
    <w:name w:val="cc's-line 2"/>
    <w:basedOn w:val="LetterText"/>
    <w:rsid w:val="00947C10"/>
    <w:pPr>
      <w:tabs>
        <w:tab w:val="left" w:pos="360"/>
      </w:tabs>
      <w:ind w:left="360"/>
    </w:pPr>
  </w:style>
  <w:style w:type="paragraph" w:customStyle="1" w:styleId="TableListingatEnd">
    <w:name w:val="TableListing at End"/>
    <w:basedOn w:val="Normal"/>
    <w:rsid w:val="005F5FCE"/>
    <w:pPr>
      <w:numPr>
        <w:numId w:val="9"/>
      </w:numPr>
      <w:spacing w:after="60" w:line="320" w:lineRule="exact"/>
      <w:jc w:val="right"/>
      <w:outlineLvl w:val="0"/>
    </w:pPr>
    <w:rPr>
      <w:rFonts w:ascii="Arial Narrow" w:hAnsi="Arial Narrow"/>
      <w:sz w:val="30"/>
    </w:rPr>
  </w:style>
  <w:style w:type="paragraph" w:customStyle="1" w:styleId="Tables-FiguresHeadingatEnd">
    <w:name w:val="Tables-Figures Heading at End"/>
    <w:basedOn w:val="Color-ChangeHeadingColor"/>
    <w:rsid w:val="00E03840"/>
    <w:pPr>
      <w:keepNext/>
      <w:pBdr>
        <w:top w:val="single" w:sz="4" w:space="18" w:color="auto"/>
      </w:pBdr>
      <w:spacing w:before="1200" w:after="180" w:line="480" w:lineRule="exact"/>
      <w:jc w:val="right"/>
    </w:pPr>
    <w:rPr>
      <w:rFonts w:ascii="Arial Narrow" w:hAnsi="Arial Narrow"/>
      <w:sz w:val="44"/>
      <w:szCs w:val="28"/>
    </w:rPr>
  </w:style>
  <w:style w:type="paragraph" w:customStyle="1" w:styleId="TablesTitle">
    <w:name w:val="TablesTitle"/>
    <w:basedOn w:val="Normal"/>
    <w:rsid w:val="00947C10"/>
    <w:pPr>
      <w:keepNext/>
      <w:spacing w:after="120" w:line="320" w:lineRule="exact"/>
      <w:jc w:val="center"/>
    </w:pPr>
    <w:rPr>
      <w:rFonts w:ascii="Arial Narrow" w:hAnsi="Arial Narrow"/>
      <w:b/>
      <w:sz w:val="24"/>
    </w:rPr>
  </w:style>
  <w:style w:type="paragraph" w:customStyle="1" w:styleId="FigureListingatEnd">
    <w:name w:val="FigureListing at End"/>
    <w:basedOn w:val="Normal"/>
    <w:rsid w:val="007D0528"/>
    <w:pPr>
      <w:numPr>
        <w:numId w:val="12"/>
      </w:numPr>
      <w:spacing w:after="60" w:line="360" w:lineRule="exact"/>
      <w:jc w:val="right"/>
      <w:outlineLvl w:val="0"/>
    </w:pPr>
    <w:rPr>
      <w:rFonts w:ascii="Arial Narrow" w:hAnsi="Arial Narrow"/>
      <w:snapToGrid w:val="0"/>
      <w:sz w:val="30"/>
    </w:rPr>
  </w:style>
  <w:style w:type="paragraph" w:customStyle="1" w:styleId="AppTitle2">
    <w:name w:val="AppTitle2"/>
    <w:basedOn w:val="Normal"/>
    <w:rsid w:val="00316E8A"/>
    <w:pPr>
      <w:numPr>
        <w:ilvl w:val="2"/>
        <w:numId w:val="7"/>
      </w:numPr>
      <w:spacing w:before="60" w:line="320" w:lineRule="exact"/>
      <w:jc w:val="right"/>
      <w:outlineLvl w:val="2"/>
    </w:pPr>
    <w:rPr>
      <w:rFonts w:ascii="Arial Narrow" w:hAnsi="Arial Narrow"/>
      <w:sz w:val="28"/>
    </w:rPr>
  </w:style>
  <w:style w:type="paragraph" w:customStyle="1" w:styleId="AppTitle3">
    <w:name w:val="AppTitle3"/>
    <w:basedOn w:val="Color-ChangeHeadingColor"/>
    <w:next w:val="Normal"/>
    <w:rsid w:val="00AE3285"/>
    <w:pPr>
      <w:numPr>
        <w:ilvl w:val="3"/>
        <w:numId w:val="7"/>
      </w:numPr>
      <w:pBdr>
        <w:top w:val="single" w:sz="4" w:space="18" w:color="auto"/>
      </w:pBdr>
      <w:spacing w:before="1200" w:after="180" w:line="360" w:lineRule="exact"/>
      <w:jc w:val="right"/>
      <w:outlineLvl w:val="3"/>
    </w:pPr>
    <w:rPr>
      <w:rFonts w:ascii="Arial Narrow" w:hAnsi="Arial Narrow"/>
      <w:sz w:val="32"/>
      <w:szCs w:val="24"/>
    </w:rPr>
  </w:style>
  <w:style w:type="paragraph" w:customStyle="1" w:styleId="AppTextBelow">
    <w:name w:val="App#(TextBelow)"/>
    <w:basedOn w:val="Normal"/>
    <w:rsid w:val="00947C10"/>
    <w:pPr>
      <w:spacing w:line="260" w:lineRule="exact"/>
      <w:ind w:left="720"/>
    </w:pPr>
    <w:rPr>
      <w:snapToGrid w:val="0"/>
    </w:rPr>
  </w:style>
  <w:style w:type="paragraph" w:customStyle="1" w:styleId="Photo">
    <w:name w:val="Photo"/>
    <w:basedOn w:val="Normal"/>
    <w:rsid w:val="00947C10"/>
    <w:pPr>
      <w:numPr>
        <w:ilvl w:val="5"/>
        <w:numId w:val="7"/>
      </w:numPr>
      <w:spacing w:before="60"/>
      <w:ind w:right="792"/>
      <w:outlineLvl w:val="5"/>
    </w:pPr>
    <w:rPr>
      <w:snapToGrid w:val="0"/>
    </w:rPr>
  </w:style>
  <w:style w:type="paragraph" w:customStyle="1" w:styleId="AppHead">
    <w:name w:val="AppHead"/>
    <w:basedOn w:val="PageHeading"/>
    <w:rsid w:val="00C14B4D"/>
    <w:pPr>
      <w:spacing w:line="440" w:lineRule="exact"/>
    </w:pPr>
    <w:rPr>
      <w:b/>
      <w:snapToGrid w:val="0"/>
      <w:sz w:val="36"/>
    </w:rPr>
  </w:style>
  <w:style w:type="paragraph" w:customStyle="1" w:styleId="AppBody">
    <w:name w:val="AppBody"/>
    <w:basedOn w:val="Normal"/>
    <w:rsid w:val="00947C10"/>
    <w:pPr>
      <w:spacing w:after="180" w:line="260" w:lineRule="exact"/>
    </w:pPr>
    <w:rPr>
      <w:snapToGrid w:val="0"/>
    </w:rPr>
  </w:style>
  <w:style w:type="paragraph" w:customStyle="1" w:styleId="AppTitle2List">
    <w:name w:val="AppTitle2List"/>
    <w:basedOn w:val="Normal"/>
    <w:rsid w:val="00947C10"/>
    <w:pPr>
      <w:spacing w:after="120"/>
      <w:jc w:val="right"/>
    </w:pPr>
  </w:style>
  <w:style w:type="paragraph" w:customStyle="1" w:styleId="AppTitle3List">
    <w:name w:val="AppTitle3List"/>
    <w:basedOn w:val="Normal"/>
    <w:next w:val="Normal"/>
    <w:rsid w:val="00947C10"/>
    <w:pPr>
      <w:jc w:val="right"/>
    </w:pPr>
  </w:style>
  <w:style w:type="paragraph" w:customStyle="1" w:styleId="AppSubhead">
    <w:name w:val="AppSubhead"/>
    <w:basedOn w:val="AppBody"/>
    <w:next w:val="AppBody"/>
    <w:rsid w:val="00094C8B"/>
    <w:pPr>
      <w:keepNext/>
      <w:spacing w:after="120" w:line="280" w:lineRule="exact"/>
    </w:pPr>
    <w:rPr>
      <w:rFonts w:ascii="Arial Narrow" w:hAnsi="Arial Narrow"/>
      <w:b/>
      <w:sz w:val="24"/>
    </w:rPr>
  </w:style>
  <w:style w:type="paragraph" w:customStyle="1" w:styleId="ContactsBody">
    <w:name w:val="ContactsBody"/>
    <w:basedOn w:val="Normal"/>
    <w:rsid w:val="00947C10"/>
    <w:pPr>
      <w:ind w:left="1800"/>
    </w:pPr>
    <w:rPr>
      <w:snapToGrid w:val="0"/>
    </w:rPr>
  </w:style>
  <w:style w:type="paragraph" w:customStyle="1" w:styleId="ExecSummBullet">
    <w:name w:val="ExecSummBullet"/>
    <w:basedOn w:val="ExecSummText"/>
    <w:rsid w:val="00947C10"/>
    <w:pPr>
      <w:numPr>
        <w:numId w:val="4"/>
      </w:numPr>
      <w:spacing w:after="60"/>
    </w:pPr>
  </w:style>
  <w:style w:type="paragraph" w:customStyle="1" w:styleId="ExecSummSubhead">
    <w:name w:val="ExecSummSubhead"/>
    <w:basedOn w:val="Normal"/>
    <w:next w:val="ExecSummText"/>
    <w:rsid w:val="00CB0649"/>
    <w:pPr>
      <w:keepNext/>
      <w:spacing w:after="60" w:line="280" w:lineRule="exact"/>
    </w:pPr>
    <w:rPr>
      <w:rFonts w:ascii="Arial Narrow" w:hAnsi="Arial Narrow"/>
      <w:b/>
      <w:sz w:val="24"/>
    </w:rPr>
  </w:style>
  <w:style w:type="paragraph" w:customStyle="1" w:styleId="Lines">
    <w:name w:val="Lines"/>
    <w:basedOn w:val="BodyText"/>
    <w:rsid w:val="00947C10"/>
    <w:pPr>
      <w:tabs>
        <w:tab w:val="right" w:leader="underscore" w:pos="9720"/>
      </w:tabs>
    </w:pPr>
  </w:style>
  <w:style w:type="paragraph" w:customStyle="1" w:styleId="References">
    <w:name w:val="References"/>
    <w:basedOn w:val="BodyText"/>
    <w:rsid w:val="00947C10"/>
    <w:pPr>
      <w:spacing w:after="180" w:line="240" w:lineRule="auto"/>
      <w:ind w:left="2016" w:hanging="576"/>
    </w:pPr>
  </w:style>
  <w:style w:type="paragraph" w:customStyle="1" w:styleId="Table1-1">
    <w:name w:val="Table#(1-1)"/>
    <w:basedOn w:val="Normal"/>
    <w:link w:val="Table1-1Char"/>
    <w:rsid w:val="00947C10"/>
    <w:pPr>
      <w:keepNext/>
      <w:numPr>
        <w:ilvl w:val="5"/>
        <w:numId w:val="11"/>
      </w:numPr>
      <w:spacing w:after="120" w:line="280" w:lineRule="exact"/>
      <w:jc w:val="center"/>
      <w:outlineLvl w:val="5"/>
    </w:pPr>
    <w:rPr>
      <w:rFonts w:ascii="Arial Narrow" w:hAnsi="Arial Narrow"/>
      <w:b/>
      <w:snapToGrid w:val="0"/>
      <w:sz w:val="24"/>
      <w:szCs w:val="22"/>
    </w:rPr>
  </w:style>
  <w:style w:type="paragraph" w:customStyle="1" w:styleId="TableNotes9">
    <w:name w:val="TableNotes(9)"/>
    <w:basedOn w:val="Normal"/>
    <w:uiPriority w:val="6"/>
    <w:qFormat/>
    <w:rsid w:val="00947C10"/>
    <w:pPr>
      <w:spacing w:after="30"/>
    </w:pPr>
    <w:rPr>
      <w:sz w:val="18"/>
    </w:rPr>
  </w:style>
  <w:style w:type="paragraph" w:customStyle="1" w:styleId="TableText10">
    <w:name w:val="TableText(10)"/>
    <w:basedOn w:val="Normal"/>
    <w:uiPriority w:val="4"/>
    <w:qFormat/>
    <w:rsid w:val="001A36AB"/>
    <w:pPr>
      <w:spacing w:before="20" w:after="20"/>
      <w:jc w:val="center"/>
    </w:pPr>
  </w:style>
  <w:style w:type="paragraph" w:customStyle="1" w:styleId="OfficeLoc01">
    <w:name w:val="Office Loc01"/>
    <w:basedOn w:val="Normal"/>
    <w:qFormat/>
    <w:rsid w:val="00947C10"/>
    <w:pPr>
      <w:spacing w:after="60"/>
      <w:jc w:val="center"/>
    </w:pPr>
    <w:rPr>
      <w:spacing w:val="3"/>
      <w:sz w:val="14"/>
      <w:szCs w:val="14"/>
    </w:rPr>
  </w:style>
  <w:style w:type="character" w:customStyle="1" w:styleId="OfficeLoc01Bold">
    <w:name w:val="Office Loc01Bold"/>
    <w:qFormat/>
    <w:rsid w:val="00947C10"/>
    <w:rPr>
      <w:b/>
    </w:rPr>
  </w:style>
  <w:style w:type="paragraph" w:customStyle="1" w:styleId="Figure1-1">
    <w:name w:val="Figure#(1-1)"/>
    <w:basedOn w:val="Normal"/>
    <w:next w:val="Normal"/>
    <w:rsid w:val="00947C10"/>
    <w:pPr>
      <w:numPr>
        <w:ilvl w:val="7"/>
        <w:numId w:val="11"/>
      </w:numPr>
      <w:spacing w:after="120" w:line="280" w:lineRule="exact"/>
      <w:jc w:val="center"/>
      <w:outlineLvl w:val="7"/>
    </w:pPr>
    <w:rPr>
      <w:rFonts w:ascii="Arial Narrow" w:hAnsi="Arial Narrow"/>
      <w:b/>
      <w:sz w:val="24"/>
    </w:rPr>
  </w:style>
  <w:style w:type="paragraph" w:customStyle="1" w:styleId="AppBullet">
    <w:name w:val="AppBullet"/>
    <w:basedOn w:val="Normal"/>
    <w:rsid w:val="00947C10"/>
    <w:pPr>
      <w:numPr>
        <w:numId w:val="2"/>
      </w:numPr>
      <w:spacing w:after="120" w:line="260" w:lineRule="exact"/>
    </w:pPr>
  </w:style>
  <w:style w:type="paragraph" w:customStyle="1" w:styleId="BulletFirst">
    <w:name w:val="Bullet (First)"/>
    <w:basedOn w:val="Normal"/>
    <w:uiPriority w:val="1"/>
    <w:qFormat/>
    <w:rsid w:val="002D15B2"/>
    <w:pPr>
      <w:numPr>
        <w:numId w:val="3"/>
      </w:numPr>
      <w:spacing w:line="260" w:lineRule="exact"/>
      <w:outlineLvl w:val="0"/>
    </w:pPr>
  </w:style>
  <w:style w:type="paragraph" w:customStyle="1" w:styleId="BulletFirst-Lastinlist">
    <w:name w:val="Bullet (First-Last in list)"/>
    <w:basedOn w:val="Normal"/>
    <w:uiPriority w:val="1"/>
    <w:qFormat/>
    <w:rsid w:val="00947C10"/>
    <w:pPr>
      <w:numPr>
        <w:ilvl w:val="1"/>
        <w:numId w:val="3"/>
      </w:numPr>
      <w:spacing w:after="240" w:line="260" w:lineRule="exact"/>
      <w:outlineLvl w:val="1"/>
    </w:pPr>
  </w:style>
  <w:style w:type="paragraph" w:customStyle="1" w:styleId="BulletSecond">
    <w:name w:val="Bullet (Second)"/>
    <w:basedOn w:val="Normal"/>
    <w:uiPriority w:val="1"/>
    <w:qFormat/>
    <w:rsid w:val="00947C10"/>
    <w:pPr>
      <w:numPr>
        <w:ilvl w:val="2"/>
        <w:numId w:val="3"/>
      </w:numPr>
      <w:spacing w:after="60" w:line="260" w:lineRule="exact"/>
      <w:outlineLvl w:val="2"/>
    </w:pPr>
  </w:style>
  <w:style w:type="paragraph" w:customStyle="1" w:styleId="Chart1-1">
    <w:name w:val="Chart#(1-1)"/>
    <w:basedOn w:val="Normal"/>
    <w:next w:val="ChartPlaceholder"/>
    <w:rsid w:val="00947C10"/>
    <w:pPr>
      <w:spacing w:after="120" w:line="280" w:lineRule="exact"/>
      <w:outlineLvl w:val="8"/>
    </w:pPr>
    <w:rPr>
      <w:rFonts w:ascii="Arial Narrow" w:hAnsi="Arial Narrow"/>
      <w:b/>
      <w:sz w:val="24"/>
    </w:rPr>
  </w:style>
  <w:style w:type="paragraph" w:customStyle="1" w:styleId="ChartPlaceholder">
    <w:name w:val="Chart Placeholder"/>
    <w:basedOn w:val="FigurePlaceholder"/>
    <w:next w:val="Normal"/>
    <w:rsid w:val="00947C10"/>
    <w:pPr>
      <w:spacing w:after="240"/>
    </w:pPr>
  </w:style>
  <w:style w:type="paragraph" w:customStyle="1" w:styleId="FigurePlaceholder">
    <w:name w:val="Figure Placeholder"/>
    <w:basedOn w:val="Normal"/>
    <w:next w:val="Figure1-1"/>
    <w:rsid w:val="006E5D64"/>
    <w:pPr>
      <w:spacing w:after="120"/>
      <w:jc w:val="center"/>
    </w:pPr>
    <w:rPr>
      <w:sz w:val="18"/>
    </w:rPr>
  </w:style>
  <w:style w:type="paragraph" w:customStyle="1" w:styleId="Table1-1Cont">
    <w:name w:val="Table#(1-1_Cont)"/>
    <w:basedOn w:val="Table1-1"/>
    <w:rsid w:val="00947C10"/>
    <w:pPr>
      <w:numPr>
        <w:ilvl w:val="6"/>
      </w:numPr>
      <w:outlineLvl w:val="6"/>
    </w:pPr>
  </w:style>
  <w:style w:type="paragraph" w:customStyle="1" w:styleId="123List">
    <w:name w:val="1.2.3. List"/>
    <w:basedOn w:val="Normal"/>
    <w:uiPriority w:val="2"/>
    <w:qFormat/>
    <w:rsid w:val="00947C10"/>
    <w:pPr>
      <w:numPr>
        <w:numId w:val="1"/>
      </w:numPr>
      <w:spacing w:after="100" w:line="260" w:lineRule="exact"/>
    </w:pPr>
  </w:style>
  <w:style w:type="paragraph" w:customStyle="1" w:styleId="PhotoCaption">
    <w:name w:val="Photo Caption"/>
    <w:rsid w:val="00947C10"/>
    <w:pPr>
      <w:framePr w:hSpace="180" w:wrap="around" w:vAnchor="text" w:hAnchor="text" w:y="1"/>
      <w:tabs>
        <w:tab w:val="num" w:pos="864"/>
      </w:tabs>
      <w:spacing w:before="60"/>
      <w:ind w:left="864" w:hanging="864"/>
      <w:suppressOverlap/>
    </w:pPr>
    <w:rPr>
      <w:rFonts w:ascii="Arial Bold" w:hAnsi="Arial Bold"/>
      <w:b/>
      <w:sz w:val="18"/>
      <w:szCs w:val="18"/>
    </w:rPr>
  </w:style>
  <w:style w:type="paragraph" w:customStyle="1" w:styleId="PhotoHolder">
    <w:name w:val="Photo Holder"/>
    <w:basedOn w:val="Normal"/>
    <w:next w:val="PhotoCaption"/>
    <w:rsid w:val="00947C10"/>
    <w:pPr>
      <w:keepNext/>
      <w:framePr w:hSpace="144" w:wrap="around" w:vAnchor="text" w:hAnchor="text" w:xAlign="right" w:y="1"/>
      <w:suppressOverlap/>
    </w:pPr>
  </w:style>
  <w:style w:type="paragraph" w:customStyle="1" w:styleId="BodyTextSingleSpace">
    <w:name w:val="Body Text Single Space"/>
    <w:basedOn w:val="BodyText"/>
    <w:rsid w:val="00947C10"/>
    <w:pPr>
      <w:spacing w:after="0"/>
    </w:pPr>
  </w:style>
  <w:style w:type="paragraph" w:customStyle="1" w:styleId="Tablesatend">
    <w:name w:val="Tables(at end)"/>
    <w:basedOn w:val="TableListingatEnd"/>
    <w:next w:val="TablesTitle"/>
    <w:rsid w:val="00947C10"/>
    <w:pPr>
      <w:keepNext/>
      <w:numPr>
        <w:ilvl w:val="1"/>
      </w:numPr>
      <w:spacing w:after="0" w:line="280" w:lineRule="exact"/>
      <w:jc w:val="center"/>
      <w:outlineLvl w:val="1"/>
    </w:pPr>
    <w:rPr>
      <w:b/>
      <w:sz w:val="24"/>
      <w:szCs w:val="22"/>
    </w:rPr>
  </w:style>
  <w:style w:type="paragraph" w:customStyle="1" w:styleId="TablesatendCont">
    <w:name w:val="Tables(at end_Cont)"/>
    <w:basedOn w:val="Tablesatend"/>
    <w:next w:val="TablesTitle"/>
    <w:rsid w:val="00947C10"/>
    <w:pPr>
      <w:numPr>
        <w:ilvl w:val="2"/>
      </w:numPr>
      <w:outlineLvl w:val="2"/>
    </w:pPr>
  </w:style>
  <w:style w:type="character" w:styleId="PlaceholderText">
    <w:name w:val="Placeholder Text"/>
    <w:semiHidden/>
    <w:rsid w:val="00947C10"/>
    <w:rPr>
      <w:color w:val="808080"/>
    </w:rPr>
  </w:style>
  <w:style w:type="paragraph" w:customStyle="1" w:styleId="10Report">
    <w:name w:val="1.0 (Report)"/>
    <w:basedOn w:val="Normal"/>
    <w:next w:val="BodyText"/>
    <w:qFormat/>
    <w:rsid w:val="001B45EF"/>
    <w:pPr>
      <w:keepNext/>
      <w:numPr>
        <w:numId w:val="11"/>
      </w:numPr>
      <w:spacing w:after="60" w:line="360" w:lineRule="exact"/>
    </w:pPr>
    <w:rPr>
      <w:rFonts w:ascii="Arial Narrow" w:hAnsi="Arial Narrow"/>
      <w:b/>
      <w:sz w:val="32"/>
    </w:rPr>
  </w:style>
  <w:style w:type="paragraph" w:customStyle="1" w:styleId="11Report">
    <w:name w:val="1.1 (Report)"/>
    <w:basedOn w:val="Normal"/>
    <w:next w:val="BodyText"/>
    <w:qFormat/>
    <w:rsid w:val="001B45EF"/>
    <w:pPr>
      <w:keepNext/>
      <w:numPr>
        <w:ilvl w:val="1"/>
        <w:numId w:val="11"/>
      </w:numPr>
      <w:spacing w:after="60" w:line="320" w:lineRule="exact"/>
    </w:pPr>
    <w:rPr>
      <w:rFonts w:ascii="Arial Narrow" w:hAnsi="Arial Narrow"/>
      <w:b/>
      <w:sz w:val="28"/>
    </w:rPr>
  </w:style>
  <w:style w:type="paragraph" w:customStyle="1" w:styleId="111Report">
    <w:name w:val="1.1.1 (Report)"/>
    <w:basedOn w:val="Normal"/>
    <w:next w:val="BodyText"/>
    <w:qFormat/>
    <w:rsid w:val="001B45EF"/>
    <w:pPr>
      <w:keepNext/>
      <w:numPr>
        <w:ilvl w:val="2"/>
        <w:numId w:val="11"/>
      </w:numPr>
      <w:spacing w:after="60" w:line="280" w:lineRule="exact"/>
    </w:pPr>
    <w:rPr>
      <w:b/>
      <w:sz w:val="24"/>
    </w:rPr>
  </w:style>
  <w:style w:type="paragraph" w:customStyle="1" w:styleId="1111Report">
    <w:name w:val="1.1.1.1 (Report)"/>
    <w:basedOn w:val="Normal"/>
    <w:next w:val="BodyText"/>
    <w:qFormat/>
    <w:rsid w:val="001B45EF"/>
    <w:pPr>
      <w:keepNext/>
      <w:numPr>
        <w:ilvl w:val="3"/>
        <w:numId w:val="11"/>
      </w:numPr>
      <w:spacing w:after="60"/>
    </w:pPr>
    <w:rPr>
      <w:b/>
    </w:rPr>
  </w:style>
  <w:style w:type="paragraph" w:customStyle="1" w:styleId="11111Report">
    <w:name w:val="1.1.1.1.1 (Report)"/>
    <w:basedOn w:val="Normal"/>
    <w:next w:val="BodyText"/>
    <w:qFormat/>
    <w:rsid w:val="001B45EF"/>
    <w:pPr>
      <w:keepNext/>
      <w:numPr>
        <w:ilvl w:val="4"/>
        <w:numId w:val="11"/>
      </w:numPr>
      <w:spacing w:after="60"/>
    </w:pPr>
    <w:rPr>
      <w:i/>
    </w:rPr>
  </w:style>
  <w:style w:type="paragraph" w:customStyle="1" w:styleId="PhotoPg">
    <w:name w:val="PhotoPg"/>
    <w:basedOn w:val="Normal"/>
    <w:rsid w:val="00947C10"/>
  </w:style>
  <w:style w:type="paragraph" w:styleId="CommentSubject">
    <w:name w:val="annotation subject"/>
    <w:basedOn w:val="CommentText"/>
    <w:next w:val="CommentText"/>
    <w:semiHidden/>
    <w:unhideWhenUsed/>
    <w:rsid w:val="00947C10"/>
    <w:rPr>
      <w:b/>
      <w:bCs/>
    </w:rPr>
  </w:style>
  <w:style w:type="paragraph" w:styleId="Revision">
    <w:name w:val="Revision"/>
    <w:hidden/>
    <w:semiHidden/>
    <w:rsid w:val="00644F06"/>
    <w:rPr>
      <w:sz w:val="22"/>
    </w:rPr>
  </w:style>
  <w:style w:type="paragraph" w:customStyle="1" w:styleId="Table1">
    <w:name w:val="Table #1"/>
    <w:basedOn w:val="Color-ChangeHeadingColor"/>
    <w:rsid w:val="00947C10"/>
    <w:pPr>
      <w:keepNext/>
      <w:numPr>
        <w:numId w:val="8"/>
      </w:numPr>
      <w:spacing w:after="120" w:line="280" w:lineRule="exact"/>
      <w:jc w:val="center"/>
      <w:outlineLvl w:val="0"/>
    </w:pPr>
    <w:rPr>
      <w:rFonts w:ascii="Arial Narrow" w:hAnsi="Arial Narrow"/>
      <w:b/>
      <w:sz w:val="24"/>
    </w:rPr>
  </w:style>
  <w:style w:type="paragraph" w:customStyle="1" w:styleId="Table1Cont">
    <w:name w:val="Table #1 (Cont)"/>
    <w:basedOn w:val="Normal"/>
    <w:rsid w:val="00947C10"/>
    <w:pPr>
      <w:keepNext/>
      <w:numPr>
        <w:ilvl w:val="1"/>
        <w:numId w:val="8"/>
      </w:numPr>
      <w:spacing w:after="120" w:line="280" w:lineRule="exact"/>
      <w:jc w:val="center"/>
      <w:outlineLvl w:val="1"/>
    </w:pPr>
    <w:rPr>
      <w:rFonts w:ascii="Arial Narrow" w:hAnsi="Arial Narrow"/>
      <w:b/>
      <w:sz w:val="24"/>
    </w:rPr>
  </w:style>
  <w:style w:type="paragraph" w:customStyle="1" w:styleId="Figure1">
    <w:name w:val="Figure #1"/>
    <w:basedOn w:val="Color-ChangeHeadingColor"/>
    <w:next w:val="Normal"/>
    <w:rsid w:val="004D517B"/>
    <w:pPr>
      <w:numPr>
        <w:numId w:val="5"/>
      </w:numPr>
      <w:spacing w:before="120" w:after="120" w:line="280" w:lineRule="exact"/>
      <w:jc w:val="center"/>
      <w:outlineLvl w:val="0"/>
    </w:pPr>
    <w:rPr>
      <w:rFonts w:ascii="Arial Narrow" w:hAnsi="Arial Narrow"/>
      <w:b/>
      <w:sz w:val="24"/>
    </w:rPr>
  </w:style>
  <w:style w:type="paragraph" w:customStyle="1" w:styleId="CertifPara">
    <w:name w:val="Certif Para"/>
    <w:basedOn w:val="Normal"/>
    <w:rsid w:val="00947C10"/>
    <w:pPr>
      <w:tabs>
        <w:tab w:val="right" w:pos="4968"/>
      </w:tabs>
    </w:pPr>
  </w:style>
  <w:style w:type="paragraph" w:customStyle="1" w:styleId="BulletThird">
    <w:name w:val="Bullet (Third)"/>
    <w:basedOn w:val="Normal"/>
    <w:uiPriority w:val="1"/>
    <w:rsid w:val="00947C10"/>
    <w:pPr>
      <w:numPr>
        <w:ilvl w:val="4"/>
        <w:numId w:val="3"/>
      </w:numPr>
      <w:spacing w:after="80" w:line="260" w:lineRule="exact"/>
      <w:outlineLvl w:val="4"/>
    </w:pPr>
  </w:style>
  <w:style w:type="paragraph" w:customStyle="1" w:styleId="BulletThird-Lastinlast">
    <w:name w:val="Bullet (Third-Last in last)"/>
    <w:basedOn w:val="Normal"/>
    <w:uiPriority w:val="1"/>
    <w:rsid w:val="00947C10"/>
    <w:pPr>
      <w:numPr>
        <w:ilvl w:val="5"/>
        <w:numId w:val="3"/>
      </w:numPr>
      <w:spacing w:after="240" w:line="260" w:lineRule="exact"/>
      <w:outlineLvl w:val="5"/>
    </w:pPr>
  </w:style>
  <w:style w:type="paragraph" w:customStyle="1" w:styleId="OfficeLocIndiana">
    <w:name w:val="Office LocIndiana"/>
    <w:basedOn w:val="OfficeLoc01"/>
    <w:semiHidden/>
    <w:rsid w:val="00947C10"/>
    <w:rPr>
      <w:spacing w:val="0"/>
      <w:sz w:val="16"/>
    </w:rPr>
  </w:style>
  <w:style w:type="character" w:customStyle="1" w:styleId="SEHBlue">
    <w:name w:val="SEH Blue"/>
    <w:uiPriority w:val="1"/>
    <w:rsid w:val="001F57A6"/>
    <w:rPr>
      <w:color w:val="000090"/>
    </w:rPr>
  </w:style>
  <w:style w:type="paragraph" w:customStyle="1" w:styleId="TableHead9">
    <w:name w:val="TableHead(9)"/>
    <w:basedOn w:val="Normal"/>
    <w:uiPriority w:val="4"/>
    <w:qFormat/>
    <w:rsid w:val="00B1630B"/>
    <w:pPr>
      <w:keepNext/>
      <w:spacing w:before="10" w:after="50" w:line="220" w:lineRule="exact"/>
      <w:jc w:val="center"/>
    </w:pPr>
    <w:rPr>
      <w:b/>
      <w:sz w:val="19"/>
    </w:rPr>
  </w:style>
  <w:style w:type="paragraph" w:customStyle="1" w:styleId="CertPagePara">
    <w:name w:val="CertPagePara"/>
    <w:basedOn w:val="LetterText"/>
    <w:rsid w:val="00947C10"/>
    <w:pPr>
      <w:tabs>
        <w:tab w:val="right" w:pos="8100"/>
      </w:tabs>
    </w:pPr>
  </w:style>
  <w:style w:type="paragraph" w:styleId="Date">
    <w:name w:val="Date"/>
    <w:basedOn w:val="Normal"/>
    <w:next w:val="Normal"/>
    <w:link w:val="DateChar"/>
    <w:uiPriority w:val="99"/>
    <w:semiHidden/>
    <w:unhideWhenUsed/>
    <w:rsid w:val="00947C10"/>
  </w:style>
  <w:style w:type="character" w:customStyle="1" w:styleId="DateChar">
    <w:name w:val="Date Char"/>
    <w:link w:val="Date"/>
    <w:uiPriority w:val="99"/>
    <w:semiHidden/>
    <w:rsid w:val="00707061"/>
    <w:rPr>
      <w:rFonts w:ascii="Arial" w:hAnsi="Arial"/>
    </w:rPr>
  </w:style>
  <w:style w:type="paragraph" w:styleId="TOC6">
    <w:name w:val="toc 6"/>
    <w:basedOn w:val="Normal"/>
    <w:next w:val="Normal"/>
    <w:autoRedefine/>
    <w:uiPriority w:val="39"/>
    <w:semiHidden/>
    <w:unhideWhenUsed/>
    <w:rsid w:val="001B45EF"/>
    <w:pPr>
      <w:spacing w:after="100"/>
      <w:ind w:left="1000"/>
    </w:pPr>
  </w:style>
  <w:style w:type="paragraph" w:styleId="TOC7">
    <w:name w:val="toc 7"/>
    <w:basedOn w:val="Normal"/>
    <w:next w:val="Normal"/>
    <w:autoRedefine/>
    <w:uiPriority w:val="39"/>
    <w:semiHidden/>
    <w:unhideWhenUsed/>
    <w:rsid w:val="001B45EF"/>
    <w:pPr>
      <w:spacing w:after="100"/>
      <w:ind w:left="1200"/>
    </w:pPr>
  </w:style>
  <w:style w:type="paragraph" w:styleId="TOC8">
    <w:name w:val="toc 8"/>
    <w:basedOn w:val="Normal"/>
    <w:next w:val="Normal"/>
    <w:autoRedefine/>
    <w:uiPriority w:val="39"/>
    <w:semiHidden/>
    <w:unhideWhenUsed/>
    <w:rsid w:val="001B45EF"/>
    <w:pPr>
      <w:spacing w:after="100"/>
      <w:ind w:left="1400"/>
    </w:pPr>
  </w:style>
  <w:style w:type="paragraph" w:styleId="TOC9">
    <w:name w:val="toc 9"/>
    <w:basedOn w:val="Normal"/>
    <w:next w:val="Normal"/>
    <w:autoRedefine/>
    <w:uiPriority w:val="39"/>
    <w:semiHidden/>
    <w:unhideWhenUsed/>
    <w:rsid w:val="001B45EF"/>
    <w:pPr>
      <w:spacing w:after="100"/>
      <w:ind w:left="1600"/>
    </w:pPr>
  </w:style>
  <w:style w:type="paragraph" w:styleId="BalloonText">
    <w:name w:val="Balloon Text"/>
    <w:basedOn w:val="Normal"/>
    <w:link w:val="BalloonTextChar"/>
    <w:uiPriority w:val="99"/>
    <w:semiHidden/>
    <w:unhideWhenUsed/>
    <w:rsid w:val="00947C10"/>
    <w:rPr>
      <w:rFonts w:ascii="Segoe UI" w:hAnsi="Segoe UI" w:cs="Segoe UI"/>
      <w:sz w:val="18"/>
      <w:szCs w:val="18"/>
    </w:rPr>
  </w:style>
  <w:style w:type="character" w:customStyle="1" w:styleId="BalloonTextChar">
    <w:name w:val="Balloon Text Char"/>
    <w:link w:val="BalloonText"/>
    <w:uiPriority w:val="99"/>
    <w:semiHidden/>
    <w:rsid w:val="00BF3087"/>
    <w:rPr>
      <w:rFonts w:ascii="Segoe UI" w:hAnsi="Segoe UI" w:cs="Segoe UI"/>
      <w:sz w:val="18"/>
      <w:szCs w:val="18"/>
    </w:rPr>
  </w:style>
  <w:style w:type="paragraph" w:customStyle="1" w:styleId="Tagline">
    <w:name w:val="Tagline"/>
    <w:basedOn w:val="OfficeLoc01"/>
    <w:next w:val="OfficeLoc01"/>
    <w:semiHidden/>
    <w:rsid w:val="006622BA"/>
    <w:pPr>
      <w:tabs>
        <w:tab w:val="left" w:pos="5040"/>
      </w:tabs>
      <w:spacing w:after="120"/>
    </w:pPr>
    <w:rPr>
      <w:bCs/>
    </w:rPr>
  </w:style>
  <w:style w:type="character" w:customStyle="1" w:styleId="CommentOutline">
    <w:name w:val="Comment Outline"/>
    <w:rsid w:val="00947C10"/>
    <w:rPr>
      <w:effect w:val="none"/>
    </w:rPr>
  </w:style>
  <w:style w:type="paragraph" w:customStyle="1" w:styleId="HiddenText">
    <w:name w:val="Hidden Text"/>
    <w:basedOn w:val="Normal"/>
    <w:rsid w:val="00947C10"/>
    <w:pPr>
      <w:jc w:val="right"/>
    </w:pPr>
    <w:rPr>
      <w:vanish/>
      <w:color w:val="FF0000"/>
    </w:rPr>
  </w:style>
  <w:style w:type="character" w:styleId="Hyperlink">
    <w:name w:val="Hyperlink"/>
    <w:uiPriority w:val="99"/>
    <w:unhideWhenUsed/>
    <w:rsid w:val="00947C10"/>
    <w:rPr>
      <w:color w:val="0000FF"/>
      <w:u w:val="single"/>
    </w:rPr>
  </w:style>
  <w:style w:type="paragraph" w:customStyle="1" w:styleId="TableSource">
    <w:name w:val="TableSource"/>
    <w:basedOn w:val="TableNotes9"/>
    <w:uiPriority w:val="1"/>
    <w:rsid w:val="00D86AEE"/>
    <w:rPr>
      <w:i/>
      <w:sz w:val="17"/>
    </w:rPr>
  </w:style>
  <w:style w:type="numbering" w:customStyle="1" w:styleId="NoList1">
    <w:name w:val="No List1"/>
    <w:next w:val="NoList"/>
    <w:uiPriority w:val="99"/>
    <w:semiHidden/>
    <w:unhideWhenUsed/>
    <w:rsid w:val="002131D8"/>
  </w:style>
  <w:style w:type="paragraph" w:styleId="ListParagraph">
    <w:name w:val="List Paragraph"/>
    <w:basedOn w:val="Normal"/>
    <w:uiPriority w:val="34"/>
    <w:qFormat/>
    <w:rsid w:val="002131D8"/>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2131D8"/>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2131D8"/>
    <w:rPr>
      <w:rFonts w:ascii="Arial" w:hAnsi="Arial"/>
    </w:rPr>
  </w:style>
  <w:style w:type="character" w:customStyle="1" w:styleId="FooterChar">
    <w:name w:val="Footer Char"/>
    <w:basedOn w:val="DefaultParagraphFont"/>
    <w:link w:val="Footer"/>
    <w:uiPriority w:val="99"/>
    <w:rsid w:val="002131D8"/>
    <w:rPr>
      <w:rFonts w:ascii="Arial" w:hAnsi="Arial"/>
      <w:sz w:val="18"/>
    </w:rPr>
  </w:style>
  <w:style w:type="paragraph" w:customStyle="1" w:styleId="Default">
    <w:name w:val="Default"/>
    <w:rsid w:val="002131D8"/>
    <w:pPr>
      <w:autoSpaceDE w:val="0"/>
      <w:autoSpaceDN w:val="0"/>
      <w:adjustRightInd w:val="0"/>
    </w:pPr>
    <w:rPr>
      <w:rFonts w:ascii="Arial" w:eastAsiaTheme="minorHAnsi" w:hAnsi="Arial" w:cs="Arial"/>
      <w:color w:val="000000"/>
      <w:sz w:val="24"/>
      <w:szCs w:val="24"/>
    </w:rPr>
  </w:style>
  <w:style w:type="numbering" w:customStyle="1" w:styleId="NoList11">
    <w:name w:val="No List11"/>
    <w:next w:val="NoList"/>
    <w:uiPriority w:val="99"/>
    <w:semiHidden/>
    <w:unhideWhenUsed/>
    <w:rsid w:val="002131D8"/>
  </w:style>
  <w:style w:type="paragraph" w:styleId="BodyText2">
    <w:name w:val="Body Text 2"/>
    <w:basedOn w:val="Normal"/>
    <w:link w:val="BodyText2Char"/>
    <w:rsid w:val="002131D8"/>
    <w:pPr>
      <w:tabs>
        <w:tab w:val="left" w:pos="720"/>
      </w:tabs>
      <w:ind w:right="540"/>
    </w:pPr>
    <w:rPr>
      <w:rFonts w:ascii="Times New Roman" w:hAnsi="Times New Roman"/>
      <w:sz w:val="22"/>
      <w:szCs w:val="22"/>
    </w:rPr>
  </w:style>
  <w:style w:type="character" w:customStyle="1" w:styleId="BodyText2Char">
    <w:name w:val="Body Text 2 Char"/>
    <w:basedOn w:val="DefaultParagraphFont"/>
    <w:link w:val="BodyText2"/>
    <w:rsid w:val="002131D8"/>
    <w:rPr>
      <w:sz w:val="22"/>
      <w:szCs w:val="22"/>
    </w:rPr>
  </w:style>
  <w:style w:type="table" w:styleId="TableGrid">
    <w:name w:val="Table Grid"/>
    <w:basedOn w:val="TableNormal"/>
    <w:uiPriority w:val="59"/>
    <w:rsid w:val="002131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
    <w:name w:val="Body Text1"/>
    <w:basedOn w:val="Normal"/>
    <w:rsid w:val="002131D8"/>
    <w:pPr>
      <w:spacing w:after="160" w:line="300" w:lineRule="exact"/>
      <w:ind w:left="274"/>
    </w:pPr>
    <w:rPr>
      <w:rFonts w:ascii="Arial Narrow" w:hAnsi="Arial Narrow"/>
      <w:sz w:val="22"/>
    </w:rPr>
  </w:style>
  <w:style w:type="paragraph" w:styleId="NoSpacing">
    <w:name w:val="No Spacing"/>
    <w:uiPriority w:val="1"/>
    <w:qFormat/>
    <w:rsid w:val="002131D8"/>
    <w:rPr>
      <w:sz w:val="24"/>
      <w:szCs w:val="24"/>
    </w:rPr>
  </w:style>
  <w:style w:type="character" w:customStyle="1" w:styleId="spelle">
    <w:name w:val="spelle"/>
    <w:basedOn w:val="DefaultParagraphFont"/>
    <w:rsid w:val="002131D8"/>
  </w:style>
  <w:style w:type="paragraph" w:styleId="FootnoteText">
    <w:name w:val="footnote text"/>
    <w:basedOn w:val="Normal"/>
    <w:link w:val="FootnoteTextChar"/>
    <w:uiPriority w:val="99"/>
    <w:semiHidden/>
    <w:unhideWhenUsed/>
    <w:rsid w:val="00E10FF4"/>
  </w:style>
  <w:style w:type="character" w:customStyle="1" w:styleId="FootnoteTextChar">
    <w:name w:val="Footnote Text Char"/>
    <w:basedOn w:val="DefaultParagraphFont"/>
    <w:link w:val="FootnoteText"/>
    <w:uiPriority w:val="99"/>
    <w:semiHidden/>
    <w:rsid w:val="00E10FF4"/>
    <w:rPr>
      <w:rFonts w:ascii="Arial" w:hAnsi="Arial"/>
    </w:rPr>
  </w:style>
  <w:style w:type="character" w:styleId="FootnoteReference">
    <w:name w:val="footnote reference"/>
    <w:basedOn w:val="DefaultParagraphFont"/>
    <w:uiPriority w:val="99"/>
    <w:semiHidden/>
    <w:unhideWhenUsed/>
    <w:rsid w:val="00E10FF4"/>
    <w:rPr>
      <w:vertAlign w:val="superscript"/>
    </w:rPr>
  </w:style>
  <w:style w:type="paragraph" w:customStyle="1" w:styleId="TableNumberList">
    <w:name w:val="Table Number List"/>
    <w:basedOn w:val="Normal"/>
    <w:uiPriority w:val="1"/>
    <w:qFormat/>
    <w:rsid w:val="00BC3773"/>
    <w:pPr>
      <w:numPr>
        <w:ilvl w:val="8"/>
        <w:numId w:val="11"/>
      </w:numPr>
      <w:tabs>
        <w:tab w:val="left" w:pos="144"/>
      </w:tabs>
      <w:spacing w:before="60" w:after="60"/>
      <w:outlineLvl w:val="8"/>
    </w:pPr>
    <w:rPr>
      <w:rFonts w:ascii="Arial Narrow" w:hAnsi="Arial Narrow" w:cs="Tahoma"/>
    </w:rPr>
  </w:style>
  <w:style w:type="paragraph" w:styleId="EndnoteText">
    <w:name w:val="endnote text"/>
    <w:basedOn w:val="Normal"/>
    <w:link w:val="EndnoteTextChar"/>
    <w:uiPriority w:val="99"/>
    <w:semiHidden/>
    <w:unhideWhenUsed/>
    <w:rsid w:val="0052033A"/>
  </w:style>
  <w:style w:type="character" w:customStyle="1" w:styleId="EndnoteTextChar">
    <w:name w:val="Endnote Text Char"/>
    <w:basedOn w:val="DefaultParagraphFont"/>
    <w:link w:val="EndnoteText"/>
    <w:uiPriority w:val="99"/>
    <w:semiHidden/>
    <w:rsid w:val="0052033A"/>
    <w:rPr>
      <w:rFonts w:ascii="Arial" w:hAnsi="Arial"/>
    </w:rPr>
  </w:style>
  <w:style w:type="character" w:styleId="EndnoteReference">
    <w:name w:val="endnote reference"/>
    <w:basedOn w:val="DefaultParagraphFont"/>
    <w:uiPriority w:val="99"/>
    <w:semiHidden/>
    <w:unhideWhenUsed/>
    <w:rsid w:val="0052033A"/>
    <w:rPr>
      <w:vertAlign w:val="superscript"/>
    </w:rPr>
  </w:style>
  <w:style w:type="character" w:customStyle="1" w:styleId="baec5a81-e4d6-4674-97f3-e9220f0136c1">
    <w:name w:val="baec5a81-e4d6-4674-97f3-e9220f0136c1"/>
    <w:basedOn w:val="DefaultParagraphFont"/>
    <w:rsid w:val="00012DFD"/>
  </w:style>
  <w:style w:type="paragraph" w:styleId="Caption">
    <w:name w:val="caption"/>
    <w:basedOn w:val="Normal"/>
    <w:next w:val="Normal"/>
    <w:rsid w:val="000B513D"/>
    <w:pPr>
      <w:spacing w:after="200"/>
    </w:pPr>
    <w:rPr>
      <w:b/>
      <w:bCs/>
      <w:color w:val="4F81BD" w:themeColor="accent1"/>
      <w:sz w:val="18"/>
      <w:szCs w:val="18"/>
    </w:rPr>
  </w:style>
  <w:style w:type="table" w:customStyle="1" w:styleId="TableSRF1">
    <w:name w:val="Table SRF1"/>
    <w:basedOn w:val="TableNormal"/>
    <w:next w:val="TableGrid"/>
    <w:uiPriority w:val="59"/>
    <w:rsid w:val="000B513D"/>
    <w:pPr>
      <w:spacing w:after="180" w:line="300" w:lineRule="atLeast"/>
    </w:pPr>
    <w:rPr>
      <w:rFonts w:ascii="Arial" w:eastAsiaTheme="minorHAnsi" w:hAnsi="Arial" w:cstheme="minorBidi"/>
      <w:sz w:val="24"/>
      <w:szCs w:val="22"/>
    </w:rPr>
    <w:tblPr>
      <w:tblBorders>
        <w:insideH w:val="single" w:sz="4" w:space="0" w:color="auto"/>
        <w:insideV w:val="single" w:sz="4" w:space="0" w:color="auto"/>
      </w:tblBorders>
    </w:tblPr>
  </w:style>
  <w:style w:type="paragraph" w:customStyle="1" w:styleId="ListBullets1">
    <w:name w:val="List Bullets 1"/>
    <w:basedOn w:val="Normal"/>
    <w:rsid w:val="0089174A"/>
    <w:pPr>
      <w:numPr>
        <w:numId w:val="39"/>
      </w:numPr>
      <w:tabs>
        <w:tab w:val="left" w:pos="2520"/>
      </w:tabs>
      <w:spacing w:after="180" w:line="300" w:lineRule="atLeast"/>
      <w:ind w:left="1080"/>
    </w:pPr>
    <w:rPr>
      <w:rFonts w:ascii="Garamond" w:eastAsia="Cambria" w:hAnsi="Garamond"/>
      <w:sz w:val="24"/>
      <w:szCs w:val="24"/>
    </w:rPr>
  </w:style>
  <w:style w:type="paragraph" w:customStyle="1" w:styleId="Style1">
    <w:name w:val="Style1"/>
    <w:basedOn w:val="Table1-1"/>
    <w:link w:val="Style1Char"/>
    <w:uiPriority w:val="1"/>
    <w:qFormat/>
    <w:rsid w:val="005C210B"/>
    <w:pPr>
      <w:spacing w:after="0"/>
    </w:pPr>
  </w:style>
  <w:style w:type="character" w:customStyle="1" w:styleId="Table1-1Char">
    <w:name w:val="Table#(1-1) Char"/>
    <w:basedOn w:val="DefaultParagraphFont"/>
    <w:link w:val="Table1-1"/>
    <w:rsid w:val="005C210B"/>
    <w:rPr>
      <w:rFonts w:ascii="Arial Narrow" w:hAnsi="Arial Narrow"/>
      <w:b/>
      <w:snapToGrid w:val="0"/>
      <w:sz w:val="24"/>
      <w:szCs w:val="22"/>
    </w:rPr>
  </w:style>
  <w:style w:type="character" w:customStyle="1" w:styleId="Style1Char">
    <w:name w:val="Style1 Char"/>
    <w:basedOn w:val="Table1-1Char"/>
    <w:link w:val="Style1"/>
    <w:uiPriority w:val="1"/>
    <w:rsid w:val="005C210B"/>
    <w:rPr>
      <w:rFonts w:ascii="Arial Narrow" w:hAnsi="Arial Narrow"/>
      <w:b/>
      <w:snapToGrid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399094@dot.wi.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jp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footer6.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202013%20Templates\SEH%20Reports\Report-SE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5541-8FA5-486F-B0CD-1B8E9E92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Report-SEH.dotm</Template>
  <TotalTime>0</TotalTime>
  <Pages>34</Pages>
  <Words>6102</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Save as report title...</vt:lpstr>
    </vt:vector>
  </TitlesOfParts>
  <Company>SEH</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as report title...</dc:title>
  <dc:creator>Sarah Morrison</dc:creator>
  <cp:keywords>Ad</cp:keywords>
  <cp:lastModifiedBy>LIPKE, BRYAN D</cp:lastModifiedBy>
  <cp:revision>2</cp:revision>
  <cp:lastPrinted>2015-11-16T22:28:00Z</cp:lastPrinted>
  <dcterms:created xsi:type="dcterms:W3CDTF">2019-10-01T15:04:00Z</dcterms:created>
  <dcterms:modified xsi:type="dcterms:W3CDTF">2019-10-01T15:04:00Z</dcterms:modified>
</cp:coreProperties>
</file>