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C5A" w:rsidRDefault="007C6C5A" w:rsidP="007C6C5A">
      <w:pPr>
        <w:pStyle w:val="Heading1"/>
      </w:pPr>
      <w:bookmarkStart w:id="0" w:name="_Ref341774764"/>
      <w:bookmarkStart w:id="1" w:name="_Toc343248477"/>
      <w:bookmarkStart w:id="2" w:name="_Toc344998531"/>
      <w:bookmarkStart w:id="3" w:name="_Ref341773230"/>
      <w:r>
        <w:t xml:space="preserve">Appendix </w:t>
      </w:r>
      <w:fldSimple w:instr=" SEQ Appendix \* ARABIC ">
        <w:r w:rsidR="000D1D30">
          <w:rPr>
            <w:noProof/>
          </w:rPr>
          <w:t>2</w:t>
        </w:r>
      </w:fldSimple>
      <w:bookmarkEnd w:id="0"/>
      <w:r>
        <w:t xml:space="preserve"> ROUNDABOUT ANALYSIS TECHNICAL MEMORANDUM</w:t>
      </w:r>
      <w:bookmarkEnd w:id="1"/>
      <w:bookmarkEnd w:id="2"/>
    </w:p>
    <w:p w:rsidR="007C6C5A" w:rsidRDefault="007C6C5A">
      <w:bookmarkStart w:id="4" w:name="_Ref341773945"/>
    </w:p>
    <w:p w:rsidR="00525C0D" w:rsidRDefault="00525C0D">
      <w:r>
        <w:t xml:space="preserve">Note that roundabout analysis parameters recommended by WisDOT have evolved between </w:t>
      </w:r>
      <w:proofErr w:type="spellStart"/>
      <w:r>
        <w:t>mid 2012</w:t>
      </w:r>
      <w:proofErr w:type="spellEnd"/>
      <w:r>
        <w:t xml:space="preserve"> and </w:t>
      </w:r>
      <w:proofErr w:type="spellStart"/>
      <w:r>
        <w:t>mid 2013</w:t>
      </w:r>
      <w:proofErr w:type="spellEnd"/>
      <w:r>
        <w:t>.  The memo attached is dated August 2012, at which time WisDOT was moving away from RODEL as the preferred analysis software for roundabouts, and moving towards HCS 2010 and Sidra.  As part of that migration, analysis parameters were updated.  Subsequent to the August 2012 memo attached, WisDOT provided guidance on updated parameters for roundabout analysis, per FDM updates in March 2013.</w:t>
      </w:r>
    </w:p>
    <w:p w:rsidR="00525C0D" w:rsidRDefault="00525C0D" w:rsidP="00525C0D">
      <w:pPr>
        <w:autoSpaceDE w:val="0"/>
        <w:autoSpaceDN w:val="0"/>
        <w:spacing w:before="34"/>
        <w:ind w:left="2267"/>
        <w:rPr>
          <w:rFonts w:ascii="Arial" w:hAnsi="Arial" w:cs="Arial"/>
          <w:color w:val="000000"/>
          <w:sz w:val="20"/>
          <w:szCs w:val="20"/>
        </w:rPr>
      </w:pPr>
      <w:r>
        <w:rPr>
          <w:rFonts w:ascii="Arial" w:hAnsi="Arial" w:cs="Arial"/>
          <w:b/>
          <w:bCs/>
          <w:i/>
          <w:iCs/>
          <w:color w:val="000080"/>
          <w:sz w:val="20"/>
          <w:szCs w:val="20"/>
        </w:rPr>
        <w:t>Table 20.2</w:t>
      </w:r>
      <w:r>
        <w:rPr>
          <w:rFonts w:ascii="Arial" w:hAnsi="Arial" w:cs="Arial"/>
          <w:b/>
          <w:bCs/>
          <w:i/>
          <w:iCs/>
          <w:color w:val="000080"/>
          <w:spacing w:val="55"/>
          <w:sz w:val="20"/>
          <w:szCs w:val="20"/>
        </w:rPr>
        <w:t xml:space="preserve"> </w:t>
      </w:r>
      <w:r>
        <w:rPr>
          <w:rFonts w:ascii="Arial" w:hAnsi="Arial" w:cs="Arial"/>
          <w:b/>
          <w:bCs/>
          <w:i/>
          <w:iCs/>
          <w:color w:val="000000"/>
          <w:sz w:val="20"/>
          <w:szCs w:val="20"/>
        </w:rPr>
        <w:t>Choosing Ap</w:t>
      </w:r>
      <w:r>
        <w:rPr>
          <w:rFonts w:ascii="Arial" w:hAnsi="Arial" w:cs="Arial"/>
          <w:b/>
          <w:bCs/>
          <w:i/>
          <w:iCs/>
          <w:color w:val="000000"/>
          <w:spacing w:val="-1"/>
          <w:sz w:val="20"/>
          <w:szCs w:val="20"/>
        </w:rPr>
        <w:t>p</w:t>
      </w:r>
      <w:r>
        <w:rPr>
          <w:rFonts w:ascii="Arial" w:hAnsi="Arial" w:cs="Arial"/>
          <w:b/>
          <w:bCs/>
          <w:i/>
          <w:iCs/>
          <w:color w:val="000000"/>
          <w:sz w:val="20"/>
          <w:szCs w:val="20"/>
        </w:rPr>
        <w:t>ropriate An</w:t>
      </w:r>
      <w:r>
        <w:rPr>
          <w:rFonts w:ascii="Arial" w:hAnsi="Arial" w:cs="Arial"/>
          <w:b/>
          <w:bCs/>
          <w:i/>
          <w:iCs/>
          <w:color w:val="000000"/>
          <w:spacing w:val="-1"/>
          <w:sz w:val="20"/>
          <w:szCs w:val="20"/>
        </w:rPr>
        <w:t>a</w:t>
      </w:r>
      <w:r>
        <w:rPr>
          <w:rFonts w:ascii="Arial" w:hAnsi="Arial" w:cs="Arial"/>
          <w:b/>
          <w:bCs/>
          <w:i/>
          <w:iCs/>
          <w:color w:val="000000"/>
          <w:sz w:val="20"/>
          <w:szCs w:val="20"/>
        </w:rPr>
        <w:t>lysis Tool</w:t>
      </w:r>
    </w:p>
    <w:tbl>
      <w:tblPr>
        <w:tblW w:w="0" w:type="auto"/>
        <w:tblInd w:w="115" w:type="dxa"/>
        <w:tblCellMar>
          <w:left w:w="0" w:type="dxa"/>
          <w:right w:w="0" w:type="dxa"/>
        </w:tblCellMar>
        <w:tblLook w:val="04A0" w:firstRow="1" w:lastRow="0" w:firstColumn="1" w:lastColumn="0" w:noHBand="0" w:noVBand="1"/>
      </w:tblPr>
      <w:tblGrid>
        <w:gridCol w:w="2061"/>
        <w:gridCol w:w="4959"/>
        <w:gridCol w:w="1819"/>
      </w:tblGrid>
      <w:tr w:rsidR="00525C0D" w:rsidTr="00525C0D">
        <w:trPr>
          <w:trHeight w:hRule="exact" w:val="455"/>
        </w:trPr>
        <w:tc>
          <w:tcPr>
            <w:tcW w:w="2061" w:type="dxa"/>
            <w:tcBorders>
              <w:top w:val="single" w:sz="8" w:space="0" w:color="000000"/>
              <w:left w:val="single" w:sz="8" w:space="0" w:color="000000"/>
              <w:bottom w:val="single" w:sz="8" w:space="0" w:color="000000"/>
              <w:right w:val="single" w:sz="8" w:space="0" w:color="000000"/>
            </w:tcBorders>
          </w:tcPr>
          <w:p w:rsidR="00525C0D" w:rsidRDefault="00525C0D" w:rsidP="00525C0D">
            <w:pPr>
              <w:autoSpaceDE w:val="0"/>
              <w:autoSpaceDN w:val="0"/>
              <w:spacing w:before="5" w:after="0" w:line="140" w:lineRule="exact"/>
              <w:rPr>
                <w:rFonts w:ascii="Times New Roman" w:hAnsi="Times New Roman"/>
                <w:sz w:val="14"/>
                <w:szCs w:val="14"/>
              </w:rPr>
            </w:pPr>
          </w:p>
          <w:p w:rsidR="00525C0D" w:rsidRDefault="00525C0D" w:rsidP="00525C0D">
            <w:pPr>
              <w:autoSpaceDE w:val="0"/>
              <w:autoSpaceDN w:val="0"/>
              <w:spacing w:after="0"/>
              <w:ind w:left="441" w:right="-20"/>
              <w:rPr>
                <w:rFonts w:ascii="Times New Roman" w:hAnsi="Times New Roman"/>
                <w:sz w:val="24"/>
                <w:szCs w:val="24"/>
              </w:rPr>
            </w:pPr>
            <w:r>
              <w:rPr>
                <w:rFonts w:ascii="Arial" w:hAnsi="Arial" w:cs="Arial"/>
                <w:b/>
                <w:bCs/>
                <w:spacing w:val="-2"/>
                <w:sz w:val="18"/>
                <w:szCs w:val="18"/>
              </w:rPr>
              <w:t>A</w:t>
            </w:r>
            <w:r>
              <w:rPr>
                <w:rFonts w:ascii="Arial" w:hAnsi="Arial" w:cs="Arial"/>
                <w:b/>
                <w:bCs/>
                <w:spacing w:val="2"/>
                <w:sz w:val="18"/>
                <w:szCs w:val="18"/>
              </w:rPr>
              <w:t>n</w:t>
            </w:r>
            <w:r>
              <w:rPr>
                <w:rFonts w:ascii="Arial" w:hAnsi="Arial" w:cs="Arial"/>
                <w:b/>
                <w:bCs/>
                <w:sz w:val="18"/>
                <w:szCs w:val="18"/>
              </w:rPr>
              <w:t>a</w:t>
            </w:r>
            <w:r>
              <w:rPr>
                <w:rFonts w:ascii="Arial" w:hAnsi="Arial" w:cs="Arial"/>
                <w:b/>
                <w:bCs/>
                <w:spacing w:val="2"/>
                <w:sz w:val="18"/>
                <w:szCs w:val="18"/>
              </w:rPr>
              <w:t>l</w:t>
            </w:r>
            <w:r>
              <w:rPr>
                <w:rFonts w:ascii="Arial" w:hAnsi="Arial" w:cs="Arial"/>
                <w:b/>
                <w:bCs/>
                <w:sz w:val="18"/>
                <w:szCs w:val="18"/>
              </w:rPr>
              <w:t>ysis</w:t>
            </w:r>
            <w:r>
              <w:rPr>
                <w:rFonts w:ascii="Arial" w:hAnsi="Arial" w:cs="Arial"/>
                <w:b/>
                <w:bCs/>
                <w:spacing w:val="-7"/>
                <w:sz w:val="18"/>
                <w:szCs w:val="18"/>
              </w:rPr>
              <w:t xml:space="preserve"> </w:t>
            </w:r>
            <w:r>
              <w:rPr>
                <w:rFonts w:ascii="Arial" w:hAnsi="Arial" w:cs="Arial"/>
                <w:b/>
                <w:bCs/>
                <w:spacing w:val="1"/>
                <w:sz w:val="18"/>
                <w:szCs w:val="18"/>
              </w:rPr>
              <w:t>Tool</w:t>
            </w:r>
          </w:p>
        </w:tc>
        <w:tc>
          <w:tcPr>
            <w:tcW w:w="4959" w:type="dxa"/>
            <w:tcBorders>
              <w:top w:val="single" w:sz="8" w:space="0" w:color="000000"/>
              <w:left w:val="nil"/>
              <w:bottom w:val="single" w:sz="8" w:space="0" w:color="000000"/>
              <w:right w:val="single" w:sz="8" w:space="0" w:color="000000"/>
            </w:tcBorders>
          </w:tcPr>
          <w:p w:rsidR="00525C0D" w:rsidRDefault="00525C0D" w:rsidP="00525C0D">
            <w:pPr>
              <w:autoSpaceDE w:val="0"/>
              <w:autoSpaceDN w:val="0"/>
              <w:spacing w:before="5" w:after="0" w:line="140" w:lineRule="exact"/>
              <w:rPr>
                <w:rFonts w:ascii="Times New Roman" w:hAnsi="Times New Roman"/>
                <w:sz w:val="14"/>
                <w:szCs w:val="14"/>
              </w:rPr>
            </w:pPr>
          </w:p>
          <w:p w:rsidR="00525C0D" w:rsidRDefault="00525C0D" w:rsidP="00525C0D">
            <w:pPr>
              <w:autoSpaceDE w:val="0"/>
              <w:autoSpaceDN w:val="0"/>
              <w:spacing w:after="0"/>
              <w:ind w:left="1503" w:right="-20"/>
              <w:rPr>
                <w:rFonts w:ascii="Times New Roman" w:hAnsi="Times New Roman"/>
                <w:sz w:val="24"/>
                <w:szCs w:val="24"/>
              </w:rPr>
            </w:pPr>
            <w:r>
              <w:rPr>
                <w:rFonts w:ascii="Arial" w:hAnsi="Arial" w:cs="Arial"/>
                <w:b/>
                <w:bCs/>
                <w:spacing w:val="-2"/>
                <w:sz w:val="18"/>
                <w:szCs w:val="18"/>
              </w:rPr>
              <w:t>A</w:t>
            </w:r>
            <w:r>
              <w:rPr>
                <w:rFonts w:ascii="Arial" w:hAnsi="Arial" w:cs="Arial"/>
                <w:b/>
                <w:bCs/>
                <w:spacing w:val="2"/>
                <w:sz w:val="18"/>
                <w:szCs w:val="18"/>
              </w:rPr>
              <w:t>p</w:t>
            </w:r>
            <w:r>
              <w:rPr>
                <w:rFonts w:ascii="Arial" w:hAnsi="Arial" w:cs="Arial"/>
                <w:b/>
                <w:bCs/>
                <w:spacing w:val="1"/>
                <w:sz w:val="18"/>
                <w:szCs w:val="18"/>
              </w:rPr>
              <w:t>p</w:t>
            </w:r>
            <w:r>
              <w:rPr>
                <w:rFonts w:ascii="Arial" w:hAnsi="Arial" w:cs="Arial"/>
                <w:b/>
                <w:bCs/>
                <w:sz w:val="18"/>
                <w:szCs w:val="18"/>
              </w:rPr>
              <w:t>r</w:t>
            </w:r>
            <w:r>
              <w:rPr>
                <w:rFonts w:ascii="Arial" w:hAnsi="Arial" w:cs="Arial"/>
                <w:b/>
                <w:bCs/>
                <w:spacing w:val="1"/>
                <w:sz w:val="18"/>
                <w:szCs w:val="18"/>
              </w:rPr>
              <w:t>op</w:t>
            </w:r>
            <w:r>
              <w:rPr>
                <w:rFonts w:ascii="Arial" w:hAnsi="Arial" w:cs="Arial"/>
                <w:b/>
                <w:bCs/>
                <w:sz w:val="18"/>
                <w:szCs w:val="18"/>
              </w:rPr>
              <w:t>r</w:t>
            </w:r>
            <w:r>
              <w:rPr>
                <w:rFonts w:ascii="Arial" w:hAnsi="Arial" w:cs="Arial"/>
                <w:b/>
                <w:bCs/>
                <w:spacing w:val="1"/>
                <w:sz w:val="18"/>
                <w:szCs w:val="18"/>
              </w:rPr>
              <w:t>i</w:t>
            </w:r>
            <w:r>
              <w:rPr>
                <w:rFonts w:ascii="Arial" w:hAnsi="Arial" w:cs="Arial"/>
                <w:b/>
                <w:bCs/>
                <w:sz w:val="18"/>
                <w:szCs w:val="18"/>
              </w:rPr>
              <w:t>a</w:t>
            </w:r>
            <w:r>
              <w:rPr>
                <w:rFonts w:ascii="Arial" w:hAnsi="Arial" w:cs="Arial"/>
                <w:b/>
                <w:bCs/>
                <w:spacing w:val="1"/>
                <w:sz w:val="18"/>
                <w:szCs w:val="18"/>
              </w:rPr>
              <w:t>t</w:t>
            </w:r>
            <w:r>
              <w:rPr>
                <w:rFonts w:ascii="Arial" w:hAnsi="Arial" w:cs="Arial"/>
                <w:b/>
                <w:bCs/>
                <w:sz w:val="18"/>
                <w:szCs w:val="18"/>
              </w:rPr>
              <w:t>e</w:t>
            </w:r>
            <w:r>
              <w:rPr>
                <w:rFonts w:ascii="Arial" w:hAnsi="Arial" w:cs="Arial"/>
                <w:b/>
                <w:bCs/>
                <w:spacing w:val="-10"/>
                <w:sz w:val="18"/>
                <w:szCs w:val="18"/>
              </w:rPr>
              <w:t xml:space="preserve"> </w:t>
            </w:r>
            <w:r>
              <w:rPr>
                <w:rFonts w:ascii="Arial" w:hAnsi="Arial" w:cs="Arial"/>
                <w:b/>
                <w:bCs/>
                <w:spacing w:val="1"/>
                <w:sz w:val="18"/>
                <w:szCs w:val="18"/>
              </w:rPr>
              <w:t>Situ</w:t>
            </w:r>
            <w:r>
              <w:rPr>
                <w:rFonts w:ascii="Arial" w:hAnsi="Arial" w:cs="Arial"/>
                <w:b/>
                <w:bCs/>
                <w:sz w:val="18"/>
                <w:szCs w:val="18"/>
              </w:rPr>
              <w:t>at</w:t>
            </w:r>
            <w:r>
              <w:rPr>
                <w:rFonts w:ascii="Arial" w:hAnsi="Arial" w:cs="Arial"/>
                <w:b/>
                <w:bCs/>
                <w:spacing w:val="1"/>
                <w:sz w:val="18"/>
                <w:szCs w:val="18"/>
              </w:rPr>
              <w:t>ions</w:t>
            </w:r>
          </w:p>
        </w:tc>
        <w:tc>
          <w:tcPr>
            <w:tcW w:w="1819" w:type="dxa"/>
            <w:tcBorders>
              <w:top w:val="single" w:sz="8" w:space="0" w:color="000000"/>
              <w:left w:val="nil"/>
              <w:bottom w:val="single" w:sz="8" w:space="0" w:color="000000"/>
              <w:right w:val="single" w:sz="8" w:space="0" w:color="000000"/>
            </w:tcBorders>
          </w:tcPr>
          <w:p w:rsidR="00525C0D" w:rsidRDefault="00525C0D" w:rsidP="00525C0D">
            <w:pPr>
              <w:autoSpaceDE w:val="0"/>
              <w:autoSpaceDN w:val="0"/>
              <w:spacing w:before="5" w:after="0" w:line="140" w:lineRule="exact"/>
              <w:rPr>
                <w:rFonts w:ascii="Times New Roman" w:hAnsi="Times New Roman"/>
                <w:sz w:val="14"/>
                <w:szCs w:val="14"/>
              </w:rPr>
            </w:pPr>
          </w:p>
          <w:p w:rsidR="00525C0D" w:rsidRDefault="00525C0D" w:rsidP="00525C0D">
            <w:pPr>
              <w:autoSpaceDE w:val="0"/>
              <w:autoSpaceDN w:val="0"/>
              <w:spacing w:after="0"/>
              <w:ind w:left="578" w:right="-20"/>
              <w:rPr>
                <w:rFonts w:ascii="Times New Roman" w:hAnsi="Times New Roman"/>
                <w:sz w:val="24"/>
                <w:szCs w:val="24"/>
              </w:rPr>
            </w:pPr>
            <w:r>
              <w:rPr>
                <w:rFonts w:ascii="Arial" w:hAnsi="Arial" w:cs="Arial"/>
                <w:b/>
                <w:bCs/>
                <w:spacing w:val="1"/>
                <w:sz w:val="18"/>
                <w:szCs w:val="18"/>
              </w:rPr>
              <w:t>S</w:t>
            </w:r>
            <w:r>
              <w:rPr>
                <w:rFonts w:ascii="Arial" w:hAnsi="Arial" w:cs="Arial"/>
                <w:b/>
                <w:bCs/>
                <w:sz w:val="18"/>
                <w:szCs w:val="18"/>
              </w:rPr>
              <w:t>ect</w:t>
            </w:r>
            <w:r>
              <w:rPr>
                <w:rFonts w:ascii="Arial" w:hAnsi="Arial" w:cs="Arial"/>
                <w:b/>
                <w:bCs/>
                <w:spacing w:val="1"/>
                <w:sz w:val="18"/>
                <w:szCs w:val="18"/>
              </w:rPr>
              <w:t>ion</w:t>
            </w:r>
          </w:p>
        </w:tc>
      </w:tr>
      <w:tr w:rsidR="00525C0D" w:rsidTr="00525C0D">
        <w:trPr>
          <w:trHeight w:hRule="exact" w:val="661"/>
        </w:trPr>
        <w:tc>
          <w:tcPr>
            <w:tcW w:w="2061" w:type="dxa"/>
            <w:tcBorders>
              <w:top w:val="nil"/>
              <w:left w:val="single" w:sz="8" w:space="0" w:color="000000"/>
              <w:bottom w:val="single" w:sz="8" w:space="0" w:color="000000"/>
              <w:right w:val="single" w:sz="8" w:space="0" w:color="000000"/>
            </w:tcBorders>
          </w:tcPr>
          <w:p w:rsidR="00525C0D" w:rsidRDefault="00525C0D" w:rsidP="00525C0D">
            <w:pPr>
              <w:autoSpaceDE w:val="0"/>
              <w:autoSpaceDN w:val="0"/>
              <w:spacing w:before="6" w:after="0" w:line="140" w:lineRule="exact"/>
              <w:rPr>
                <w:rFonts w:ascii="Times New Roman" w:hAnsi="Times New Roman"/>
                <w:sz w:val="14"/>
                <w:szCs w:val="14"/>
              </w:rPr>
            </w:pPr>
          </w:p>
          <w:p w:rsidR="00525C0D" w:rsidRDefault="00525C0D" w:rsidP="00525C0D">
            <w:pPr>
              <w:autoSpaceDE w:val="0"/>
              <w:autoSpaceDN w:val="0"/>
              <w:spacing w:after="0"/>
              <w:ind w:left="109" w:right="-20"/>
              <w:rPr>
                <w:rFonts w:ascii="Arial" w:hAnsi="Arial" w:cs="Arial"/>
                <w:sz w:val="18"/>
                <w:szCs w:val="18"/>
              </w:rPr>
            </w:pPr>
            <w:r>
              <w:rPr>
                <w:rFonts w:ascii="Arial" w:hAnsi="Arial" w:cs="Arial"/>
                <w:sz w:val="18"/>
                <w:szCs w:val="18"/>
              </w:rPr>
              <w:t>HCS</w:t>
            </w:r>
            <w:r>
              <w:rPr>
                <w:rFonts w:ascii="Arial" w:hAnsi="Arial" w:cs="Arial"/>
                <w:spacing w:val="-4"/>
                <w:sz w:val="18"/>
                <w:szCs w:val="18"/>
              </w:rPr>
              <w:t xml:space="preserve"> </w:t>
            </w:r>
            <w:r>
              <w:rPr>
                <w:rFonts w:ascii="Arial" w:hAnsi="Arial" w:cs="Arial"/>
                <w:sz w:val="18"/>
                <w:szCs w:val="18"/>
              </w:rPr>
              <w:t>2</w:t>
            </w:r>
            <w:r>
              <w:rPr>
                <w:rFonts w:ascii="Arial" w:hAnsi="Arial" w:cs="Arial"/>
                <w:spacing w:val="1"/>
                <w:sz w:val="18"/>
                <w:szCs w:val="18"/>
              </w:rPr>
              <w:t>0</w:t>
            </w:r>
            <w:r>
              <w:rPr>
                <w:rFonts w:ascii="Arial" w:hAnsi="Arial" w:cs="Arial"/>
                <w:sz w:val="18"/>
                <w:szCs w:val="18"/>
              </w:rPr>
              <w:t>10</w:t>
            </w:r>
            <w:r>
              <w:rPr>
                <w:rFonts w:ascii="Arial" w:hAnsi="Arial" w:cs="Arial"/>
                <w:spacing w:val="-4"/>
                <w:sz w:val="18"/>
                <w:szCs w:val="18"/>
              </w:rPr>
              <w:t xml:space="preserve"> </w:t>
            </w:r>
            <w:r>
              <w:rPr>
                <w:rFonts w:ascii="Arial" w:hAnsi="Arial" w:cs="Arial"/>
                <w:sz w:val="18"/>
                <w:szCs w:val="18"/>
              </w:rPr>
              <w:t>(ve</w:t>
            </w:r>
            <w:r>
              <w:rPr>
                <w:rFonts w:ascii="Arial" w:hAnsi="Arial" w:cs="Arial"/>
                <w:spacing w:val="1"/>
                <w:sz w:val="18"/>
                <w:szCs w:val="18"/>
              </w:rPr>
              <w:t>r</w:t>
            </w:r>
            <w:r>
              <w:rPr>
                <w:rFonts w:ascii="Arial" w:hAnsi="Arial" w:cs="Arial"/>
                <w:sz w:val="18"/>
                <w:szCs w:val="18"/>
              </w:rPr>
              <w:t>sion</w:t>
            </w:r>
          </w:p>
          <w:p w:rsidR="00525C0D" w:rsidRDefault="00525C0D" w:rsidP="00525C0D">
            <w:pPr>
              <w:autoSpaceDE w:val="0"/>
              <w:autoSpaceDN w:val="0"/>
              <w:spacing w:after="0"/>
              <w:ind w:left="109" w:right="-20"/>
              <w:rPr>
                <w:rFonts w:ascii="Times New Roman" w:hAnsi="Times New Roman"/>
                <w:sz w:val="24"/>
                <w:szCs w:val="24"/>
              </w:rPr>
            </w:pPr>
            <w:r>
              <w:rPr>
                <w:rFonts w:ascii="Arial" w:hAnsi="Arial" w:cs="Arial"/>
                <w:sz w:val="18"/>
                <w:szCs w:val="18"/>
              </w:rPr>
              <w:t>6.41</w:t>
            </w:r>
            <w:r>
              <w:rPr>
                <w:rFonts w:ascii="Arial" w:hAnsi="Arial" w:cs="Arial"/>
                <w:spacing w:val="-3"/>
                <w:sz w:val="18"/>
                <w:szCs w:val="18"/>
              </w:rPr>
              <w:t xml:space="preserve"> </w:t>
            </w:r>
            <w:r>
              <w:rPr>
                <w:rFonts w:ascii="Arial" w:hAnsi="Arial" w:cs="Arial"/>
                <w:sz w:val="18"/>
                <w:szCs w:val="18"/>
              </w:rPr>
              <w:t>or</w:t>
            </w:r>
            <w:r>
              <w:rPr>
                <w:rFonts w:ascii="Arial" w:hAnsi="Arial" w:cs="Arial"/>
                <w:spacing w:val="-2"/>
                <w:sz w:val="18"/>
                <w:szCs w:val="18"/>
              </w:rPr>
              <w:t xml:space="preserve"> </w:t>
            </w:r>
            <w:r>
              <w:rPr>
                <w:rFonts w:ascii="Arial" w:hAnsi="Arial" w:cs="Arial"/>
                <w:sz w:val="18"/>
                <w:szCs w:val="18"/>
              </w:rPr>
              <w:t>n</w:t>
            </w:r>
            <w:r>
              <w:rPr>
                <w:rFonts w:ascii="Arial" w:hAnsi="Arial" w:cs="Arial"/>
                <w:spacing w:val="2"/>
                <w:sz w:val="18"/>
                <w:szCs w:val="18"/>
              </w:rPr>
              <w:t>e</w:t>
            </w:r>
            <w:r>
              <w:rPr>
                <w:rFonts w:ascii="Arial" w:hAnsi="Arial" w:cs="Arial"/>
                <w:spacing w:val="-3"/>
                <w:sz w:val="18"/>
                <w:szCs w:val="18"/>
              </w:rPr>
              <w:t>w</w:t>
            </w:r>
            <w:r>
              <w:rPr>
                <w:rFonts w:ascii="Arial" w:hAnsi="Arial" w:cs="Arial"/>
                <w:spacing w:val="1"/>
                <w:sz w:val="18"/>
                <w:szCs w:val="18"/>
              </w:rPr>
              <w:t>e</w:t>
            </w:r>
            <w:r>
              <w:rPr>
                <w:rFonts w:ascii="Arial" w:hAnsi="Arial" w:cs="Arial"/>
                <w:sz w:val="18"/>
                <w:szCs w:val="18"/>
              </w:rPr>
              <w:t>r)</w:t>
            </w:r>
          </w:p>
        </w:tc>
        <w:tc>
          <w:tcPr>
            <w:tcW w:w="4959" w:type="dxa"/>
            <w:tcBorders>
              <w:top w:val="nil"/>
              <w:left w:val="nil"/>
              <w:bottom w:val="single" w:sz="8" w:space="0" w:color="000000"/>
              <w:right w:val="single" w:sz="8" w:space="0" w:color="000000"/>
            </w:tcBorders>
          </w:tcPr>
          <w:p w:rsidR="00525C0D" w:rsidRDefault="00525C0D" w:rsidP="00525C0D">
            <w:pPr>
              <w:autoSpaceDE w:val="0"/>
              <w:autoSpaceDN w:val="0"/>
              <w:spacing w:before="6" w:after="0" w:line="140" w:lineRule="exact"/>
              <w:rPr>
                <w:rFonts w:ascii="Times New Roman" w:hAnsi="Times New Roman"/>
                <w:sz w:val="14"/>
                <w:szCs w:val="14"/>
              </w:rPr>
            </w:pPr>
          </w:p>
          <w:p w:rsidR="00525C0D" w:rsidRDefault="00525C0D" w:rsidP="00525C0D">
            <w:pPr>
              <w:autoSpaceDE w:val="0"/>
              <w:autoSpaceDN w:val="0"/>
              <w:spacing w:after="0"/>
              <w:ind w:left="109" w:right="315"/>
              <w:rPr>
                <w:rFonts w:ascii="Times New Roman" w:hAnsi="Times New Roman"/>
                <w:sz w:val="24"/>
                <w:szCs w:val="24"/>
              </w:rPr>
            </w:pPr>
            <w:r>
              <w:rPr>
                <w:rFonts w:ascii="Arial" w:hAnsi="Arial" w:cs="Arial"/>
                <w:spacing w:val="1"/>
                <w:sz w:val="18"/>
                <w:szCs w:val="18"/>
              </w:rPr>
              <w:t>O</w:t>
            </w:r>
            <w:r>
              <w:rPr>
                <w:rFonts w:ascii="Arial" w:hAnsi="Arial" w:cs="Arial"/>
                <w:sz w:val="18"/>
                <w:szCs w:val="18"/>
              </w:rPr>
              <w:t>ne</w:t>
            </w:r>
            <w:r>
              <w:rPr>
                <w:rFonts w:ascii="Arial" w:hAnsi="Arial" w:cs="Arial"/>
                <w:spacing w:val="-3"/>
                <w:sz w:val="18"/>
                <w:szCs w:val="18"/>
              </w:rPr>
              <w:t xml:space="preserve"> </w:t>
            </w:r>
            <w:r>
              <w:rPr>
                <w:rFonts w:ascii="Arial" w:hAnsi="Arial" w:cs="Arial"/>
                <w:sz w:val="18"/>
                <w:szCs w:val="18"/>
              </w:rPr>
              <w:t>or</w:t>
            </w:r>
            <w:r>
              <w:rPr>
                <w:rFonts w:ascii="Arial" w:hAnsi="Arial" w:cs="Arial"/>
                <w:spacing w:val="-2"/>
                <w:sz w:val="18"/>
                <w:szCs w:val="18"/>
              </w:rPr>
              <w:t xml:space="preserve"> </w:t>
            </w:r>
            <w:r>
              <w:rPr>
                <w:rFonts w:ascii="Arial" w:hAnsi="Arial" w:cs="Arial"/>
                <w:spacing w:val="2"/>
                <w:sz w:val="18"/>
                <w:szCs w:val="18"/>
              </w:rPr>
              <w:t>t</w:t>
            </w:r>
            <w:r>
              <w:rPr>
                <w:rFonts w:ascii="Arial" w:hAnsi="Arial" w:cs="Arial"/>
                <w:spacing w:val="-3"/>
                <w:sz w:val="18"/>
                <w:szCs w:val="18"/>
              </w:rPr>
              <w:t>w</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la</w:t>
            </w:r>
            <w:r>
              <w:rPr>
                <w:rFonts w:ascii="Arial" w:hAnsi="Arial" w:cs="Arial"/>
                <w:spacing w:val="1"/>
                <w:sz w:val="18"/>
                <w:szCs w:val="18"/>
              </w:rPr>
              <w:t>n</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entries,</w:t>
            </w:r>
            <w:r>
              <w:rPr>
                <w:rFonts w:ascii="Arial" w:hAnsi="Arial" w:cs="Arial"/>
                <w:spacing w:val="-6"/>
                <w:sz w:val="18"/>
                <w:szCs w:val="18"/>
              </w:rPr>
              <w:t xml:space="preserve"> </w:t>
            </w:r>
            <w:r>
              <w:rPr>
                <w:rFonts w:ascii="Arial" w:hAnsi="Arial" w:cs="Arial"/>
                <w:sz w:val="18"/>
                <w:szCs w:val="18"/>
              </w:rPr>
              <w:t>si</w:t>
            </w:r>
            <w:r>
              <w:rPr>
                <w:rFonts w:ascii="Arial" w:hAnsi="Arial" w:cs="Arial"/>
                <w:spacing w:val="1"/>
                <w:sz w:val="18"/>
                <w:szCs w:val="18"/>
              </w:rPr>
              <w:t>n</w:t>
            </w:r>
            <w:r>
              <w:rPr>
                <w:rFonts w:ascii="Arial" w:hAnsi="Arial" w:cs="Arial"/>
                <w:sz w:val="18"/>
                <w:szCs w:val="18"/>
              </w:rPr>
              <w:t>g</w:t>
            </w:r>
            <w:r>
              <w:rPr>
                <w:rFonts w:ascii="Arial" w:hAnsi="Arial" w:cs="Arial"/>
                <w:spacing w:val="1"/>
                <w:sz w:val="18"/>
                <w:szCs w:val="18"/>
              </w:rPr>
              <w:t>l</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la</w:t>
            </w:r>
            <w:r>
              <w:rPr>
                <w:rFonts w:ascii="Arial" w:hAnsi="Arial" w:cs="Arial"/>
                <w:spacing w:val="1"/>
                <w:sz w:val="18"/>
                <w:szCs w:val="18"/>
              </w:rPr>
              <w:t>n</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part</w:t>
            </w:r>
            <w:r>
              <w:rPr>
                <w:rFonts w:ascii="Arial" w:hAnsi="Arial" w:cs="Arial"/>
                <w:spacing w:val="1"/>
                <w:sz w:val="18"/>
                <w:szCs w:val="18"/>
              </w:rPr>
              <w:t>i</w:t>
            </w:r>
            <w:r>
              <w:rPr>
                <w:rFonts w:ascii="Arial" w:hAnsi="Arial" w:cs="Arial"/>
                <w:sz w:val="18"/>
                <w:szCs w:val="18"/>
              </w:rPr>
              <w:t>al</w:t>
            </w:r>
            <w:r>
              <w:rPr>
                <w:rFonts w:ascii="Arial" w:hAnsi="Arial" w:cs="Arial"/>
                <w:spacing w:val="-5"/>
                <w:sz w:val="18"/>
                <w:szCs w:val="18"/>
              </w:rPr>
              <w:t xml:space="preserve"> </w:t>
            </w:r>
            <w:r>
              <w:rPr>
                <w:rFonts w:ascii="Arial" w:hAnsi="Arial" w:cs="Arial"/>
                <w:spacing w:val="1"/>
                <w:sz w:val="18"/>
                <w:szCs w:val="18"/>
              </w:rPr>
              <w:t>b</w:t>
            </w:r>
            <w:r>
              <w:rPr>
                <w:rFonts w:ascii="Arial" w:hAnsi="Arial" w:cs="Arial"/>
                <w:spacing w:val="-1"/>
                <w:sz w:val="18"/>
                <w:szCs w:val="18"/>
              </w:rPr>
              <w:t>y</w:t>
            </w:r>
            <w:r>
              <w:rPr>
                <w:rFonts w:ascii="Arial" w:hAnsi="Arial" w:cs="Arial"/>
                <w:spacing w:val="1"/>
                <w:sz w:val="18"/>
                <w:szCs w:val="18"/>
              </w:rPr>
              <w:t>p</w:t>
            </w:r>
            <w:r>
              <w:rPr>
                <w:rFonts w:ascii="Arial" w:hAnsi="Arial" w:cs="Arial"/>
                <w:sz w:val="18"/>
                <w:szCs w:val="18"/>
              </w:rPr>
              <w:t>asses,</w:t>
            </w:r>
            <w:r>
              <w:rPr>
                <w:rFonts w:ascii="Arial" w:hAnsi="Arial" w:cs="Arial"/>
                <w:spacing w:val="-8"/>
                <w:sz w:val="18"/>
                <w:szCs w:val="18"/>
              </w:rPr>
              <w:t xml:space="preserve"> </w:t>
            </w:r>
            <w:r>
              <w:rPr>
                <w:rFonts w:ascii="Arial" w:hAnsi="Arial" w:cs="Arial"/>
                <w:sz w:val="18"/>
                <w:szCs w:val="18"/>
              </w:rPr>
              <w:t>no</w:t>
            </w:r>
            <w:r>
              <w:rPr>
                <w:rFonts w:ascii="Arial" w:hAnsi="Arial" w:cs="Arial"/>
                <w:spacing w:val="-3"/>
                <w:sz w:val="18"/>
                <w:szCs w:val="18"/>
              </w:rPr>
              <w:t xml:space="preserve"> </w:t>
            </w:r>
            <w:r>
              <w:rPr>
                <w:rFonts w:ascii="Arial" w:hAnsi="Arial" w:cs="Arial"/>
                <w:sz w:val="18"/>
                <w:szCs w:val="18"/>
              </w:rPr>
              <w:t>more</w:t>
            </w:r>
            <w:r>
              <w:rPr>
                <w:rFonts w:ascii="Arial" w:hAnsi="Arial" w:cs="Arial"/>
                <w:spacing w:val="-4"/>
                <w:sz w:val="18"/>
                <w:szCs w:val="18"/>
              </w:rPr>
              <w:t xml:space="preserve"> </w:t>
            </w:r>
            <w:r>
              <w:rPr>
                <w:rFonts w:ascii="Arial" w:hAnsi="Arial" w:cs="Arial"/>
                <w:sz w:val="18"/>
                <w:szCs w:val="18"/>
              </w:rPr>
              <w:t>than</w:t>
            </w:r>
            <w:r>
              <w:rPr>
                <w:rFonts w:ascii="Arial" w:hAnsi="Arial" w:cs="Arial"/>
                <w:spacing w:val="-3"/>
                <w:sz w:val="18"/>
                <w:szCs w:val="18"/>
              </w:rPr>
              <w:t xml:space="preserve"> </w:t>
            </w:r>
            <w:r>
              <w:rPr>
                <w:rFonts w:ascii="Arial" w:hAnsi="Arial" w:cs="Arial"/>
                <w:sz w:val="18"/>
                <w:szCs w:val="18"/>
              </w:rPr>
              <w:t>f</w:t>
            </w:r>
            <w:r>
              <w:rPr>
                <w:rFonts w:ascii="Arial" w:hAnsi="Arial" w:cs="Arial"/>
                <w:spacing w:val="1"/>
                <w:sz w:val="18"/>
                <w:szCs w:val="18"/>
              </w:rPr>
              <w:t>o</w:t>
            </w:r>
            <w:r>
              <w:rPr>
                <w:rFonts w:ascii="Arial" w:hAnsi="Arial" w:cs="Arial"/>
                <w:sz w:val="18"/>
                <w:szCs w:val="18"/>
              </w:rPr>
              <w:t>ur</w:t>
            </w:r>
            <w:r>
              <w:rPr>
                <w:rFonts w:ascii="Arial" w:hAnsi="Arial" w:cs="Arial"/>
                <w:spacing w:val="-3"/>
                <w:sz w:val="18"/>
                <w:szCs w:val="18"/>
              </w:rPr>
              <w:t xml:space="preserve"> </w:t>
            </w:r>
            <w:r>
              <w:rPr>
                <w:rFonts w:ascii="Arial" w:hAnsi="Arial" w:cs="Arial"/>
                <w:sz w:val="18"/>
                <w:szCs w:val="18"/>
              </w:rPr>
              <w:t>app</w:t>
            </w:r>
            <w:r>
              <w:rPr>
                <w:rFonts w:ascii="Arial" w:hAnsi="Arial" w:cs="Arial"/>
                <w:spacing w:val="1"/>
                <w:sz w:val="18"/>
                <w:szCs w:val="18"/>
              </w:rPr>
              <w:t>r</w:t>
            </w:r>
            <w:r>
              <w:rPr>
                <w:rFonts w:ascii="Arial" w:hAnsi="Arial" w:cs="Arial"/>
                <w:sz w:val="18"/>
                <w:szCs w:val="18"/>
              </w:rPr>
              <w:t>oach</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egs</w:t>
            </w:r>
          </w:p>
        </w:tc>
        <w:tc>
          <w:tcPr>
            <w:tcW w:w="1819" w:type="dxa"/>
            <w:tcBorders>
              <w:top w:val="nil"/>
              <w:left w:val="nil"/>
              <w:bottom w:val="single" w:sz="8" w:space="0" w:color="000000"/>
              <w:right w:val="single" w:sz="8" w:space="0" w:color="000000"/>
            </w:tcBorders>
          </w:tcPr>
          <w:p w:rsidR="00525C0D" w:rsidRDefault="00525C0D" w:rsidP="00525C0D">
            <w:pPr>
              <w:autoSpaceDE w:val="0"/>
              <w:autoSpaceDN w:val="0"/>
              <w:spacing w:before="6" w:after="0" w:line="140" w:lineRule="exact"/>
              <w:rPr>
                <w:rFonts w:ascii="Times New Roman" w:hAnsi="Times New Roman"/>
                <w:sz w:val="14"/>
                <w:szCs w:val="14"/>
              </w:rPr>
            </w:pPr>
          </w:p>
          <w:p w:rsidR="00525C0D" w:rsidRDefault="00525C0D" w:rsidP="00525C0D">
            <w:pPr>
              <w:autoSpaceDE w:val="0"/>
              <w:autoSpaceDN w:val="0"/>
              <w:spacing w:after="0"/>
              <w:ind w:left="109" w:right="-20"/>
              <w:rPr>
                <w:rFonts w:ascii="Times New Roman" w:hAnsi="Times New Roman"/>
                <w:sz w:val="24"/>
                <w:szCs w:val="24"/>
              </w:rPr>
            </w:pPr>
            <w:r>
              <w:rPr>
                <w:rFonts w:ascii="Arial" w:hAnsi="Arial" w:cs="Arial"/>
                <w:color w:val="0070C0"/>
                <w:spacing w:val="1"/>
                <w:sz w:val="18"/>
                <w:szCs w:val="18"/>
                <w:u w:val="single"/>
              </w:rPr>
              <w:t>F</w:t>
            </w:r>
            <w:r>
              <w:rPr>
                <w:rFonts w:ascii="Arial" w:hAnsi="Arial" w:cs="Arial"/>
                <w:color w:val="0070C0"/>
                <w:sz w:val="18"/>
                <w:szCs w:val="18"/>
                <w:u w:val="single"/>
              </w:rPr>
              <w:t>DM</w:t>
            </w:r>
            <w:r>
              <w:rPr>
                <w:rFonts w:ascii="Arial" w:hAnsi="Arial" w:cs="Arial"/>
                <w:color w:val="0070C0"/>
                <w:spacing w:val="-4"/>
                <w:sz w:val="18"/>
                <w:szCs w:val="18"/>
                <w:u w:val="single"/>
              </w:rPr>
              <w:t xml:space="preserve"> </w:t>
            </w:r>
            <w:r>
              <w:rPr>
                <w:rFonts w:ascii="Arial" w:hAnsi="Arial" w:cs="Arial"/>
                <w:color w:val="0070C0"/>
                <w:sz w:val="18"/>
                <w:szCs w:val="18"/>
                <w:u w:val="single"/>
              </w:rPr>
              <w:t>11-26</w:t>
            </w:r>
            <w:r>
              <w:rPr>
                <w:rFonts w:ascii="Arial" w:hAnsi="Arial" w:cs="Arial"/>
                <w:color w:val="0070C0"/>
                <w:spacing w:val="1"/>
                <w:sz w:val="18"/>
                <w:szCs w:val="18"/>
                <w:u w:val="single"/>
              </w:rPr>
              <w:t>-</w:t>
            </w:r>
            <w:r>
              <w:rPr>
                <w:rFonts w:ascii="Arial" w:hAnsi="Arial" w:cs="Arial"/>
                <w:color w:val="0070C0"/>
                <w:sz w:val="18"/>
                <w:szCs w:val="18"/>
                <w:u w:val="single"/>
              </w:rPr>
              <w:t>20</w:t>
            </w:r>
            <w:r>
              <w:rPr>
                <w:rFonts w:ascii="Arial" w:hAnsi="Arial" w:cs="Arial"/>
                <w:color w:val="0070C0"/>
                <w:spacing w:val="2"/>
                <w:sz w:val="18"/>
                <w:szCs w:val="18"/>
                <w:u w:val="single"/>
              </w:rPr>
              <w:t>.</w:t>
            </w:r>
            <w:r>
              <w:rPr>
                <w:rFonts w:ascii="Arial" w:hAnsi="Arial" w:cs="Arial"/>
                <w:color w:val="0070C0"/>
                <w:sz w:val="18"/>
                <w:szCs w:val="18"/>
                <w:u w:val="single"/>
              </w:rPr>
              <w:t>4.5</w:t>
            </w:r>
          </w:p>
        </w:tc>
      </w:tr>
      <w:tr w:rsidR="00525C0D" w:rsidTr="00525C0D">
        <w:trPr>
          <w:trHeight w:hRule="exact" w:val="662"/>
        </w:trPr>
        <w:tc>
          <w:tcPr>
            <w:tcW w:w="2061" w:type="dxa"/>
            <w:tcBorders>
              <w:top w:val="nil"/>
              <w:left w:val="single" w:sz="8" w:space="0" w:color="000000"/>
              <w:bottom w:val="single" w:sz="8" w:space="0" w:color="000000"/>
              <w:right w:val="single" w:sz="8" w:space="0" w:color="000000"/>
            </w:tcBorders>
          </w:tcPr>
          <w:p w:rsidR="00525C0D" w:rsidRDefault="00525C0D" w:rsidP="00525C0D">
            <w:pPr>
              <w:autoSpaceDE w:val="0"/>
              <w:autoSpaceDN w:val="0"/>
              <w:spacing w:before="7" w:after="0" w:line="140" w:lineRule="exact"/>
              <w:rPr>
                <w:rFonts w:ascii="Times New Roman" w:hAnsi="Times New Roman"/>
                <w:sz w:val="14"/>
                <w:szCs w:val="14"/>
              </w:rPr>
            </w:pPr>
          </w:p>
          <w:p w:rsidR="00525C0D" w:rsidRDefault="00525C0D" w:rsidP="00525C0D">
            <w:pPr>
              <w:autoSpaceDE w:val="0"/>
              <w:autoSpaceDN w:val="0"/>
              <w:spacing w:after="0"/>
              <w:ind w:left="109" w:right="-20"/>
              <w:rPr>
                <w:rFonts w:ascii="Arial" w:hAnsi="Arial" w:cs="Arial"/>
                <w:sz w:val="18"/>
                <w:szCs w:val="18"/>
              </w:rPr>
            </w:pPr>
            <w:r>
              <w:rPr>
                <w:rFonts w:ascii="Arial" w:hAnsi="Arial" w:cs="Arial"/>
                <w:sz w:val="18"/>
                <w:szCs w:val="18"/>
              </w:rPr>
              <w:t>Sidra</w:t>
            </w:r>
            <w:r>
              <w:rPr>
                <w:rFonts w:ascii="Arial" w:hAnsi="Arial" w:cs="Arial"/>
                <w:spacing w:val="-4"/>
                <w:sz w:val="18"/>
                <w:szCs w:val="18"/>
              </w:rPr>
              <w:t xml:space="preserve"> </w:t>
            </w:r>
            <w:r>
              <w:rPr>
                <w:rFonts w:ascii="Arial" w:hAnsi="Arial" w:cs="Arial"/>
                <w:sz w:val="18"/>
                <w:szCs w:val="18"/>
              </w:rPr>
              <w:t>Intersect</w:t>
            </w:r>
            <w:r>
              <w:rPr>
                <w:rFonts w:ascii="Arial" w:hAnsi="Arial" w:cs="Arial"/>
                <w:spacing w:val="1"/>
                <w:sz w:val="18"/>
                <w:szCs w:val="18"/>
              </w:rPr>
              <w:t>i</w:t>
            </w:r>
            <w:r>
              <w:rPr>
                <w:rFonts w:ascii="Arial" w:hAnsi="Arial" w:cs="Arial"/>
                <w:sz w:val="18"/>
                <w:szCs w:val="18"/>
              </w:rPr>
              <w:t>on</w:t>
            </w:r>
          </w:p>
          <w:p w:rsidR="00525C0D" w:rsidRDefault="00525C0D" w:rsidP="00525C0D">
            <w:pPr>
              <w:autoSpaceDE w:val="0"/>
              <w:autoSpaceDN w:val="0"/>
              <w:spacing w:after="0" w:line="206" w:lineRule="exact"/>
              <w:ind w:left="109" w:right="-20"/>
              <w:rPr>
                <w:rFonts w:ascii="Times New Roman" w:hAnsi="Times New Roman"/>
                <w:sz w:val="24"/>
                <w:szCs w:val="24"/>
              </w:rPr>
            </w:pPr>
            <w:r>
              <w:rPr>
                <w:rFonts w:ascii="Arial" w:hAnsi="Arial" w:cs="Arial"/>
                <w:sz w:val="18"/>
                <w:szCs w:val="18"/>
              </w:rPr>
              <w:t>(version</w:t>
            </w:r>
            <w:r>
              <w:rPr>
                <w:rFonts w:ascii="Arial" w:hAnsi="Arial" w:cs="Arial"/>
                <w:spacing w:val="-4"/>
                <w:sz w:val="18"/>
                <w:szCs w:val="18"/>
              </w:rPr>
              <w:t xml:space="preserve"> </w:t>
            </w:r>
            <w:r>
              <w:rPr>
                <w:rFonts w:ascii="Arial" w:hAnsi="Arial" w:cs="Arial"/>
                <w:sz w:val="18"/>
                <w:szCs w:val="18"/>
              </w:rPr>
              <w:t>5.1</w:t>
            </w:r>
            <w:r>
              <w:rPr>
                <w:rFonts w:ascii="Arial" w:hAnsi="Arial" w:cs="Arial"/>
                <w:spacing w:val="-3"/>
                <w:sz w:val="18"/>
                <w:szCs w:val="18"/>
              </w:rPr>
              <w:t xml:space="preserve"> </w:t>
            </w:r>
            <w:r>
              <w:rPr>
                <w:rFonts w:ascii="Arial" w:hAnsi="Arial" w:cs="Arial"/>
                <w:sz w:val="18"/>
                <w:szCs w:val="18"/>
              </w:rPr>
              <w:t>or</w:t>
            </w:r>
            <w:r>
              <w:rPr>
                <w:rFonts w:ascii="Arial" w:hAnsi="Arial" w:cs="Arial"/>
                <w:spacing w:val="-2"/>
                <w:sz w:val="18"/>
                <w:szCs w:val="18"/>
              </w:rPr>
              <w:t xml:space="preserve"> </w:t>
            </w:r>
            <w:r>
              <w:rPr>
                <w:rFonts w:ascii="Arial" w:hAnsi="Arial" w:cs="Arial"/>
                <w:sz w:val="18"/>
                <w:szCs w:val="18"/>
              </w:rPr>
              <w:t>n</w:t>
            </w:r>
            <w:r>
              <w:rPr>
                <w:rFonts w:ascii="Arial" w:hAnsi="Arial" w:cs="Arial"/>
                <w:spacing w:val="2"/>
                <w:sz w:val="18"/>
                <w:szCs w:val="18"/>
              </w:rPr>
              <w:t>e</w:t>
            </w:r>
            <w:r>
              <w:rPr>
                <w:rFonts w:ascii="Arial" w:hAnsi="Arial" w:cs="Arial"/>
                <w:spacing w:val="-3"/>
                <w:sz w:val="18"/>
                <w:szCs w:val="18"/>
              </w:rPr>
              <w:t>w</w:t>
            </w:r>
            <w:r>
              <w:rPr>
                <w:rFonts w:ascii="Arial" w:hAnsi="Arial" w:cs="Arial"/>
                <w:spacing w:val="1"/>
                <w:sz w:val="18"/>
                <w:szCs w:val="18"/>
              </w:rPr>
              <w:t>e</w:t>
            </w:r>
            <w:r>
              <w:rPr>
                <w:rFonts w:ascii="Arial" w:hAnsi="Arial" w:cs="Arial"/>
                <w:sz w:val="18"/>
                <w:szCs w:val="18"/>
              </w:rPr>
              <w:t>r)</w:t>
            </w:r>
          </w:p>
        </w:tc>
        <w:tc>
          <w:tcPr>
            <w:tcW w:w="4959" w:type="dxa"/>
            <w:tcBorders>
              <w:top w:val="nil"/>
              <w:left w:val="nil"/>
              <w:bottom w:val="single" w:sz="8" w:space="0" w:color="000000"/>
              <w:right w:val="single" w:sz="8" w:space="0" w:color="000000"/>
            </w:tcBorders>
          </w:tcPr>
          <w:p w:rsidR="00525C0D" w:rsidRDefault="00525C0D" w:rsidP="00525C0D">
            <w:pPr>
              <w:autoSpaceDE w:val="0"/>
              <w:autoSpaceDN w:val="0"/>
              <w:spacing w:before="1" w:after="0" w:line="150" w:lineRule="exact"/>
              <w:rPr>
                <w:rFonts w:ascii="Times New Roman" w:hAnsi="Times New Roman"/>
                <w:sz w:val="15"/>
                <w:szCs w:val="15"/>
              </w:rPr>
            </w:pPr>
          </w:p>
          <w:p w:rsidR="00525C0D" w:rsidRDefault="00525C0D" w:rsidP="00525C0D">
            <w:pPr>
              <w:autoSpaceDE w:val="0"/>
              <w:autoSpaceDN w:val="0"/>
              <w:spacing w:after="0" w:line="206" w:lineRule="exact"/>
              <w:ind w:left="109" w:right="546"/>
              <w:rPr>
                <w:rFonts w:ascii="Times New Roman" w:hAnsi="Times New Roman"/>
                <w:sz w:val="24"/>
                <w:szCs w:val="24"/>
              </w:rPr>
            </w:pPr>
            <w:r>
              <w:rPr>
                <w:rFonts w:ascii="Arial" w:hAnsi="Arial" w:cs="Arial"/>
                <w:spacing w:val="1"/>
                <w:sz w:val="18"/>
                <w:szCs w:val="18"/>
              </w:rPr>
              <w:t>O</w:t>
            </w:r>
            <w:r>
              <w:rPr>
                <w:rFonts w:ascii="Arial" w:hAnsi="Arial" w:cs="Arial"/>
                <w:sz w:val="18"/>
                <w:szCs w:val="18"/>
              </w:rPr>
              <w:t>ne,</w:t>
            </w:r>
            <w:r>
              <w:rPr>
                <w:rFonts w:ascii="Arial" w:hAnsi="Arial" w:cs="Arial"/>
                <w:spacing w:val="-4"/>
                <w:sz w:val="18"/>
                <w:szCs w:val="18"/>
              </w:rPr>
              <w:t xml:space="preserve"> </w:t>
            </w:r>
            <w:r>
              <w:rPr>
                <w:rFonts w:ascii="Arial" w:hAnsi="Arial" w:cs="Arial"/>
                <w:spacing w:val="2"/>
                <w:sz w:val="18"/>
                <w:szCs w:val="18"/>
              </w:rPr>
              <w:t>t</w:t>
            </w:r>
            <w:r>
              <w:rPr>
                <w:rFonts w:ascii="Arial" w:hAnsi="Arial" w:cs="Arial"/>
                <w:spacing w:val="-3"/>
                <w:sz w:val="18"/>
                <w:szCs w:val="18"/>
              </w:rPr>
              <w:t>w</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or</w:t>
            </w:r>
            <w:r>
              <w:rPr>
                <w:rFonts w:ascii="Arial" w:hAnsi="Arial" w:cs="Arial"/>
                <w:spacing w:val="-2"/>
                <w:sz w:val="18"/>
                <w:szCs w:val="18"/>
              </w:rPr>
              <w:t xml:space="preserve"> </w:t>
            </w:r>
            <w:r>
              <w:rPr>
                <w:rFonts w:ascii="Arial" w:hAnsi="Arial" w:cs="Arial"/>
                <w:sz w:val="18"/>
                <w:szCs w:val="18"/>
              </w:rPr>
              <w:t>th</w:t>
            </w:r>
            <w:r>
              <w:rPr>
                <w:rFonts w:ascii="Arial" w:hAnsi="Arial" w:cs="Arial"/>
                <w:spacing w:val="1"/>
                <w:sz w:val="18"/>
                <w:szCs w:val="18"/>
              </w:rPr>
              <w:t>r</w:t>
            </w:r>
            <w:r>
              <w:rPr>
                <w:rFonts w:ascii="Arial" w:hAnsi="Arial" w:cs="Arial"/>
                <w:sz w:val="18"/>
                <w:szCs w:val="18"/>
              </w:rPr>
              <w:t>ee</w:t>
            </w:r>
            <w:r>
              <w:rPr>
                <w:rFonts w:ascii="Arial" w:hAnsi="Arial" w:cs="Arial"/>
                <w:spacing w:val="-4"/>
                <w:sz w:val="18"/>
                <w:szCs w:val="18"/>
              </w:rPr>
              <w:t xml:space="preserve"> </w:t>
            </w:r>
            <w:r>
              <w:rPr>
                <w:rFonts w:ascii="Arial" w:hAnsi="Arial" w:cs="Arial"/>
                <w:sz w:val="18"/>
                <w:szCs w:val="18"/>
              </w:rPr>
              <w:t>l</w:t>
            </w:r>
            <w:r>
              <w:rPr>
                <w:rFonts w:ascii="Arial" w:hAnsi="Arial" w:cs="Arial"/>
                <w:spacing w:val="1"/>
                <w:sz w:val="18"/>
                <w:szCs w:val="18"/>
              </w:rPr>
              <w:t>a</w:t>
            </w:r>
            <w:r>
              <w:rPr>
                <w:rFonts w:ascii="Arial" w:hAnsi="Arial" w:cs="Arial"/>
                <w:sz w:val="18"/>
                <w:szCs w:val="18"/>
              </w:rPr>
              <w:t>ne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ntrie</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one</w:t>
            </w:r>
            <w:r>
              <w:rPr>
                <w:rFonts w:ascii="Arial" w:hAnsi="Arial" w:cs="Arial"/>
                <w:spacing w:val="-3"/>
                <w:sz w:val="18"/>
                <w:szCs w:val="18"/>
              </w:rPr>
              <w:t xml:space="preserve"> </w:t>
            </w:r>
            <w:r>
              <w:rPr>
                <w:rFonts w:ascii="Arial" w:hAnsi="Arial" w:cs="Arial"/>
                <w:sz w:val="18"/>
                <w:szCs w:val="18"/>
              </w:rPr>
              <w:t>or</w:t>
            </w:r>
            <w:r>
              <w:rPr>
                <w:rFonts w:ascii="Arial" w:hAnsi="Arial" w:cs="Arial"/>
                <w:spacing w:val="-2"/>
                <w:sz w:val="18"/>
                <w:szCs w:val="18"/>
              </w:rPr>
              <w:t xml:space="preserve"> </w:t>
            </w:r>
            <w:r>
              <w:rPr>
                <w:rFonts w:ascii="Arial" w:hAnsi="Arial" w:cs="Arial"/>
                <w:spacing w:val="2"/>
                <w:sz w:val="18"/>
                <w:szCs w:val="18"/>
              </w:rPr>
              <w:t>t</w:t>
            </w:r>
            <w:r>
              <w:rPr>
                <w:rFonts w:ascii="Arial" w:hAnsi="Arial" w:cs="Arial"/>
                <w:spacing w:val="-3"/>
                <w:sz w:val="18"/>
                <w:szCs w:val="18"/>
              </w:rPr>
              <w:t>w</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l</w:t>
            </w:r>
            <w:r>
              <w:rPr>
                <w:rFonts w:ascii="Arial" w:hAnsi="Arial" w:cs="Arial"/>
                <w:spacing w:val="1"/>
                <w:sz w:val="18"/>
                <w:szCs w:val="18"/>
              </w:rPr>
              <w:t>a</w:t>
            </w:r>
            <w:r>
              <w:rPr>
                <w:rFonts w:ascii="Arial" w:hAnsi="Arial" w:cs="Arial"/>
                <w:sz w:val="18"/>
                <w:szCs w:val="18"/>
              </w:rPr>
              <w:t>ne</w:t>
            </w:r>
            <w:r>
              <w:rPr>
                <w:rFonts w:ascii="Arial" w:hAnsi="Arial" w:cs="Arial"/>
                <w:spacing w:val="-3"/>
                <w:sz w:val="18"/>
                <w:szCs w:val="18"/>
              </w:rPr>
              <w:t xml:space="preserve"> </w:t>
            </w:r>
            <w:r>
              <w:rPr>
                <w:rFonts w:ascii="Arial" w:hAnsi="Arial" w:cs="Arial"/>
                <w:sz w:val="18"/>
                <w:szCs w:val="18"/>
              </w:rPr>
              <w:t>part</w:t>
            </w:r>
            <w:r>
              <w:rPr>
                <w:rFonts w:ascii="Arial" w:hAnsi="Arial" w:cs="Arial"/>
                <w:spacing w:val="1"/>
                <w:sz w:val="18"/>
                <w:szCs w:val="18"/>
              </w:rPr>
              <w:t>i</w:t>
            </w:r>
            <w:r>
              <w:rPr>
                <w:rFonts w:ascii="Arial" w:hAnsi="Arial" w:cs="Arial"/>
                <w:sz w:val="18"/>
                <w:szCs w:val="18"/>
              </w:rPr>
              <w:t>al</w:t>
            </w:r>
            <w:r>
              <w:rPr>
                <w:rFonts w:ascii="Arial" w:hAnsi="Arial" w:cs="Arial"/>
                <w:spacing w:val="-5"/>
                <w:sz w:val="18"/>
                <w:szCs w:val="18"/>
              </w:rPr>
              <w:t xml:space="preserve"> </w:t>
            </w:r>
            <w:r>
              <w:rPr>
                <w:rFonts w:ascii="Arial" w:hAnsi="Arial" w:cs="Arial"/>
                <w:spacing w:val="1"/>
                <w:sz w:val="18"/>
                <w:szCs w:val="18"/>
              </w:rPr>
              <w:t>b</w:t>
            </w:r>
            <w:r>
              <w:rPr>
                <w:rFonts w:ascii="Arial" w:hAnsi="Arial" w:cs="Arial"/>
                <w:spacing w:val="-1"/>
                <w:sz w:val="18"/>
                <w:szCs w:val="18"/>
              </w:rPr>
              <w:t>y</w:t>
            </w:r>
            <w:r>
              <w:rPr>
                <w:rFonts w:ascii="Arial" w:hAnsi="Arial" w:cs="Arial"/>
                <w:sz w:val="18"/>
                <w:szCs w:val="18"/>
              </w:rPr>
              <w:t>pas</w:t>
            </w:r>
            <w:r>
              <w:rPr>
                <w:rFonts w:ascii="Arial" w:hAnsi="Arial" w:cs="Arial"/>
                <w:spacing w:val="1"/>
                <w:sz w:val="18"/>
                <w:szCs w:val="18"/>
              </w:rPr>
              <w:t>s</w:t>
            </w:r>
            <w:r>
              <w:rPr>
                <w:rFonts w:ascii="Arial" w:hAnsi="Arial" w:cs="Arial"/>
                <w:sz w:val="18"/>
                <w:szCs w:val="18"/>
              </w:rPr>
              <w:t>es,</w:t>
            </w:r>
            <w:r>
              <w:rPr>
                <w:rFonts w:ascii="Arial" w:hAnsi="Arial" w:cs="Arial"/>
                <w:spacing w:val="-8"/>
                <w:sz w:val="18"/>
                <w:szCs w:val="18"/>
              </w:rPr>
              <w:t xml:space="preserve"> </w:t>
            </w:r>
            <w:r>
              <w:rPr>
                <w:rFonts w:ascii="Arial" w:hAnsi="Arial" w:cs="Arial"/>
                <w:sz w:val="18"/>
                <w:szCs w:val="18"/>
              </w:rPr>
              <w:t>up</w:t>
            </w:r>
            <w:r>
              <w:rPr>
                <w:rFonts w:ascii="Arial" w:hAnsi="Arial" w:cs="Arial"/>
                <w:spacing w:val="-2"/>
                <w:sz w:val="18"/>
                <w:szCs w:val="18"/>
              </w:rPr>
              <w:t xml:space="preserve"> </w:t>
            </w:r>
            <w:r>
              <w:rPr>
                <w:rFonts w:ascii="Arial" w:hAnsi="Arial" w:cs="Arial"/>
                <w:sz w:val="18"/>
                <w:szCs w:val="18"/>
              </w:rPr>
              <w:t>to</w:t>
            </w:r>
            <w:r>
              <w:rPr>
                <w:rFonts w:ascii="Arial" w:hAnsi="Arial" w:cs="Arial"/>
                <w:spacing w:val="-1"/>
                <w:sz w:val="18"/>
                <w:szCs w:val="18"/>
              </w:rPr>
              <w:t xml:space="preserve"> </w:t>
            </w:r>
            <w:r>
              <w:rPr>
                <w:rFonts w:ascii="Arial" w:hAnsi="Arial" w:cs="Arial"/>
                <w:sz w:val="18"/>
                <w:szCs w:val="18"/>
              </w:rPr>
              <w:t>8</w:t>
            </w:r>
            <w:r>
              <w:rPr>
                <w:rFonts w:ascii="Arial" w:hAnsi="Arial" w:cs="Arial"/>
                <w:spacing w:val="-1"/>
                <w:sz w:val="18"/>
                <w:szCs w:val="18"/>
              </w:rPr>
              <w:t xml:space="preserve"> </w:t>
            </w:r>
            <w:r>
              <w:rPr>
                <w:rFonts w:ascii="Arial" w:hAnsi="Arial" w:cs="Arial"/>
                <w:sz w:val="18"/>
                <w:szCs w:val="18"/>
              </w:rPr>
              <w:t>app</w:t>
            </w:r>
            <w:r>
              <w:rPr>
                <w:rFonts w:ascii="Arial" w:hAnsi="Arial" w:cs="Arial"/>
                <w:spacing w:val="1"/>
                <w:sz w:val="18"/>
                <w:szCs w:val="18"/>
              </w:rPr>
              <w:t>r</w:t>
            </w:r>
            <w:r>
              <w:rPr>
                <w:rFonts w:ascii="Arial" w:hAnsi="Arial" w:cs="Arial"/>
                <w:sz w:val="18"/>
                <w:szCs w:val="18"/>
              </w:rPr>
              <w:t>oa</w:t>
            </w:r>
            <w:r>
              <w:rPr>
                <w:rFonts w:ascii="Arial" w:hAnsi="Arial" w:cs="Arial"/>
                <w:spacing w:val="1"/>
                <w:sz w:val="18"/>
                <w:szCs w:val="18"/>
              </w:rPr>
              <w:t>c</w:t>
            </w:r>
            <w:r>
              <w:rPr>
                <w:rFonts w:ascii="Arial" w:hAnsi="Arial" w:cs="Arial"/>
                <w:sz w:val="18"/>
                <w:szCs w:val="18"/>
              </w:rPr>
              <w:t>h</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egs</w:t>
            </w:r>
          </w:p>
        </w:tc>
        <w:tc>
          <w:tcPr>
            <w:tcW w:w="1819" w:type="dxa"/>
            <w:tcBorders>
              <w:top w:val="nil"/>
              <w:left w:val="nil"/>
              <w:bottom w:val="single" w:sz="8" w:space="0" w:color="000000"/>
              <w:right w:val="single" w:sz="8" w:space="0" w:color="000000"/>
            </w:tcBorders>
          </w:tcPr>
          <w:p w:rsidR="00525C0D" w:rsidRDefault="00525C0D" w:rsidP="00525C0D">
            <w:pPr>
              <w:autoSpaceDE w:val="0"/>
              <w:autoSpaceDN w:val="0"/>
              <w:spacing w:before="7" w:after="0" w:line="140" w:lineRule="exact"/>
              <w:rPr>
                <w:rFonts w:ascii="Times New Roman" w:hAnsi="Times New Roman"/>
                <w:sz w:val="14"/>
                <w:szCs w:val="14"/>
              </w:rPr>
            </w:pPr>
          </w:p>
          <w:p w:rsidR="00525C0D" w:rsidRDefault="00525C0D" w:rsidP="00525C0D">
            <w:pPr>
              <w:autoSpaceDE w:val="0"/>
              <w:autoSpaceDN w:val="0"/>
              <w:spacing w:after="0"/>
              <w:ind w:left="109" w:right="-20"/>
              <w:rPr>
                <w:rFonts w:ascii="Times New Roman" w:hAnsi="Times New Roman"/>
                <w:sz w:val="24"/>
                <w:szCs w:val="24"/>
              </w:rPr>
            </w:pPr>
            <w:r>
              <w:rPr>
                <w:rFonts w:ascii="Arial" w:hAnsi="Arial" w:cs="Arial"/>
                <w:color w:val="0070C0"/>
                <w:spacing w:val="1"/>
                <w:sz w:val="18"/>
                <w:szCs w:val="18"/>
                <w:u w:val="single"/>
              </w:rPr>
              <w:t>F</w:t>
            </w:r>
            <w:r>
              <w:rPr>
                <w:rFonts w:ascii="Arial" w:hAnsi="Arial" w:cs="Arial"/>
                <w:color w:val="0070C0"/>
                <w:sz w:val="18"/>
                <w:szCs w:val="18"/>
                <w:u w:val="single"/>
              </w:rPr>
              <w:t>DM</w:t>
            </w:r>
            <w:r>
              <w:rPr>
                <w:rFonts w:ascii="Arial" w:hAnsi="Arial" w:cs="Arial"/>
                <w:color w:val="0070C0"/>
                <w:spacing w:val="-4"/>
                <w:sz w:val="18"/>
                <w:szCs w:val="18"/>
                <w:u w:val="single"/>
              </w:rPr>
              <w:t xml:space="preserve"> </w:t>
            </w:r>
            <w:r>
              <w:rPr>
                <w:rFonts w:ascii="Arial" w:hAnsi="Arial" w:cs="Arial"/>
                <w:color w:val="0070C0"/>
                <w:sz w:val="18"/>
                <w:szCs w:val="18"/>
                <w:u w:val="single"/>
              </w:rPr>
              <w:t>11-26</w:t>
            </w:r>
            <w:r>
              <w:rPr>
                <w:rFonts w:ascii="Arial" w:hAnsi="Arial" w:cs="Arial"/>
                <w:color w:val="0070C0"/>
                <w:spacing w:val="1"/>
                <w:sz w:val="18"/>
                <w:szCs w:val="18"/>
                <w:u w:val="single"/>
              </w:rPr>
              <w:t>-</w:t>
            </w:r>
            <w:r>
              <w:rPr>
                <w:rFonts w:ascii="Arial" w:hAnsi="Arial" w:cs="Arial"/>
                <w:color w:val="0070C0"/>
                <w:sz w:val="18"/>
                <w:szCs w:val="18"/>
                <w:u w:val="single"/>
              </w:rPr>
              <w:t>20</w:t>
            </w:r>
            <w:r>
              <w:rPr>
                <w:rFonts w:ascii="Arial" w:hAnsi="Arial" w:cs="Arial"/>
                <w:color w:val="0070C0"/>
                <w:spacing w:val="2"/>
                <w:sz w:val="18"/>
                <w:szCs w:val="18"/>
                <w:u w:val="single"/>
              </w:rPr>
              <w:t>.</w:t>
            </w:r>
            <w:r>
              <w:rPr>
                <w:rFonts w:ascii="Arial" w:hAnsi="Arial" w:cs="Arial"/>
                <w:color w:val="0070C0"/>
                <w:sz w:val="18"/>
                <w:szCs w:val="18"/>
                <w:u w:val="single"/>
              </w:rPr>
              <w:t>4.6</w:t>
            </w:r>
          </w:p>
        </w:tc>
      </w:tr>
    </w:tbl>
    <w:p w:rsidR="00525C0D" w:rsidRDefault="00525C0D" w:rsidP="00525C0D">
      <w:pPr>
        <w:autoSpaceDE w:val="0"/>
        <w:autoSpaceDN w:val="0"/>
        <w:spacing w:after="0" w:line="100" w:lineRule="exact"/>
        <w:rPr>
          <w:rFonts w:ascii="Times New Roman" w:hAnsi="Times New Roman" w:cs="Times New Roman"/>
          <w:sz w:val="10"/>
          <w:szCs w:val="10"/>
        </w:rPr>
      </w:pPr>
    </w:p>
    <w:p w:rsidR="00525C0D" w:rsidRDefault="00525C0D" w:rsidP="00525C0D">
      <w:pPr>
        <w:autoSpaceDE w:val="0"/>
        <w:autoSpaceDN w:val="0"/>
        <w:spacing w:before="34" w:after="0"/>
        <w:ind w:left="2332"/>
        <w:rPr>
          <w:rFonts w:ascii="Arial" w:hAnsi="Arial" w:cs="Arial"/>
          <w:color w:val="000000"/>
          <w:sz w:val="20"/>
          <w:szCs w:val="20"/>
        </w:rPr>
      </w:pPr>
      <w:r>
        <w:rPr>
          <w:rFonts w:ascii="Arial" w:hAnsi="Arial" w:cs="Arial"/>
          <w:b/>
          <w:bCs/>
          <w:i/>
          <w:iCs/>
          <w:color w:val="000080"/>
          <w:sz w:val="20"/>
          <w:szCs w:val="20"/>
        </w:rPr>
        <w:t>Table 20.3</w:t>
      </w:r>
      <w:r>
        <w:rPr>
          <w:rFonts w:ascii="Arial" w:hAnsi="Arial" w:cs="Arial"/>
          <w:b/>
          <w:bCs/>
          <w:i/>
          <w:iCs/>
          <w:color w:val="000080"/>
          <w:spacing w:val="55"/>
          <w:sz w:val="20"/>
          <w:szCs w:val="20"/>
        </w:rPr>
        <w:t xml:space="preserve"> </w:t>
      </w:r>
      <w:r>
        <w:rPr>
          <w:rFonts w:ascii="Arial" w:hAnsi="Arial" w:cs="Arial"/>
          <w:b/>
          <w:bCs/>
          <w:i/>
          <w:iCs/>
          <w:color w:val="000000"/>
          <w:sz w:val="20"/>
          <w:szCs w:val="20"/>
        </w:rPr>
        <w:t>Recommend</w:t>
      </w:r>
      <w:r>
        <w:rPr>
          <w:rFonts w:ascii="Arial" w:hAnsi="Arial" w:cs="Arial"/>
          <w:b/>
          <w:bCs/>
          <w:i/>
          <w:iCs/>
          <w:color w:val="000000"/>
          <w:spacing w:val="-1"/>
          <w:sz w:val="20"/>
          <w:szCs w:val="20"/>
        </w:rPr>
        <w:t>e</w:t>
      </w:r>
      <w:r>
        <w:rPr>
          <w:rFonts w:ascii="Arial" w:hAnsi="Arial" w:cs="Arial"/>
          <w:b/>
          <w:bCs/>
          <w:i/>
          <w:iCs/>
          <w:color w:val="000000"/>
          <w:sz w:val="20"/>
          <w:szCs w:val="20"/>
        </w:rPr>
        <w:t>d Hea</w:t>
      </w:r>
      <w:r>
        <w:rPr>
          <w:rFonts w:ascii="Arial" w:hAnsi="Arial" w:cs="Arial"/>
          <w:b/>
          <w:bCs/>
          <w:i/>
          <w:iCs/>
          <w:color w:val="000000"/>
          <w:spacing w:val="-1"/>
          <w:sz w:val="20"/>
          <w:szCs w:val="20"/>
        </w:rPr>
        <w:t>d</w:t>
      </w:r>
      <w:r>
        <w:rPr>
          <w:rFonts w:ascii="Arial" w:hAnsi="Arial" w:cs="Arial"/>
          <w:b/>
          <w:bCs/>
          <w:i/>
          <w:iCs/>
          <w:color w:val="000000"/>
          <w:sz w:val="20"/>
          <w:szCs w:val="20"/>
        </w:rPr>
        <w:t>way</w:t>
      </w:r>
      <w:r>
        <w:rPr>
          <w:rFonts w:ascii="Arial" w:hAnsi="Arial" w:cs="Arial"/>
          <w:b/>
          <w:bCs/>
          <w:i/>
          <w:iCs/>
          <w:color w:val="000000"/>
          <w:spacing w:val="-1"/>
          <w:sz w:val="20"/>
          <w:szCs w:val="20"/>
        </w:rPr>
        <w:t xml:space="preserve"> </w:t>
      </w:r>
      <w:r>
        <w:rPr>
          <w:rFonts w:ascii="Arial" w:hAnsi="Arial" w:cs="Arial"/>
          <w:b/>
          <w:bCs/>
          <w:i/>
          <w:iCs/>
          <w:color w:val="000000"/>
          <w:sz w:val="20"/>
          <w:szCs w:val="20"/>
        </w:rPr>
        <w:t>Values</w:t>
      </w:r>
    </w:p>
    <w:p w:rsidR="00525C0D" w:rsidRDefault="00525C0D" w:rsidP="00525C0D">
      <w:pPr>
        <w:autoSpaceDE w:val="0"/>
        <w:autoSpaceDN w:val="0"/>
        <w:spacing w:before="5" w:after="0" w:line="160" w:lineRule="exact"/>
        <w:rPr>
          <w:rFonts w:ascii="Arial" w:hAnsi="Arial" w:cs="Arial"/>
          <w:color w:val="000000"/>
          <w:sz w:val="16"/>
          <w:szCs w:val="16"/>
        </w:rPr>
      </w:pPr>
    </w:p>
    <w:tbl>
      <w:tblPr>
        <w:tblW w:w="0" w:type="auto"/>
        <w:tblInd w:w="211" w:type="dxa"/>
        <w:tblCellMar>
          <w:left w:w="0" w:type="dxa"/>
          <w:right w:w="0" w:type="dxa"/>
        </w:tblCellMar>
        <w:tblLook w:val="04A0" w:firstRow="1" w:lastRow="0" w:firstColumn="1" w:lastColumn="0" w:noHBand="0" w:noVBand="1"/>
      </w:tblPr>
      <w:tblGrid>
        <w:gridCol w:w="2372"/>
        <w:gridCol w:w="1498"/>
        <w:gridCol w:w="1496"/>
        <w:gridCol w:w="1496"/>
        <w:gridCol w:w="1496"/>
      </w:tblGrid>
      <w:tr w:rsidR="00525C0D" w:rsidTr="00525C0D">
        <w:trPr>
          <w:trHeight w:hRule="exact" w:val="661"/>
        </w:trPr>
        <w:tc>
          <w:tcPr>
            <w:tcW w:w="2372" w:type="dxa"/>
            <w:tcBorders>
              <w:top w:val="single" w:sz="8" w:space="0" w:color="000000"/>
              <w:left w:val="single" w:sz="8" w:space="0" w:color="000000"/>
              <w:bottom w:val="single" w:sz="8" w:space="0" w:color="000000"/>
              <w:right w:val="single" w:sz="8" w:space="0" w:color="000000"/>
            </w:tcBorders>
          </w:tcPr>
          <w:p w:rsidR="00525C0D" w:rsidRDefault="00525C0D" w:rsidP="00525C0D">
            <w:pPr>
              <w:autoSpaceDE w:val="0"/>
              <w:autoSpaceDN w:val="0"/>
              <w:spacing w:before="5" w:after="0" w:line="140" w:lineRule="exact"/>
              <w:rPr>
                <w:rFonts w:ascii="Times New Roman" w:hAnsi="Times New Roman"/>
                <w:sz w:val="14"/>
                <w:szCs w:val="14"/>
              </w:rPr>
            </w:pPr>
          </w:p>
          <w:p w:rsidR="00525C0D" w:rsidRDefault="00525C0D" w:rsidP="00525C0D">
            <w:pPr>
              <w:autoSpaceDE w:val="0"/>
              <w:autoSpaceDN w:val="0"/>
              <w:spacing w:after="0"/>
              <w:ind w:left="193" w:right="179"/>
              <w:jc w:val="center"/>
              <w:rPr>
                <w:rFonts w:ascii="Arial" w:hAnsi="Arial" w:cs="Arial"/>
                <w:sz w:val="18"/>
                <w:szCs w:val="18"/>
              </w:rPr>
            </w:pPr>
            <w:r>
              <w:rPr>
                <w:rFonts w:ascii="Arial" w:hAnsi="Arial" w:cs="Arial"/>
                <w:b/>
                <w:bCs/>
                <w:sz w:val="18"/>
                <w:szCs w:val="18"/>
              </w:rPr>
              <w:t>Number</w:t>
            </w:r>
            <w:r>
              <w:rPr>
                <w:rFonts w:ascii="Arial" w:hAnsi="Arial" w:cs="Arial"/>
                <w:b/>
                <w:bCs/>
                <w:spacing w:val="-6"/>
                <w:sz w:val="18"/>
                <w:szCs w:val="18"/>
              </w:rPr>
              <w:t xml:space="preserve"> </w:t>
            </w:r>
            <w:r>
              <w:rPr>
                <w:rFonts w:ascii="Arial" w:hAnsi="Arial" w:cs="Arial"/>
                <w:b/>
                <w:bCs/>
                <w:sz w:val="18"/>
                <w:szCs w:val="18"/>
              </w:rPr>
              <w:t>of</w:t>
            </w:r>
            <w:r>
              <w:rPr>
                <w:rFonts w:ascii="Arial" w:hAnsi="Arial" w:cs="Arial"/>
                <w:b/>
                <w:bCs/>
                <w:spacing w:val="-1"/>
                <w:sz w:val="18"/>
                <w:szCs w:val="18"/>
              </w:rPr>
              <w:t xml:space="preserve"> </w:t>
            </w:r>
            <w:r>
              <w:rPr>
                <w:rFonts w:ascii="Arial" w:hAnsi="Arial" w:cs="Arial"/>
                <w:b/>
                <w:bCs/>
                <w:sz w:val="18"/>
                <w:szCs w:val="18"/>
              </w:rPr>
              <w:t>Circulating</w:t>
            </w:r>
          </w:p>
          <w:p w:rsidR="00525C0D" w:rsidRDefault="00525C0D" w:rsidP="00525C0D">
            <w:pPr>
              <w:autoSpaceDE w:val="0"/>
              <w:autoSpaceDN w:val="0"/>
              <w:spacing w:after="0"/>
              <w:ind w:left="325" w:right="313"/>
              <w:jc w:val="center"/>
              <w:rPr>
                <w:rFonts w:ascii="Times New Roman" w:hAnsi="Times New Roman"/>
                <w:sz w:val="24"/>
                <w:szCs w:val="24"/>
              </w:rPr>
            </w:pPr>
            <w:r>
              <w:rPr>
                <w:rFonts w:ascii="Arial" w:hAnsi="Arial" w:cs="Arial"/>
                <w:b/>
                <w:bCs/>
                <w:sz w:val="18"/>
                <w:szCs w:val="18"/>
              </w:rPr>
              <w:t>(Conflict</w:t>
            </w:r>
            <w:r>
              <w:rPr>
                <w:rFonts w:ascii="Arial" w:hAnsi="Arial" w:cs="Arial"/>
                <w:b/>
                <w:bCs/>
                <w:spacing w:val="-1"/>
                <w:sz w:val="18"/>
                <w:szCs w:val="18"/>
              </w:rPr>
              <w:t>i</w:t>
            </w:r>
            <w:r>
              <w:rPr>
                <w:rFonts w:ascii="Arial" w:hAnsi="Arial" w:cs="Arial"/>
                <w:b/>
                <w:bCs/>
                <w:sz w:val="18"/>
                <w:szCs w:val="18"/>
              </w:rPr>
              <w:t>ng)</w:t>
            </w:r>
            <w:r>
              <w:rPr>
                <w:rFonts w:ascii="Arial" w:hAnsi="Arial" w:cs="Arial"/>
                <w:b/>
                <w:bCs/>
                <w:spacing w:val="-11"/>
                <w:sz w:val="18"/>
                <w:szCs w:val="18"/>
              </w:rPr>
              <w:t xml:space="preserve"> </w:t>
            </w:r>
            <w:r>
              <w:rPr>
                <w:rFonts w:ascii="Arial" w:hAnsi="Arial" w:cs="Arial"/>
                <w:b/>
                <w:bCs/>
                <w:spacing w:val="-1"/>
                <w:sz w:val="18"/>
                <w:szCs w:val="18"/>
              </w:rPr>
              <w:t>L</w:t>
            </w:r>
            <w:r>
              <w:rPr>
                <w:rFonts w:ascii="Arial" w:hAnsi="Arial" w:cs="Arial"/>
                <w:b/>
                <w:bCs/>
                <w:sz w:val="18"/>
                <w:szCs w:val="18"/>
              </w:rPr>
              <w:t>anes</w:t>
            </w:r>
          </w:p>
        </w:tc>
        <w:tc>
          <w:tcPr>
            <w:tcW w:w="1498" w:type="dxa"/>
            <w:tcBorders>
              <w:top w:val="single" w:sz="8" w:space="0" w:color="000000"/>
              <w:left w:val="nil"/>
              <w:bottom w:val="single" w:sz="8" w:space="0" w:color="000000"/>
              <w:right w:val="single" w:sz="8" w:space="0" w:color="000000"/>
            </w:tcBorders>
          </w:tcPr>
          <w:p w:rsidR="00525C0D" w:rsidRDefault="00525C0D" w:rsidP="00525C0D">
            <w:pPr>
              <w:autoSpaceDE w:val="0"/>
              <w:autoSpaceDN w:val="0"/>
              <w:spacing w:before="5" w:after="0" w:line="140" w:lineRule="exact"/>
              <w:rPr>
                <w:rFonts w:ascii="Times New Roman" w:hAnsi="Times New Roman"/>
                <w:sz w:val="14"/>
                <w:szCs w:val="14"/>
              </w:rPr>
            </w:pPr>
          </w:p>
          <w:p w:rsidR="00525C0D" w:rsidRDefault="00525C0D" w:rsidP="00525C0D">
            <w:pPr>
              <w:autoSpaceDE w:val="0"/>
              <w:autoSpaceDN w:val="0"/>
              <w:spacing w:after="0"/>
              <w:ind w:left="403" w:right="384"/>
              <w:jc w:val="center"/>
              <w:rPr>
                <w:rFonts w:ascii="Arial" w:hAnsi="Arial" w:cs="Arial"/>
                <w:sz w:val="18"/>
                <w:szCs w:val="18"/>
              </w:rPr>
            </w:pPr>
            <w:r>
              <w:rPr>
                <w:rFonts w:ascii="Arial" w:hAnsi="Arial" w:cs="Arial"/>
                <w:b/>
                <w:bCs/>
                <w:sz w:val="18"/>
                <w:szCs w:val="18"/>
              </w:rPr>
              <w:t>Critical</w:t>
            </w:r>
          </w:p>
          <w:p w:rsidR="00525C0D" w:rsidRDefault="00525C0D" w:rsidP="00525C0D">
            <w:pPr>
              <w:autoSpaceDE w:val="0"/>
              <w:autoSpaceDN w:val="0"/>
              <w:spacing w:after="0"/>
              <w:ind w:left="190" w:right="170"/>
              <w:jc w:val="center"/>
              <w:rPr>
                <w:rFonts w:ascii="Times New Roman" w:hAnsi="Times New Roman"/>
                <w:sz w:val="24"/>
                <w:szCs w:val="24"/>
              </w:rPr>
            </w:pPr>
            <w:r>
              <w:rPr>
                <w:rFonts w:ascii="Arial" w:hAnsi="Arial" w:cs="Arial"/>
                <w:b/>
                <w:bCs/>
                <w:sz w:val="18"/>
                <w:szCs w:val="18"/>
              </w:rPr>
              <w:t>Hea</w:t>
            </w:r>
            <w:r>
              <w:rPr>
                <w:rFonts w:ascii="Arial" w:hAnsi="Arial" w:cs="Arial"/>
                <w:b/>
                <w:bCs/>
                <w:spacing w:val="-2"/>
                <w:sz w:val="18"/>
                <w:szCs w:val="18"/>
              </w:rPr>
              <w:t>d</w:t>
            </w:r>
            <w:r>
              <w:rPr>
                <w:rFonts w:ascii="Arial" w:hAnsi="Arial" w:cs="Arial"/>
                <w:b/>
                <w:bCs/>
                <w:spacing w:val="5"/>
                <w:sz w:val="18"/>
                <w:szCs w:val="18"/>
              </w:rPr>
              <w:t>w</w:t>
            </w:r>
            <w:r>
              <w:rPr>
                <w:rFonts w:ascii="Arial" w:hAnsi="Arial" w:cs="Arial"/>
                <w:b/>
                <w:bCs/>
                <w:sz w:val="18"/>
                <w:szCs w:val="18"/>
              </w:rPr>
              <w:t>a</w:t>
            </w:r>
            <w:r>
              <w:rPr>
                <w:rFonts w:ascii="Arial" w:hAnsi="Arial" w:cs="Arial"/>
                <w:b/>
                <w:bCs/>
                <w:spacing w:val="-2"/>
                <w:sz w:val="18"/>
                <w:szCs w:val="18"/>
              </w:rPr>
              <w:t>y</w:t>
            </w:r>
            <w:r>
              <w:rPr>
                <w:rFonts w:ascii="Arial" w:hAnsi="Arial" w:cs="Arial"/>
                <w:b/>
                <w:bCs/>
                <w:sz w:val="18"/>
                <w:szCs w:val="18"/>
              </w:rPr>
              <w:t>,</w:t>
            </w:r>
            <w:r>
              <w:rPr>
                <w:rFonts w:ascii="Arial" w:hAnsi="Arial" w:cs="Arial"/>
                <w:b/>
                <w:bCs/>
                <w:spacing w:val="-7"/>
                <w:sz w:val="18"/>
                <w:szCs w:val="18"/>
              </w:rPr>
              <w:t xml:space="preserve"> </w:t>
            </w:r>
            <w:proofErr w:type="spellStart"/>
            <w:r>
              <w:rPr>
                <w:rFonts w:ascii="Arial" w:hAnsi="Arial" w:cs="Arial"/>
                <w:b/>
                <w:bCs/>
                <w:sz w:val="18"/>
                <w:szCs w:val="18"/>
              </w:rPr>
              <w:t>tc</w:t>
            </w:r>
            <w:proofErr w:type="spellEnd"/>
          </w:p>
        </w:tc>
        <w:tc>
          <w:tcPr>
            <w:tcW w:w="1496" w:type="dxa"/>
            <w:tcBorders>
              <w:top w:val="single" w:sz="8" w:space="0" w:color="000000"/>
              <w:left w:val="nil"/>
              <w:bottom w:val="single" w:sz="8" w:space="0" w:color="000000"/>
              <w:right w:val="single" w:sz="8" w:space="0" w:color="000000"/>
            </w:tcBorders>
          </w:tcPr>
          <w:p w:rsidR="00525C0D" w:rsidRDefault="00525C0D" w:rsidP="00525C0D">
            <w:pPr>
              <w:autoSpaceDE w:val="0"/>
              <w:autoSpaceDN w:val="0"/>
              <w:spacing w:before="5" w:after="0" w:line="140" w:lineRule="exact"/>
              <w:rPr>
                <w:rFonts w:ascii="Times New Roman" w:hAnsi="Times New Roman"/>
                <w:sz w:val="14"/>
                <w:szCs w:val="14"/>
              </w:rPr>
            </w:pPr>
          </w:p>
          <w:p w:rsidR="00525C0D" w:rsidRDefault="00525C0D" w:rsidP="00525C0D">
            <w:pPr>
              <w:autoSpaceDE w:val="0"/>
              <w:autoSpaceDN w:val="0"/>
              <w:spacing w:after="0"/>
              <w:ind w:left="316" w:right="-20"/>
              <w:rPr>
                <w:rFonts w:ascii="Arial" w:hAnsi="Arial" w:cs="Arial"/>
                <w:sz w:val="18"/>
                <w:szCs w:val="18"/>
              </w:rPr>
            </w:pPr>
            <w:r>
              <w:rPr>
                <w:rFonts w:ascii="Arial" w:hAnsi="Arial" w:cs="Arial"/>
                <w:b/>
                <w:bCs/>
                <w:spacing w:val="1"/>
                <w:sz w:val="18"/>
                <w:szCs w:val="18"/>
              </w:rPr>
              <w:t>Fol</w:t>
            </w:r>
            <w:r>
              <w:rPr>
                <w:rFonts w:ascii="Arial" w:hAnsi="Arial" w:cs="Arial"/>
                <w:b/>
                <w:bCs/>
                <w:spacing w:val="-1"/>
                <w:sz w:val="18"/>
                <w:szCs w:val="18"/>
              </w:rPr>
              <w:t>l</w:t>
            </w:r>
            <w:r>
              <w:rPr>
                <w:rFonts w:ascii="Arial" w:hAnsi="Arial" w:cs="Arial"/>
                <w:b/>
                <w:bCs/>
                <w:spacing w:val="-2"/>
                <w:sz w:val="18"/>
                <w:szCs w:val="18"/>
              </w:rPr>
              <w:t>o</w:t>
            </w:r>
            <w:r>
              <w:rPr>
                <w:rFonts w:ascii="Arial" w:hAnsi="Arial" w:cs="Arial"/>
                <w:b/>
                <w:bCs/>
                <w:spacing w:val="4"/>
                <w:sz w:val="18"/>
                <w:szCs w:val="18"/>
              </w:rPr>
              <w:t>w</w:t>
            </w:r>
            <w:r>
              <w:rPr>
                <w:rFonts w:ascii="Arial" w:hAnsi="Arial" w:cs="Arial"/>
                <w:b/>
                <w:bCs/>
                <w:spacing w:val="-1"/>
                <w:sz w:val="18"/>
                <w:szCs w:val="18"/>
              </w:rPr>
              <w:t>-</w:t>
            </w:r>
            <w:r>
              <w:rPr>
                <w:rFonts w:ascii="Arial" w:hAnsi="Arial" w:cs="Arial"/>
                <w:b/>
                <w:bCs/>
                <w:sz w:val="18"/>
                <w:szCs w:val="18"/>
              </w:rPr>
              <w:t>up</w:t>
            </w:r>
          </w:p>
          <w:p w:rsidR="00525C0D" w:rsidRDefault="00525C0D" w:rsidP="00525C0D">
            <w:pPr>
              <w:autoSpaceDE w:val="0"/>
              <w:autoSpaceDN w:val="0"/>
              <w:spacing w:after="0"/>
              <w:ind w:left="240" w:right="-20"/>
              <w:rPr>
                <w:rFonts w:ascii="Times New Roman" w:hAnsi="Times New Roman"/>
                <w:sz w:val="24"/>
                <w:szCs w:val="24"/>
              </w:rPr>
            </w:pPr>
            <w:r>
              <w:rPr>
                <w:rFonts w:ascii="Arial" w:hAnsi="Arial" w:cs="Arial"/>
                <w:b/>
                <w:bCs/>
                <w:sz w:val="18"/>
                <w:szCs w:val="18"/>
              </w:rPr>
              <w:t>Hea</w:t>
            </w:r>
            <w:r>
              <w:rPr>
                <w:rFonts w:ascii="Arial" w:hAnsi="Arial" w:cs="Arial"/>
                <w:b/>
                <w:bCs/>
                <w:spacing w:val="-2"/>
                <w:sz w:val="18"/>
                <w:szCs w:val="18"/>
              </w:rPr>
              <w:t>d</w:t>
            </w:r>
            <w:r>
              <w:rPr>
                <w:rFonts w:ascii="Arial" w:hAnsi="Arial" w:cs="Arial"/>
                <w:b/>
                <w:bCs/>
                <w:spacing w:val="5"/>
                <w:sz w:val="18"/>
                <w:szCs w:val="18"/>
              </w:rPr>
              <w:t>w</w:t>
            </w:r>
            <w:r>
              <w:rPr>
                <w:rFonts w:ascii="Arial" w:hAnsi="Arial" w:cs="Arial"/>
                <w:b/>
                <w:bCs/>
                <w:sz w:val="18"/>
                <w:szCs w:val="18"/>
              </w:rPr>
              <w:t>a</w:t>
            </w:r>
            <w:r>
              <w:rPr>
                <w:rFonts w:ascii="Arial" w:hAnsi="Arial" w:cs="Arial"/>
                <w:b/>
                <w:bCs/>
                <w:spacing w:val="-1"/>
                <w:sz w:val="18"/>
                <w:szCs w:val="18"/>
              </w:rPr>
              <w:t>y</w:t>
            </w:r>
            <w:r>
              <w:rPr>
                <w:rFonts w:ascii="Arial" w:hAnsi="Arial" w:cs="Arial"/>
                <w:b/>
                <w:bCs/>
                <w:sz w:val="18"/>
                <w:szCs w:val="18"/>
              </w:rPr>
              <w:t>,</w:t>
            </w:r>
            <w:r>
              <w:rPr>
                <w:rFonts w:ascii="Arial" w:hAnsi="Arial" w:cs="Arial"/>
                <w:b/>
                <w:bCs/>
                <w:spacing w:val="-7"/>
                <w:sz w:val="18"/>
                <w:szCs w:val="18"/>
              </w:rPr>
              <w:t xml:space="preserve"> </w:t>
            </w:r>
            <w:proofErr w:type="spellStart"/>
            <w:r>
              <w:rPr>
                <w:rFonts w:ascii="Arial" w:hAnsi="Arial" w:cs="Arial"/>
                <w:b/>
                <w:bCs/>
                <w:sz w:val="18"/>
                <w:szCs w:val="18"/>
              </w:rPr>
              <w:t>tf</w:t>
            </w:r>
            <w:proofErr w:type="spellEnd"/>
          </w:p>
        </w:tc>
        <w:tc>
          <w:tcPr>
            <w:tcW w:w="1496" w:type="dxa"/>
            <w:tcBorders>
              <w:top w:val="single" w:sz="8" w:space="0" w:color="000000"/>
              <w:left w:val="nil"/>
              <w:bottom w:val="single" w:sz="8" w:space="0" w:color="000000"/>
              <w:right w:val="single" w:sz="8" w:space="0" w:color="000000"/>
            </w:tcBorders>
          </w:tcPr>
          <w:p w:rsidR="00525C0D" w:rsidRDefault="00525C0D" w:rsidP="00525C0D">
            <w:pPr>
              <w:autoSpaceDE w:val="0"/>
              <w:autoSpaceDN w:val="0"/>
              <w:spacing w:before="5" w:after="0" w:line="140" w:lineRule="exact"/>
              <w:rPr>
                <w:rFonts w:ascii="Times New Roman" w:hAnsi="Times New Roman"/>
                <w:sz w:val="14"/>
                <w:szCs w:val="14"/>
              </w:rPr>
            </w:pPr>
          </w:p>
          <w:p w:rsidR="00525C0D" w:rsidRDefault="00525C0D" w:rsidP="00525C0D">
            <w:pPr>
              <w:autoSpaceDE w:val="0"/>
              <w:autoSpaceDN w:val="0"/>
              <w:spacing w:after="0"/>
              <w:ind w:left="207" w:right="-20"/>
              <w:rPr>
                <w:rFonts w:ascii="Times New Roman" w:hAnsi="Times New Roman"/>
                <w:sz w:val="24"/>
                <w:szCs w:val="24"/>
              </w:rPr>
            </w:pPr>
            <w:r>
              <w:rPr>
                <w:rFonts w:ascii="Arial" w:hAnsi="Arial" w:cs="Arial"/>
                <w:b/>
                <w:bCs/>
                <w:sz w:val="18"/>
                <w:szCs w:val="18"/>
              </w:rPr>
              <w:t>Par</w:t>
            </w:r>
            <w:r>
              <w:rPr>
                <w:rFonts w:ascii="Arial" w:hAnsi="Arial" w:cs="Arial"/>
                <w:b/>
                <w:bCs/>
                <w:spacing w:val="1"/>
                <w:sz w:val="18"/>
                <w:szCs w:val="18"/>
              </w:rPr>
              <w:t>a</w:t>
            </w:r>
            <w:r>
              <w:rPr>
                <w:rFonts w:ascii="Arial" w:hAnsi="Arial" w:cs="Arial"/>
                <w:b/>
                <w:bCs/>
                <w:sz w:val="18"/>
                <w:szCs w:val="18"/>
              </w:rPr>
              <w:t>met</w:t>
            </w:r>
            <w:r>
              <w:rPr>
                <w:rFonts w:ascii="Arial" w:hAnsi="Arial" w:cs="Arial"/>
                <w:b/>
                <w:bCs/>
                <w:spacing w:val="1"/>
                <w:sz w:val="18"/>
                <w:szCs w:val="18"/>
              </w:rPr>
              <w:t>e</w:t>
            </w:r>
            <w:r>
              <w:rPr>
                <w:rFonts w:ascii="Arial" w:hAnsi="Arial" w:cs="Arial"/>
                <w:b/>
                <w:bCs/>
                <w:sz w:val="18"/>
                <w:szCs w:val="18"/>
              </w:rPr>
              <w:t>r</w:t>
            </w:r>
            <w:r>
              <w:rPr>
                <w:rFonts w:ascii="Arial" w:hAnsi="Arial" w:cs="Arial"/>
                <w:b/>
                <w:bCs/>
                <w:spacing w:val="-6"/>
                <w:sz w:val="18"/>
                <w:szCs w:val="18"/>
              </w:rPr>
              <w:t xml:space="preserve"> </w:t>
            </w:r>
            <w:r>
              <w:rPr>
                <w:rFonts w:ascii="Arial" w:hAnsi="Arial" w:cs="Arial"/>
                <w:b/>
                <w:bCs/>
                <w:sz w:val="18"/>
                <w:szCs w:val="18"/>
              </w:rPr>
              <w:t>A</w:t>
            </w:r>
          </w:p>
        </w:tc>
        <w:tc>
          <w:tcPr>
            <w:tcW w:w="1496" w:type="dxa"/>
            <w:tcBorders>
              <w:top w:val="single" w:sz="8" w:space="0" w:color="000000"/>
              <w:left w:val="nil"/>
              <w:bottom w:val="single" w:sz="8" w:space="0" w:color="000000"/>
              <w:right w:val="single" w:sz="8" w:space="0" w:color="000000"/>
            </w:tcBorders>
          </w:tcPr>
          <w:p w:rsidR="00525C0D" w:rsidRDefault="00525C0D" w:rsidP="00525C0D">
            <w:pPr>
              <w:autoSpaceDE w:val="0"/>
              <w:autoSpaceDN w:val="0"/>
              <w:spacing w:before="5" w:after="0" w:line="140" w:lineRule="exact"/>
              <w:rPr>
                <w:rFonts w:ascii="Times New Roman" w:hAnsi="Times New Roman"/>
                <w:sz w:val="14"/>
                <w:szCs w:val="14"/>
              </w:rPr>
            </w:pPr>
          </w:p>
          <w:p w:rsidR="00525C0D" w:rsidRDefault="00525C0D" w:rsidP="00525C0D">
            <w:pPr>
              <w:autoSpaceDE w:val="0"/>
              <w:autoSpaceDN w:val="0"/>
              <w:spacing w:after="0"/>
              <w:ind w:left="206" w:right="-20"/>
              <w:rPr>
                <w:rFonts w:ascii="Times New Roman" w:hAnsi="Times New Roman"/>
                <w:sz w:val="24"/>
                <w:szCs w:val="24"/>
              </w:rPr>
            </w:pPr>
            <w:r>
              <w:rPr>
                <w:rFonts w:ascii="Arial" w:hAnsi="Arial" w:cs="Arial"/>
                <w:b/>
                <w:bCs/>
                <w:sz w:val="18"/>
                <w:szCs w:val="18"/>
              </w:rPr>
              <w:t>Par</w:t>
            </w:r>
            <w:r>
              <w:rPr>
                <w:rFonts w:ascii="Arial" w:hAnsi="Arial" w:cs="Arial"/>
                <w:b/>
                <w:bCs/>
                <w:spacing w:val="1"/>
                <w:sz w:val="18"/>
                <w:szCs w:val="18"/>
              </w:rPr>
              <w:t>a</w:t>
            </w:r>
            <w:r>
              <w:rPr>
                <w:rFonts w:ascii="Arial" w:hAnsi="Arial" w:cs="Arial"/>
                <w:b/>
                <w:bCs/>
                <w:sz w:val="18"/>
                <w:szCs w:val="18"/>
              </w:rPr>
              <w:t>met</w:t>
            </w:r>
            <w:r>
              <w:rPr>
                <w:rFonts w:ascii="Arial" w:hAnsi="Arial" w:cs="Arial"/>
                <w:b/>
                <w:bCs/>
                <w:spacing w:val="1"/>
                <w:sz w:val="18"/>
                <w:szCs w:val="18"/>
              </w:rPr>
              <w:t>e</w:t>
            </w:r>
            <w:r>
              <w:rPr>
                <w:rFonts w:ascii="Arial" w:hAnsi="Arial" w:cs="Arial"/>
                <w:b/>
                <w:bCs/>
                <w:sz w:val="18"/>
                <w:szCs w:val="18"/>
              </w:rPr>
              <w:t>r</w:t>
            </w:r>
            <w:r>
              <w:rPr>
                <w:rFonts w:ascii="Arial" w:hAnsi="Arial" w:cs="Arial"/>
                <w:b/>
                <w:bCs/>
                <w:spacing w:val="-9"/>
                <w:sz w:val="18"/>
                <w:szCs w:val="18"/>
              </w:rPr>
              <w:t xml:space="preserve"> </w:t>
            </w:r>
            <w:r>
              <w:rPr>
                <w:rFonts w:ascii="Arial" w:hAnsi="Arial" w:cs="Arial"/>
                <w:b/>
                <w:bCs/>
                <w:sz w:val="18"/>
                <w:szCs w:val="18"/>
              </w:rPr>
              <w:t>B</w:t>
            </w:r>
          </w:p>
        </w:tc>
      </w:tr>
      <w:tr w:rsidR="00525C0D" w:rsidTr="00525C0D">
        <w:trPr>
          <w:trHeight w:hRule="exact" w:val="445"/>
        </w:trPr>
        <w:tc>
          <w:tcPr>
            <w:tcW w:w="2372" w:type="dxa"/>
            <w:tcBorders>
              <w:top w:val="nil"/>
              <w:left w:val="single" w:sz="8" w:space="0" w:color="000000"/>
              <w:bottom w:val="single" w:sz="8" w:space="0" w:color="000000"/>
              <w:right w:val="single" w:sz="8" w:space="0" w:color="000000"/>
            </w:tcBorders>
          </w:tcPr>
          <w:p w:rsidR="00525C0D" w:rsidRDefault="00525C0D" w:rsidP="00525C0D">
            <w:pPr>
              <w:autoSpaceDE w:val="0"/>
              <w:autoSpaceDN w:val="0"/>
              <w:spacing w:before="6" w:after="0" w:line="130" w:lineRule="exact"/>
              <w:rPr>
                <w:rFonts w:ascii="Times New Roman" w:hAnsi="Times New Roman"/>
                <w:sz w:val="13"/>
                <w:szCs w:val="13"/>
              </w:rPr>
            </w:pPr>
          </w:p>
          <w:p w:rsidR="00525C0D" w:rsidRDefault="00525C0D" w:rsidP="00525C0D">
            <w:pPr>
              <w:autoSpaceDE w:val="0"/>
              <w:autoSpaceDN w:val="0"/>
              <w:spacing w:after="0"/>
              <w:ind w:left="970" w:right="958"/>
              <w:jc w:val="center"/>
              <w:rPr>
                <w:rFonts w:ascii="Times New Roman" w:hAnsi="Times New Roman"/>
                <w:sz w:val="24"/>
                <w:szCs w:val="24"/>
              </w:rPr>
            </w:pPr>
            <w:r>
              <w:rPr>
                <w:rFonts w:ascii="Arial" w:hAnsi="Arial" w:cs="Arial"/>
                <w:spacing w:val="1"/>
                <w:sz w:val="18"/>
                <w:szCs w:val="18"/>
              </w:rPr>
              <w:t>O</w:t>
            </w:r>
            <w:r>
              <w:rPr>
                <w:rFonts w:ascii="Arial" w:hAnsi="Arial" w:cs="Arial"/>
                <w:sz w:val="18"/>
                <w:szCs w:val="18"/>
              </w:rPr>
              <w:t>ne</w:t>
            </w:r>
          </w:p>
        </w:tc>
        <w:tc>
          <w:tcPr>
            <w:tcW w:w="1498" w:type="dxa"/>
            <w:tcBorders>
              <w:top w:val="nil"/>
              <w:left w:val="nil"/>
              <w:bottom w:val="single" w:sz="8" w:space="0" w:color="000000"/>
              <w:right w:val="single" w:sz="8" w:space="0" w:color="000000"/>
            </w:tcBorders>
          </w:tcPr>
          <w:p w:rsidR="00525C0D" w:rsidRDefault="00525C0D" w:rsidP="00525C0D">
            <w:pPr>
              <w:autoSpaceDE w:val="0"/>
              <w:autoSpaceDN w:val="0"/>
              <w:spacing w:before="6" w:after="0" w:line="130" w:lineRule="exact"/>
              <w:rPr>
                <w:rFonts w:ascii="Times New Roman" w:hAnsi="Times New Roman"/>
                <w:sz w:val="13"/>
                <w:szCs w:val="13"/>
              </w:rPr>
            </w:pPr>
          </w:p>
          <w:p w:rsidR="00525C0D" w:rsidRDefault="00525C0D" w:rsidP="00525C0D">
            <w:pPr>
              <w:autoSpaceDE w:val="0"/>
              <w:autoSpaceDN w:val="0"/>
              <w:spacing w:after="0"/>
              <w:ind w:left="418" w:right="-20"/>
              <w:rPr>
                <w:rFonts w:ascii="Times New Roman" w:hAnsi="Times New Roman"/>
                <w:sz w:val="24"/>
                <w:szCs w:val="24"/>
              </w:rPr>
            </w:pPr>
            <w:r>
              <w:rPr>
                <w:rFonts w:ascii="Arial" w:hAnsi="Arial" w:cs="Arial"/>
                <w:sz w:val="18"/>
                <w:szCs w:val="18"/>
              </w:rPr>
              <w:t>4.2*</w:t>
            </w:r>
            <w:r>
              <w:rPr>
                <w:rFonts w:ascii="Arial" w:hAnsi="Arial" w:cs="Arial"/>
                <w:spacing w:val="-3"/>
                <w:sz w:val="18"/>
                <w:szCs w:val="18"/>
              </w:rPr>
              <w:t xml:space="preserve"> </w:t>
            </w:r>
            <w:r>
              <w:rPr>
                <w:rFonts w:ascii="Arial" w:hAnsi="Arial" w:cs="Arial"/>
                <w:sz w:val="18"/>
                <w:szCs w:val="18"/>
              </w:rPr>
              <w:t>sec</w:t>
            </w:r>
          </w:p>
        </w:tc>
        <w:tc>
          <w:tcPr>
            <w:tcW w:w="1496" w:type="dxa"/>
            <w:tcBorders>
              <w:top w:val="nil"/>
              <w:left w:val="nil"/>
              <w:bottom w:val="single" w:sz="8" w:space="0" w:color="000000"/>
              <w:right w:val="single" w:sz="8" w:space="0" w:color="000000"/>
            </w:tcBorders>
          </w:tcPr>
          <w:p w:rsidR="00525C0D" w:rsidRDefault="00525C0D" w:rsidP="00525C0D">
            <w:pPr>
              <w:autoSpaceDE w:val="0"/>
              <w:autoSpaceDN w:val="0"/>
              <w:spacing w:before="6" w:after="0" w:line="130" w:lineRule="exact"/>
              <w:rPr>
                <w:rFonts w:ascii="Times New Roman" w:hAnsi="Times New Roman"/>
                <w:sz w:val="13"/>
                <w:szCs w:val="13"/>
              </w:rPr>
            </w:pPr>
          </w:p>
          <w:p w:rsidR="00525C0D" w:rsidRDefault="00525C0D" w:rsidP="00525C0D">
            <w:pPr>
              <w:autoSpaceDE w:val="0"/>
              <w:autoSpaceDN w:val="0"/>
              <w:spacing w:after="0"/>
              <w:ind w:left="450" w:right="-20"/>
              <w:rPr>
                <w:rFonts w:ascii="Times New Roman" w:hAnsi="Times New Roman"/>
                <w:sz w:val="24"/>
                <w:szCs w:val="24"/>
              </w:rPr>
            </w:pPr>
            <w:r>
              <w:rPr>
                <w:rFonts w:ascii="Arial" w:hAnsi="Arial" w:cs="Arial"/>
                <w:sz w:val="18"/>
                <w:szCs w:val="18"/>
              </w:rPr>
              <w:t>2.8</w:t>
            </w:r>
            <w:r>
              <w:rPr>
                <w:rFonts w:ascii="Arial" w:hAnsi="Arial" w:cs="Arial"/>
                <w:spacing w:val="-3"/>
                <w:sz w:val="18"/>
                <w:szCs w:val="18"/>
              </w:rPr>
              <w:t xml:space="preserve"> </w:t>
            </w:r>
            <w:r>
              <w:rPr>
                <w:rFonts w:ascii="Arial" w:hAnsi="Arial" w:cs="Arial"/>
                <w:sz w:val="18"/>
                <w:szCs w:val="18"/>
              </w:rPr>
              <w:t>sec</w:t>
            </w:r>
          </w:p>
        </w:tc>
        <w:tc>
          <w:tcPr>
            <w:tcW w:w="1496" w:type="dxa"/>
            <w:tcBorders>
              <w:top w:val="nil"/>
              <w:left w:val="nil"/>
              <w:bottom w:val="single" w:sz="8" w:space="0" w:color="000000"/>
              <w:right w:val="single" w:sz="8" w:space="0" w:color="000000"/>
            </w:tcBorders>
          </w:tcPr>
          <w:p w:rsidR="00525C0D" w:rsidRDefault="00525C0D" w:rsidP="00525C0D">
            <w:pPr>
              <w:autoSpaceDE w:val="0"/>
              <w:autoSpaceDN w:val="0"/>
              <w:spacing w:before="6" w:after="0" w:line="130" w:lineRule="exact"/>
              <w:rPr>
                <w:rFonts w:ascii="Times New Roman" w:hAnsi="Times New Roman"/>
                <w:sz w:val="13"/>
                <w:szCs w:val="13"/>
              </w:rPr>
            </w:pPr>
          </w:p>
          <w:p w:rsidR="00525C0D" w:rsidRDefault="00525C0D" w:rsidP="00525C0D">
            <w:pPr>
              <w:autoSpaceDE w:val="0"/>
              <w:autoSpaceDN w:val="0"/>
              <w:spacing w:after="0"/>
              <w:ind w:left="502" w:right="486"/>
              <w:jc w:val="center"/>
              <w:rPr>
                <w:rFonts w:ascii="Times New Roman" w:hAnsi="Times New Roman"/>
                <w:sz w:val="24"/>
                <w:szCs w:val="24"/>
              </w:rPr>
            </w:pPr>
            <w:r>
              <w:rPr>
                <w:rFonts w:ascii="Arial" w:hAnsi="Arial" w:cs="Arial"/>
                <w:sz w:val="18"/>
                <w:szCs w:val="18"/>
              </w:rPr>
              <w:t>12</w:t>
            </w:r>
            <w:r>
              <w:rPr>
                <w:rFonts w:ascii="Arial" w:hAnsi="Arial" w:cs="Arial"/>
                <w:spacing w:val="1"/>
                <w:sz w:val="18"/>
                <w:szCs w:val="18"/>
              </w:rPr>
              <w:t>8</w:t>
            </w:r>
            <w:r>
              <w:rPr>
                <w:rFonts w:ascii="Arial" w:hAnsi="Arial" w:cs="Arial"/>
                <w:sz w:val="18"/>
                <w:szCs w:val="18"/>
              </w:rPr>
              <w:t>6</w:t>
            </w:r>
          </w:p>
        </w:tc>
        <w:tc>
          <w:tcPr>
            <w:tcW w:w="1496" w:type="dxa"/>
            <w:tcBorders>
              <w:top w:val="nil"/>
              <w:left w:val="nil"/>
              <w:bottom w:val="single" w:sz="8" w:space="0" w:color="000000"/>
              <w:right w:val="single" w:sz="8" w:space="0" w:color="000000"/>
            </w:tcBorders>
          </w:tcPr>
          <w:p w:rsidR="00525C0D" w:rsidRDefault="00525C0D" w:rsidP="00525C0D">
            <w:pPr>
              <w:autoSpaceDE w:val="0"/>
              <w:autoSpaceDN w:val="0"/>
              <w:spacing w:before="6" w:after="0" w:line="130" w:lineRule="exact"/>
              <w:rPr>
                <w:rFonts w:ascii="Times New Roman" w:hAnsi="Times New Roman"/>
                <w:sz w:val="13"/>
                <w:szCs w:val="13"/>
              </w:rPr>
            </w:pPr>
          </w:p>
          <w:p w:rsidR="00525C0D" w:rsidRDefault="00525C0D" w:rsidP="00525C0D">
            <w:pPr>
              <w:autoSpaceDE w:val="0"/>
              <w:autoSpaceDN w:val="0"/>
              <w:spacing w:after="0"/>
              <w:ind w:left="361" w:right="-20"/>
              <w:rPr>
                <w:rFonts w:ascii="Times New Roman" w:hAnsi="Times New Roman"/>
                <w:sz w:val="24"/>
                <w:szCs w:val="24"/>
              </w:rPr>
            </w:pPr>
            <w:r>
              <w:rPr>
                <w:rFonts w:ascii="Arial" w:hAnsi="Arial" w:cs="Arial"/>
                <w:sz w:val="18"/>
                <w:szCs w:val="18"/>
              </w:rPr>
              <w:t>0.00</w:t>
            </w:r>
            <w:r>
              <w:rPr>
                <w:rFonts w:ascii="Arial" w:hAnsi="Arial" w:cs="Arial"/>
                <w:spacing w:val="1"/>
                <w:sz w:val="18"/>
                <w:szCs w:val="18"/>
              </w:rPr>
              <w:t>0</w:t>
            </w:r>
            <w:r>
              <w:rPr>
                <w:rFonts w:ascii="Arial" w:hAnsi="Arial" w:cs="Arial"/>
                <w:sz w:val="18"/>
                <w:szCs w:val="18"/>
              </w:rPr>
              <w:t>7</w:t>
            </w:r>
            <w:r>
              <w:rPr>
                <w:rFonts w:ascii="Arial" w:hAnsi="Arial" w:cs="Arial"/>
                <w:spacing w:val="1"/>
                <w:sz w:val="18"/>
                <w:szCs w:val="18"/>
              </w:rPr>
              <w:t>7</w:t>
            </w:r>
            <w:r>
              <w:rPr>
                <w:rFonts w:ascii="Arial" w:hAnsi="Arial" w:cs="Arial"/>
                <w:sz w:val="18"/>
                <w:szCs w:val="18"/>
              </w:rPr>
              <w:t>8</w:t>
            </w:r>
          </w:p>
        </w:tc>
      </w:tr>
      <w:tr w:rsidR="00525C0D" w:rsidTr="00525C0D">
        <w:trPr>
          <w:trHeight w:hRule="exact" w:val="451"/>
        </w:trPr>
        <w:tc>
          <w:tcPr>
            <w:tcW w:w="2372" w:type="dxa"/>
            <w:tcBorders>
              <w:top w:val="nil"/>
              <w:left w:val="single" w:sz="8" w:space="0" w:color="000000"/>
              <w:bottom w:val="single" w:sz="8" w:space="0" w:color="000000"/>
              <w:right w:val="single" w:sz="8" w:space="0" w:color="000000"/>
            </w:tcBorders>
          </w:tcPr>
          <w:p w:rsidR="00525C0D" w:rsidRDefault="00525C0D" w:rsidP="00525C0D">
            <w:pPr>
              <w:autoSpaceDE w:val="0"/>
              <w:autoSpaceDN w:val="0"/>
              <w:spacing w:before="6" w:after="0" w:line="130" w:lineRule="exact"/>
              <w:rPr>
                <w:rFonts w:ascii="Times New Roman" w:hAnsi="Times New Roman"/>
                <w:sz w:val="13"/>
                <w:szCs w:val="13"/>
              </w:rPr>
            </w:pPr>
          </w:p>
          <w:p w:rsidR="00525C0D" w:rsidRDefault="00525C0D" w:rsidP="00525C0D">
            <w:pPr>
              <w:autoSpaceDE w:val="0"/>
              <w:autoSpaceDN w:val="0"/>
              <w:spacing w:after="0"/>
              <w:ind w:left="639" w:right="-20"/>
              <w:rPr>
                <w:rFonts w:ascii="Times New Roman" w:hAnsi="Times New Roman"/>
                <w:sz w:val="24"/>
                <w:szCs w:val="24"/>
              </w:rPr>
            </w:pPr>
            <w:r>
              <w:rPr>
                <w:rFonts w:ascii="Arial" w:hAnsi="Arial" w:cs="Arial"/>
                <w:spacing w:val="3"/>
                <w:sz w:val="18"/>
                <w:szCs w:val="18"/>
              </w:rPr>
              <w:t>T</w:t>
            </w:r>
            <w:r>
              <w:rPr>
                <w:rFonts w:ascii="Arial" w:hAnsi="Arial" w:cs="Arial"/>
                <w:spacing w:val="-4"/>
                <w:sz w:val="18"/>
                <w:szCs w:val="18"/>
              </w:rPr>
              <w:t>w</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or</w:t>
            </w:r>
            <w:r>
              <w:rPr>
                <w:rFonts w:ascii="Arial" w:hAnsi="Arial" w:cs="Arial"/>
                <w:spacing w:val="-2"/>
                <w:sz w:val="18"/>
                <w:szCs w:val="18"/>
              </w:rPr>
              <w:t xml:space="preserve"> </w:t>
            </w:r>
            <w:r>
              <w:rPr>
                <w:rFonts w:ascii="Arial" w:hAnsi="Arial" w:cs="Arial"/>
                <w:spacing w:val="2"/>
                <w:sz w:val="18"/>
                <w:szCs w:val="18"/>
              </w:rPr>
              <w:t>T</w:t>
            </w:r>
            <w:r>
              <w:rPr>
                <w:rFonts w:ascii="Arial" w:hAnsi="Arial" w:cs="Arial"/>
                <w:sz w:val="18"/>
                <w:szCs w:val="18"/>
              </w:rPr>
              <w:t>hree</w:t>
            </w:r>
          </w:p>
        </w:tc>
        <w:tc>
          <w:tcPr>
            <w:tcW w:w="1498" w:type="dxa"/>
            <w:tcBorders>
              <w:top w:val="nil"/>
              <w:left w:val="nil"/>
              <w:bottom w:val="single" w:sz="8" w:space="0" w:color="000000"/>
              <w:right w:val="single" w:sz="8" w:space="0" w:color="000000"/>
            </w:tcBorders>
          </w:tcPr>
          <w:p w:rsidR="00525C0D" w:rsidRDefault="00525C0D" w:rsidP="00525C0D">
            <w:pPr>
              <w:autoSpaceDE w:val="0"/>
              <w:autoSpaceDN w:val="0"/>
              <w:spacing w:before="6" w:after="0" w:line="130" w:lineRule="exact"/>
              <w:rPr>
                <w:rFonts w:ascii="Times New Roman" w:hAnsi="Times New Roman"/>
                <w:sz w:val="13"/>
                <w:szCs w:val="13"/>
              </w:rPr>
            </w:pPr>
          </w:p>
          <w:p w:rsidR="00525C0D" w:rsidRDefault="00525C0D" w:rsidP="00525C0D">
            <w:pPr>
              <w:autoSpaceDE w:val="0"/>
              <w:autoSpaceDN w:val="0"/>
              <w:spacing w:after="0"/>
              <w:ind w:left="453" w:right="-20"/>
              <w:rPr>
                <w:rFonts w:ascii="Times New Roman" w:hAnsi="Times New Roman"/>
                <w:sz w:val="24"/>
                <w:szCs w:val="24"/>
              </w:rPr>
            </w:pPr>
            <w:r>
              <w:rPr>
                <w:rFonts w:ascii="Arial" w:hAnsi="Arial" w:cs="Arial"/>
                <w:sz w:val="18"/>
                <w:szCs w:val="18"/>
              </w:rPr>
              <w:t>4.0</w:t>
            </w:r>
            <w:r>
              <w:rPr>
                <w:rFonts w:ascii="Arial" w:hAnsi="Arial" w:cs="Arial"/>
                <w:spacing w:val="-3"/>
                <w:sz w:val="18"/>
                <w:szCs w:val="18"/>
              </w:rPr>
              <w:t xml:space="preserve"> </w:t>
            </w:r>
            <w:r>
              <w:rPr>
                <w:rFonts w:ascii="Arial" w:hAnsi="Arial" w:cs="Arial"/>
                <w:sz w:val="18"/>
                <w:szCs w:val="18"/>
              </w:rPr>
              <w:t>sec</w:t>
            </w:r>
          </w:p>
        </w:tc>
        <w:tc>
          <w:tcPr>
            <w:tcW w:w="1496" w:type="dxa"/>
            <w:tcBorders>
              <w:top w:val="nil"/>
              <w:left w:val="nil"/>
              <w:bottom w:val="single" w:sz="8" w:space="0" w:color="000000"/>
              <w:right w:val="single" w:sz="8" w:space="0" w:color="000000"/>
            </w:tcBorders>
          </w:tcPr>
          <w:p w:rsidR="00525C0D" w:rsidRDefault="00525C0D" w:rsidP="00525C0D">
            <w:pPr>
              <w:autoSpaceDE w:val="0"/>
              <w:autoSpaceDN w:val="0"/>
              <w:spacing w:before="6" w:after="0" w:line="130" w:lineRule="exact"/>
              <w:rPr>
                <w:rFonts w:ascii="Times New Roman" w:hAnsi="Times New Roman"/>
                <w:sz w:val="13"/>
                <w:szCs w:val="13"/>
              </w:rPr>
            </w:pPr>
          </w:p>
          <w:p w:rsidR="00525C0D" w:rsidRDefault="00525C0D" w:rsidP="00525C0D">
            <w:pPr>
              <w:autoSpaceDE w:val="0"/>
              <w:autoSpaceDN w:val="0"/>
              <w:spacing w:after="0"/>
              <w:ind w:left="450" w:right="-20"/>
              <w:rPr>
                <w:rFonts w:ascii="Times New Roman" w:hAnsi="Times New Roman"/>
                <w:sz w:val="24"/>
                <w:szCs w:val="24"/>
              </w:rPr>
            </w:pPr>
            <w:r>
              <w:rPr>
                <w:rFonts w:ascii="Arial" w:hAnsi="Arial" w:cs="Arial"/>
                <w:sz w:val="18"/>
                <w:szCs w:val="18"/>
              </w:rPr>
              <w:t>2.8</w:t>
            </w:r>
            <w:r>
              <w:rPr>
                <w:rFonts w:ascii="Arial" w:hAnsi="Arial" w:cs="Arial"/>
                <w:spacing w:val="-3"/>
                <w:sz w:val="18"/>
                <w:szCs w:val="18"/>
              </w:rPr>
              <w:t xml:space="preserve"> </w:t>
            </w:r>
            <w:r>
              <w:rPr>
                <w:rFonts w:ascii="Arial" w:hAnsi="Arial" w:cs="Arial"/>
                <w:sz w:val="18"/>
                <w:szCs w:val="18"/>
              </w:rPr>
              <w:t>sec</w:t>
            </w:r>
          </w:p>
        </w:tc>
        <w:tc>
          <w:tcPr>
            <w:tcW w:w="1496" w:type="dxa"/>
            <w:tcBorders>
              <w:top w:val="nil"/>
              <w:left w:val="nil"/>
              <w:bottom w:val="single" w:sz="8" w:space="0" w:color="000000"/>
              <w:right w:val="single" w:sz="8" w:space="0" w:color="000000"/>
            </w:tcBorders>
          </w:tcPr>
          <w:p w:rsidR="00525C0D" w:rsidRDefault="00525C0D" w:rsidP="00525C0D">
            <w:pPr>
              <w:autoSpaceDE w:val="0"/>
              <w:autoSpaceDN w:val="0"/>
              <w:spacing w:before="6" w:after="0" w:line="130" w:lineRule="exact"/>
              <w:rPr>
                <w:rFonts w:ascii="Times New Roman" w:hAnsi="Times New Roman"/>
                <w:sz w:val="13"/>
                <w:szCs w:val="13"/>
              </w:rPr>
            </w:pPr>
          </w:p>
          <w:p w:rsidR="00525C0D" w:rsidRDefault="00525C0D" w:rsidP="00525C0D">
            <w:pPr>
              <w:autoSpaceDE w:val="0"/>
              <w:autoSpaceDN w:val="0"/>
              <w:spacing w:after="0"/>
              <w:ind w:left="502" w:right="485"/>
              <w:jc w:val="center"/>
              <w:rPr>
                <w:rFonts w:ascii="Times New Roman" w:hAnsi="Times New Roman"/>
                <w:sz w:val="24"/>
                <w:szCs w:val="24"/>
              </w:rPr>
            </w:pPr>
            <w:r>
              <w:rPr>
                <w:rFonts w:ascii="Arial" w:hAnsi="Arial" w:cs="Arial"/>
                <w:sz w:val="18"/>
                <w:szCs w:val="18"/>
              </w:rPr>
              <w:t>12</w:t>
            </w:r>
            <w:r>
              <w:rPr>
                <w:rFonts w:ascii="Arial" w:hAnsi="Arial" w:cs="Arial"/>
                <w:spacing w:val="1"/>
                <w:sz w:val="18"/>
                <w:szCs w:val="18"/>
              </w:rPr>
              <w:t>8</w:t>
            </w:r>
            <w:r>
              <w:rPr>
                <w:rFonts w:ascii="Arial" w:hAnsi="Arial" w:cs="Arial"/>
                <w:sz w:val="18"/>
                <w:szCs w:val="18"/>
              </w:rPr>
              <w:t>6</w:t>
            </w:r>
          </w:p>
        </w:tc>
        <w:tc>
          <w:tcPr>
            <w:tcW w:w="1496" w:type="dxa"/>
            <w:tcBorders>
              <w:top w:val="nil"/>
              <w:left w:val="nil"/>
              <w:bottom w:val="single" w:sz="8" w:space="0" w:color="000000"/>
              <w:right w:val="single" w:sz="8" w:space="0" w:color="000000"/>
            </w:tcBorders>
          </w:tcPr>
          <w:p w:rsidR="00525C0D" w:rsidRDefault="00525C0D" w:rsidP="00525C0D">
            <w:pPr>
              <w:autoSpaceDE w:val="0"/>
              <w:autoSpaceDN w:val="0"/>
              <w:spacing w:before="6" w:after="0" w:line="130" w:lineRule="exact"/>
              <w:rPr>
                <w:rFonts w:ascii="Times New Roman" w:hAnsi="Times New Roman"/>
                <w:sz w:val="13"/>
                <w:szCs w:val="13"/>
              </w:rPr>
            </w:pPr>
          </w:p>
          <w:p w:rsidR="00525C0D" w:rsidRDefault="00525C0D" w:rsidP="00525C0D">
            <w:pPr>
              <w:autoSpaceDE w:val="0"/>
              <w:autoSpaceDN w:val="0"/>
              <w:spacing w:after="0"/>
              <w:ind w:left="361" w:right="-20"/>
              <w:rPr>
                <w:rFonts w:ascii="Times New Roman" w:hAnsi="Times New Roman"/>
                <w:sz w:val="24"/>
                <w:szCs w:val="24"/>
              </w:rPr>
            </w:pPr>
            <w:r>
              <w:rPr>
                <w:rFonts w:ascii="Arial" w:hAnsi="Arial" w:cs="Arial"/>
                <w:sz w:val="18"/>
                <w:szCs w:val="18"/>
              </w:rPr>
              <w:t>0.00</w:t>
            </w:r>
            <w:r>
              <w:rPr>
                <w:rFonts w:ascii="Arial" w:hAnsi="Arial" w:cs="Arial"/>
                <w:spacing w:val="1"/>
                <w:sz w:val="18"/>
                <w:szCs w:val="18"/>
              </w:rPr>
              <w:t>0</w:t>
            </w:r>
            <w:r>
              <w:rPr>
                <w:rFonts w:ascii="Arial" w:hAnsi="Arial" w:cs="Arial"/>
                <w:sz w:val="18"/>
                <w:szCs w:val="18"/>
              </w:rPr>
              <w:t>7</w:t>
            </w:r>
            <w:r>
              <w:rPr>
                <w:rFonts w:ascii="Arial" w:hAnsi="Arial" w:cs="Arial"/>
                <w:spacing w:val="1"/>
                <w:sz w:val="18"/>
                <w:szCs w:val="18"/>
              </w:rPr>
              <w:t>2</w:t>
            </w:r>
            <w:r>
              <w:rPr>
                <w:rFonts w:ascii="Arial" w:hAnsi="Arial" w:cs="Arial"/>
                <w:sz w:val="18"/>
                <w:szCs w:val="18"/>
              </w:rPr>
              <w:t>2</w:t>
            </w:r>
          </w:p>
        </w:tc>
      </w:tr>
    </w:tbl>
    <w:p w:rsidR="00525C0D" w:rsidRDefault="00525C0D" w:rsidP="00525C0D">
      <w:pPr>
        <w:rPr>
          <w:rFonts w:ascii="Tahoma" w:hAnsi="Tahoma" w:cs="Tahoma"/>
          <w:color w:val="1F497D"/>
        </w:rPr>
      </w:pPr>
    </w:p>
    <w:p w:rsidR="00525C0D" w:rsidRDefault="00525C0D">
      <w:r>
        <w:t>Analysis of roundabouts within the US 41/WIS 441 Operational Needs Study utilized the updated parameters identified above.  Although the analysis in the August 2012 memo attached were not updated, the impacts of the change in analysis parameters is still noteworthy, as roundabout geometry previously identified as providing acceptable traffic operations through RODEL analysis are in some cases now indicating unacceptable traffic operations through HCS 2010/Sidra analysis.</w:t>
      </w:r>
    </w:p>
    <w:p w:rsidR="00525C0D" w:rsidRDefault="00525C0D">
      <w:r>
        <w:t>Interchange locations within the US 41/WIS 441 Operational Needs Study that have been identified as having roundabouts as potential improvement concepts have an additional Risk Assessment cost associated with them.  This cost is an additional 10% of the BCCE, and accounts for the potential for further refinement to how roundabouts are designed, constructed and operated in the future.</w:t>
      </w:r>
      <w:bookmarkStart w:id="5" w:name="_GoBack"/>
      <w:bookmarkEnd w:id="5"/>
    </w:p>
    <w:bookmarkEnd w:id="3"/>
    <w:bookmarkEnd w:id="4"/>
    <w:sectPr w:rsidR="00525C0D" w:rsidSect="00265248">
      <w:endnotePr>
        <w:numRestart w:val="eachSect"/>
      </w:endnotePr>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D30" w:rsidRDefault="000D1D30" w:rsidP="00AC1DEB">
      <w:pPr>
        <w:spacing w:after="0" w:line="240" w:lineRule="auto"/>
      </w:pPr>
      <w:r>
        <w:separator/>
      </w:r>
    </w:p>
  </w:endnote>
  <w:endnote w:type="continuationSeparator" w:id="0">
    <w:p w:rsidR="000D1D30" w:rsidRDefault="000D1D30" w:rsidP="00AC1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Zurich Cn BT">
    <w:charset w:val="00"/>
    <w:family w:val="swiss"/>
    <w:pitch w:val="variable"/>
    <w:sig w:usb0="00000087" w:usb1="00000000" w:usb2="00000000" w:usb3="00000000" w:csb0="0000001B" w:csb1="00000000"/>
  </w:font>
  <w:font w:name="Adobe Caslon Pro">
    <w:panose1 w:val="00000000000000000000"/>
    <w:charset w:val="00"/>
    <w:family w:val="roman"/>
    <w:notTrueType/>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D30" w:rsidRDefault="000D1D30" w:rsidP="00AC1DEB">
      <w:pPr>
        <w:spacing w:after="0" w:line="240" w:lineRule="auto"/>
      </w:pPr>
      <w:r>
        <w:separator/>
      </w:r>
    </w:p>
  </w:footnote>
  <w:footnote w:type="continuationSeparator" w:id="0">
    <w:p w:rsidR="000D1D30" w:rsidRDefault="000D1D30" w:rsidP="00AC1D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34F"/>
    <w:multiLevelType w:val="hybridMultilevel"/>
    <w:tmpl w:val="9106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66905"/>
    <w:multiLevelType w:val="hybridMultilevel"/>
    <w:tmpl w:val="3F58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D45B21"/>
    <w:multiLevelType w:val="hybridMultilevel"/>
    <w:tmpl w:val="5F827FDE"/>
    <w:lvl w:ilvl="0" w:tplc="8834C280">
      <w:start w:val="2038"/>
      <w:numFmt w:val="bullet"/>
      <w:lvlText w:val="-"/>
      <w:lvlJc w:val="left"/>
      <w:pPr>
        <w:ind w:left="1140" w:hanging="360"/>
      </w:pPr>
      <w:rPr>
        <w:rFonts w:ascii="Arial" w:eastAsia="Times New Roman"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nsid w:val="19411417"/>
    <w:multiLevelType w:val="hybridMultilevel"/>
    <w:tmpl w:val="AFB2C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B5AF5"/>
    <w:multiLevelType w:val="hybridMultilevel"/>
    <w:tmpl w:val="7D525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B14555"/>
    <w:multiLevelType w:val="hybridMultilevel"/>
    <w:tmpl w:val="A0C88C90"/>
    <w:lvl w:ilvl="0" w:tplc="EADC92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9A39A2"/>
    <w:multiLevelType w:val="hybridMultilevel"/>
    <w:tmpl w:val="8174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2016A3"/>
    <w:multiLevelType w:val="hybridMultilevel"/>
    <w:tmpl w:val="FC448064"/>
    <w:lvl w:ilvl="0" w:tplc="FFFFFFFF">
      <w:start w:val="1"/>
      <w:numFmt w:val="bullet"/>
      <w:pStyle w:val="Bodycopybullets"/>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2F231668"/>
    <w:multiLevelType w:val="hybridMultilevel"/>
    <w:tmpl w:val="9E66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111E51"/>
    <w:multiLevelType w:val="hybridMultilevel"/>
    <w:tmpl w:val="719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DC03533"/>
    <w:multiLevelType w:val="hybridMultilevel"/>
    <w:tmpl w:val="A26A634E"/>
    <w:lvl w:ilvl="0" w:tplc="A06E09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C136C8"/>
    <w:multiLevelType w:val="hybridMultilevel"/>
    <w:tmpl w:val="9A124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943246"/>
    <w:multiLevelType w:val="multilevel"/>
    <w:tmpl w:val="562C42A2"/>
    <w:styleLink w:val="StyleBulleted1"/>
    <w:lvl w:ilvl="0">
      <w:start w:val="1"/>
      <w:numFmt w:val="bullet"/>
      <w:lvlText w:val="!"/>
      <w:lvlJc w:val="left"/>
      <w:pPr>
        <w:tabs>
          <w:tab w:val="num" w:pos="1080"/>
        </w:tabs>
        <w:ind w:left="1080" w:hanging="360"/>
      </w:pPr>
      <w:rPr>
        <w:rFonts w:ascii="Arial Bold"/>
        <w:b/>
        <w:color w:val="auto"/>
        <w:sz w:val="32"/>
      </w:rPr>
    </w:lvl>
    <w:lvl w:ilvl="1">
      <w:start w:val="1"/>
      <w:numFmt w:val="bullet"/>
      <w:lvlText w:val=""/>
      <w:lvlJc w:val="left"/>
      <w:pPr>
        <w:tabs>
          <w:tab w:val="num" w:pos="1728"/>
        </w:tabs>
        <w:ind w:left="1872" w:hanging="432"/>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nsid w:val="56292839"/>
    <w:multiLevelType w:val="hybridMultilevel"/>
    <w:tmpl w:val="7778B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67B0357"/>
    <w:multiLevelType w:val="multilevel"/>
    <w:tmpl w:val="91AC0C8E"/>
    <w:lvl w:ilvl="0">
      <w:start w:val="1"/>
      <w:numFmt w:val="decimal"/>
      <w:lvlText w:val="(%1)"/>
      <w:lvlJc w:val="left"/>
      <w:pPr>
        <w:tabs>
          <w:tab w:val="num" w:pos="1440"/>
        </w:tabs>
        <w:ind w:left="1440" w:hanging="720"/>
      </w:pPr>
      <w:rPr>
        <w:rFonts w:ascii="Arial Bold" w:hAnsi="Arial Bold" w:hint="default"/>
        <w:b/>
        <w:i w:val="0"/>
        <w:sz w:val="24"/>
        <w:szCs w:val="24"/>
      </w:rPr>
    </w:lvl>
    <w:lvl w:ilvl="1">
      <w:start w:val="1"/>
      <w:numFmt w:val="lowerLetter"/>
      <w:lvlText w:val="(%2)"/>
      <w:lvlJc w:val="left"/>
      <w:pPr>
        <w:tabs>
          <w:tab w:val="num" w:pos="1440"/>
        </w:tabs>
        <w:ind w:left="1440" w:firstLine="0"/>
      </w:pPr>
      <w:rPr>
        <w:rFonts w:ascii="Arial Bold" w:hAnsi="Arial Bold" w:hint="default"/>
        <w:b/>
        <w:i w:val="0"/>
        <w:sz w:val="22"/>
        <w:szCs w:val="22"/>
      </w:rPr>
    </w:lvl>
    <w:lvl w:ilvl="2">
      <w:start w:val="1"/>
      <w:numFmt w:val="lowerRoman"/>
      <w:lvlText w:val="%3."/>
      <w:lvlJc w:val="left"/>
      <w:pPr>
        <w:tabs>
          <w:tab w:val="num" w:pos="2160"/>
        </w:tabs>
        <w:ind w:left="1872" w:hanging="432"/>
      </w:pPr>
      <w:rPr>
        <w:rFonts w:ascii="Arial Bold" w:hAnsi="Arial Bold" w:hint="default"/>
        <w:b/>
        <w:i w:val="0"/>
        <w:caps w:val="0"/>
        <w:strike w:val="0"/>
        <w:dstrike w:val="0"/>
        <w:outline w:val="0"/>
        <w:shadow w:val="0"/>
        <w:emboss w:val="0"/>
        <w:imprint w:val="0"/>
        <w:vanish w:val="0"/>
        <w:sz w:val="22"/>
        <w:szCs w:val="22"/>
        <w:vertAlign w:val="baseline"/>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15">
    <w:nsid w:val="5CC10F25"/>
    <w:multiLevelType w:val="hybridMultilevel"/>
    <w:tmpl w:val="5882C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2166BA"/>
    <w:multiLevelType w:val="hybridMultilevel"/>
    <w:tmpl w:val="873EDF1C"/>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7">
    <w:nsid w:val="5F020AD8"/>
    <w:multiLevelType w:val="hybridMultilevel"/>
    <w:tmpl w:val="8440F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35016D"/>
    <w:multiLevelType w:val="hybridMultilevel"/>
    <w:tmpl w:val="E7C4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621FDB"/>
    <w:multiLevelType w:val="hybridMultilevel"/>
    <w:tmpl w:val="99142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96381D"/>
    <w:multiLevelType w:val="hybridMultilevel"/>
    <w:tmpl w:val="BFB2B814"/>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1">
    <w:nsid w:val="7ECD4DD7"/>
    <w:multiLevelType w:val="hybridMultilevel"/>
    <w:tmpl w:val="E1BEC8A4"/>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num w:numId="1">
    <w:abstractNumId w:val="1"/>
  </w:num>
  <w:num w:numId="2">
    <w:abstractNumId w:val="14"/>
  </w:num>
  <w:num w:numId="3">
    <w:abstractNumId w:val="7"/>
  </w:num>
  <w:num w:numId="4">
    <w:abstractNumId w:val="12"/>
  </w:num>
  <w:num w:numId="5">
    <w:abstractNumId w:val="13"/>
  </w:num>
  <w:num w:numId="6">
    <w:abstractNumId w:val="9"/>
  </w:num>
  <w:num w:numId="7">
    <w:abstractNumId w:val="9"/>
  </w:num>
  <w:num w:numId="8">
    <w:abstractNumId w:val="20"/>
  </w:num>
  <w:num w:numId="9">
    <w:abstractNumId w:val="21"/>
  </w:num>
  <w:num w:numId="10">
    <w:abstractNumId w:val="6"/>
  </w:num>
  <w:num w:numId="11">
    <w:abstractNumId w:val="3"/>
  </w:num>
  <w:num w:numId="12">
    <w:abstractNumId w:val="16"/>
  </w:num>
  <w:num w:numId="13">
    <w:abstractNumId w:val="15"/>
  </w:num>
  <w:num w:numId="14">
    <w:abstractNumId w:val="5"/>
  </w:num>
  <w:num w:numId="15">
    <w:abstractNumId w:val="2"/>
  </w:num>
  <w:num w:numId="16">
    <w:abstractNumId w:val="10"/>
  </w:num>
  <w:num w:numId="17">
    <w:abstractNumId w:val="8"/>
  </w:num>
  <w:num w:numId="18">
    <w:abstractNumId w:val="19"/>
  </w:num>
  <w:num w:numId="19">
    <w:abstractNumId w:val="4"/>
  </w:num>
  <w:num w:numId="20">
    <w:abstractNumId w:val="11"/>
  </w:num>
  <w:num w:numId="21">
    <w:abstractNumId w:val="17"/>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footnotePr>
    <w:footnote w:id="-1"/>
    <w:footnote w:id="0"/>
  </w:footnotePr>
  <w:endnotePr>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0CE"/>
    <w:rsid w:val="00021CE2"/>
    <w:rsid w:val="00026253"/>
    <w:rsid w:val="00036820"/>
    <w:rsid w:val="00040726"/>
    <w:rsid w:val="0006065A"/>
    <w:rsid w:val="00080C6B"/>
    <w:rsid w:val="00086AF3"/>
    <w:rsid w:val="000A4BBD"/>
    <w:rsid w:val="000A7447"/>
    <w:rsid w:val="000B1B98"/>
    <w:rsid w:val="000C67C0"/>
    <w:rsid w:val="000D1D30"/>
    <w:rsid w:val="000E1461"/>
    <w:rsid w:val="000E5086"/>
    <w:rsid w:val="000F6F8D"/>
    <w:rsid w:val="00103593"/>
    <w:rsid w:val="00110A09"/>
    <w:rsid w:val="00110F7F"/>
    <w:rsid w:val="00110FCC"/>
    <w:rsid w:val="00120FD6"/>
    <w:rsid w:val="001475A6"/>
    <w:rsid w:val="0015781B"/>
    <w:rsid w:val="00164CE6"/>
    <w:rsid w:val="00167AAD"/>
    <w:rsid w:val="001737C8"/>
    <w:rsid w:val="00174A06"/>
    <w:rsid w:val="00184620"/>
    <w:rsid w:val="001A04D9"/>
    <w:rsid w:val="001A77BA"/>
    <w:rsid w:val="001A7CCD"/>
    <w:rsid w:val="001B4BB8"/>
    <w:rsid w:val="001B7D29"/>
    <w:rsid w:val="001C0E56"/>
    <w:rsid w:val="001D6016"/>
    <w:rsid w:val="001D60D8"/>
    <w:rsid w:val="001D7120"/>
    <w:rsid w:val="001F68C5"/>
    <w:rsid w:val="001F6AC1"/>
    <w:rsid w:val="002001EE"/>
    <w:rsid w:val="00200BB3"/>
    <w:rsid w:val="0021182D"/>
    <w:rsid w:val="00212DC5"/>
    <w:rsid w:val="00224FFA"/>
    <w:rsid w:val="002278FA"/>
    <w:rsid w:val="00232FAA"/>
    <w:rsid w:val="00234EFE"/>
    <w:rsid w:val="00244239"/>
    <w:rsid w:val="0025410A"/>
    <w:rsid w:val="002619FC"/>
    <w:rsid w:val="002627C2"/>
    <w:rsid w:val="00265248"/>
    <w:rsid w:val="002669FA"/>
    <w:rsid w:val="00266C03"/>
    <w:rsid w:val="00273836"/>
    <w:rsid w:val="0027506A"/>
    <w:rsid w:val="00276E5C"/>
    <w:rsid w:val="00277E10"/>
    <w:rsid w:val="00282658"/>
    <w:rsid w:val="00286926"/>
    <w:rsid w:val="00290DF5"/>
    <w:rsid w:val="0029338A"/>
    <w:rsid w:val="002A32F4"/>
    <w:rsid w:val="002C1BD1"/>
    <w:rsid w:val="002C2737"/>
    <w:rsid w:val="002C3A18"/>
    <w:rsid w:val="002C6B77"/>
    <w:rsid w:val="002D6A14"/>
    <w:rsid w:val="002F109A"/>
    <w:rsid w:val="002F3964"/>
    <w:rsid w:val="002F60DE"/>
    <w:rsid w:val="00345A69"/>
    <w:rsid w:val="0036752D"/>
    <w:rsid w:val="003735C4"/>
    <w:rsid w:val="0037732D"/>
    <w:rsid w:val="003809DE"/>
    <w:rsid w:val="003A0369"/>
    <w:rsid w:val="003A2CBB"/>
    <w:rsid w:val="003A7B4C"/>
    <w:rsid w:val="003B1F68"/>
    <w:rsid w:val="003B726D"/>
    <w:rsid w:val="003C249C"/>
    <w:rsid w:val="003C508B"/>
    <w:rsid w:val="003C7CA2"/>
    <w:rsid w:val="003D1275"/>
    <w:rsid w:val="003D409B"/>
    <w:rsid w:val="003F4619"/>
    <w:rsid w:val="00400B21"/>
    <w:rsid w:val="00411AE8"/>
    <w:rsid w:val="00416F92"/>
    <w:rsid w:val="00423E54"/>
    <w:rsid w:val="00426A58"/>
    <w:rsid w:val="0046293A"/>
    <w:rsid w:val="00467A46"/>
    <w:rsid w:val="00473835"/>
    <w:rsid w:val="004739CA"/>
    <w:rsid w:val="00475B0E"/>
    <w:rsid w:val="004873E0"/>
    <w:rsid w:val="00497C03"/>
    <w:rsid w:val="004A3923"/>
    <w:rsid w:val="004C6E99"/>
    <w:rsid w:val="004D114E"/>
    <w:rsid w:val="004E3779"/>
    <w:rsid w:val="004F01AA"/>
    <w:rsid w:val="004F4727"/>
    <w:rsid w:val="005027FC"/>
    <w:rsid w:val="005079F7"/>
    <w:rsid w:val="00521B8E"/>
    <w:rsid w:val="00525C0D"/>
    <w:rsid w:val="00532515"/>
    <w:rsid w:val="00546700"/>
    <w:rsid w:val="005526E9"/>
    <w:rsid w:val="005543D2"/>
    <w:rsid w:val="0055457B"/>
    <w:rsid w:val="005701BA"/>
    <w:rsid w:val="005819F8"/>
    <w:rsid w:val="00582FB6"/>
    <w:rsid w:val="00593C5F"/>
    <w:rsid w:val="005A3444"/>
    <w:rsid w:val="005A5A87"/>
    <w:rsid w:val="005C1FFE"/>
    <w:rsid w:val="005C7C4A"/>
    <w:rsid w:val="005D0BE5"/>
    <w:rsid w:val="005D6D5B"/>
    <w:rsid w:val="005E438D"/>
    <w:rsid w:val="005F1A69"/>
    <w:rsid w:val="0060583D"/>
    <w:rsid w:val="00616DE8"/>
    <w:rsid w:val="00634C00"/>
    <w:rsid w:val="006369B4"/>
    <w:rsid w:val="00651A73"/>
    <w:rsid w:val="006559B8"/>
    <w:rsid w:val="00657DC4"/>
    <w:rsid w:val="0066160F"/>
    <w:rsid w:val="00663F54"/>
    <w:rsid w:val="00671BAB"/>
    <w:rsid w:val="0067335E"/>
    <w:rsid w:val="00677D01"/>
    <w:rsid w:val="006A142C"/>
    <w:rsid w:val="006A67F0"/>
    <w:rsid w:val="006B11EE"/>
    <w:rsid w:val="006B4D21"/>
    <w:rsid w:val="006B7B9C"/>
    <w:rsid w:val="006C39DC"/>
    <w:rsid w:val="006C3F8E"/>
    <w:rsid w:val="006D35F7"/>
    <w:rsid w:val="006D373E"/>
    <w:rsid w:val="006F10FA"/>
    <w:rsid w:val="006F4296"/>
    <w:rsid w:val="006F6EA0"/>
    <w:rsid w:val="0070221F"/>
    <w:rsid w:val="0071494B"/>
    <w:rsid w:val="0076283C"/>
    <w:rsid w:val="007654B5"/>
    <w:rsid w:val="00777C3C"/>
    <w:rsid w:val="00782F2F"/>
    <w:rsid w:val="007933CA"/>
    <w:rsid w:val="007A496C"/>
    <w:rsid w:val="007C539F"/>
    <w:rsid w:val="007C57EE"/>
    <w:rsid w:val="007C6C5A"/>
    <w:rsid w:val="007D7266"/>
    <w:rsid w:val="007E0184"/>
    <w:rsid w:val="00813051"/>
    <w:rsid w:val="0081426C"/>
    <w:rsid w:val="0081601E"/>
    <w:rsid w:val="008162EE"/>
    <w:rsid w:val="00817F7B"/>
    <w:rsid w:val="00822A6E"/>
    <w:rsid w:val="00823E90"/>
    <w:rsid w:val="00826D91"/>
    <w:rsid w:val="0083550F"/>
    <w:rsid w:val="00836C34"/>
    <w:rsid w:val="008550B0"/>
    <w:rsid w:val="00866A04"/>
    <w:rsid w:val="00872B02"/>
    <w:rsid w:val="008912DE"/>
    <w:rsid w:val="008B784F"/>
    <w:rsid w:val="008C2167"/>
    <w:rsid w:val="008C5F49"/>
    <w:rsid w:val="008D6350"/>
    <w:rsid w:val="008D6A40"/>
    <w:rsid w:val="008F28F2"/>
    <w:rsid w:val="00902150"/>
    <w:rsid w:val="009030B5"/>
    <w:rsid w:val="00904A47"/>
    <w:rsid w:val="00931DD3"/>
    <w:rsid w:val="00933E0E"/>
    <w:rsid w:val="00940660"/>
    <w:rsid w:val="009418DF"/>
    <w:rsid w:val="00956E7C"/>
    <w:rsid w:val="009716B6"/>
    <w:rsid w:val="00971D90"/>
    <w:rsid w:val="009754C2"/>
    <w:rsid w:val="00975F50"/>
    <w:rsid w:val="00987F33"/>
    <w:rsid w:val="009A257B"/>
    <w:rsid w:val="009A50BD"/>
    <w:rsid w:val="009B7F6F"/>
    <w:rsid w:val="009C2BD4"/>
    <w:rsid w:val="009C30A2"/>
    <w:rsid w:val="009C4CA1"/>
    <w:rsid w:val="009C504B"/>
    <w:rsid w:val="009C6398"/>
    <w:rsid w:val="009C7D2E"/>
    <w:rsid w:val="009E1B89"/>
    <w:rsid w:val="009E501B"/>
    <w:rsid w:val="009E7609"/>
    <w:rsid w:val="009F7390"/>
    <w:rsid w:val="00A04E48"/>
    <w:rsid w:val="00A05592"/>
    <w:rsid w:val="00A12624"/>
    <w:rsid w:val="00A133E1"/>
    <w:rsid w:val="00A16A3F"/>
    <w:rsid w:val="00A21352"/>
    <w:rsid w:val="00A225E9"/>
    <w:rsid w:val="00A341A9"/>
    <w:rsid w:val="00A35BB1"/>
    <w:rsid w:val="00A43499"/>
    <w:rsid w:val="00A4480E"/>
    <w:rsid w:val="00A4721C"/>
    <w:rsid w:val="00A529F3"/>
    <w:rsid w:val="00A562AA"/>
    <w:rsid w:val="00A738F2"/>
    <w:rsid w:val="00A7509F"/>
    <w:rsid w:val="00A8055B"/>
    <w:rsid w:val="00A84F69"/>
    <w:rsid w:val="00A85B6D"/>
    <w:rsid w:val="00AA439D"/>
    <w:rsid w:val="00AA6C98"/>
    <w:rsid w:val="00AA7A43"/>
    <w:rsid w:val="00AB57DF"/>
    <w:rsid w:val="00AB6BA7"/>
    <w:rsid w:val="00AC1DEB"/>
    <w:rsid w:val="00AD0088"/>
    <w:rsid w:val="00AD3428"/>
    <w:rsid w:val="00B076BC"/>
    <w:rsid w:val="00B1602E"/>
    <w:rsid w:val="00B160CE"/>
    <w:rsid w:val="00B1748D"/>
    <w:rsid w:val="00B21809"/>
    <w:rsid w:val="00B21E43"/>
    <w:rsid w:val="00B27706"/>
    <w:rsid w:val="00B43CD5"/>
    <w:rsid w:val="00B55470"/>
    <w:rsid w:val="00B558A7"/>
    <w:rsid w:val="00B62ACB"/>
    <w:rsid w:val="00B718E5"/>
    <w:rsid w:val="00B92042"/>
    <w:rsid w:val="00B934DE"/>
    <w:rsid w:val="00B963D0"/>
    <w:rsid w:val="00BA2A5D"/>
    <w:rsid w:val="00BB4C55"/>
    <w:rsid w:val="00BC4D70"/>
    <w:rsid w:val="00BD00F6"/>
    <w:rsid w:val="00BD670E"/>
    <w:rsid w:val="00BF1A74"/>
    <w:rsid w:val="00BF3E52"/>
    <w:rsid w:val="00C3339B"/>
    <w:rsid w:val="00C33F02"/>
    <w:rsid w:val="00C401A1"/>
    <w:rsid w:val="00C40F09"/>
    <w:rsid w:val="00C61916"/>
    <w:rsid w:val="00C63A03"/>
    <w:rsid w:val="00C66553"/>
    <w:rsid w:val="00C813D3"/>
    <w:rsid w:val="00C82A4D"/>
    <w:rsid w:val="00C91A97"/>
    <w:rsid w:val="00CA5D68"/>
    <w:rsid w:val="00CB4CB2"/>
    <w:rsid w:val="00CC0312"/>
    <w:rsid w:val="00CC770E"/>
    <w:rsid w:val="00CF06B6"/>
    <w:rsid w:val="00CF3F1C"/>
    <w:rsid w:val="00D005EA"/>
    <w:rsid w:val="00D207E0"/>
    <w:rsid w:val="00D32427"/>
    <w:rsid w:val="00D3763F"/>
    <w:rsid w:val="00D5180B"/>
    <w:rsid w:val="00D56762"/>
    <w:rsid w:val="00D627C7"/>
    <w:rsid w:val="00D758D7"/>
    <w:rsid w:val="00D82C79"/>
    <w:rsid w:val="00D94029"/>
    <w:rsid w:val="00D976D0"/>
    <w:rsid w:val="00DA4F6C"/>
    <w:rsid w:val="00DA541E"/>
    <w:rsid w:val="00DA57DD"/>
    <w:rsid w:val="00DC7490"/>
    <w:rsid w:val="00DD1768"/>
    <w:rsid w:val="00E00B42"/>
    <w:rsid w:val="00E111D7"/>
    <w:rsid w:val="00E20065"/>
    <w:rsid w:val="00E31291"/>
    <w:rsid w:val="00E52CD7"/>
    <w:rsid w:val="00E62857"/>
    <w:rsid w:val="00E72555"/>
    <w:rsid w:val="00E92D5C"/>
    <w:rsid w:val="00E97ED3"/>
    <w:rsid w:val="00EA2FB5"/>
    <w:rsid w:val="00EB065B"/>
    <w:rsid w:val="00EC30EF"/>
    <w:rsid w:val="00EC4412"/>
    <w:rsid w:val="00EC6842"/>
    <w:rsid w:val="00ED123D"/>
    <w:rsid w:val="00ED64BA"/>
    <w:rsid w:val="00EE23AD"/>
    <w:rsid w:val="00EF4205"/>
    <w:rsid w:val="00F06C18"/>
    <w:rsid w:val="00F141CC"/>
    <w:rsid w:val="00F2637D"/>
    <w:rsid w:val="00F345C0"/>
    <w:rsid w:val="00F42B6D"/>
    <w:rsid w:val="00F45956"/>
    <w:rsid w:val="00F54087"/>
    <w:rsid w:val="00F63E7E"/>
    <w:rsid w:val="00F66484"/>
    <w:rsid w:val="00F67EDF"/>
    <w:rsid w:val="00F80A67"/>
    <w:rsid w:val="00F81773"/>
    <w:rsid w:val="00F955CE"/>
    <w:rsid w:val="00F969B5"/>
    <w:rsid w:val="00FA7201"/>
    <w:rsid w:val="00FB09F8"/>
    <w:rsid w:val="00FB273A"/>
    <w:rsid w:val="00FB4862"/>
    <w:rsid w:val="00FC0A6D"/>
    <w:rsid w:val="00FC598B"/>
    <w:rsid w:val="00FD26B2"/>
    <w:rsid w:val="00FD2F7C"/>
    <w:rsid w:val="00FD6897"/>
    <w:rsid w:val="00FE6154"/>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809DE"/>
    <w:pPr>
      <w:keepNext/>
      <w:keepLines/>
      <w:spacing w:before="480" w:after="0"/>
      <w:outlineLvl w:val="0"/>
    </w:pPr>
    <w:rPr>
      <w:rFonts w:asciiTheme="majorHAnsi" w:eastAsiaTheme="majorEastAsia" w:hAnsiTheme="majorHAnsi" w:cstheme="majorBidi"/>
      <w:b/>
      <w:bCs/>
      <w:color w:val="1F497D" w:themeColor="text2"/>
      <w:sz w:val="28"/>
      <w:szCs w:val="28"/>
    </w:rPr>
  </w:style>
  <w:style w:type="paragraph" w:styleId="Heading2">
    <w:name w:val="heading 2"/>
    <w:basedOn w:val="Normal"/>
    <w:next w:val="Normal"/>
    <w:link w:val="Heading2Char"/>
    <w:unhideWhenUsed/>
    <w:qFormat/>
    <w:rsid w:val="00E97E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809DE"/>
    <w:pPr>
      <w:keepNext/>
      <w:keepLines/>
      <w:spacing w:before="200" w:after="0"/>
      <w:outlineLvl w:val="2"/>
    </w:pPr>
    <w:rPr>
      <w:rFonts w:asciiTheme="majorHAnsi" w:eastAsiaTheme="majorEastAsia" w:hAnsiTheme="majorHAnsi" w:cstheme="majorBidi"/>
      <w:b/>
      <w:bCs/>
      <w:color w:val="9BBB59" w:themeColor="accent3"/>
    </w:rPr>
  </w:style>
  <w:style w:type="paragraph" w:styleId="Heading4">
    <w:name w:val="heading 4"/>
    <w:basedOn w:val="Normal"/>
    <w:next w:val="Normal"/>
    <w:link w:val="Heading4Char"/>
    <w:unhideWhenUsed/>
    <w:qFormat/>
    <w:rsid w:val="00AC1DE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CF3F1C"/>
    <w:pPr>
      <w:spacing w:before="240" w:after="60" w:line="240" w:lineRule="auto"/>
      <w:outlineLvl w:val="4"/>
    </w:pPr>
    <w:rPr>
      <w:rFonts w:ascii="Calibri" w:eastAsia="Times New Roman" w:hAnsi="Calibri" w:cs="Times New Roman"/>
      <w:bCs/>
      <w:i/>
      <w:iCs/>
      <w:szCs w:val="26"/>
      <w:u w:val="single"/>
    </w:rPr>
  </w:style>
  <w:style w:type="paragraph" w:styleId="Heading6">
    <w:name w:val="heading 6"/>
    <w:basedOn w:val="Normal"/>
    <w:next w:val="Normal"/>
    <w:link w:val="Heading6Char"/>
    <w:qFormat/>
    <w:rsid w:val="00D5180B"/>
    <w:pPr>
      <w:tabs>
        <w:tab w:val="num" w:pos="4680"/>
      </w:tabs>
      <w:spacing w:before="240" w:after="60" w:line="240" w:lineRule="auto"/>
      <w:ind w:left="4320"/>
      <w:jc w:val="both"/>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D5180B"/>
    <w:pPr>
      <w:tabs>
        <w:tab w:val="num" w:pos="5400"/>
      </w:tabs>
      <w:spacing w:before="240" w:after="60" w:line="240" w:lineRule="auto"/>
      <w:ind w:left="5040"/>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5180B"/>
    <w:pPr>
      <w:tabs>
        <w:tab w:val="num" w:pos="6120"/>
      </w:tabs>
      <w:spacing w:before="240" w:after="60" w:line="240" w:lineRule="auto"/>
      <w:ind w:left="5760"/>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5180B"/>
    <w:pPr>
      <w:tabs>
        <w:tab w:val="num" w:pos="6840"/>
      </w:tabs>
      <w:spacing w:before="240" w:after="60" w:line="240" w:lineRule="auto"/>
      <w:ind w:left="6480"/>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09DE"/>
    <w:rPr>
      <w:rFonts w:asciiTheme="majorHAnsi" w:eastAsiaTheme="majorEastAsia" w:hAnsiTheme="majorHAnsi" w:cstheme="majorBidi"/>
      <w:b/>
      <w:bCs/>
      <w:color w:val="1F497D" w:themeColor="text2"/>
      <w:sz w:val="28"/>
      <w:szCs w:val="28"/>
    </w:rPr>
  </w:style>
  <w:style w:type="character" w:customStyle="1" w:styleId="Heading2Char">
    <w:name w:val="Heading 2 Char"/>
    <w:basedOn w:val="DefaultParagraphFont"/>
    <w:link w:val="Heading2"/>
    <w:rsid w:val="00E97E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809DE"/>
    <w:rPr>
      <w:rFonts w:asciiTheme="majorHAnsi" w:eastAsiaTheme="majorEastAsia" w:hAnsiTheme="majorHAnsi" w:cstheme="majorBidi"/>
      <w:b/>
      <w:bCs/>
      <w:color w:val="9BBB59" w:themeColor="accent3"/>
    </w:rPr>
  </w:style>
  <w:style w:type="table" w:styleId="TableGrid">
    <w:name w:val="Table Grid"/>
    <w:basedOn w:val="TableNormal"/>
    <w:rsid w:val="00227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37C8"/>
    <w:pPr>
      <w:ind w:left="720"/>
      <w:contextualSpacing/>
    </w:pPr>
  </w:style>
  <w:style w:type="paragraph" w:styleId="NoSpacing">
    <w:name w:val="No Spacing"/>
    <w:aliases w:val="Intro Text"/>
    <w:basedOn w:val="Normal"/>
    <w:next w:val="Normal"/>
    <w:uiPriority w:val="1"/>
    <w:qFormat/>
    <w:rsid w:val="003C7CA2"/>
    <w:pPr>
      <w:spacing w:before="180" w:after="180" w:line="240" w:lineRule="auto"/>
    </w:pPr>
    <w:rPr>
      <w:rFonts w:ascii="Times New Roman" w:eastAsia="Times New Roman" w:hAnsi="Times New Roman" w:cs="Times New Roman"/>
      <w:szCs w:val="24"/>
    </w:rPr>
  </w:style>
  <w:style w:type="paragraph" w:styleId="Caption">
    <w:name w:val="caption"/>
    <w:basedOn w:val="Normal"/>
    <w:next w:val="Normal"/>
    <w:unhideWhenUsed/>
    <w:qFormat/>
    <w:rsid w:val="003C7CA2"/>
    <w:pPr>
      <w:spacing w:line="240" w:lineRule="auto"/>
    </w:pPr>
    <w:rPr>
      <w:b/>
      <w:bCs/>
      <w:color w:val="4F81BD" w:themeColor="accent1"/>
      <w:sz w:val="18"/>
      <w:szCs w:val="18"/>
    </w:rPr>
  </w:style>
  <w:style w:type="character" w:styleId="Hyperlink">
    <w:name w:val="Hyperlink"/>
    <w:basedOn w:val="DefaultParagraphFont"/>
    <w:uiPriority w:val="99"/>
    <w:unhideWhenUsed/>
    <w:rsid w:val="00AC1DEB"/>
    <w:rPr>
      <w:color w:val="0000FF" w:themeColor="hyperlink"/>
      <w:u w:val="single"/>
    </w:rPr>
  </w:style>
  <w:style w:type="character" w:styleId="FollowedHyperlink">
    <w:name w:val="FollowedHyperlink"/>
    <w:basedOn w:val="DefaultParagraphFont"/>
    <w:uiPriority w:val="99"/>
    <w:semiHidden/>
    <w:unhideWhenUsed/>
    <w:rsid w:val="00AC1DEB"/>
    <w:rPr>
      <w:color w:val="800080" w:themeColor="followedHyperlink"/>
      <w:u w:val="single"/>
    </w:rPr>
  </w:style>
  <w:style w:type="paragraph" w:styleId="Header">
    <w:name w:val="header"/>
    <w:basedOn w:val="Normal"/>
    <w:link w:val="HeaderChar"/>
    <w:unhideWhenUsed/>
    <w:rsid w:val="00AC1DEB"/>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semiHidden/>
    <w:rsid w:val="00AC1DE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C1DEB"/>
    <w:pPr>
      <w:tabs>
        <w:tab w:val="center" w:pos="4320"/>
        <w:tab w:val="right" w:pos="8640"/>
      </w:tabs>
      <w:spacing w:before="60" w:after="6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AC1DEB"/>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AC1DEB"/>
    <w:pPr>
      <w:spacing w:before="60" w:after="6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C1DEB"/>
    <w:rPr>
      <w:rFonts w:ascii="Times New Roman" w:eastAsia="Times New Roman" w:hAnsi="Times New Roman" w:cs="Times New Roman"/>
      <w:sz w:val="20"/>
      <w:szCs w:val="20"/>
    </w:rPr>
  </w:style>
  <w:style w:type="character" w:styleId="EndnoteReference">
    <w:name w:val="endnote reference"/>
    <w:uiPriority w:val="99"/>
    <w:semiHidden/>
    <w:unhideWhenUsed/>
    <w:rsid w:val="00AC1DEB"/>
    <w:rPr>
      <w:vertAlign w:val="superscript"/>
    </w:rPr>
  </w:style>
  <w:style w:type="character" w:customStyle="1" w:styleId="Heading4Char">
    <w:name w:val="Heading 4 Char"/>
    <w:basedOn w:val="DefaultParagraphFont"/>
    <w:link w:val="Heading4"/>
    <w:rsid w:val="00AC1DE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CF3F1C"/>
    <w:rPr>
      <w:rFonts w:ascii="Calibri" w:eastAsia="Times New Roman" w:hAnsi="Calibri" w:cs="Times New Roman"/>
      <w:bCs/>
      <w:i/>
      <w:iCs/>
      <w:szCs w:val="26"/>
      <w:u w:val="single"/>
    </w:rPr>
  </w:style>
  <w:style w:type="character" w:customStyle="1" w:styleId="Heading6Char">
    <w:name w:val="Heading 6 Char"/>
    <w:basedOn w:val="DefaultParagraphFont"/>
    <w:link w:val="Heading6"/>
    <w:rsid w:val="00D5180B"/>
    <w:rPr>
      <w:rFonts w:ascii="Times New Roman" w:eastAsia="Times New Roman" w:hAnsi="Times New Roman" w:cs="Times New Roman"/>
      <w:b/>
      <w:bCs/>
    </w:rPr>
  </w:style>
  <w:style w:type="character" w:customStyle="1" w:styleId="Heading7Char">
    <w:name w:val="Heading 7 Char"/>
    <w:basedOn w:val="DefaultParagraphFont"/>
    <w:link w:val="Heading7"/>
    <w:rsid w:val="00D5180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5180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5180B"/>
    <w:rPr>
      <w:rFonts w:ascii="Arial" w:eastAsia="Times New Roman" w:hAnsi="Arial" w:cs="Arial"/>
    </w:rPr>
  </w:style>
  <w:style w:type="paragraph" w:styleId="TOC1">
    <w:name w:val="toc 1"/>
    <w:basedOn w:val="Normal"/>
    <w:next w:val="Normal"/>
    <w:autoRedefine/>
    <w:uiPriority w:val="39"/>
    <w:rsid w:val="00D5180B"/>
    <w:pPr>
      <w:spacing w:before="360" w:after="0" w:line="240" w:lineRule="auto"/>
    </w:pPr>
    <w:rPr>
      <w:rFonts w:ascii="Arial" w:eastAsia="Times New Roman" w:hAnsi="Arial" w:cs="Times New Roman"/>
      <w:bCs/>
      <w:caps/>
      <w:szCs w:val="24"/>
    </w:rPr>
  </w:style>
  <w:style w:type="paragraph" w:styleId="TOC2">
    <w:name w:val="toc 2"/>
    <w:basedOn w:val="Normal"/>
    <w:next w:val="Normal"/>
    <w:autoRedefine/>
    <w:uiPriority w:val="39"/>
    <w:rsid w:val="00D5180B"/>
    <w:pPr>
      <w:spacing w:before="240" w:after="0" w:line="240" w:lineRule="auto"/>
    </w:pPr>
    <w:rPr>
      <w:rFonts w:ascii="Calibri" w:eastAsia="Times New Roman" w:hAnsi="Calibri" w:cs="Calibri"/>
      <w:b/>
      <w:bCs/>
      <w:sz w:val="20"/>
      <w:szCs w:val="20"/>
    </w:rPr>
  </w:style>
  <w:style w:type="paragraph" w:styleId="TOC3">
    <w:name w:val="toc 3"/>
    <w:basedOn w:val="Normal"/>
    <w:next w:val="Normal"/>
    <w:autoRedefine/>
    <w:uiPriority w:val="39"/>
    <w:rsid w:val="00D5180B"/>
    <w:pPr>
      <w:spacing w:after="0" w:line="240" w:lineRule="auto"/>
      <w:ind w:left="220"/>
    </w:pPr>
    <w:rPr>
      <w:rFonts w:ascii="Calibri" w:eastAsia="Times New Roman" w:hAnsi="Calibri" w:cs="Calibri"/>
      <w:sz w:val="20"/>
      <w:szCs w:val="20"/>
    </w:rPr>
  </w:style>
  <w:style w:type="paragraph" w:customStyle="1" w:styleId="Bodycopybullets">
    <w:name w:val="Body copy bullets"/>
    <w:basedOn w:val="Normal"/>
    <w:link w:val="BodycopybulletsChar"/>
    <w:qFormat/>
    <w:rsid w:val="00D5180B"/>
    <w:pPr>
      <w:widowControl w:val="0"/>
      <w:numPr>
        <w:numId w:val="3"/>
      </w:numPr>
      <w:autoSpaceDE w:val="0"/>
      <w:autoSpaceDN w:val="0"/>
      <w:adjustRightInd w:val="0"/>
      <w:spacing w:after="120" w:line="240" w:lineRule="auto"/>
    </w:pPr>
    <w:rPr>
      <w:rFonts w:ascii="Arial" w:eastAsia="Times New Roman" w:hAnsi="Arial" w:cs="Arial"/>
      <w:szCs w:val="24"/>
    </w:rPr>
  </w:style>
  <w:style w:type="paragraph" w:styleId="BodyText">
    <w:name w:val="Body Text"/>
    <w:basedOn w:val="Normal"/>
    <w:link w:val="BodyTextChar"/>
    <w:rsid w:val="00D5180B"/>
    <w:pPr>
      <w:spacing w:after="240" w:line="240" w:lineRule="auto"/>
    </w:pPr>
    <w:rPr>
      <w:rFonts w:ascii="Arial" w:eastAsia="Times New Roman" w:hAnsi="Arial" w:cs="Times New Roman"/>
    </w:rPr>
  </w:style>
  <w:style w:type="character" w:customStyle="1" w:styleId="BodyTextChar">
    <w:name w:val="Body Text Char"/>
    <w:basedOn w:val="DefaultParagraphFont"/>
    <w:link w:val="BodyText"/>
    <w:rsid w:val="00D5180B"/>
    <w:rPr>
      <w:rFonts w:ascii="Arial" w:eastAsia="Times New Roman" w:hAnsi="Arial" w:cs="Times New Roman"/>
    </w:rPr>
  </w:style>
  <w:style w:type="paragraph" w:styleId="BodyText2">
    <w:name w:val="Body Text 2"/>
    <w:basedOn w:val="Normal"/>
    <w:link w:val="BodyText2Char"/>
    <w:rsid w:val="00D5180B"/>
    <w:pPr>
      <w:spacing w:after="240" w:line="240" w:lineRule="auto"/>
      <w:ind w:left="360"/>
    </w:pPr>
    <w:rPr>
      <w:rFonts w:ascii="Arial" w:eastAsia="Times New Roman" w:hAnsi="Arial" w:cs="Times New Roman"/>
      <w:szCs w:val="24"/>
    </w:rPr>
  </w:style>
  <w:style w:type="character" w:customStyle="1" w:styleId="BodyText2Char">
    <w:name w:val="Body Text 2 Char"/>
    <w:basedOn w:val="DefaultParagraphFont"/>
    <w:link w:val="BodyText2"/>
    <w:rsid w:val="00D5180B"/>
    <w:rPr>
      <w:rFonts w:ascii="Arial" w:eastAsia="Times New Roman" w:hAnsi="Arial" w:cs="Times New Roman"/>
      <w:szCs w:val="24"/>
    </w:rPr>
  </w:style>
  <w:style w:type="paragraph" w:styleId="BodyTextIndent2">
    <w:name w:val="Body Text Indent 2"/>
    <w:basedOn w:val="Normal"/>
    <w:link w:val="BodyTextIndent2Char"/>
    <w:rsid w:val="00D5180B"/>
    <w:pPr>
      <w:spacing w:after="120" w:line="480" w:lineRule="auto"/>
      <w:ind w:left="36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D5180B"/>
    <w:rPr>
      <w:rFonts w:ascii="Arial" w:eastAsia="Times New Roman" w:hAnsi="Arial" w:cs="Times New Roman"/>
      <w:szCs w:val="24"/>
    </w:rPr>
  </w:style>
  <w:style w:type="character" w:customStyle="1" w:styleId="BodycopybulletsChar">
    <w:name w:val="Body copy bullets Char"/>
    <w:link w:val="Bodycopybullets"/>
    <w:rsid w:val="00D5180B"/>
    <w:rPr>
      <w:rFonts w:ascii="Arial" w:eastAsia="Times New Roman" w:hAnsi="Arial" w:cs="Arial"/>
      <w:szCs w:val="24"/>
    </w:rPr>
  </w:style>
  <w:style w:type="character" w:customStyle="1" w:styleId="A4">
    <w:name w:val="A4"/>
    <w:rsid w:val="00D5180B"/>
    <w:rPr>
      <w:rFonts w:ascii="Wingdings" w:hAnsi="Wingdings" w:cs="Wingdings"/>
      <w:color w:val="221E1F"/>
      <w:sz w:val="20"/>
      <w:szCs w:val="20"/>
    </w:rPr>
  </w:style>
  <w:style w:type="paragraph" w:customStyle="1" w:styleId="Indentedbodycopy">
    <w:name w:val="Indented body copy"/>
    <w:basedOn w:val="Normal"/>
    <w:link w:val="IndentedbodycopyChar"/>
    <w:qFormat/>
    <w:rsid w:val="00D5180B"/>
    <w:pPr>
      <w:widowControl w:val="0"/>
      <w:autoSpaceDE w:val="0"/>
      <w:autoSpaceDN w:val="0"/>
      <w:adjustRightInd w:val="0"/>
      <w:spacing w:after="120" w:line="240" w:lineRule="auto"/>
      <w:ind w:left="187"/>
    </w:pPr>
    <w:rPr>
      <w:rFonts w:ascii="Arial" w:eastAsia="Times New Roman" w:hAnsi="Arial" w:cs="Arial"/>
      <w:szCs w:val="24"/>
    </w:rPr>
  </w:style>
  <w:style w:type="character" w:customStyle="1" w:styleId="IndentedbodycopyChar">
    <w:name w:val="Indented body copy Char"/>
    <w:link w:val="Indentedbodycopy"/>
    <w:rsid w:val="00D5180B"/>
    <w:rPr>
      <w:rFonts w:ascii="Arial" w:eastAsia="Times New Roman" w:hAnsi="Arial" w:cs="Arial"/>
      <w:szCs w:val="24"/>
    </w:rPr>
  </w:style>
  <w:style w:type="character" w:styleId="PageNumber">
    <w:name w:val="page number"/>
    <w:rsid w:val="00D5180B"/>
    <w:rPr>
      <w:b/>
    </w:rPr>
  </w:style>
  <w:style w:type="paragraph" w:styleId="TableofFigures">
    <w:name w:val="table of figures"/>
    <w:basedOn w:val="Normal"/>
    <w:next w:val="Normal"/>
    <w:uiPriority w:val="99"/>
    <w:rsid w:val="00D5180B"/>
    <w:pPr>
      <w:spacing w:after="240" w:line="240" w:lineRule="auto"/>
      <w:ind w:left="446" w:hanging="446"/>
    </w:pPr>
    <w:rPr>
      <w:rFonts w:ascii="Arial" w:eastAsia="Times New Roman" w:hAnsi="Arial" w:cs="Times New Roman"/>
      <w:szCs w:val="24"/>
    </w:rPr>
  </w:style>
  <w:style w:type="paragraph" w:customStyle="1" w:styleId="Pa1">
    <w:name w:val="Pa1"/>
    <w:basedOn w:val="Normal"/>
    <w:next w:val="Normal"/>
    <w:rsid w:val="00D5180B"/>
    <w:pPr>
      <w:autoSpaceDE w:val="0"/>
      <w:autoSpaceDN w:val="0"/>
      <w:adjustRightInd w:val="0"/>
      <w:spacing w:after="0" w:line="221" w:lineRule="atLeast"/>
    </w:pPr>
    <w:rPr>
      <w:rFonts w:ascii="Zurich Cn BT" w:eastAsia="Times New Roman" w:hAnsi="Zurich Cn BT" w:cs="Times New Roman"/>
      <w:sz w:val="24"/>
      <w:szCs w:val="24"/>
    </w:rPr>
  </w:style>
  <w:style w:type="character" w:customStyle="1" w:styleId="A5">
    <w:name w:val="A5"/>
    <w:rsid w:val="00D5180B"/>
    <w:rPr>
      <w:rFonts w:ascii="Wingdings" w:hAnsi="Wingdings" w:cs="Wingdings"/>
      <w:color w:val="0F3D8E"/>
      <w:sz w:val="18"/>
      <w:szCs w:val="18"/>
    </w:rPr>
  </w:style>
  <w:style w:type="paragraph" w:customStyle="1" w:styleId="Pa2">
    <w:name w:val="Pa2"/>
    <w:basedOn w:val="Normal"/>
    <w:next w:val="Normal"/>
    <w:rsid w:val="00D5180B"/>
    <w:pPr>
      <w:autoSpaceDE w:val="0"/>
      <w:autoSpaceDN w:val="0"/>
      <w:adjustRightInd w:val="0"/>
      <w:spacing w:after="0" w:line="221" w:lineRule="atLeast"/>
    </w:pPr>
    <w:rPr>
      <w:rFonts w:ascii="Adobe Caslon Pro" w:eastAsia="Times New Roman" w:hAnsi="Adobe Caslon Pro" w:cs="Times New Roman"/>
      <w:sz w:val="24"/>
      <w:szCs w:val="24"/>
    </w:rPr>
  </w:style>
  <w:style w:type="paragraph" w:styleId="FootnoteText">
    <w:name w:val="footnote text"/>
    <w:basedOn w:val="Normal"/>
    <w:link w:val="FootnoteTextChar"/>
    <w:semiHidden/>
    <w:rsid w:val="00D5180B"/>
    <w:pPr>
      <w:spacing w:after="0" w:line="240" w:lineRule="auto"/>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D5180B"/>
    <w:rPr>
      <w:rFonts w:ascii="Arial" w:eastAsia="Times New Roman" w:hAnsi="Arial" w:cs="Times New Roman"/>
      <w:sz w:val="20"/>
      <w:szCs w:val="20"/>
    </w:rPr>
  </w:style>
  <w:style w:type="character" w:styleId="FootnoteReference">
    <w:name w:val="footnote reference"/>
    <w:semiHidden/>
    <w:rsid w:val="00D5180B"/>
    <w:rPr>
      <w:vertAlign w:val="superscript"/>
    </w:rPr>
  </w:style>
  <w:style w:type="character" w:styleId="CommentReference">
    <w:name w:val="annotation reference"/>
    <w:semiHidden/>
    <w:rsid w:val="00D5180B"/>
    <w:rPr>
      <w:sz w:val="16"/>
      <w:szCs w:val="16"/>
    </w:rPr>
  </w:style>
  <w:style w:type="paragraph" w:styleId="CommentText">
    <w:name w:val="annotation text"/>
    <w:basedOn w:val="Normal"/>
    <w:link w:val="CommentTextChar"/>
    <w:semiHidden/>
    <w:rsid w:val="00D5180B"/>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D5180B"/>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D5180B"/>
    <w:rPr>
      <w:b/>
      <w:bCs/>
    </w:rPr>
  </w:style>
  <w:style w:type="character" w:customStyle="1" w:styleId="CommentSubjectChar">
    <w:name w:val="Comment Subject Char"/>
    <w:basedOn w:val="CommentTextChar"/>
    <w:link w:val="CommentSubject"/>
    <w:semiHidden/>
    <w:rsid w:val="00D5180B"/>
    <w:rPr>
      <w:rFonts w:ascii="Arial" w:eastAsia="Times New Roman" w:hAnsi="Arial" w:cs="Times New Roman"/>
      <w:b/>
      <w:bCs/>
      <w:sz w:val="20"/>
      <w:szCs w:val="20"/>
    </w:rPr>
  </w:style>
  <w:style w:type="paragraph" w:styleId="BalloonText">
    <w:name w:val="Balloon Text"/>
    <w:basedOn w:val="Normal"/>
    <w:link w:val="BalloonTextChar"/>
    <w:semiHidden/>
    <w:rsid w:val="00D5180B"/>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5180B"/>
    <w:rPr>
      <w:rFonts w:ascii="Tahoma" w:eastAsia="Times New Roman" w:hAnsi="Tahoma" w:cs="Tahoma"/>
      <w:sz w:val="16"/>
      <w:szCs w:val="16"/>
    </w:rPr>
  </w:style>
  <w:style w:type="numbering" w:customStyle="1" w:styleId="StyleBulleted1">
    <w:name w:val="Style Bulleted1"/>
    <w:basedOn w:val="NoList"/>
    <w:rsid w:val="00D5180B"/>
    <w:pPr>
      <w:numPr>
        <w:numId w:val="4"/>
      </w:numPr>
    </w:pPr>
  </w:style>
  <w:style w:type="paragraph" w:customStyle="1" w:styleId="Heading41">
    <w:name w:val="Heading 41"/>
    <w:basedOn w:val="Normal"/>
    <w:rsid w:val="00D5180B"/>
    <w:pPr>
      <w:spacing w:after="0" w:line="240" w:lineRule="auto"/>
    </w:pPr>
    <w:rPr>
      <w:rFonts w:ascii="Arial" w:eastAsia="Times New Roman" w:hAnsi="Arial" w:cs="Times New Roman"/>
      <w:b/>
      <w:i/>
      <w:szCs w:val="24"/>
    </w:rPr>
  </w:style>
  <w:style w:type="paragraph" w:customStyle="1" w:styleId="StyleCaptionAfter3pt">
    <w:name w:val="Style Caption + After:  3 pt"/>
    <w:basedOn w:val="Caption"/>
    <w:rsid w:val="00D5180B"/>
    <w:pPr>
      <w:spacing w:after="120"/>
    </w:pPr>
    <w:rPr>
      <w:rFonts w:ascii="Arial" w:eastAsia="Times New Roman" w:hAnsi="Arial" w:cs="Times New Roman"/>
      <w:color w:val="auto"/>
      <w:sz w:val="22"/>
      <w:szCs w:val="20"/>
    </w:rPr>
  </w:style>
  <w:style w:type="paragraph" w:styleId="TOCHeading">
    <w:name w:val="TOC Heading"/>
    <w:basedOn w:val="Heading1"/>
    <w:next w:val="Normal"/>
    <w:uiPriority w:val="39"/>
    <w:semiHidden/>
    <w:unhideWhenUsed/>
    <w:qFormat/>
    <w:rsid w:val="00D5180B"/>
    <w:pPr>
      <w:outlineLvl w:val="9"/>
    </w:pPr>
    <w:rPr>
      <w:rFonts w:ascii="Cambria" w:eastAsia="MS Gothic" w:hAnsi="Cambria" w:cs="Times New Roman"/>
      <w:color w:val="365F91"/>
      <w:lang w:eastAsia="ja-JP"/>
    </w:rPr>
  </w:style>
  <w:style w:type="paragraph" w:styleId="TOC4">
    <w:name w:val="toc 4"/>
    <w:basedOn w:val="Normal"/>
    <w:next w:val="Normal"/>
    <w:autoRedefine/>
    <w:uiPriority w:val="39"/>
    <w:unhideWhenUsed/>
    <w:rsid w:val="00D5180B"/>
    <w:pPr>
      <w:spacing w:after="0" w:line="240" w:lineRule="auto"/>
      <w:ind w:left="440"/>
    </w:pPr>
    <w:rPr>
      <w:rFonts w:ascii="Calibri" w:eastAsia="Times New Roman" w:hAnsi="Calibri" w:cs="Calibri"/>
      <w:sz w:val="20"/>
      <w:szCs w:val="20"/>
    </w:rPr>
  </w:style>
  <w:style w:type="paragraph" w:styleId="TOC5">
    <w:name w:val="toc 5"/>
    <w:basedOn w:val="Normal"/>
    <w:next w:val="Normal"/>
    <w:autoRedefine/>
    <w:uiPriority w:val="39"/>
    <w:unhideWhenUsed/>
    <w:rsid w:val="00D5180B"/>
    <w:pPr>
      <w:spacing w:after="0" w:line="240" w:lineRule="auto"/>
      <w:ind w:left="660"/>
    </w:pPr>
    <w:rPr>
      <w:rFonts w:ascii="Calibri" w:eastAsia="Times New Roman" w:hAnsi="Calibri" w:cs="Calibri"/>
      <w:sz w:val="20"/>
      <w:szCs w:val="20"/>
    </w:rPr>
  </w:style>
  <w:style w:type="paragraph" w:styleId="TOC6">
    <w:name w:val="toc 6"/>
    <w:basedOn w:val="Normal"/>
    <w:next w:val="Normal"/>
    <w:autoRedefine/>
    <w:uiPriority w:val="39"/>
    <w:unhideWhenUsed/>
    <w:rsid w:val="00D5180B"/>
    <w:pPr>
      <w:spacing w:after="0" w:line="240" w:lineRule="auto"/>
      <w:ind w:left="880"/>
    </w:pPr>
    <w:rPr>
      <w:rFonts w:ascii="Calibri" w:eastAsia="Times New Roman" w:hAnsi="Calibri" w:cs="Calibri"/>
      <w:sz w:val="20"/>
      <w:szCs w:val="20"/>
    </w:rPr>
  </w:style>
  <w:style w:type="paragraph" w:styleId="TOC7">
    <w:name w:val="toc 7"/>
    <w:basedOn w:val="Normal"/>
    <w:next w:val="Normal"/>
    <w:autoRedefine/>
    <w:uiPriority w:val="39"/>
    <w:unhideWhenUsed/>
    <w:rsid w:val="00D5180B"/>
    <w:pPr>
      <w:spacing w:after="0" w:line="240" w:lineRule="auto"/>
      <w:ind w:left="1100"/>
    </w:pPr>
    <w:rPr>
      <w:rFonts w:ascii="Calibri" w:eastAsia="Times New Roman" w:hAnsi="Calibri" w:cs="Calibri"/>
      <w:sz w:val="20"/>
      <w:szCs w:val="20"/>
    </w:rPr>
  </w:style>
  <w:style w:type="paragraph" w:styleId="TOC8">
    <w:name w:val="toc 8"/>
    <w:basedOn w:val="Normal"/>
    <w:next w:val="Normal"/>
    <w:autoRedefine/>
    <w:uiPriority w:val="39"/>
    <w:unhideWhenUsed/>
    <w:rsid w:val="00D5180B"/>
    <w:pPr>
      <w:spacing w:after="0" w:line="240" w:lineRule="auto"/>
      <w:ind w:left="1320"/>
    </w:pPr>
    <w:rPr>
      <w:rFonts w:ascii="Calibri" w:eastAsia="Times New Roman" w:hAnsi="Calibri" w:cs="Calibri"/>
      <w:sz w:val="20"/>
      <w:szCs w:val="20"/>
    </w:rPr>
  </w:style>
  <w:style w:type="paragraph" w:styleId="TOC9">
    <w:name w:val="toc 9"/>
    <w:basedOn w:val="Normal"/>
    <w:next w:val="Normal"/>
    <w:autoRedefine/>
    <w:uiPriority w:val="39"/>
    <w:unhideWhenUsed/>
    <w:rsid w:val="00D5180B"/>
    <w:pPr>
      <w:spacing w:after="0" w:line="240" w:lineRule="auto"/>
      <w:ind w:left="1540"/>
    </w:pPr>
    <w:rPr>
      <w:rFonts w:ascii="Calibri" w:eastAsia="Times New Roman"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809DE"/>
    <w:pPr>
      <w:keepNext/>
      <w:keepLines/>
      <w:spacing w:before="480" w:after="0"/>
      <w:outlineLvl w:val="0"/>
    </w:pPr>
    <w:rPr>
      <w:rFonts w:asciiTheme="majorHAnsi" w:eastAsiaTheme="majorEastAsia" w:hAnsiTheme="majorHAnsi" w:cstheme="majorBidi"/>
      <w:b/>
      <w:bCs/>
      <w:color w:val="1F497D" w:themeColor="text2"/>
      <w:sz w:val="28"/>
      <w:szCs w:val="28"/>
    </w:rPr>
  </w:style>
  <w:style w:type="paragraph" w:styleId="Heading2">
    <w:name w:val="heading 2"/>
    <w:basedOn w:val="Normal"/>
    <w:next w:val="Normal"/>
    <w:link w:val="Heading2Char"/>
    <w:unhideWhenUsed/>
    <w:qFormat/>
    <w:rsid w:val="00E97E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809DE"/>
    <w:pPr>
      <w:keepNext/>
      <w:keepLines/>
      <w:spacing w:before="200" w:after="0"/>
      <w:outlineLvl w:val="2"/>
    </w:pPr>
    <w:rPr>
      <w:rFonts w:asciiTheme="majorHAnsi" w:eastAsiaTheme="majorEastAsia" w:hAnsiTheme="majorHAnsi" w:cstheme="majorBidi"/>
      <w:b/>
      <w:bCs/>
      <w:color w:val="9BBB59" w:themeColor="accent3"/>
    </w:rPr>
  </w:style>
  <w:style w:type="paragraph" w:styleId="Heading4">
    <w:name w:val="heading 4"/>
    <w:basedOn w:val="Normal"/>
    <w:next w:val="Normal"/>
    <w:link w:val="Heading4Char"/>
    <w:unhideWhenUsed/>
    <w:qFormat/>
    <w:rsid w:val="00AC1DE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CF3F1C"/>
    <w:pPr>
      <w:spacing w:before="240" w:after="60" w:line="240" w:lineRule="auto"/>
      <w:outlineLvl w:val="4"/>
    </w:pPr>
    <w:rPr>
      <w:rFonts w:ascii="Calibri" w:eastAsia="Times New Roman" w:hAnsi="Calibri" w:cs="Times New Roman"/>
      <w:bCs/>
      <w:i/>
      <w:iCs/>
      <w:szCs w:val="26"/>
      <w:u w:val="single"/>
    </w:rPr>
  </w:style>
  <w:style w:type="paragraph" w:styleId="Heading6">
    <w:name w:val="heading 6"/>
    <w:basedOn w:val="Normal"/>
    <w:next w:val="Normal"/>
    <w:link w:val="Heading6Char"/>
    <w:qFormat/>
    <w:rsid w:val="00D5180B"/>
    <w:pPr>
      <w:tabs>
        <w:tab w:val="num" w:pos="4680"/>
      </w:tabs>
      <w:spacing w:before="240" w:after="60" w:line="240" w:lineRule="auto"/>
      <w:ind w:left="4320"/>
      <w:jc w:val="both"/>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D5180B"/>
    <w:pPr>
      <w:tabs>
        <w:tab w:val="num" w:pos="5400"/>
      </w:tabs>
      <w:spacing w:before="240" w:after="60" w:line="240" w:lineRule="auto"/>
      <w:ind w:left="5040"/>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5180B"/>
    <w:pPr>
      <w:tabs>
        <w:tab w:val="num" w:pos="6120"/>
      </w:tabs>
      <w:spacing w:before="240" w:after="60" w:line="240" w:lineRule="auto"/>
      <w:ind w:left="5760"/>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5180B"/>
    <w:pPr>
      <w:tabs>
        <w:tab w:val="num" w:pos="6840"/>
      </w:tabs>
      <w:spacing w:before="240" w:after="60" w:line="240" w:lineRule="auto"/>
      <w:ind w:left="6480"/>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09DE"/>
    <w:rPr>
      <w:rFonts w:asciiTheme="majorHAnsi" w:eastAsiaTheme="majorEastAsia" w:hAnsiTheme="majorHAnsi" w:cstheme="majorBidi"/>
      <w:b/>
      <w:bCs/>
      <w:color w:val="1F497D" w:themeColor="text2"/>
      <w:sz w:val="28"/>
      <w:szCs w:val="28"/>
    </w:rPr>
  </w:style>
  <w:style w:type="character" w:customStyle="1" w:styleId="Heading2Char">
    <w:name w:val="Heading 2 Char"/>
    <w:basedOn w:val="DefaultParagraphFont"/>
    <w:link w:val="Heading2"/>
    <w:rsid w:val="00E97E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809DE"/>
    <w:rPr>
      <w:rFonts w:asciiTheme="majorHAnsi" w:eastAsiaTheme="majorEastAsia" w:hAnsiTheme="majorHAnsi" w:cstheme="majorBidi"/>
      <w:b/>
      <w:bCs/>
      <w:color w:val="9BBB59" w:themeColor="accent3"/>
    </w:rPr>
  </w:style>
  <w:style w:type="table" w:styleId="TableGrid">
    <w:name w:val="Table Grid"/>
    <w:basedOn w:val="TableNormal"/>
    <w:rsid w:val="00227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37C8"/>
    <w:pPr>
      <w:ind w:left="720"/>
      <w:contextualSpacing/>
    </w:pPr>
  </w:style>
  <w:style w:type="paragraph" w:styleId="NoSpacing">
    <w:name w:val="No Spacing"/>
    <w:aliases w:val="Intro Text"/>
    <w:basedOn w:val="Normal"/>
    <w:next w:val="Normal"/>
    <w:uiPriority w:val="1"/>
    <w:qFormat/>
    <w:rsid w:val="003C7CA2"/>
    <w:pPr>
      <w:spacing w:before="180" w:after="180" w:line="240" w:lineRule="auto"/>
    </w:pPr>
    <w:rPr>
      <w:rFonts w:ascii="Times New Roman" w:eastAsia="Times New Roman" w:hAnsi="Times New Roman" w:cs="Times New Roman"/>
      <w:szCs w:val="24"/>
    </w:rPr>
  </w:style>
  <w:style w:type="paragraph" w:styleId="Caption">
    <w:name w:val="caption"/>
    <w:basedOn w:val="Normal"/>
    <w:next w:val="Normal"/>
    <w:unhideWhenUsed/>
    <w:qFormat/>
    <w:rsid w:val="003C7CA2"/>
    <w:pPr>
      <w:spacing w:line="240" w:lineRule="auto"/>
    </w:pPr>
    <w:rPr>
      <w:b/>
      <w:bCs/>
      <w:color w:val="4F81BD" w:themeColor="accent1"/>
      <w:sz w:val="18"/>
      <w:szCs w:val="18"/>
    </w:rPr>
  </w:style>
  <w:style w:type="character" w:styleId="Hyperlink">
    <w:name w:val="Hyperlink"/>
    <w:basedOn w:val="DefaultParagraphFont"/>
    <w:uiPriority w:val="99"/>
    <w:unhideWhenUsed/>
    <w:rsid w:val="00AC1DEB"/>
    <w:rPr>
      <w:color w:val="0000FF" w:themeColor="hyperlink"/>
      <w:u w:val="single"/>
    </w:rPr>
  </w:style>
  <w:style w:type="character" w:styleId="FollowedHyperlink">
    <w:name w:val="FollowedHyperlink"/>
    <w:basedOn w:val="DefaultParagraphFont"/>
    <w:uiPriority w:val="99"/>
    <w:semiHidden/>
    <w:unhideWhenUsed/>
    <w:rsid w:val="00AC1DEB"/>
    <w:rPr>
      <w:color w:val="800080" w:themeColor="followedHyperlink"/>
      <w:u w:val="single"/>
    </w:rPr>
  </w:style>
  <w:style w:type="paragraph" w:styleId="Header">
    <w:name w:val="header"/>
    <w:basedOn w:val="Normal"/>
    <w:link w:val="HeaderChar"/>
    <w:unhideWhenUsed/>
    <w:rsid w:val="00AC1DEB"/>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semiHidden/>
    <w:rsid w:val="00AC1DE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C1DEB"/>
    <w:pPr>
      <w:tabs>
        <w:tab w:val="center" w:pos="4320"/>
        <w:tab w:val="right" w:pos="8640"/>
      </w:tabs>
      <w:spacing w:before="60" w:after="6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AC1DEB"/>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AC1DEB"/>
    <w:pPr>
      <w:spacing w:before="60" w:after="6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C1DEB"/>
    <w:rPr>
      <w:rFonts w:ascii="Times New Roman" w:eastAsia="Times New Roman" w:hAnsi="Times New Roman" w:cs="Times New Roman"/>
      <w:sz w:val="20"/>
      <w:szCs w:val="20"/>
    </w:rPr>
  </w:style>
  <w:style w:type="character" w:styleId="EndnoteReference">
    <w:name w:val="endnote reference"/>
    <w:uiPriority w:val="99"/>
    <w:semiHidden/>
    <w:unhideWhenUsed/>
    <w:rsid w:val="00AC1DEB"/>
    <w:rPr>
      <w:vertAlign w:val="superscript"/>
    </w:rPr>
  </w:style>
  <w:style w:type="character" w:customStyle="1" w:styleId="Heading4Char">
    <w:name w:val="Heading 4 Char"/>
    <w:basedOn w:val="DefaultParagraphFont"/>
    <w:link w:val="Heading4"/>
    <w:rsid w:val="00AC1DE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CF3F1C"/>
    <w:rPr>
      <w:rFonts w:ascii="Calibri" w:eastAsia="Times New Roman" w:hAnsi="Calibri" w:cs="Times New Roman"/>
      <w:bCs/>
      <w:i/>
      <w:iCs/>
      <w:szCs w:val="26"/>
      <w:u w:val="single"/>
    </w:rPr>
  </w:style>
  <w:style w:type="character" w:customStyle="1" w:styleId="Heading6Char">
    <w:name w:val="Heading 6 Char"/>
    <w:basedOn w:val="DefaultParagraphFont"/>
    <w:link w:val="Heading6"/>
    <w:rsid w:val="00D5180B"/>
    <w:rPr>
      <w:rFonts w:ascii="Times New Roman" w:eastAsia="Times New Roman" w:hAnsi="Times New Roman" w:cs="Times New Roman"/>
      <w:b/>
      <w:bCs/>
    </w:rPr>
  </w:style>
  <w:style w:type="character" w:customStyle="1" w:styleId="Heading7Char">
    <w:name w:val="Heading 7 Char"/>
    <w:basedOn w:val="DefaultParagraphFont"/>
    <w:link w:val="Heading7"/>
    <w:rsid w:val="00D5180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5180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5180B"/>
    <w:rPr>
      <w:rFonts w:ascii="Arial" w:eastAsia="Times New Roman" w:hAnsi="Arial" w:cs="Arial"/>
    </w:rPr>
  </w:style>
  <w:style w:type="paragraph" w:styleId="TOC1">
    <w:name w:val="toc 1"/>
    <w:basedOn w:val="Normal"/>
    <w:next w:val="Normal"/>
    <w:autoRedefine/>
    <w:uiPriority w:val="39"/>
    <w:rsid w:val="00D5180B"/>
    <w:pPr>
      <w:spacing w:before="360" w:after="0" w:line="240" w:lineRule="auto"/>
    </w:pPr>
    <w:rPr>
      <w:rFonts w:ascii="Arial" w:eastAsia="Times New Roman" w:hAnsi="Arial" w:cs="Times New Roman"/>
      <w:bCs/>
      <w:caps/>
      <w:szCs w:val="24"/>
    </w:rPr>
  </w:style>
  <w:style w:type="paragraph" w:styleId="TOC2">
    <w:name w:val="toc 2"/>
    <w:basedOn w:val="Normal"/>
    <w:next w:val="Normal"/>
    <w:autoRedefine/>
    <w:uiPriority w:val="39"/>
    <w:rsid w:val="00D5180B"/>
    <w:pPr>
      <w:spacing w:before="240" w:after="0" w:line="240" w:lineRule="auto"/>
    </w:pPr>
    <w:rPr>
      <w:rFonts w:ascii="Calibri" w:eastAsia="Times New Roman" w:hAnsi="Calibri" w:cs="Calibri"/>
      <w:b/>
      <w:bCs/>
      <w:sz w:val="20"/>
      <w:szCs w:val="20"/>
    </w:rPr>
  </w:style>
  <w:style w:type="paragraph" w:styleId="TOC3">
    <w:name w:val="toc 3"/>
    <w:basedOn w:val="Normal"/>
    <w:next w:val="Normal"/>
    <w:autoRedefine/>
    <w:uiPriority w:val="39"/>
    <w:rsid w:val="00D5180B"/>
    <w:pPr>
      <w:spacing w:after="0" w:line="240" w:lineRule="auto"/>
      <w:ind w:left="220"/>
    </w:pPr>
    <w:rPr>
      <w:rFonts w:ascii="Calibri" w:eastAsia="Times New Roman" w:hAnsi="Calibri" w:cs="Calibri"/>
      <w:sz w:val="20"/>
      <w:szCs w:val="20"/>
    </w:rPr>
  </w:style>
  <w:style w:type="paragraph" w:customStyle="1" w:styleId="Bodycopybullets">
    <w:name w:val="Body copy bullets"/>
    <w:basedOn w:val="Normal"/>
    <w:link w:val="BodycopybulletsChar"/>
    <w:qFormat/>
    <w:rsid w:val="00D5180B"/>
    <w:pPr>
      <w:widowControl w:val="0"/>
      <w:numPr>
        <w:numId w:val="3"/>
      </w:numPr>
      <w:autoSpaceDE w:val="0"/>
      <w:autoSpaceDN w:val="0"/>
      <w:adjustRightInd w:val="0"/>
      <w:spacing w:after="120" w:line="240" w:lineRule="auto"/>
    </w:pPr>
    <w:rPr>
      <w:rFonts w:ascii="Arial" w:eastAsia="Times New Roman" w:hAnsi="Arial" w:cs="Arial"/>
      <w:szCs w:val="24"/>
    </w:rPr>
  </w:style>
  <w:style w:type="paragraph" w:styleId="BodyText">
    <w:name w:val="Body Text"/>
    <w:basedOn w:val="Normal"/>
    <w:link w:val="BodyTextChar"/>
    <w:rsid w:val="00D5180B"/>
    <w:pPr>
      <w:spacing w:after="240" w:line="240" w:lineRule="auto"/>
    </w:pPr>
    <w:rPr>
      <w:rFonts w:ascii="Arial" w:eastAsia="Times New Roman" w:hAnsi="Arial" w:cs="Times New Roman"/>
    </w:rPr>
  </w:style>
  <w:style w:type="character" w:customStyle="1" w:styleId="BodyTextChar">
    <w:name w:val="Body Text Char"/>
    <w:basedOn w:val="DefaultParagraphFont"/>
    <w:link w:val="BodyText"/>
    <w:rsid w:val="00D5180B"/>
    <w:rPr>
      <w:rFonts w:ascii="Arial" w:eastAsia="Times New Roman" w:hAnsi="Arial" w:cs="Times New Roman"/>
    </w:rPr>
  </w:style>
  <w:style w:type="paragraph" w:styleId="BodyText2">
    <w:name w:val="Body Text 2"/>
    <w:basedOn w:val="Normal"/>
    <w:link w:val="BodyText2Char"/>
    <w:rsid w:val="00D5180B"/>
    <w:pPr>
      <w:spacing w:after="240" w:line="240" w:lineRule="auto"/>
      <w:ind w:left="360"/>
    </w:pPr>
    <w:rPr>
      <w:rFonts w:ascii="Arial" w:eastAsia="Times New Roman" w:hAnsi="Arial" w:cs="Times New Roman"/>
      <w:szCs w:val="24"/>
    </w:rPr>
  </w:style>
  <w:style w:type="character" w:customStyle="1" w:styleId="BodyText2Char">
    <w:name w:val="Body Text 2 Char"/>
    <w:basedOn w:val="DefaultParagraphFont"/>
    <w:link w:val="BodyText2"/>
    <w:rsid w:val="00D5180B"/>
    <w:rPr>
      <w:rFonts w:ascii="Arial" w:eastAsia="Times New Roman" w:hAnsi="Arial" w:cs="Times New Roman"/>
      <w:szCs w:val="24"/>
    </w:rPr>
  </w:style>
  <w:style w:type="paragraph" w:styleId="BodyTextIndent2">
    <w:name w:val="Body Text Indent 2"/>
    <w:basedOn w:val="Normal"/>
    <w:link w:val="BodyTextIndent2Char"/>
    <w:rsid w:val="00D5180B"/>
    <w:pPr>
      <w:spacing w:after="120" w:line="480" w:lineRule="auto"/>
      <w:ind w:left="36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D5180B"/>
    <w:rPr>
      <w:rFonts w:ascii="Arial" w:eastAsia="Times New Roman" w:hAnsi="Arial" w:cs="Times New Roman"/>
      <w:szCs w:val="24"/>
    </w:rPr>
  </w:style>
  <w:style w:type="character" w:customStyle="1" w:styleId="BodycopybulletsChar">
    <w:name w:val="Body copy bullets Char"/>
    <w:link w:val="Bodycopybullets"/>
    <w:rsid w:val="00D5180B"/>
    <w:rPr>
      <w:rFonts w:ascii="Arial" w:eastAsia="Times New Roman" w:hAnsi="Arial" w:cs="Arial"/>
      <w:szCs w:val="24"/>
    </w:rPr>
  </w:style>
  <w:style w:type="character" w:customStyle="1" w:styleId="A4">
    <w:name w:val="A4"/>
    <w:rsid w:val="00D5180B"/>
    <w:rPr>
      <w:rFonts w:ascii="Wingdings" w:hAnsi="Wingdings" w:cs="Wingdings"/>
      <w:color w:val="221E1F"/>
      <w:sz w:val="20"/>
      <w:szCs w:val="20"/>
    </w:rPr>
  </w:style>
  <w:style w:type="paragraph" w:customStyle="1" w:styleId="Indentedbodycopy">
    <w:name w:val="Indented body copy"/>
    <w:basedOn w:val="Normal"/>
    <w:link w:val="IndentedbodycopyChar"/>
    <w:qFormat/>
    <w:rsid w:val="00D5180B"/>
    <w:pPr>
      <w:widowControl w:val="0"/>
      <w:autoSpaceDE w:val="0"/>
      <w:autoSpaceDN w:val="0"/>
      <w:adjustRightInd w:val="0"/>
      <w:spacing w:after="120" w:line="240" w:lineRule="auto"/>
      <w:ind w:left="187"/>
    </w:pPr>
    <w:rPr>
      <w:rFonts w:ascii="Arial" w:eastAsia="Times New Roman" w:hAnsi="Arial" w:cs="Arial"/>
      <w:szCs w:val="24"/>
    </w:rPr>
  </w:style>
  <w:style w:type="character" w:customStyle="1" w:styleId="IndentedbodycopyChar">
    <w:name w:val="Indented body copy Char"/>
    <w:link w:val="Indentedbodycopy"/>
    <w:rsid w:val="00D5180B"/>
    <w:rPr>
      <w:rFonts w:ascii="Arial" w:eastAsia="Times New Roman" w:hAnsi="Arial" w:cs="Arial"/>
      <w:szCs w:val="24"/>
    </w:rPr>
  </w:style>
  <w:style w:type="character" w:styleId="PageNumber">
    <w:name w:val="page number"/>
    <w:rsid w:val="00D5180B"/>
    <w:rPr>
      <w:b/>
    </w:rPr>
  </w:style>
  <w:style w:type="paragraph" w:styleId="TableofFigures">
    <w:name w:val="table of figures"/>
    <w:basedOn w:val="Normal"/>
    <w:next w:val="Normal"/>
    <w:uiPriority w:val="99"/>
    <w:rsid w:val="00D5180B"/>
    <w:pPr>
      <w:spacing w:after="240" w:line="240" w:lineRule="auto"/>
      <w:ind w:left="446" w:hanging="446"/>
    </w:pPr>
    <w:rPr>
      <w:rFonts w:ascii="Arial" w:eastAsia="Times New Roman" w:hAnsi="Arial" w:cs="Times New Roman"/>
      <w:szCs w:val="24"/>
    </w:rPr>
  </w:style>
  <w:style w:type="paragraph" w:customStyle="1" w:styleId="Pa1">
    <w:name w:val="Pa1"/>
    <w:basedOn w:val="Normal"/>
    <w:next w:val="Normal"/>
    <w:rsid w:val="00D5180B"/>
    <w:pPr>
      <w:autoSpaceDE w:val="0"/>
      <w:autoSpaceDN w:val="0"/>
      <w:adjustRightInd w:val="0"/>
      <w:spacing w:after="0" w:line="221" w:lineRule="atLeast"/>
    </w:pPr>
    <w:rPr>
      <w:rFonts w:ascii="Zurich Cn BT" w:eastAsia="Times New Roman" w:hAnsi="Zurich Cn BT" w:cs="Times New Roman"/>
      <w:sz w:val="24"/>
      <w:szCs w:val="24"/>
    </w:rPr>
  </w:style>
  <w:style w:type="character" w:customStyle="1" w:styleId="A5">
    <w:name w:val="A5"/>
    <w:rsid w:val="00D5180B"/>
    <w:rPr>
      <w:rFonts w:ascii="Wingdings" w:hAnsi="Wingdings" w:cs="Wingdings"/>
      <w:color w:val="0F3D8E"/>
      <w:sz w:val="18"/>
      <w:szCs w:val="18"/>
    </w:rPr>
  </w:style>
  <w:style w:type="paragraph" w:customStyle="1" w:styleId="Pa2">
    <w:name w:val="Pa2"/>
    <w:basedOn w:val="Normal"/>
    <w:next w:val="Normal"/>
    <w:rsid w:val="00D5180B"/>
    <w:pPr>
      <w:autoSpaceDE w:val="0"/>
      <w:autoSpaceDN w:val="0"/>
      <w:adjustRightInd w:val="0"/>
      <w:spacing w:after="0" w:line="221" w:lineRule="atLeast"/>
    </w:pPr>
    <w:rPr>
      <w:rFonts w:ascii="Adobe Caslon Pro" w:eastAsia="Times New Roman" w:hAnsi="Adobe Caslon Pro" w:cs="Times New Roman"/>
      <w:sz w:val="24"/>
      <w:szCs w:val="24"/>
    </w:rPr>
  </w:style>
  <w:style w:type="paragraph" w:styleId="FootnoteText">
    <w:name w:val="footnote text"/>
    <w:basedOn w:val="Normal"/>
    <w:link w:val="FootnoteTextChar"/>
    <w:semiHidden/>
    <w:rsid w:val="00D5180B"/>
    <w:pPr>
      <w:spacing w:after="0" w:line="240" w:lineRule="auto"/>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D5180B"/>
    <w:rPr>
      <w:rFonts w:ascii="Arial" w:eastAsia="Times New Roman" w:hAnsi="Arial" w:cs="Times New Roman"/>
      <w:sz w:val="20"/>
      <w:szCs w:val="20"/>
    </w:rPr>
  </w:style>
  <w:style w:type="character" w:styleId="FootnoteReference">
    <w:name w:val="footnote reference"/>
    <w:semiHidden/>
    <w:rsid w:val="00D5180B"/>
    <w:rPr>
      <w:vertAlign w:val="superscript"/>
    </w:rPr>
  </w:style>
  <w:style w:type="character" w:styleId="CommentReference">
    <w:name w:val="annotation reference"/>
    <w:semiHidden/>
    <w:rsid w:val="00D5180B"/>
    <w:rPr>
      <w:sz w:val="16"/>
      <w:szCs w:val="16"/>
    </w:rPr>
  </w:style>
  <w:style w:type="paragraph" w:styleId="CommentText">
    <w:name w:val="annotation text"/>
    <w:basedOn w:val="Normal"/>
    <w:link w:val="CommentTextChar"/>
    <w:semiHidden/>
    <w:rsid w:val="00D5180B"/>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D5180B"/>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D5180B"/>
    <w:rPr>
      <w:b/>
      <w:bCs/>
    </w:rPr>
  </w:style>
  <w:style w:type="character" w:customStyle="1" w:styleId="CommentSubjectChar">
    <w:name w:val="Comment Subject Char"/>
    <w:basedOn w:val="CommentTextChar"/>
    <w:link w:val="CommentSubject"/>
    <w:semiHidden/>
    <w:rsid w:val="00D5180B"/>
    <w:rPr>
      <w:rFonts w:ascii="Arial" w:eastAsia="Times New Roman" w:hAnsi="Arial" w:cs="Times New Roman"/>
      <w:b/>
      <w:bCs/>
      <w:sz w:val="20"/>
      <w:szCs w:val="20"/>
    </w:rPr>
  </w:style>
  <w:style w:type="paragraph" w:styleId="BalloonText">
    <w:name w:val="Balloon Text"/>
    <w:basedOn w:val="Normal"/>
    <w:link w:val="BalloonTextChar"/>
    <w:semiHidden/>
    <w:rsid w:val="00D5180B"/>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5180B"/>
    <w:rPr>
      <w:rFonts w:ascii="Tahoma" w:eastAsia="Times New Roman" w:hAnsi="Tahoma" w:cs="Tahoma"/>
      <w:sz w:val="16"/>
      <w:szCs w:val="16"/>
    </w:rPr>
  </w:style>
  <w:style w:type="numbering" w:customStyle="1" w:styleId="StyleBulleted1">
    <w:name w:val="Style Bulleted1"/>
    <w:basedOn w:val="NoList"/>
    <w:rsid w:val="00D5180B"/>
    <w:pPr>
      <w:numPr>
        <w:numId w:val="4"/>
      </w:numPr>
    </w:pPr>
  </w:style>
  <w:style w:type="paragraph" w:customStyle="1" w:styleId="Heading41">
    <w:name w:val="Heading 41"/>
    <w:basedOn w:val="Normal"/>
    <w:rsid w:val="00D5180B"/>
    <w:pPr>
      <w:spacing w:after="0" w:line="240" w:lineRule="auto"/>
    </w:pPr>
    <w:rPr>
      <w:rFonts w:ascii="Arial" w:eastAsia="Times New Roman" w:hAnsi="Arial" w:cs="Times New Roman"/>
      <w:b/>
      <w:i/>
      <w:szCs w:val="24"/>
    </w:rPr>
  </w:style>
  <w:style w:type="paragraph" w:customStyle="1" w:styleId="StyleCaptionAfter3pt">
    <w:name w:val="Style Caption + After:  3 pt"/>
    <w:basedOn w:val="Caption"/>
    <w:rsid w:val="00D5180B"/>
    <w:pPr>
      <w:spacing w:after="120"/>
    </w:pPr>
    <w:rPr>
      <w:rFonts w:ascii="Arial" w:eastAsia="Times New Roman" w:hAnsi="Arial" w:cs="Times New Roman"/>
      <w:color w:val="auto"/>
      <w:sz w:val="22"/>
      <w:szCs w:val="20"/>
    </w:rPr>
  </w:style>
  <w:style w:type="paragraph" w:styleId="TOCHeading">
    <w:name w:val="TOC Heading"/>
    <w:basedOn w:val="Heading1"/>
    <w:next w:val="Normal"/>
    <w:uiPriority w:val="39"/>
    <w:semiHidden/>
    <w:unhideWhenUsed/>
    <w:qFormat/>
    <w:rsid w:val="00D5180B"/>
    <w:pPr>
      <w:outlineLvl w:val="9"/>
    </w:pPr>
    <w:rPr>
      <w:rFonts w:ascii="Cambria" w:eastAsia="MS Gothic" w:hAnsi="Cambria" w:cs="Times New Roman"/>
      <w:color w:val="365F91"/>
      <w:lang w:eastAsia="ja-JP"/>
    </w:rPr>
  </w:style>
  <w:style w:type="paragraph" w:styleId="TOC4">
    <w:name w:val="toc 4"/>
    <w:basedOn w:val="Normal"/>
    <w:next w:val="Normal"/>
    <w:autoRedefine/>
    <w:uiPriority w:val="39"/>
    <w:unhideWhenUsed/>
    <w:rsid w:val="00D5180B"/>
    <w:pPr>
      <w:spacing w:after="0" w:line="240" w:lineRule="auto"/>
      <w:ind w:left="440"/>
    </w:pPr>
    <w:rPr>
      <w:rFonts w:ascii="Calibri" w:eastAsia="Times New Roman" w:hAnsi="Calibri" w:cs="Calibri"/>
      <w:sz w:val="20"/>
      <w:szCs w:val="20"/>
    </w:rPr>
  </w:style>
  <w:style w:type="paragraph" w:styleId="TOC5">
    <w:name w:val="toc 5"/>
    <w:basedOn w:val="Normal"/>
    <w:next w:val="Normal"/>
    <w:autoRedefine/>
    <w:uiPriority w:val="39"/>
    <w:unhideWhenUsed/>
    <w:rsid w:val="00D5180B"/>
    <w:pPr>
      <w:spacing w:after="0" w:line="240" w:lineRule="auto"/>
      <w:ind w:left="660"/>
    </w:pPr>
    <w:rPr>
      <w:rFonts w:ascii="Calibri" w:eastAsia="Times New Roman" w:hAnsi="Calibri" w:cs="Calibri"/>
      <w:sz w:val="20"/>
      <w:szCs w:val="20"/>
    </w:rPr>
  </w:style>
  <w:style w:type="paragraph" w:styleId="TOC6">
    <w:name w:val="toc 6"/>
    <w:basedOn w:val="Normal"/>
    <w:next w:val="Normal"/>
    <w:autoRedefine/>
    <w:uiPriority w:val="39"/>
    <w:unhideWhenUsed/>
    <w:rsid w:val="00D5180B"/>
    <w:pPr>
      <w:spacing w:after="0" w:line="240" w:lineRule="auto"/>
      <w:ind w:left="880"/>
    </w:pPr>
    <w:rPr>
      <w:rFonts w:ascii="Calibri" w:eastAsia="Times New Roman" w:hAnsi="Calibri" w:cs="Calibri"/>
      <w:sz w:val="20"/>
      <w:szCs w:val="20"/>
    </w:rPr>
  </w:style>
  <w:style w:type="paragraph" w:styleId="TOC7">
    <w:name w:val="toc 7"/>
    <w:basedOn w:val="Normal"/>
    <w:next w:val="Normal"/>
    <w:autoRedefine/>
    <w:uiPriority w:val="39"/>
    <w:unhideWhenUsed/>
    <w:rsid w:val="00D5180B"/>
    <w:pPr>
      <w:spacing w:after="0" w:line="240" w:lineRule="auto"/>
      <w:ind w:left="1100"/>
    </w:pPr>
    <w:rPr>
      <w:rFonts w:ascii="Calibri" w:eastAsia="Times New Roman" w:hAnsi="Calibri" w:cs="Calibri"/>
      <w:sz w:val="20"/>
      <w:szCs w:val="20"/>
    </w:rPr>
  </w:style>
  <w:style w:type="paragraph" w:styleId="TOC8">
    <w:name w:val="toc 8"/>
    <w:basedOn w:val="Normal"/>
    <w:next w:val="Normal"/>
    <w:autoRedefine/>
    <w:uiPriority w:val="39"/>
    <w:unhideWhenUsed/>
    <w:rsid w:val="00D5180B"/>
    <w:pPr>
      <w:spacing w:after="0" w:line="240" w:lineRule="auto"/>
      <w:ind w:left="1320"/>
    </w:pPr>
    <w:rPr>
      <w:rFonts w:ascii="Calibri" w:eastAsia="Times New Roman" w:hAnsi="Calibri" w:cs="Calibri"/>
      <w:sz w:val="20"/>
      <w:szCs w:val="20"/>
    </w:rPr>
  </w:style>
  <w:style w:type="paragraph" w:styleId="TOC9">
    <w:name w:val="toc 9"/>
    <w:basedOn w:val="Normal"/>
    <w:next w:val="Normal"/>
    <w:autoRedefine/>
    <w:uiPriority w:val="39"/>
    <w:unhideWhenUsed/>
    <w:rsid w:val="00D5180B"/>
    <w:pPr>
      <w:spacing w:after="0" w:line="240" w:lineRule="auto"/>
      <w:ind w:left="1540"/>
    </w:pPr>
    <w:rPr>
      <w:rFonts w:ascii="Calibri" w:eastAsia="Times New Roman"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972417">
      <w:bodyDiv w:val="1"/>
      <w:marLeft w:val="0"/>
      <w:marRight w:val="0"/>
      <w:marTop w:val="0"/>
      <w:marBottom w:val="0"/>
      <w:divBdr>
        <w:top w:val="none" w:sz="0" w:space="0" w:color="auto"/>
        <w:left w:val="none" w:sz="0" w:space="0" w:color="auto"/>
        <w:bottom w:val="none" w:sz="0" w:space="0" w:color="auto"/>
        <w:right w:val="none" w:sz="0" w:space="0" w:color="auto"/>
      </w:divBdr>
    </w:div>
    <w:div w:id="666396140">
      <w:bodyDiv w:val="1"/>
      <w:marLeft w:val="0"/>
      <w:marRight w:val="0"/>
      <w:marTop w:val="0"/>
      <w:marBottom w:val="0"/>
      <w:divBdr>
        <w:top w:val="none" w:sz="0" w:space="0" w:color="auto"/>
        <w:left w:val="none" w:sz="0" w:space="0" w:color="auto"/>
        <w:bottom w:val="none" w:sz="0" w:space="0" w:color="auto"/>
        <w:right w:val="none" w:sz="0" w:space="0" w:color="auto"/>
      </w:divBdr>
    </w:div>
    <w:div w:id="728458503">
      <w:bodyDiv w:val="1"/>
      <w:marLeft w:val="0"/>
      <w:marRight w:val="0"/>
      <w:marTop w:val="0"/>
      <w:marBottom w:val="0"/>
      <w:divBdr>
        <w:top w:val="none" w:sz="0" w:space="0" w:color="auto"/>
        <w:left w:val="none" w:sz="0" w:space="0" w:color="auto"/>
        <w:bottom w:val="none" w:sz="0" w:space="0" w:color="auto"/>
        <w:right w:val="none" w:sz="0" w:space="0" w:color="auto"/>
      </w:divBdr>
    </w:div>
    <w:div w:id="780226013">
      <w:bodyDiv w:val="1"/>
      <w:marLeft w:val="0"/>
      <w:marRight w:val="0"/>
      <w:marTop w:val="0"/>
      <w:marBottom w:val="0"/>
      <w:divBdr>
        <w:top w:val="none" w:sz="0" w:space="0" w:color="auto"/>
        <w:left w:val="none" w:sz="0" w:space="0" w:color="auto"/>
        <w:bottom w:val="none" w:sz="0" w:space="0" w:color="auto"/>
        <w:right w:val="none" w:sz="0" w:space="0" w:color="auto"/>
      </w:divBdr>
    </w:div>
    <w:div w:id="1185174389">
      <w:bodyDiv w:val="1"/>
      <w:marLeft w:val="0"/>
      <w:marRight w:val="0"/>
      <w:marTop w:val="0"/>
      <w:marBottom w:val="0"/>
      <w:divBdr>
        <w:top w:val="none" w:sz="0" w:space="0" w:color="auto"/>
        <w:left w:val="none" w:sz="0" w:space="0" w:color="auto"/>
        <w:bottom w:val="none" w:sz="0" w:space="0" w:color="auto"/>
        <w:right w:val="none" w:sz="0" w:space="0" w:color="auto"/>
      </w:divBdr>
    </w:div>
    <w:div w:id="1389184440">
      <w:bodyDiv w:val="1"/>
      <w:marLeft w:val="0"/>
      <w:marRight w:val="0"/>
      <w:marTop w:val="0"/>
      <w:marBottom w:val="0"/>
      <w:divBdr>
        <w:top w:val="none" w:sz="0" w:space="0" w:color="auto"/>
        <w:left w:val="none" w:sz="0" w:space="0" w:color="auto"/>
        <w:bottom w:val="none" w:sz="0" w:space="0" w:color="auto"/>
        <w:right w:val="none" w:sz="0" w:space="0" w:color="auto"/>
      </w:divBdr>
    </w:div>
    <w:div w:id="1974869470">
      <w:bodyDiv w:val="1"/>
      <w:marLeft w:val="0"/>
      <w:marRight w:val="0"/>
      <w:marTop w:val="0"/>
      <w:marBottom w:val="0"/>
      <w:divBdr>
        <w:top w:val="none" w:sz="0" w:space="0" w:color="auto"/>
        <w:left w:val="none" w:sz="0" w:space="0" w:color="auto"/>
        <w:bottom w:val="none" w:sz="0" w:space="0" w:color="auto"/>
        <w:right w:val="none" w:sz="0" w:space="0" w:color="auto"/>
      </w:divBdr>
    </w:div>
    <w:div w:id="2013336491">
      <w:bodyDiv w:val="1"/>
      <w:marLeft w:val="0"/>
      <w:marRight w:val="0"/>
      <w:marTop w:val="0"/>
      <w:marBottom w:val="0"/>
      <w:divBdr>
        <w:top w:val="none" w:sz="0" w:space="0" w:color="auto"/>
        <w:left w:val="none" w:sz="0" w:space="0" w:color="auto"/>
        <w:bottom w:val="none" w:sz="0" w:space="0" w:color="auto"/>
        <w:right w:val="none" w:sz="0" w:space="0" w:color="auto"/>
      </w:divBdr>
    </w:div>
    <w:div w:id="211420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367FF-22E1-43C4-9CDC-662E8FB18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HNTB Corporation</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Shadewald</dc:creator>
  <cp:lastModifiedBy>Jerry Shadewald</cp:lastModifiedBy>
  <cp:revision>2</cp:revision>
  <cp:lastPrinted>2013-01-09T20:50:00Z</cp:lastPrinted>
  <dcterms:created xsi:type="dcterms:W3CDTF">2013-08-01T14:41:00Z</dcterms:created>
  <dcterms:modified xsi:type="dcterms:W3CDTF">2013-08-01T14:41:00Z</dcterms:modified>
</cp:coreProperties>
</file>