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D98" w:rsidRDefault="00F35D98" w:rsidP="00F35D98">
      <w:pPr>
        <w:rPr>
          <w:b/>
        </w:rPr>
      </w:pPr>
      <w:r>
        <w:rPr>
          <w:b/>
        </w:rPr>
        <w:t>Beam Guard QV Summary</w:t>
      </w:r>
    </w:p>
    <w:p w:rsidR="00F35D98" w:rsidRDefault="00F35D98" w:rsidP="00F35D98">
      <w:pPr>
        <w:rPr>
          <w:b/>
        </w:rPr>
      </w:pPr>
    </w:p>
    <w:p w:rsidR="00F35D98" w:rsidRDefault="00F35D98" w:rsidP="00F35D98">
      <w:pPr>
        <w:rPr>
          <w:b/>
        </w:rPr>
      </w:pPr>
      <w:r>
        <w:rPr>
          <w:b/>
        </w:rPr>
        <w:t>Project Quantity of Beam Guard: (in LF)</w:t>
      </w:r>
    </w:p>
    <w:p w:rsidR="00F35D98" w:rsidRDefault="00F35D98" w:rsidP="00F35D98"/>
    <w:p w:rsidR="00F35D98" w:rsidRDefault="00F35D98" w:rsidP="00F35D98">
      <w:pPr>
        <w:rPr>
          <w:b/>
        </w:rPr>
      </w:pPr>
      <w:r>
        <w:rPr>
          <w:b/>
        </w:rPr>
        <w:t>Manufacturer Name:</w:t>
      </w:r>
    </w:p>
    <w:p w:rsidR="00F35D98" w:rsidRDefault="00F35D98" w:rsidP="00F35D98">
      <w:r>
        <w:rPr>
          <w:b/>
        </w:rPr>
        <w:t>Certification of Compliance Received?</w:t>
      </w:r>
      <w:r>
        <w:rPr>
          <w:b/>
        </w:rPr>
        <w:tab/>
      </w:r>
      <w:r w:rsidRPr="00B6099E">
        <w:t>Yes / No</w:t>
      </w:r>
    </w:p>
    <w:p w:rsidR="00F35D98" w:rsidRDefault="00F35D98" w:rsidP="00F35D98"/>
    <w:p w:rsidR="00F35D98" w:rsidRPr="00D33357" w:rsidRDefault="00F35D98" w:rsidP="00F35D98">
      <w:pPr>
        <w:rPr>
          <w:b/>
        </w:rPr>
      </w:pPr>
      <w:r>
        <w:rPr>
          <w:b/>
        </w:rPr>
        <w:t>QV Test Information</w:t>
      </w:r>
    </w:p>
    <w:p w:rsidR="00F35D98" w:rsidRDefault="00F35D98" w:rsidP="00F35D98">
      <w:r>
        <w:t xml:space="preserve">Heat Number: </w:t>
      </w:r>
    </w:p>
    <w:p w:rsidR="00F35D98" w:rsidRDefault="00F35D98" w:rsidP="00F35D98">
      <w:r>
        <w:t>Panel Length (in FT):</w:t>
      </w:r>
    </w:p>
    <w:p w:rsidR="00F35D98" w:rsidRDefault="00F35D98" w:rsidP="00F35D98">
      <w:r>
        <w:t>Product Identification Number or Panel Type:</w:t>
      </w:r>
    </w:p>
    <w:p w:rsidR="00F35D98" w:rsidRDefault="00F35D98" w:rsidP="00F35D98">
      <w:r>
        <w:t>Invoice/Order/Lading #:</w:t>
      </w:r>
    </w:p>
    <w:p w:rsidR="00F35D98" w:rsidRDefault="00F35D98" w:rsidP="00F35D98">
      <w:r>
        <w:t>Tested By:</w:t>
      </w:r>
    </w:p>
    <w:p w:rsidR="00F35D98" w:rsidRDefault="00F35D98" w:rsidP="00F35D98">
      <w:r>
        <w:t>Date Tested:</w:t>
      </w:r>
    </w:p>
    <w:p w:rsidR="00F35D98" w:rsidRDefault="00F35D98" w:rsidP="00F35D98">
      <w:r>
        <w:t>Average Reading:</w:t>
      </w:r>
    </w:p>
    <w:p w:rsidR="00F35D98" w:rsidRDefault="00F35D98" w:rsidP="00F35D98"/>
    <w:p w:rsidR="00F35D98" w:rsidRPr="00660D67" w:rsidRDefault="00F35D98" w:rsidP="00F35D98">
      <w:pPr>
        <w:rPr>
          <w:b/>
        </w:rPr>
      </w:pPr>
      <w:r w:rsidRPr="00660D67">
        <w:rPr>
          <w:b/>
        </w:rPr>
        <w:t>Remarks:</w:t>
      </w:r>
    </w:p>
    <w:p w:rsidR="008E367E" w:rsidRDefault="008E367E"/>
    <w:sectPr w:rsidR="008E367E" w:rsidSect="008E36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F35D98"/>
    <w:rsid w:val="008E367E"/>
    <w:rsid w:val="00C04C4F"/>
    <w:rsid w:val="00F3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D9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Wisconsin Department of Transportation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1</cp:revision>
  <dcterms:created xsi:type="dcterms:W3CDTF">2013-08-08T14:06:00Z</dcterms:created>
  <dcterms:modified xsi:type="dcterms:W3CDTF">2013-08-08T14:07:00Z</dcterms:modified>
</cp:coreProperties>
</file>