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373" w:rsidRDefault="00550641">
      <w:pPr>
        <w:pStyle w:val="Title"/>
        <w:rPr>
          <w:b/>
          <w:bCs/>
        </w:rPr>
      </w:pPr>
      <w:r>
        <w:rPr>
          <w:b/>
          <w:bCs/>
        </w:rPr>
        <w:t>HMA</w:t>
      </w:r>
      <w:r w:rsidR="005E6724">
        <w:rPr>
          <w:b/>
          <w:bCs/>
        </w:rPr>
        <w:t xml:space="preserve"> PRE-PAVING MEETING</w:t>
      </w:r>
    </w:p>
    <w:p w:rsidR="00BE2373" w:rsidRDefault="00BE2373">
      <w:pPr>
        <w:jc w:val="center"/>
        <w:rPr>
          <w:rFonts w:ascii="Tahoma" w:hAnsi="Tahoma" w:cs="Tahoma"/>
        </w:rPr>
      </w:pPr>
    </w:p>
    <w:tbl>
      <w:tblPr>
        <w:tblW w:w="0" w:type="auto"/>
        <w:tblBorders>
          <w:top w:val="double" w:sz="4" w:space="0" w:color="auto"/>
        </w:tblBorders>
        <w:tblLook w:val="0000"/>
      </w:tblPr>
      <w:tblGrid>
        <w:gridCol w:w="1836"/>
        <w:gridCol w:w="1836"/>
        <w:gridCol w:w="1926"/>
        <w:gridCol w:w="1746"/>
        <w:gridCol w:w="1836"/>
        <w:gridCol w:w="1836"/>
      </w:tblGrid>
      <w:tr w:rsidR="00BE2373">
        <w:tc>
          <w:tcPr>
            <w:tcW w:w="1836" w:type="dxa"/>
          </w:tcPr>
          <w:p w:rsidR="00BE2373" w:rsidRDefault="00BE2373">
            <w:pPr>
              <w:jc w:val="center"/>
              <w:rPr>
                <w:rFonts w:ascii="Tahoma" w:hAnsi="Tahoma" w:cs="Tahoma"/>
                <w:position w:val="-24"/>
              </w:rPr>
            </w:pPr>
          </w:p>
        </w:tc>
        <w:tc>
          <w:tcPr>
            <w:tcW w:w="1836" w:type="dxa"/>
            <w:tcBorders>
              <w:bottom w:val="nil"/>
            </w:tcBorders>
          </w:tcPr>
          <w:p w:rsidR="00BE2373" w:rsidRPr="005E6724" w:rsidRDefault="00BE2373">
            <w:pPr>
              <w:jc w:val="center"/>
              <w:rPr>
                <w:rFonts w:ascii="Tahoma" w:hAnsi="Tahoma" w:cs="Tahoma"/>
                <w:position w:val="-24"/>
                <w:sz w:val="22"/>
              </w:rPr>
            </w:pPr>
          </w:p>
        </w:tc>
        <w:tc>
          <w:tcPr>
            <w:tcW w:w="3672" w:type="dxa"/>
            <w:gridSpan w:val="2"/>
          </w:tcPr>
          <w:p w:rsidR="00BE2373" w:rsidRDefault="005E6724">
            <w:pPr>
              <w:jc w:val="center"/>
              <w:rPr>
                <w:rFonts w:ascii="Tahoma" w:hAnsi="Tahoma" w:cs="Tahoma"/>
                <w:position w:val="-24"/>
              </w:rPr>
            </w:pPr>
            <w:r>
              <w:rPr>
                <w:rFonts w:ascii="Tahoma" w:hAnsi="Tahoma" w:cs="Tahoma"/>
                <w:position w:val="-24"/>
              </w:rPr>
              <w:t>Project Information</w:t>
            </w:r>
          </w:p>
        </w:tc>
        <w:tc>
          <w:tcPr>
            <w:tcW w:w="1836" w:type="dxa"/>
            <w:tcBorders>
              <w:bottom w:val="nil"/>
            </w:tcBorders>
          </w:tcPr>
          <w:p w:rsidR="00BE2373" w:rsidRDefault="005E6724" w:rsidP="005E6724">
            <w:pPr>
              <w:jc w:val="right"/>
              <w:rPr>
                <w:rFonts w:ascii="Tahoma" w:hAnsi="Tahoma" w:cs="Tahoma"/>
                <w:position w:val="-24"/>
              </w:rPr>
            </w:pPr>
            <w:r>
              <w:rPr>
                <w:rFonts w:ascii="Tahoma" w:hAnsi="Tahoma" w:cs="Tahoma"/>
                <w:position w:val="-24"/>
              </w:rPr>
              <w:t>Region Office</w:t>
            </w:r>
          </w:p>
        </w:tc>
        <w:tc>
          <w:tcPr>
            <w:tcW w:w="1836" w:type="dxa"/>
            <w:tcBorders>
              <w:top w:val="double" w:sz="4" w:space="0" w:color="auto"/>
              <w:bottom w:val="single" w:sz="4" w:space="0" w:color="auto"/>
            </w:tcBorders>
          </w:tcPr>
          <w:p w:rsidR="00BE2373" w:rsidRDefault="004804C6">
            <w:pPr>
              <w:rPr>
                <w:rFonts w:ascii="Tahoma" w:hAnsi="Tahoma" w:cs="Tahoma"/>
                <w:position w:val="-24"/>
              </w:rPr>
            </w:pPr>
            <w:r>
              <w:rPr>
                <w:rFonts w:ascii="Tahoma" w:hAnsi="Tahoma" w:cs="Tahoma"/>
                <w:position w:val="-24"/>
              </w:rPr>
              <w:fldChar w:fldCharType="begin">
                <w:ffData>
                  <w:name w:val="Text1"/>
                  <w:enabled/>
                  <w:calcOnExit w:val="0"/>
                  <w:textInput/>
                </w:ffData>
              </w:fldChar>
            </w:r>
            <w:bookmarkStart w:id="0" w:name="Text1"/>
            <w:r w:rsidR="005E6724">
              <w:rPr>
                <w:rFonts w:ascii="Tahoma" w:hAnsi="Tahoma" w:cs="Tahoma"/>
                <w:position w:val="-24"/>
              </w:rPr>
              <w:instrText xml:space="preserve"> FORMTEXT </w:instrText>
            </w:r>
            <w:r>
              <w:rPr>
                <w:rFonts w:ascii="Tahoma" w:hAnsi="Tahoma" w:cs="Tahoma"/>
                <w:position w:val="-24"/>
              </w:rPr>
            </w:r>
            <w:r>
              <w:rPr>
                <w:rFonts w:ascii="Tahoma" w:hAnsi="Tahoma" w:cs="Tahoma"/>
                <w:position w:val="-24"/>
              </w:rPr>
              <w:fldChar w:fldCharType="separate"/>
            </w:r>
            <w:r w:rsidR="003B665D">
              <w:rPr>
                <w:rFonts w:ascii="Tahoma" w:hAnsi="Tahoma" w:cs="Tahoma"/>
                <w:noProof/>
                <w:position w:val="-24"/>
              </w:rPr>
              <w:t> </w:t>
            </w:r>
            <w:r w:rsidR="003B665D">
              <w:rPr>
                <w:rFonts w:ascii="Tahoma" w:hAnsi="Tahoma" w:cs="Tahoma"/>
                <w:noProof/>
                <w:position w:val="-24"/>
              </w:rPr>
              <w:t> </w:t>
            </w:r>
            <w:r w:rsidR="003B665D">
              <w:rPr>
                <w:rFonts w:ascii="Tahoma" w:hAnsi="Tahoma" w:cs="Tahoma"/>
                <w:noProof/>
                <w:position w:val="-24"/>
              </w:rPr>
              <w:t> </w:t>
            </w:r>
            <w:r w:rsidR="003B665D">
              <w:rPr>
                <w:rFonts w:ascii="Tahoma" w:hAnsi="Tahoma" w:cs="Tahoma"/>
                <w:noProof/>
                <w:position w:val="-24"/>
              </w:rPr>
              <w:t> </w:t>
            </w:r>
            <w:r w:rsidR="003B665D">
              <w:rPr>
                <w:rFonts w:ascii="Tahoma" w:hAnsi="Tahoma" w:cs="Tahoma"/>
                <w:noProof/>
                <w:position w:val="-24"/>
              </w:rPr>
              <w:t> </w:t>
            </w:r>
            <w:r>
              <w:rPr>
                <w:rFonts w:ascii="Tahoma" w:hAnsi="Tahoma" w:cs="Tahoma"/>
                <w:position w:val="-24"/>
              </w:rPr>
              <w:fldChar w:fldCharType="end"/>
            </w:r>
            <w:bookmarkEnd w:id="0"/>
          </w:p>
        </w:tc>
      </w:tr>
      <w:tr w:rsidR="00BE2373">
        <w:trPr>
          <w:trHeight w:hRule="exact" w:val="360"/>
        </w:trPr>
        <w:tc>
          <w:tcPr>
            <w:tcW w:w="1836" w:type="dxa"/>
          </w:tcPr>
          <w:p w:rsidR="00BE2373" w:rsidRDefault="005E6724">
            <w:pPr>
              <w:jc w:val="both"/>
              <w:rPr>
                <w:rFonts w:ascii="Tahoma" w:hAnsi="Tahoma" w:cs="Tahoma"/>
                <w:position w:val="-28"/>
                <w:sz w:val="18"/>
              </w:rPr>
            </w:pPr>
            <w:r>
              <w:rPr>
                <w:rFonts w:ascii="Tahoma" w:hAnsi="Tahoma" w:cs="Tahoma"/>
                <w:position w:val="-28"/>
                <w:sz w:val="18"/>
              </w:rPr>
              <w:t>I.D. Number:</w:t>
            </w:r>
          </w:p>
        </w:tc>
        <w:tc>
          <w:tcPr>
            <w:tcW w:w="1836" w:type="dxa"/>
            <w:tcBorders>
              <w:top w:val="nil"/>
              <w:bottom w:val="single" w:sz="4" w:space="0" w:color="auto"/>
            </w:tcBorders>
          </w:tcPr>
          <w:p w:rsidR="00BE2373" w:rsidRPr="005E6724" w:rsidRDefault="004804C6">
            <w:pPr>
              <w:jc w:val="both"/>
              <w:rPr>
                <w:rFonts w:ascii="Tahoma" w:hAnsi="Tahoma" w:cs="Tahoma"/>
                <w:position w:val="-28"/>
                <w:sz w:val="22"/>
              </w:rPr>
            </w:pPr>
            <w:r w:rsidRPr="005E6724">
              <w:rPr>
                <w:rFonts w:ascii="Tahoma" w:hAnsi="Tahoma" w:cs="Tahoma"/>
                <w:position w:val="-28"/>
                <w:sz w:val="22"/>
              </w:rPr>
              <w:fldChar w:fldCharType="begin">
                <w:ffData>
                  <w:name w:val="Text2"/>
                  <w:enabled/>
                  <w:calcOnExit w:val="0"/>
                  <w:textInput/>
                </w:ffData>
              </w:fldChar>
            </w:r>
            <w:bookmarkStart w:id="1" w:name="Text2"/>
            <w:r w:rsidR="005E6724" w:rsidRPr="005E6724">
              <w:rPr>
                <w:rFonts w:ascii="Tahoma" w:hAnsi="Tahoma" w:cs="Tahoma"/>
                <w:position w:val="-28"/>
                <w:sz w:val="22"/>
              </w:rPr>
              <w:instrText xml:space="preserve"> FORMTEXT </w:instrText>
            </w:r>
            <w:r w:rsidRPr="005E6724">
              <w:rPr>
                <w:rFonts w:ascii="Tahoma" w:hAnsi="Tahoma" w:cs="Tahoma"/>
                <w:position w:val="-28"/>
                <w:sz w:val="22"/>
              </w:rPr>
            </w:r>
            <w:r w:rsidRPr="005E6724">
              <w:rPr>
                <w:rFonts w:ascii="Tahoma" w:hAnsi="Tahoma" w:cs="Tahoma"/>
                <w:position w:val="-28"/>
                <w:sz w:val="22"/>
              </w:rPr>
              <w:fldChar w:fldCharType="separate"/>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Pr="005E6724">
              <w:rPr>
                <w:rFonts w:ascii="Tahoma" w:hAnsi="Tahoma" w:cs="Tahoma"/>
                <w:position w:val="-28"/>
                <w:sz w:val="22"/>
              </w:rPr>
              <w:fldChar w:fldCharType="end"/>
            </w:r>
            <w:bookmarkEnd w:id="1"/>
          </w:p>
        </w:tc>
        <w:tc>
          <w:tcPr>
            <w:tcW w:w="1926" w:type="dxa"/>
          </w:tcPr>
          <w:p w:rsidR="00BE2373" w:rsidRDefault="005E6724">
            <w:pPr>
              <w:jc w:val="both"/>
              <w:rPr>
                <w:rFonts w:ascii="Tahoma" w:hAnsi="Tahoma" w:cs="Tahoma"/>
                <w:position w:val="-28"/>
                <w:sz w:val="18"/>
              </w:rPr>
            </w:pPr>
            <w:r>
              <w:rPr>
                <w:rFonts w:ascii="Tahoma" w:hAnsi="Tahoma" w:cs="Tahoma"/>
                <w:position w:val="-28"/>
                <w:sz w:val="18"/>
              </w:rPr>
              <w:t>Paving Contractor:</w:t>
            </w:r>
          </w:p>
        </w:tc>
        <w:tc>
          <w:tcPr>
            <w:tcW w:w="1746" w:type="dxa"/>
            <w:tcBorders>
              <w:top w:val="nil"/>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7"/>
                  <w:enabled/>
                  <w:calcOnExit w:val="0"/>
                  <w:textInput/>
                </w:ffData>
              </w:fldChar>
            </w:r>
            <w:bookmarkStart w:id="2" w:name="Text7"/>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2"/>
          </w:p>
        </w:tc>
        <w:tc>
          <w:tcPr>
            <w:tcW w:w="1836" w:type="dxa"/>
            <w:tcBorders>
              <w:top w:val="nil"/>
              <w:bottom w:val="nil"/>
            </w:tcBorders>
          </w:tcPr>
          <w:p w:rsidR="00BE2373" w:rsidRDefault="005E6724">
            <w:pPr>
              <w:jc w:val="both"/>
              <w:rPr>
                <w:rFonts w:ascii="Tahoma" w:hAnsi="Tahoma" w:cs="Tahoma"/>
                <w:position w:val="-28"/>
                <w:sz w:val="18"/>
              </w:rPr>
            </w:pPr>
            <w:r>
              <w:rPr>
                <w:rFonts w:ascii="Tahoma" w:hAnsi="Tahoma" w:cs="Tahoma"/>
                <w:position w:val="-28"/>
                <w:sz w:val="18"/>
              </w:rPr>
              <w:t>Project Eng.:</w:t>
            </w:r>
          </w:p>
        </w:tc>
        <w:tc>
          <w:tcPr>
            <w:tcW w:w="183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2"/>
                  <w:enabled/>
                  <w:calcOnExit w:val="0"/>
                  <w:textInput/>
                </w:ffData>
              </w:fldChar>
            </w:r>
            <w:bookmarkStart w:id="3" w:name="Text12"/>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3"/>
          </w:p>
        </w:tc>
      </w:tr>
      <w:tr w:rsidR="00BE2373">
        <w:trPr>
          <w:trHeight w:hRule="exact" w:val="360"/>
        </w:trPr>
        <w:tc>
          <w:tcPr>
            <w:tcW w:w="1836" w:type="dxa"/>
          </w:tcPr>
          <w:p w:rsidR="00BE2373" w:rsidRDefault="005E6724">
            <w:pPr>
              <w:jc w:val="both"/>
              <w:rPr>
                <w:rFonts w:ascii="Tahoma" w:hAnsi="Tahoma" w:cs="Tahoma"/>
                <w:position w:val="-28"/>
                <w:sz w:val="18"/>
              </w:rPr>
            </w:pPr>
            <w:r>
              <w:rPr>
                <w:rFonts w:ascii="Tahoma" w:hAnsi="Tahoma" w:cs="Tahoma"/>
                <w:position w:val="-28"/>
                <w:sz w:val="18"/>
              </w:rPr>
              <w:t>Roadway Name:</w:t>
            </w:r>
          </w:p>
        </w:tc>
        <w:tc>
          <w:tcPr>
            <w:tcW w:w="1836" w:type="dxa"/>
            <w:tcBorders>
              <w:top w:val="single" w:sz="4" w:space="0" w:color="auto"/>
              <w:bottom w:val="single" w:sz="4" w:space="0" w:color="auto"/>
            </w:tcBorders>
          </w:tcPr>
          <w:p w:rsidR="00BE2373" w:rsidRPr="005E6724" w:rsidRDefault="004804C6">
            <w:pPr>
              <w:jc w:val="both"/>
              <w:rPr>
                <w:rFonts w:ascii="Tahoma" w:hAnsi="Tahoma" w:cs="Tahoma"/>
                <w:i/>
                <w:position w:val="-28"/>
                <w:sz w:val="22"/>
              </w:rPr>
            </w:pPr>
            <w:r w:rsidRPr="005E6724">
              <w:rPr>
                <w:rFonts w:ascii="Tahoma" w:hAnsi="Tahoma" w:cs="Tahoma"/>
                <w:i/>
                <w:position w:val="-28"/>
                <w:sz w:val="22"/>
              </w:rPr>
              <w:fldChar w:fldCharType="begin">
                <w:ffData>
                  <w:name w:val="Text3"/>
                  <w:enabled/>
                  <w:calcOnExit w:val="0"/>
                  <w:textInput/>
                </w:ffData>
              </w:fldChar>
            </w:r>
            <w:bookmarkStart w:id="4" w:name="Text3"/>
            <w:r w:rsidR="005E6724" w:rsidRPr="005E6724">
              <w:rPr>
                <w:rFonts w:ascii="Tahoma" w:hAnsi="Tahoma" w:cs="Tahoma"/>
                <w:i/>
                <w:position w:val="-28"/>
                <w:sz w:val="22"/>
              </w:rPr>
              <w:instrText xml:space="preserve"> FORMTEXT </w:instrText>
            </w:r>
            <w:r w:rsidRPr="005E6724">
              <w:rPr>
                <w:rFonts w:ascii="Tahoma" w:hAnsi="Tahoma" w:cs="Tahoma"/>
                <w:i/>
                <w:position w:val="-28"/>
                <w:sz w:val="22"/>
              </w:rPr>
            </w:r>
            <w:r w:rsidRPr="005E6724">
              <w:rPr>
                <w:rFonts w:ascii="Tahoma" w:hAnsi="Tahoma" w:cs="Tahoma"/>
                <w:i/>
                <w:position w:val="-28"/>
                <w:sz w:val="22"/>
              </w:rPr>
              <w:fldChar w:fldCharType="separate"/>
            </w:r>
            <w:r w:rsidR="003B665D">
              <w:rPr>
                <w:rFonts w:ascii="Tahoma" w:hAnsi="Tahoma" w:cs="Tahoma"/>
                <w:i/>
                <w:noProof/>
                <w:position w:val="-28"/>
                <w:sz w:val="22"/>
              </w:rPr>
              <w:t> </w:t>
            </w:r>
            <w:r w:rsidR="003B665D">
              <w:rPr>
                <w:rFonts w:ascii="Tahoma" w:hAnsi="Tahoma" w:cs="Tahoma"/>
                <w:i/>
                <w:noProof/>
                <w:position w:val="-28"/>
                <w:sz w:val="22"/>
              </w:rPr>
              <w:t> </w:t>
            </w:r>
            <w:r w:rsidR="003B665D">
              <w:rPr>
                <w:rFonts w:ascii="Tahoma" w:hAnsi="Tahoma" w:cs="Tahoma"/>
                <w:i/>
                <w:noProof/>
                <w:position w:val="-28"/>
                <w:sz w:val="22"/>
              </w:rPr>
              <w:t> </w:t>
            </w:r>
            <w:r w:rsidR="003B665D">
              <w:rPr>
                <w:rFonts w:ascii="Tahoma" w:hAnsi="Tahoma" w:cs="Tahoma"/>
                <w:i/>
                <w:noProof/>
                <w:position w:val="-28"/>
                <w:sz w:val="22"/>
              </w:rPr>
              <w:t> </w:t>
            </w:r>
            <w:r w:rsidR="003B665D">
              <w:rPr>
                <w:rFonts w:ascii="Tahoma" w:hAnsi="Tahoma" w:cs="Tahoma"/>
                <w:i/>
                <w:noProof/>
                <w:position w:val="-28"/>
                <w:sz w:val="22"/>
              </w:rPr>
              <w:t> </w:t>
            </w:r>
            <w:r w:rsidRPr="005E6724">
              <w:rPr>
                <w:rFonts w:ascii="Tahoma" w:hAnsi="Tahoma" w:cs="Tahoma"/>
                <w:i/>
                <w:position w:val="-28"/>
                <w:sz w:val="22"/>
              </w:rPr>
              <w:fldChar w:fldCharType="end"/>
            </w:r>
            <w:bookmarkEnd w:id="4"/>
          </w:p>
        </w:tc>
        <w:tc>
          <w:tcPr>
            <w:tcW w:w="1926" w:type="dxa"/>
          </w:tcPr>
          <w:p w:rsidR="00BE2373" w:rsidRDefault="005E6724">
            <w:pPr>
              <w:jc w:val="both"/>
              <w:rPr>
                <w:rFonts w:ascii="Tahoma" w:hAnsi="Tahoma" w:cs="Tahoma"/>
                <w:position w:val="-28"/>
                <w:sz w:val="18"/>
              </w:rPr>
            </w:pPr>
            <w:r>
              <w:rPr>
                <w:rFonts w:ascii="Tahoma" w:hAnsi="Tahoma" w:cs="Tahoma"/>
                <w:position w:val="-28"/>
                <w:sz w:val="18"/>
              </w:rPr>
              <w:t>Contr. Leadworker:</w:t>
            </w:r>
          </w:p>
        </w:tc>
        <w:tc>
          <w:tcPr>
            <w:tcW w:w="174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8"/>
                  <w:enabled/>
                  <w:calcOnExit w:val="0"/>
                  <w:textInput/>
                </w:ffData>
              </w:fldChar>
            </w:r>
            <w:bookmarkStart w:id="5" w:name="Text8"/>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5"/>
          </w:p>
        </w:tc>
        <w:tc>
          <w:tcPr>
            <w:tcW w:w="1836" w:type="dxa"/>
            <w:tcBorders>
              <w:top w:val="nil"/>
            </w:tcBorders>
          </w:tcPr>
          <w:p w:rsidR="00BE2373" w:rsidRDefault="005E6724">
            <w:pPr>
              <w:jc w:val="both"/>
              <w:rPr>
                <w:rFonts w:ascii="Tahoma" w:hAnsi="Tahoma" w:cs="Tahoma"/>
                <w:position w:val="-28"/>
                <w:sz w:val="18"/>
              </w:rPr>
            </w:pPr>
            <w:r>
              <w:rPr>
                <w:rFonts w:ascii="Tahoma" w:hAnsi="Tahoma" w:cs="Tahoma"/>
                <w:position w:val="-28"/>
                <w:sz w:val="18"/>
              </w:rPr>
              <w:t>Plant Name:</w:t>
            </w:r>
          </w:p>
        </w:tc>
        <w:tc>
          <w:tcPr>
            <w:tcW w:w="183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3"/>
                  <w:enabled/>
                  <w:calcOnExit w:val="0"/>
                  <w:textInput/>
                </w:ffData>
              </w:fldChar>
            </w:r>
            <w:bookmarkStart w:id="6" w:name="Text13"/>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6"/>
          </w:p>
        </w:tc>
      </w:tr>
      <w:tr w:rsidR="00BE2373">
        <w:trPr>
          <w:trHeight w:hRule="exact" w:val="360"/>
        </w:trPr>
        <w:tc>
          <w:tcPr>
            <w:tcW w:w="1836" w:type="dxa"/>
          </w:tcPr>
          <w:p w:rsidR="00BE2373" w:rsidRDefault="005E6724">
            <w:pPr>
              <w:jc w:val="both"/>
              <w:rPr>
                <w:rFonts w:ascii="Tahoma" w:hAnsi="Tahoma" w:cs="Tahoma"/>
                <w:position w:val="-28"/>
                <w:sz w:val="18"/>
              </w:rPr>
            </w:pPr>
            <w:r>
              <w:rPr>
                <w:rFonts w:ascii="Tahoma" w:hAnsi="Tahoma" w:cs="Tahoma"/>
                <w:position w:val="-28"/>
                <w:sz w:val="18"/>
              </w:rPr>
              <w:t>Termini:</w:t>
            </w:r>
          </w:p>
        </w:tc>
        <w:tc>
          <w:tcPr>
            <w:tcW w:w="1836" w:type="dxa"/>
            <w:tcBorders>
              <w:top w:val="single" w:sz="4" w:space="0" w:color="auto"/>
              <w:bottom w:val="single" w:sz="4" w:space="0" w:color="auto"/>
            </w:tcBorders>
          </w:tcPr>
          <w:p w:rsidR="00BE2373" w:rsidRPr="005E6724" w:rsidRDefault="004804C6">
            <w:pPr>
              <w:jc w:val="both"/>
              <w:rPr>
                <w:rFonts w:ascii="Tahoma" w:hAnsi="Tahoma" w:cs="Tahoma"/>
                <w:position w:val="-28"/>
                <w:sz w:val="22"/>
              </w:rPr>
            </w:pPr>
            <w:r w:rsidRPr="005E6724">
              <w:rPr>
                <w:rFonts w:ascii="Tahoma" w:hAnsi="Tahoma" w:cs="Tahoma"/>
                <w:position w:val="-28"/>
                <w:sz w:val="22"/>
              </w:rPr>
              <w:fldChar w:fldCharType="begin">
                <w:ffData>
                  <w:name w:val="Text4"/>
                  <w:enabled/>
                  <w:calcOnExit w:val="0"/>
                  <w:textInput/>
                </w:ffData>
              </w:fldChar>
            </w:r>
            <w:bookmarkStart w:id="7" w:name="Text4"/>
            <w:r w:rsidR="005E6724" w:rsidRPr="005E6724">
              <w:rPr>
                <w:rFonts w:ascii="Tahoma" w:hAnsi="Tahoma" w:cs="Tahoma"/>
                <w:position w:val="-28"/>
                <w:sz w:val="22"/>
              </w:rPr>
              <w:instrText xml:space="preserve"> FORMTEXT </w:instrText>
            </w:r>
            <w:r w:rsidRPr="005E6724">
              <w:rPr>
                <w:rFonts w:ascii="Tahoma" w:hAnsi="Tahoma" w:cs="Tahoma"/>
                <w:position w:val="-28"/>
                <w:sz w:val="22"/>
              </w:rPr>
            </w:r>
            <w:r w:rsidRPr="005E6724">
              <w:rPr>
                <w:rFonts w:ascii="Tahoma" w:hAnsi="Tahoma" w:cs="Tahoma"/>
                <w:position w:val="-28"/>
                <w:sz w:val="22"/>
              </w:rPr>
              <w:fldChar w:fldCharType="separate"/>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Pr="005E6724">
              <w:rPr>
                <w:rFonts w:ascii="Tahoma" w:hAnsi="Tahoma" w:cs="Tahoma"/>
                <w:position w:val="-28"/>
                <w:sz w:val="22"/>
              </w:rPr>
              <w:fldChar w:fldCharType="end"/>
            </w:r>
            <w:bookmarkEnd w:id="7"/>
          </w:p>
        </w:tc>
        <w:tc>
          <w:tcPr>
            <w:tcW w:w="1926" w:type="dxa"/>
          </w:tcPr>
          <w:p w:rsidR="00BE2373" w:rsidRDefault="005E6724">
            <w:pPr>
              <w:jc w:val="both"/>
              <w:rPr>
                <w:rFonts w:ascii="Tahoma" w:hAnsi="Tahoma" w:cs="Tahoma"/>
                <w:position w:val="-28"/>
                <w:sz w:val="18"/>
              </w:rPr>
            </w:pPr>
            <w:r>
              <w:rPr>
                <w:rFonts w:ascii="Tahoma" w:hAnsi="Tahoma" w:cs="Tahoma"/>
                <w:position w:val="-28"/>
                <w:sz w:val="18"/>
              </w:rPr>
              <w:t>Phone #:</w:t>
            </w:r>
          </w:p>
        </w:tc>
        <w:tc>
          <w:tcPr>
            <w:tcW w:w="174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9"/>
                  <w:enabled/>
                  <w:calcOnExit w:val="0"/>
                  <w:textInput/>
                </w:ffData>
              </w:fldChar>
            </w:r>
            <w:bookmarkStart w:id="8" w:name="Text9"/>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8"/>
          </w:p>
        </w:tc>
        <w:tc>
          <w:tcPr>
            <w:tcW w:w="1836" w:type="dxa"/>
          </w:tcPr>
          <w:p w:rsidR="00BE2373" w:rsidRDefault="005238BF">
            <w:pPr>
              <w:jc w:val="both"/>
              <w:rPr>
                <w:rFonts w:ascii="Tahoma" w:hAnsi="Tahoma" w:cs="Tahoma"/>
                <w:position w:val="-28"/>
                <w:sz w:val="18"/>
              </w:rPr>
            </w:pPr>
            <w:r>
              <w:rPr>
                <w:rFonts w:ascii="Tahoma" w:hAnsi="Tahoma" w:cs="Tahoma"/>
                <w:position w:val="-28"/>
                <w:sz w:val="18"/>
              </w:rPr>
              <w:t>HMA</w:t>
            </w:r>
            <w:r w:rsidR="005E6724">
              <w:rPr>
                <w:rFonts w:ascii="Tahoma" w:hAnsi="Tahoma" w:cs="Tahoma"/>
                <w:position w:val="-28"/>
                <w:sz w:val="18"/>
              </w:rPr>
              <w:t xml:space="preserve"> Types:</w:t>
            </w:r>
          </w:p>
        </w:tc>
        <w:tc>
          <w:tcPr>
            <w:tcW w:w="183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4"/>
                  <w:enabled/>
                  <w:calcOnExit w:val="0"/>
                  <w:textInput/>
                </w:ffData>
              </w:fldChar>
            </w:r>
            <w:bookmarkStart w:id="9" w:name="Text14"/>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9"/>
          </w:p>
        </w:tc>
      </w:tr>
      <w:tr w:rsidR="00BE2373">
        <w:trPr>
          <w:trHeight w:hRule="exact" w:val="360"/>
        </w:trPr>
        <w:tc>
          <w:tcPr>
            <w:tcW w:w="1836" w:type="dxa"/>
          </w:tcPr>
          <w:p w:rsidR="00BE2373" w:rsidRDefault="005E6724">
            <w:pPr>
              <w:jc w:val="both"/>
              <w:rPr>
                <w:rFonts w:ascii="Tahoma" w:hAnsi="Tahoma" w:cs="Tahoma"/>
                <w:position w:val="-28"/>
                <w:sz w:val="18"/>
              </w:rPr>
            </w:pPr>
            <w:r>
              <w:rPr>
                <w:rFonts w:ascii="Tahoma" w:hAnsi="Tahoma" w:cs="Tahoma"/>
                <w:position w:val="-28"/>
                <w:sz w:val="18"/>
              </w:rPr>
              <w:t>Highway Name:</w:t>
            </w:r>
          </w:p>
        </w:tc>
        <w:tc>
          <w:tcPr>
            <w:tcW w:w="1836" w:type="dxa"/>
            <w:tcBorders>
              <w:top w:val="single" w:sz="4" w:space="0" w:color="auto"/>
              <w:bottom w:val="single" w:sz="4" w:space="0" w:color="auto"/>
            </w:tcBorders>
          </w:tcPr>
          <w:p w:rsidR="00BE2373" w:rsidRPr="005E6724" w:rsidRDefault="004804C6">
            <w:pPr>
              <w:jc w:val="both"/>
              <w:rPr>
                <w:rFonts w:ascii="Tahoma" w:hAnsi="Tahoma" w:cs="Tahoma"/>
                <w:position w:val="-28"/>
                <w:sz w:val="22"/>
              </w:rPr>
            </w:pPr>
            <w:r w:rsidRPr="005E6724">
              <w:rPr>
                <w:rFonts w:ascii="Tahoma" w:hAnsi="Tahoma" w:cs="Tahoma"/>
                <w:position w:val="-28"/>
                <w:sz w:val="22"/>
              </w:rPr>
              <w:fldChar w:fldCharType="begin">
                <w:ffData>
                  <w:name w:val="Text5"/>
                  <w:enabled/>
                  <w:calcOnExit w:val="0"/>
                  <w:textInput/>
                </w:ffData>
              </w:fldChar>
            </w:r>
            <w:bookmarkStart w:id="10" w:name="Text5"/>
            <w:r w:rsidR="005E6724" w:rsidRPr="005E6724">
              <w:rPr>
                <w:rFonts w:ascii="Tahoma" w:hAnsi="Tahoma" w:cs="Tahoma"/>
                <w:position w:val="-28"/>
                <w:sz w:val="22"/>
              </w:rPr>
              <w:instrText xml:space="preserve"> FORMTEXT </w:instrText>
            </w:r>
            <w:r w:rsidRPr="005E6724">
              <w:rPr>
                <w:rFonts w:ascii="Tahoma" w:hAnsi="Tahoma" w:cs="Tahoma"/>
                <w:position w:val="-28"/>
                <w:sz w:val="22"/>
              </w:rPr>
            </w:r>
            <w:r w:rsidRPr="005E6724">
              <w:rPr>
                <w:rFonts w:ascii="Tahoma" w:hAnsi="Tahoma" w:cs="Tahoma"/>
                <w:position w:val="-28"/>
                <w:sz w:val="22"/>
              </w:rPr>
              <w:fldChar w:fldCharType="separate"/>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Pr="005E6724">
              <w:rPr>
                <w:rFonts w:ascii="Tahoma" w:hAnsi="Tahoma" w:cs="Tahoma"/>
                <w:position w:val="-28"/>
                <w:sz w:val="22"/>
              </w:rPr>
              <w:fldChar w:fldCharType="end"/>
            </w:r>
            <w:bookmarkEnd w:id="10"/>
          </w:p>
        </w:tc>
        <w:tc>
          <w:tcPr>
            <w:tcW w:w="1926" w:type="dxa"/>
          </w:tcPr>
          <w:p w:rsidR="00BE2373" w:rsidRDefault="005E6724">
            <w:pPr>
              <w:jc w:val="both"/>
              <w:rPr>
                <w:rFonts w:ascii="Tahoma" w:hAnsi="Tahoma" w:cs="Tahoma"/>
                <w:position w:val="-28"/>
                <w:sz w:val="18"/>
              </w:rPr>
            </w:pPr>
            <w:r>
              <w:rPr>
                <w:rFonts w:ascii="Tahoma" w:hAnsi="Tahoma" w:cs="Tahoma"/>
                <w:position w:val="-28"/>
                <w:sz w:val="18"/>
              </w:rPr>
              <w:t>QC testing By:</w:t>
            </w:r>
          </w:p>
        </w:tc>
        <w:tc>
          <w:tcPr>
            <w:tcW w:w="174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0"/>
                  <w:enabled/>
                  <w:calcOnExit w:val="0"/>
                  <w:textInput/>
                </w:ffData>
              </w:fldChar>
            </w:r>
            <w:bookmarkStart w:id="11" w:name="Text10"/>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11"/>
          </w:p>
        </w:tc>
        <w:tc>
          <w:tcPr>
            <w:tcW w:w="1836" w:type="dxa"/>
          </w:tcPr>
          <w:p w:rsidR="00BE2373" w:rsidRDefault="00BE2373">
            <w:pPr>
              <w:jc w:val="both"/>
              <w:rPr>
                <w:rFonts w:ascii="Tahoma" w:hAnsi="Tahoma" w:cs="Tahoma"/>
                <w:position w:val="-28"/>
                <w:sz w:val="18"/>
              </w:rPr>
            </w:pPr>
          </w:p>
        </w:tc>
        <w:tc>
          <w:tcPr>
            <w:tcW w:w="183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5"/>
                  <w:enabled/>
                  <w:calcOnExit w:val="0"/>
                  <w:textInput/>
                </w:ffData>
              </w:fldChar>
            </w:r>
            <w:bookmarkStart w:id="12" w:name="Text15"/>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12"/>
          </w:p>
        </w:tc>
      </w:tr>
      <w:tr w:rsidR="00BE2373">
        <w:trPr>
          <w:trHeight w:hRule="exact" w:val="360"/>
        </w:trPr>
        <w:tc>
          <w:tcPr>
            <w:tcW w:w="1836" w:type="dxa"/>
          </w:tcPr>
          <w:p w:rsidR="00BE2373" w:rsidRDefault="005E6724">
            <w:pPr>
              <w:jc w:val="both"/>
              <w:rPr>
                <w:rFonts w:ascii="Tahoma" w:hAnsi="Tahoma" w:cs="Tahoma"/>
                <w:position w:val="-28"/>
                <w:sz w:val="18"/>
              </w:rPr>
            </w:pPr>
            <w:r>
              <w:rPr>
                <w:rFonts w:ascii="Tahoma" w:hAnsi="Tahoma" w:cs="Tahoma"/>
                <w:position w:val="-28"/>
                <w:sz w:val="18"/>
              </w:rPr>
              <w:t>County Name:</w:t>
            </w:r>
          </w:p>
        </w:tc>
        <w:tc>
          <w:tcPr>
            <w:tcW w:w="1836" w:type="dxa"/>
            <w:tcBorders>
              <w:top w:val="single" w:sz="4" w:space="0" w:color="auto"/>
              <w:bottom w:val="single" w:sz="4" w:space="0" w:color="auto"/>
            </w:tcBorders>
          </w:tcPr>
          <w:p w:rsidR="00BE2373" w:rsidRPr="005E6724" w:rsidRDefault="004804C6">
            <w:pPr>
              <w:jc w:val="both"/>
              <w:rPr>
                <w:rFonts w:ascii="Tahoma" w:hAnsi="Tahoma" w:cs="Tahoma"/>
                <w:position w:val="-28"/>
                <w:sz w:val="22"/>
              </w:rPr>
            </w:pPr>
            <w:r w:rsidRPr="005E6724">
              <w:rPr>
                <w:rFonts w:ascii="Tahoma" w:hAnsi="Tahoma" w:cs="Tahoma"/>
                <w:position w:val="-28"/>
                <w:sz w:val="22"/>
              </w:rPr>
              <w:fldChar w:fldCharType="begin">
                <w:ffData>
                  <w:name w:val="Text6"/>
                  <w:enabled/>
                  <w:calcOnExit w:val="0"/>
                  <w:textInput/>
                </w:ffData>
              </w:fldChar>
            </w:r>
            <w:bookmarkStart w:id="13" w:name="Text6"/>
            <w:r w:rsidR="005E6724" w:rsidRPr="005E6724">
              <w:rPr>
                <w:rFonts w:ascii="Tahoma" w:hAnsi="Tahoma" w:cs="Tahoma"/>
                <w:position w:val="-28"/>
                <w:sz w:val="22"/>
              </w:rPr>
              <w:instrText xml:space="preserve"> FORMTEXT </w:instrText>
            </w:r>
            <w:r w:rsidRPr="005E6724">
              <w:rPr>
                <w:rFonts w:ascii="Tahoma" w:hAnsi="Tahoma" w:cs="Tahoma"/>
                <w:position w:val="-28"/>
                <w:sz w:val="22"/>
              </w:rPr>
            </w:r>
            <w:r w:rsidRPr="005E6724">
              <w:rPr>
                <w:rFonts w:ascii="Tahoma" w:hAnsi="Tahoma" w:cs="Tahoma"/>
                <w:position w:val="-28"/>
                <w:sz w:val="22"/>
              </w:rPr>
              <w:fldChar w:fldCharType="separate"/>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003B665D">
              <w:rPr>
                <w:rFonts w:ascii="Tahoma" w:hAnsi="Tahoma" w:cs="Tahoma"/>
                <w:noProof/>
                <w:position w:val="-28"/>
                <w:sz w:val="22"/>
              </w:rPr>
              <w:t> </w:t>
            </w:r>
            <w:r w:rsidRPr="005E6724">
              <w:rPr>
                <w:rFonts w:ascii="Tahoma" w:hAnsi="Tahoma" w:cs="Tahoma"/>
                <w:position w:val="-28"/>
                <w:sz w:val="22"/>
              </w:rPr>
              <w:fldChar w:fldCharType="end"/>
            </w:r>
            <w:bookmarkEnd w:id="13"/>
          </w:p>
        </w:tc>
        <w:tc>
          <w:tcPr>
            <w:tcW w:w="1926" w:type="dxa"/>
          </w:tcPr>
          <w:p w:rsidR="00BE2373" w:rsidRDefault="005E6724">
            <w:pPr>
              <w:jc w:val="both"/>
              <w:rPr>
                <w:rFonts w:ascii="Tahoma" w:hAnsi="Tahoma" w:cs="Tahoma"/>
                <w:position w:val="-28"/>
                <w:sz w:val="18"/>
              </w:rPr>
            </w:pPr>
            <w:r>
              <w:rPr>
                <w:rFonts w:ascii="Tahoma" w:hAnsi="Tahoma" w:cs="Tahoma"/>
                <w:position w:val="-28"/>
                <w:sz w:val="18"/>
              </w:rPr>
              <w:t>Phone #:</w:t>
            </w:r>
          </w:p>
        </w:tc>
        <w:tc>
          <w:tcPr>
            <w:tcW w:w="174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1"/>
                  <w:enabled/>
                  <w:calcOnExit w:val="0"/>
                  <w:textInput/>
                </w:ffData>
              </w:fldChar>
            </w:r>
            <w:bookmarkStart w:id="14" w:name="Text11"/>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14"/>
          </w:p>
        </w:tc>
        <w:tc>
          <w:tcPr>
            <w:tcW w:w="1836" w:type="dxa"/>
          </w:tcPr>
          <w:p w:rsidR="00BE2373" w:rsidRDefault="005238BF">
            <w:pPr>
              <w:jc w:val="both"/>
              <w:rPr>
                <w:rFonts w:ascii="Tahoma" w:hAnsi="Tahoma" w:cs="Tahoma"/>
                <w:position w:val="-28"/>
                <w:sz w:val="18"/>
              </w:rPr>
            </w:pPr>
            <w:r>
              <w:rPr>
                <w:rFonts w:ascii="Tahoma" w:hAnsi="Tahoma" w:cs="Tahoma"/>
                <w:position w:val="-28"/>
                <w:sz w:val="18"/>
              </w:rPr>
              <w:t>Asphaltic Materials</w:t>
            </w:r>
            <w:r w:rsidR="005E6724">
              <w:rPr>
                <w:rFonts w:ascii="Tahoma" w:hAnsi="Tahoma" w:cs="Tahoma"/>
                <w:position w:val="-28"/>
                <w:sz w:val="18"/>
              </w:rPr>
              <w:t>:</w:t>
            </w:r>
          </w:p>
        </w:tc>
        <w:tc>
          <w:tcPr>
            <w:tcW w:w="1836" w:type="dxa"/>
            <w:tcBorders>
              <w:top w:val="single" w:sz="4" w:space="0" w:color="auto"/>
              <w:bottom w:val="single" w:sz="4" w:space="0" w:color="auto"/>
            </w:tcBorders>
          </w:tcPr>
          <w:p w:rsidR="00BE2373" w:rsidRDefault="004804C6">
            <w:pPr>
              <w:jc w:val="both"/>
              <w:rPr>
                <w:rFonts w:ascii="Tahoma" w:hAnsi="Tahoma" w:cs="Tahoma"/>
                <w:position w:val="-28"/>
                <w:sz w:val="20"/>
              </w:rPr>
            </w:pPr>
            <w:r>
              <w:rPr>
                <w:rFonts w:ascii="Tahoma" w:hAnsi="Tahoma" w:cs="Tahoma"/>
                <w:position w:val="-28"/>
                <w:sz w:val="20"/>
              </w:rPr>
              <w:fldChar w:fldCharType="begin">
                <w:ffData>
                  <w:name w:val="Text16"/>
                  <w:enabled/>
                  <w:calcOnExit w:val="0"/>
                  <w:textInput/>
                </w:ffData>
              </w:fldChar>
            </w:r>
            <w:bookmarkStart w:id="15" w:name="Text16"/>
            <w:r w:rsidR="005E6724">
              <w:rPr>
                <w:rFonts w:ascii="Tahoma" w:hAnsi="Tahoma" w:cs="Tahoma"/>
                <w:position w:val="-28"/>
                <w:sz w:val="20"/>
              </w:rPr>
              <w:instrText xml:space="preserve"> FORMTEXT </w:instrText>
            </w:r>
            <w:r>
              <w:rPr>
                <w:rFonts w:ascii="Tahoma" w:hAnsi="Tahoma" w:cs="Tahoma"/>
                <w:position w:val="-28"/>
                <w:sz w:val="20"/>
              </w:rPr>
            </w:r>
            <w:r>
              <w:rPr>
                <w:rFonts w:ascii="Tahoma" w:hAnsi="Tahoma" w:cs="Tahoma"/>
                <w:position w:val="-28"/>
                <w:sz w:val="20"/>
              </w:rPr>
              <w:fldChar w:fldCharType="separate"/>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sidR="003B665D">
              <w:rPr>
                <w:rFonts w:ascii="Tahoma" w:hAnsi="Tahoma" w:cs="Tahoma"/>
                <w:noProof/>
                <w:position w:val="-28"/>
                <w:sz w:val="20"/>
              </w:rPr>
              <w:t> </w:t>
            </w:r>
            <w:r>
              <w:rPr>
                <w:rFonts w:ascii="Tahoma" w:hAnsi="Tahoma" w:cs="Tahoma"/>
                <w:position w:val="-28"/>
                <w:sz w:val="20"/>
              </w:rPr>
              <w:fldChar w:fldCharType="end"/>
            </w:r>
            <w:bookmarkEnd w:id="15"/>
          </w:p>
        </w:tc>
      </w:tr>
    </w:tbl>
    <w:p w:rsidR="00BE2373" w:rsidRDefault="00BE2373">
      <w:pPr>
        <w:jc w:val="center"/>
        <w:rPr>
          <w:rFonts w:ascii="Tahoma" w:hAnsi="Tahoma" w:cs="Tahoma"/>
        </w:rPr>
      </w:pPr>
    </w:p>
    <w:tbl>
      <w:tblPr>
        <w:tblW w:w="0" w:type="auto"/>
        <w:tblLook w:val="0000"/>
      </w:tblPr>
      <w:tblGrid>
        <w:gridCol w:w="1836"/>
        <w:gridCol w:w="1836"/>
        <w:gridCol w:w="3672"/>
        <w:gridCol w:w="1836"/>
        <w:gridCol w:w="1836"/>
      </w:tblGrid>
      <w:tr w:rsidR="00BE2373">
        <w:trPr>
          <w:cantSplit/>
        </w:trPr>
        <w:tc>
          <w:tcPr>
            <w:tcW w:w="1836" w:type="dxa"/>
            <w:tcBorders>
              <w:top w:val="double" w:sz="4" w:space="0" w:color="auto"/>
            </w:tcBorders>
          </w:tcPr>
          <w:p w:rsidR="00BE2373" w:rsidRDefault="00BE2373">
            <w:pPr>
              <w:jc w:val="center"/>
              <w:rPr>
                <w:rFonts w:ascii="Tahoma" w:hAnsi="Tahoma" w:cs="Tahoma"/>
              </w:rPr>
            </w:pPr>
          </w:p>
        </w:tc>
        <w:tc>
          <w:tcPr>
            <w:tcW w:w="1836" w:type="dxa"/>
            <w:tcBorders>
              <w:top w:val="double" w:sz="4" w:space="0" w:color="auto"/>
            </w:tcBorders>
          </w:tcPr>
          <w:p w:rsidR="00BE2373" w:rsidRDefault="00BE2373">
            <w:pPr>
              <w:jc w:val="center"/>
              <w:rPr>
                <w:rFonts w:ascii="Tahoma" w:hAnsi="Tahoma" w:cs="Tahoma"/>
              </w:rPr>
            </w:pPr>
          </w:p>
        </w:tc>
        <w:tc>
          <w:tcPr>
            <w:tcW w:w="3672" w:type="dxa"/>
            <w:tcBorders>
              <w:top w:val="double" w:sz="4" w:space="0" w:color="auto"/>
            </w:tcBorders>
          </w:tcPr>
          <w:p w:rsidR="00BE2373" w:rsidRDefault="005E6724">
            <w:pPr>
              <w:jc w:val="center"/>
              <w:rPr>
                <w:rFonts w:ascii="Tahoma" w:hAnsi="Tahoma" w:cs="Tahoma"/>
              </w:rPr>
            </w:pPr>
            <w:r>
              <w:rPr>
                <w:rFonts w:ascii="Tahoma" w:hAnsi="Tahoma" w:cs="Tahoma"/>
              </w:rPr>
              <w:t>Meeting Check List</w:t>
            </w:r>
          </w:p>
        </w:tc>
        <w:tc>
          <w:tcPr>
            <w:tcW w:w="1836" w:type="dxa"/>
            <w:tcBorders>
              <w:top w:val="double" w:sz="4" w:space="0" w:color="auto"/>
            </w:tcBorders>
          </w:tcPr>
          <w:p w:rsidR="00BE2373" w:rsidRDefault="00BE2373">
            <w:pPr>
              <w:jc w:val="right"/>
              <w:rPr>
                <w:rFonts w:ascii="Tahoma" w:hAnsi="Tahoma" w:cs="Tahoma"/>
              </w:rPr>
            </w:pPr>
          </w:p>
        </w:tc>
        <w:tc>
          <w:tcPr>
            <w:tcW w:w="1836" w:type="dxa"/>
            <w:tcBorders>
              <w:top w:val="double" w:sz="4" w:space="0" w:color="auto"/>
            </w:tcBorders>
          </w:tcPr>
          <w:p w:rsidR="00BE2373" w:rsidRDefault="00BE2373">
            <w:pPr>
              <w:rPr>
                <w:rFonts w:ascii="Tahoma" w:hAnsi="Tahoma" w:cs="Tahoma"/>
              </w:rPr>
            </w:pPr>
          </w:p>
        </w:tc>
      </w:tr>
      <w:tr w:rsidR="00BE2373">
        <w:trPr>
          <w:cantSplit/>
          <w:trHeight w:val="360"/>
        </w:trPr>
        <w:tc>
          <w:tcPr>
            <w:tcW w:w="3672" w:type="dxa"/>
            <w:gridSpan w:val="2"/>
          </w:tcPr>
          <w:p w:rsidR="00BE2373" w:rsidRDefault="004804C6">
            <w:pPr>
              <w:rPr>
                <w:rFonts w:ascii="Tahoma" w:hAnsi="Tahoma" w:cs="Tahoma"/>
                <w:sz w:val="20"/>
              </w:rPr>
            </w:pPr>
            <w:r>
              <w:rPr>
                <w:rFonts w:ascii="Tahoma" w:hAnsi="Tahoma" w:cs="Tahoma"/>
                <w:sz w:val="32"/>
              </w:rPr>
              <w:fldChar w:fldCharType="begin">
                <w:ffData>
                  <w:name w:val="Check1"/>
                  <w:enabled/>
                  <w:calcOnExit w:val="0"/>
                  <w:checkBox>
                    <w:sizeAuto/>
                    <w:default w:val="0"/>
                  </w:checkBox>
                </w:ffData>
              </w:fldChar>
            </w:r>
            <w:bookmarkStart w:id="16" w:name="Check1"/>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16"/>
            <w:r w:rsidR="005E6724">
              <w:rPr>
                <w:rFonts w:ascii="Tahoma" w:hAnsi="Tahoma" w:cs="Tahoma"/>
                <w:sz w:val="32"/>
              </w:rPr>
              <w:t xml:space="preserve"> </w:t>
            </w:r>
            <w:r w:rsidR="005E6724">
              <w:rPr>
                <w:rFonts w:ascii="Tahoma" w:hAnsi="Tahoma" w:cs="Tahoma"/>
                <w:sz w:val="18"/>
              </w:rPr>
              <w:t>Is Plant Contractor Calibrated</w:t>
            </w:r>
          </w:p>
        </w:tc>
        <w:tc>
          <w:tcPr>
            <w:tcW w:w="3672" w:type="dxa"/>
          </w:tcPr>
          <w:p w:rsidR="00BE2373" w:rsidRDefault="004804C6">
            <w:pPr>
              <w:rPr>
                <w:rFonts w:ascii="Tahoma" w:hAnsi="Tahoma" w:cs="Tahoma"/>
                <w:sz w:val="20"/>
              </w:rPr>
            </w:pPr>
            <w:r>
              <w:rPr>
                <w:rFonts w:ascii="Tahoma" w:hAnsi="Tahoma" w:cs="Tahoma"/>
                <w:sz w:val="32"/>
              </w:rPr>
              <w:fldChar w:fldCharType="begin">
                <w:ffData>
                  <w:name w:val="Check1"/>
                  <w:enabled/>
                  <w:calcOnExit w:val="0"/>
                  <w:checkBox>
                    <w:sizeAuto/>
                    <w:default w:val="0"/>
                    <w:checked w:val="0"/>
                  </w:checkBox>
                </w:ffData>
              </w:fldChar>
            </w:r>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r w:rsidR="005E6724">
              <w:rPr>
                <w:rFonts w:ascii="Tahoma" w:hAnsi="Tahoma" w:cs="Tahoma"/>
                <w:sz w:val="32"/>
              </w:rPr>
              <w:t xml:space="preserve"> </w:t>
            </w:r>
            <w:r w:rsidR="005E6724">
              <w:rPr>
                <w:rFonts w:ascii="Tahoma" w:hAnsi="Tahoma" w:cs="Tahoma"/>
                <w:sz w:val="18"/>
              </w:rPr>
              <w:t>Reviewed Specials</w:t>
            </w:r>
          </w:p>
        </w:tc>
        <w:tc>
          <w:tcPr>
            <w:tcW w:w="3672" w:type="dxa"/>
            <w:gridSpan w:val="2"/>
          </w:tcPr>
          <w:p w:rsidR="00BE2373" w:rsidRDefault="004804C6">
            <w:pPr>
              <w:rPr>
                <w:rFonts w:ascii="Tahoma" w:hAnsi="Tahoma" w:cs="Tahoma"/>
                <w:sz w:val="20"/>
              </w:rPr>
            </w:pPr>
            <w:r>
              <w:rPr>
                <w:rFonts w:ascii="Tahoma" w:hAnsi="Tahoma" w:cs="Tahoma"/>
                <w:sz w:val="32"/>
              </w:rPr>
              <w:fldChar w:fldCharType="begin">
                <w:ffData>
                  <w:name w:val="Check1"/>
                  <w:enabled/>
                  <w:calcOnExit w:val="0"/>
                  <w:checkBox>
                    <w:sizeAuto/>
                    <w:default w:val="0"/>
                  </w:checkBox>
                </w:ffData>
              </w:fldChar>
            </w:r>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r w:rsidR="005E6724">
              <w:rPr>
                <w:rFonts w:ascii="Tahoma" w:hAnsi="Tahoma" w:cs="Tahoma"/>
                <w:sz w:val="32"/>
              </w:rPr>
              <w:t xml:space="preserve"> </w:t>
            </w:r>
            <w:r w:rsidR="005E6724">
              <w:rPr>
                <w:rFonts w:ascii="Tahoma" w:hAnsi="Tahoma" w:cs="Tahoma"/>
                <w:sz w:val="18"/>
              </w:rPr>
              <w:t>Q.C. Lab &amp; Equip</w:t>
            </w:r>
            <w:r w:rsidR="005238BF">
              <w:rPr>
                <w:rFonts w:ascii="Tahoma" w:hAnsi="Tahoma" w:cs="Tahoma"/>
                <w:sz w:val="18"/>
              </w:rPr>
              <w:t>. WisDOT Qualified</w:t>
            </w:r>
          </w:p>
        </w:tc>
      </w:tr>
      <w:tr w:rsidR="00BE2373">
        <w:trPr>
          <w:cantSplit/>
          <w:trHeight w:val="360"/>
        </w:trPr>
        <w:tc>
          <w:tcPr>
            <w:tcW w:w="3672" w:type="dxa"/>
            <w:gridSpan w:val="2"/>
          </w:tcPr>
          <w:p w:rsidR="00BE2373" w:rsidRDefault="004804C6">
            <w:pPr>
              <w:rPr>
                <w:rFonts w:ascii="Tahoma" w:hAnsi="Tahoma" w:cs="Tahoma"/>
                <w:sz w:val="20"/>
              </w:rPr>
            </w:pPr>
            <w:r>
              <w:rPr>
                <w:rFonts w:ascii="Tahoma" w:hAnsi="Tahoma" w:cs="Tahoma"/>
                <w:sz w:val="32"/>
              </w:rPr>
              <w:fldChar w:fldCharType="begin">
                <w:ffData>
                  <w:name w:val="Check2"/>
                  <w:enabled/>
                  <w:calcOnExit w:val="0"/>
                  <w:checkBox>
                    <w:sizeAuto/>
                    <w:default w:val="0"/>
                  </w:checkBox>
                </w:ffData>
              </w:fldChar>
            </w:r>
            <w:bookmarkStart w:id="17" w:name="Check2"/>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17"/>
            <w:r w:rsidR="005E6724">
              <w:rPr>
                <w:rFonts w:ascii="Tahoma" w:hAnsi="Tahoma" w:cs="Tahoma"/>
                <w:sz w:val="32"/>
              </w:rPr>
              <w:t xml:space="preserve"> </w:t>
            </w:r>
            <w:r w:rsidR="005E6724">
              <w:rPr>
                <w:rFonts w:ascii="Tahoma" w:hAnsi="Tahoma" w:cs="Tahoma"/>
                <w:sz w:val="18"/>
              </w:rPr>
              <w:t>Is the Mix Design Verified</w:t>
            </w:r>
          </w:p>
        </w:tc>
        <w:tc>
          <w:tcPr>
            <w:tcW w:w="3672" w:type="dxa"/>
          </w:tcPr>
          <w:p w:rsidR="00BE2373" w:rsidRDefault="004804C6" w:rsidP="005238BF">
            <w:pPr>
              <w:rPr>
                <w:rFonts w:ascii="Tahoma" w:hAnsi="Tahoma" w:cs="Tahoma"/>
                <w:sz w:val="20"/>
              </w:rPr>
            </w:pPr>
            <w:r>
              <w:rPr>
                <w:rFonts w:ascii="Tahoma" w:hAnsi="Tahoma" w:cs="Tahoma"/>
                <w:sz w:val="32"/>
              </w:rPr>
              <w:fldChar w:fldCharType="begin">
                <w:ffData>
                  <w:name w:val="Check3"/>
                  <w:enabled/>
                  <w:calcOnExit w:val="0"/>
                  <w:checkBox>
                    <w:sizeAuto/>
                    <w:default w:val="0"/>
                  </w:checkBox>
                </w:ffData>
              </w:fldChar>
            </w:r>
            <w:bookmarkStart w:id="18" w:name="Check3"/>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18"/>
            <w:r w:rsidR="005E6724">
              <w:rPr>
                <w:rFonts w:ascii="Tahoma" w:hAnsi="Tahoma" w:cs="Tahoma"/>
                <w:sz w:val="32"/>
              </w:rPr>
              <w:t xml:space="preserve"> </w:t>
            </w:r>
            <w:r w:rsidR="005E6724">
              <w:rPr>
                <w:rFonts w:ascii="Tahoma" w:hAnsi="Tahoma" w:cs="Tahoma"/>
                <w:sz w:val="18"/>
              </w:rPr>
              <w:t xml:space="preserve">Reviewed </w:t>
            </w:r>
            <w:r w:rsidR="005238BF">
              <w:rPr>
                <w:rFonts w:ascii="Tahoma" w:hAnsi="Tahoma" w:cs="Tahoma"/>
                <w:sz w:val="18"/>
              </w:rPr>
              <w:t>CMM &amp; WisDOT Spec’s</w:t>
            </w:r>
          </w:p>
        </w:tc>
        <w:tc>
          <w:tcPr>
            <w:tcW w:w="3672" w:type="dxa"/>
            <w:gridSpan w:val="2"/>
          </w:tcPr>
          <w:p w:rsidR="00BE2373" w:rsidRDefault="004804C6">
            <w:pPr>
              <w:rPr>
                <w:rFonts w:ascii="Tahoma" w:hAnsi="Tahoma" w:cs="Tahoma"/>
                <w:sz w:val="20"/>
              </w:rPr>
            </w:pPr>
            <w:r>
              <w:rPr>
                <w:rFonts w:ascii="Tahoma" w:hAnsi="Tahoma" w:cs="Tahoma"/>
                <w:sz w:val="32"/>
              </w:rPr>
              <w:fldChar w:fldCharType="begin">
                <w:ffData>
                  <w:name w:val="Check4"/>
                  <w:enabled/>
                  <w:calcOnExit w:val="0"/>
                  <w:checkBox>
                    <w:sizeAuto/>
                    <w:default w:val="0"/>
                  </w:checkBox>
                </w:ffData>
              </w:fldChar>
            </w:r>
            <w:bookmarkStart w:id="19" w:name="Check4"/>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19"/>
            <w:r w:rsidR="005E6724">
              <w:rPr>
                <w:rFonts w:ascii="Tahoma" w:hAnsi="Tahoma" w:cs="Tahoma"/>
                <w:sz w:val="32"/>
              </w:rPr>
              <w:t xml:space="preserve"> </w:t>
            </w:r>
            <w:r w:rsidR="005E6724">
              <w:rPr>
                <w:rFonts w:ascii="Tahoma" w:hAnsi="Tahoma" w:cs="Tahoma"/>
                <w:sz w:val="18"/>
              </w:rPr>
              <w:t>Checked QC Personnel Certifications</w:t>
            </w:r>
          </w:p>
        </w:tc>
      </w:tr>
      <w:tr w:rsidR="00BE2373">
        <w:trPr>
          <w:cantSplit/>
          <w:trHeight w:val="360"/>
        </w:trPr>
        <w:tc>
          <w:tcPr>
            <w:tcW w:w="3672" w:type="dxa"/>
            <w:gridSpan w:val="2"/>
          </w:tcPr>
          <w:p w:rsidR="00BE2373" w:rsidRDefault="004804C6">
            <w:pPr>
              <w:rPr>
                <w:rFonts w:ascii="Tahoma" w:hAnsi="Tahoma" w:cs="Tahoma"/>
                <w:sz w:val="18"/>
              </w:rPr>
            </w:pPr>
            <w:r>
              <w:rPr>
                <w:rFonts w:ascii="Tahoma" w:hAnsi="Tahoma" w:cs="Tahoma"/>
                <w:sz w:val="32"/>
              </w:rPr>
              <w:fldChar w:fldCharType="begin">
                <w:ffData>
                  <w:name w:val="Check5"/>
                  <w:enabled/>
                  <w:calcOnExit w:val="0"/>
                  <w:checkBox>
                    <w:sizeAuto/>
                    <w:default w:val="0"/>
                  </w:checkBox>
                </w:ffData>
              </w:fldChar>
            </w:r>
            <w:bookmarkStart w:id="20" w:name="Check5"/>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20"/>
            <w:r w:rsidR="005E6724">
              <w:rPr>
                <w:rFonts w:ascii="Tahoma" w:hAnsi="Tahoma" w:cs="Tahoma"/>
                <w:sz w:val="32"/>
              </w:rPr>
              <w:t xml:space="preserve"> </w:t>
            </w:r>
            <w:r w:rsidR="005E6724">
              <w:rPr>
                <w:rFonts w:ascii="Tahoma" w:hAnsi="Tahoma" w:cs="Tahoma"/>
                <w:sz w:val="18"/>
              </w:rPr>
              <w:t>Gave Verifications to Proj. Eng.</w:t>
            </w:r>
          </w:p>
        </w:tc>
        <w:tc>
          <w:tcPr>
            <w:tcW w:w="3672" w:type="dxa"/>
          </w:tcPr>
          <w:p w:rsidR="00BE2373" w:rsidRDefault="004804C6">
            <w:pPr>
              <w:rPr>
                <w:rFonts w:ascii="Tahoma" w:hAnsi="Tahoma" w:cs="Tahoma"/>
                <w:sz w:val="18"/>
              </w:rPr>
            </w:pPr>
            <w:r>
              <w:rPr>
                <w:rFonts w:ascii="Tahoma" w:hAnsi="Tahoma" w:cs="Tahoma"/>
                <w:sz w:val="32"/>
              </w:rPr>
              <w:fldChar w:fldCharType="begin">
                <w:ffData>
                  <w:name w:val="Check6"/>
                  <w:enabled/>
                  <w:calcOnExit w:val="0"/>
                  <w:checkBox>
                    <w:sizeAuto/>
                    <w:default w:val="0"/>
                  </w:checkBox>
                </w:ffData>
              </w:fldChar>
            </w:r>
            <w:bookmarkStart w:id="21" w:name="Check6"/>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21"/>
            <w:r w:rsidR="005E6724">
              <w:rPr>
                <w:rFonts w:ascii="Tahoma" w:hAnsi="Tahoma" w:cs="Tahoma"/>
                <w:sz w:val="32"/>
              </w:rPr>
              <w:t xml:space="preserve"> </w:t>
            </w:r>
            <w:r w:rsidR="005E6724">
              <w:rPr>
                <w:rFonts w:ascii="Tahoma" w:hAnsi="Tahoma" w:cs="Tahoma"/>
                <w:sz w:val="18"/>
              </w:rPr>
              <w:t>Obtain AC Samples</w:t>
            </w:r>
          </w:p>
        </w:tc>
        <w:tc>
          <w:tcPr>
            <w:tcW w:w="3672" w:type="dxa"/>
            <w:gridSpan w:val="2"/>
          </w:tcPr>
          <w:p w:rsidR="00BE2373" w:rsidRDefault="004804C6" w:rsidP="005238BF">
            <w:pPr>
              <w:rPr>
                <w:rFonts w:ascii="Tahoma" w:hAnsi="Tahoma" w:cs="Tahoma"/>
                <w:sz w:val="18"/>
              </w:rPr>
            </w:pPr>
            <w:r>
              <w:rPr>
                <w:rFonts w:ascii="Tahoma" w:hAnsi="Tahoma" w:cs="Tahoma"/>
                <w:sz w:val="32"/>
              </w:rPr>
              <w:fldChar w:fldCharType="begin">
                <w:ffData>
                  <w:name w:val="Check7"/>
                  <w:enabled/>
                  <w:calcOnExit w:val="0"/>
                  <w:checkBox>
                    <w:sizeAuto/>
                    <w:default w:val="0"/>
                  </w:checkBox>
                </w:ffData>
              </w:fldChar>
            </w:r>
            <w:bookmarkStart w:id="22" w:name="Check7"/>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22"/>
            <w:r w:rsidR="005E6724">
              <w:rPr>
                <w:rFonts w:ascii="Tahoma" w:hAnsi="Tahoma" w:cs="Tahoma"/>
                <w:sz w:val="18"/>
              </w:rPr>
              <w:t xml:space="preserve"> </w:t>
            </w:r>
            <w:r w:rsidR="005238BF">
              <w:rPr>
                <w:rFonts w:ascii="Tahoma" w:hAnsi="Tahoma" w:cs="Tahoma"/>
                <w:sz w:val="18"/>
              </w:rPr>
              <w:t>Gyratory Compactor</w:t>
            </w:r>
            <w:r w:rsidR="005E6724">
              <w:rPr>
                <w:rFonts w:ascii="Tahoma" w:hAnsi="Tahoma" w:cs="Tahoma"/>
                <w:sz w:val="18"/>
              </w:rPr>
              <w:t xml:space="preserve"> Calibrat</w:t>
            </w:r>
            <w:r w:rsidR="005238BF">
              <w:rPr>
                <w:rFonts w:ascii="Tahoma" w:hAnsi="Tahoma" w:cs="Tahoma"/>
                <w:sz w:val="18"/>
              </w:rPr>
              <w:t>ed</w:t>
            </w:r>
          </w:p>
        </w:tc>
      </w:tr>
      <w:tr w:rsidR="00BE2373">
        <w:trPr>
          <w:cantSplit/>
          <w:trHeight w:val="360"/>
        </w:trPr>
        <w:tc>
          <w:tcPr>
            <w:tcW w:w="3672" w:type="dxa"/>
            <w:gridSpan w:val="2"/>
          </w:tcPr>
          <w:p w:rsidR="00BE2373" w:rsidRDefault="004804C6">
            <w:pPr>
              <w:rPr>
                <w:rFonts w:ascii="Tahoma" w:hAnsi="Tahoma" w:cs="Tahoma"/>
                <w:sz w:val="18"/>
              </w:rPr>
            </w:pPr>
            <w:r>
              <w:rPr>
                <w:rFonts w:ascii="Tahoma" w:hAnsi="Tahoma" w:cs="Tahoma"/>
                <w:sz w:val="32"/>
              </w:rPr>
              <w:fldChar w:fldCharType="begin">
                <w:ffData>
                  <w:name w:val="Check8"/>
                  <w:enabled/>
                  <w:calcOnExit w:val="0"/>
                  <w:checkBox>
                    <w:sizeAuto/>
                    <w:default w:val="0"/>
                  </w:checkBox>
                </w:ffData>
              </w:fldChar>
            </w:r>
            <w:bookmarkStart w:id="23" w:name="Check8"/>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23"/>
            <w:r w:rsidR="005E6724">
              <w:rPr>
                <w:rFonts w:ascii="Tahoma" w:hAnsi="Tahoma" w:cs="Tahoma"/>
                <w:sz w:val="18"/>
              </w:rPr>
              <w:t xml:space="preserve"> AC Source on Approved List</w:t>
            </w:r>
          </w:p>
        </w:tc>
        <w:tc>
          <w:tcPr>
            <w:tcW w:w="3672" w:type="dxa"/>
          </w:tcPr>
          <w:p w:rsidR="00BE2373" w:rsidRDefault="004804C6">
            <w:pPr>
              <w:rPr>
                <w:rFonts w:ascii="Tahoma" w:hAnsi="Tahoma" w:cs="Tahoma"/>
                <w:sz w:val="18"/>
              </w:rPr>
            </w:pPr>
            <w:r>
              <w:rPr>
                <w:rFonts w:ascii="Tahoma" w:hAnsi="Tahoma" w:cs="Tahoma"/>
                <w:sz w:val="32"/>
              </w:rPr>
              <w:fldChar w:fldCharType="begin">
                <w:ffData>
                  <w:name w:val="Check9"/>
                  <w:enabled/>
                  <w:calcOnExit w:val="0"/>
                  <w:checkBox>
                    <w:sizeAuto/>
                    <w:default w:val="0"/>
                  </w:checkBox>
                </w:ffData>
              </w:fldChar>
            </w:r>
            <w:bookmarkStart w:id="24" w:name="Check9"/>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24"/>
            <w:r w:rsidR="005E6724">
              <w:rPr>
                <w:rFonts w:ascii="Tahoma" w:hAnsi="Tahoma" w:cs="Tahoma"/>
                <w:sz w:val="18"/>
              </w:rPr>
              <w:t xml:space="preserve"> Proced. for Unsat. Results</w:t>
            </w:r>
          </w:p>
        </w:tc>
        <w:tc>
          <w:tcPr>
            <w:tcW w:w="3672" w:type="dxa"/>
            <w:gridSpan w:val="2"/>
          </w:tcPr>
          <w:p w:rsidR="00BE2373" w:rsidRDefault="004804C6" w:rsidP="005238BF">
            <w:pPr>
              <w:rPr>
                <w:rFonts w:ascii="Tahoma" w:hAnsi="Tahoma" w:cs="Tahoma"/>
                <w:sz w:val="18"/>
              </w:rPr>
            </w:pPr>
            <w:r>
              <w:rPr>
                <w:rFonts w:ascii="Tahoma" w:hAnsi="Tahoma" w:cs="Tahoma"/>
                <w:sz w:val="32"/>
              </w:rPr>
              <w:fldChar w:fldCharType="begin">
                <w:ffData>
                  <w:name w:val="Check10"/>
                  <w:enabled/>
                  <w:calcOnExit w:val="0"/>
                  <w:checkBox>
                    <w:sizeAuto/>
                    <w:default w:val="0"/>
                  </w:checkBox>
                </w:ffData>
              </w:fldChar>
            </w:r>
            <w:bookmarkStart w:id="25" w:name="Check10"/>
            <w:r w:rsidR="005E6724">
              <w:rPr>
                <w:rFonts w:ascii="Tahoma" w:hAnsi="Tahoma" w:cs="Tahoma"/>
                <w:sz w:val="32"/>
              </w:rPr>
              <w:instrText xml:space="preserve"> FORMCHECKBOX </w:instrText>
            </w:r>
            <w:r>
              <w:rPr>
                <w:rFonts w:ascii="Tahoma" w:hAnsi="Tahoma" w:cs="Tahoma"/>
                <w:sz w:val="32"/>
              </w:rPr>
            </w:r>
            <w:r>
              <w:rPr>
                <w:rFonts w:ascii="Tahoma" w:hAnsi="Tahoma" w:cs="Tahoma"/>
                <w:sz w:val="32"/>
              </w:rPr>
              <w:fldChar w:fldCharType="end"/>
            </w:r>
            <w:bookmarkEnd w:id="25"/>
            <w:r w:rsidR="005E6724">
              <w:rPr>
                <w:rFonts w:ascii="Tahoma" w:hAnsi="Tahoma" w:cs="Tahoma"/>
                <w:sz w:val="32"/>
              </w:rPr>
              <w:t xml:space="preserve"> </w:t>
            </w:r>
            <w:r w:rsidR="005E6724">
              <w:rPr>
                <w:rFonts w:ascii="Tahoma" w:hAnsi="Tahoma" w:cs="Tahoma"/>
                <w:sz w:val="18"/>
              </w:rPr>
              <w:t xml:space="preserve">Lab equipped </w:t>
            </w:r>
            <w:r w:rsidR="005238BF">
              <w:rPr>
                <w:rFonts w:ascii="Tahoma" w:hAnsi="Tahoma" w:cs="Tahoma"/>
                <w:sz w:val="18"/>
              </w:rPr>
              <w:t>phone</w:t>
            </w:r>
          </w:p>
        </w:tc>
      </w:tr>
    </w:tbl>
    <w:p w:rsidR="00BE2373" w:rsidRDefault="00BE2373">
      <w:pPr>
        <w:jc w:val="center"/>
        <w:rPr>
          <w:rFonts w:ascii="Tahoma" w:hAnsi="Tahoma" w:cs="Tahoma"/>
        </w:rPr>
      </w:pPr>
    </w:p>
    <w:tbl>
      <w:tblPr>
        <w:tblW w:w="0" w:type="auto"/>
        <w:tblLook w:val="0000"/>
      </w:tblPr>
      <w:tblGrid>
        <w:gridCol w:w="1836"/>
        <w:gridCol w:w="432"/>
        <w:gridCol w:w="540"/>
        <w:gridCol w:w="450"/>
        <w:gridCol w:w="414"/>
        <w:gridCol w:w="1296"/>
        <w:gridCol w:w="300"/>
        <w:gridCol w:w="420"/>
        <w:gridCol w:w="1080"/>
        <w:gridCol w:w="576"/>
        <w:gridCol w:w="144"/>
        <w:gridCol w:w="450"/>
        <w:gridCol w:w="1242"/>
        <w:gridCol w:w="198"/>
        <w:gridCol w:w="1638"/>
      </w:tblGrid>
      <w:tr w:rsidR="00BE2373">
        <w:trPr>
          <w:cantSplit/>
        </w:trPr>
        <w:tc>
          <w:tcPr>
            <w:tcW w:w="1836" w:type="dxa"/>
            <w:tcBorders>
              <w:top w:val="double" w:sz="4" w:space="0" w:color="auto"/>
            </w:tcBorders>
          </w:tcPr>
          <w:p w:rsidR="00BE2373" w:rsidRDefault="00BE2373">
            <w:pPr>
              <w:jc w:val="center"/>
              <w:rPr>
                <w:rFonts w:ascii="Tahoma" w:hAnsi="Tahoma" w:cs="Tahoma"/>
                <w:position w:val="-24"/>
              </w:rPr>
            </w:pPr>
          </w:p>
        </w:tc>
        <w:tc>
          <w:tcPr>
            <w:tcW w:w="1836" w:type="dxa"/>
            <w:gridSpan w:val="4"/>
            <w:tcBorders>
              <w:top w:val="double" w:sz="4" w:space="0" w:color="auto"/>
            </w:tcBorders>
          </w:tcPr>
          <w:p w:rsidR="00BE2373" w:rsidRDefault="00BE2373">
            <w:pPr>
              <w:jc w:val="center"/>
              <w:rPr>
                <w:rFonts w:ascii="Tahoma" w:hAnsi="Tahoma" w:cs="Tahoma"/>
                <w:position w:val="-24"/>
              </w:rPr>
            </w:pPr>
          </w:p>
        </w:tc>
        <w:tc>
          <w:tcPr>
            <w:tcW w:w="3672" w:type="dxa"/>
            <w:gridSpan w:val="5"/>
            <w:tcBorders>
              <w:top w:val="double" w:sz="4" w:space="0" w:color="auto"/>
            </w:tcBorders>
          </w:tcPr>
          <w:p w:rsidR="00BE2373" w:rsidRDefault="005E6724">
            <w:pPr>
              <w:jc w:val="center"/>
              <w:rPr>
                <w:rFonts w:ascii="Tahoma" w:hAnsi="Tahoma" w:cs="Tahoma"/>
                <w:position w:val="-24"/>
              </w:rPr>
            </w:pPr>
            <w:r>
              <w:rPr>
                <w:rFonts w:ascii="Tahoma" w:hAnsi="Tahoma" w:cs="Tahoma"/>
                <w:position w:val="-24"/>
              </w:rPr>
              <w:t>Required Information</w:t>
            </w:r>
          </w:p>
        </w:tc>
        <w:tc>
          <w:tcPr>
            <w:tcW w:w="1836" w:type="dxa"/>
            <w:gridSpan w:val="3"/>
            <w:tcBorders>
              <w:top w:val="double" w:sz="4" w:space="0" w:color="auto"/>
            </w:tcBorders>
          </w:tcPr>
          <w:p w:rsidR="00BE2373" w:rsidRDefault="00BE2373">
            <w:pPr>
              <w:jc w:val="right"/>
              <w:rPr>
                <w:rFonts w:ascii="Tahoma" w:hAnsi="Tahoma" w:cs="Tahoma"/>
                <w:position w:val="-24"/>
              </w:rPr>
            </w:pPr>
          </w:p>
        </w:tc>
        <w:tc>
          <w:tcPr>
            <w:tcW w:w="1836" w:type="dxa"/>
            <w:gridSpan w:val="2"/>
            <w:tcBorders>
              <w:top w:val="double" w:sz="4" w:space="0" w:color="auto"/>
            </w:tcBorders>
          </w:tcPr>
          <w:p w:rsidR="00BE2373" w:rsidRDefault="00BE2373">
            <w:pPr>
              <w:rPr>
                <w:rFonts w:ascii="Tahoma" w:hAnsi="Tahoma" w:cs="Tahoma"/>
                <w:position w:val="-24"/>
              </w:rPr>
            </w:pPr>
          </w:p>
        </w:tc>
      </w:tr>
      <w:tr w:rsidR="00BE2373">
        <w:trPr>
          <w:cantSplit/>
        </w:trPr>
        <w:tc>
          <w:tcPr>
            <w:tcW w:w="2808" w:type="dxa"/>
            <w:gridSpan w:val="3"/>
          </w:tcPr>
          <w:p w:rsidR="00BE2373" w:rsidRDefault="00BE2373">
            <w:pPr>
              <w:rPr>
                <w:rFonts w:ascii="Tahoma" w:hAnsi="Tahoma" w:cs="Tahoma"/>
                <w:sz w:val="10"/>
              </w:rPr>
            </w:pPr>
          </w:p>
          <w:p w:rsidR="00BE2373" w:rsidRDefault="005238BF">
            <w:pPr>
              <w:rPr>
                <w:rFonts w:ascii="Tahoma" w:hAnsi="Tahoma" w:cs="Tahoma"/>
                <w:sz w:val="18"/>
              </w:rPr>
            </w:pPr>
            <w:r>
              <w:rPr>
                <w:rFonts w:ascii="Tahoma" w:hAnsi="Tahoma" w:cs="Tahoma"/>
                <w:sz w:val="18"/>
              </w:rPr>
              <w:t>1.  QC</w:t>
            </w:r>
            <w:r w:rsidR="005E6724">
              <w:rPr>
                <w:rFonts w:ascii="Tahoma" w:hAnsi="Tahoma" w:cs="Tahoma"/>
                <w:sz w:val="18"/>
              </w:rPr>
              <w:t xml:space="preserve"> testing will be done by:</w:t>
            </w:r>
          </w:p>
        </w:tc>
        <w:tc>
          <w:tcPr>
            <w:tcW w:w="2880" w:type="dxa"/>
            <w:gridSpan w:val="5"/>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17"/>
                  <w:enabled/>
                  <w:calcOnExit w:val="0"/>
                  <w:textInput/>
                </w:ffData>
              </w:fldChar>
            </w:r>
            <w:bookmarkStart w:id="26" w:name="Text17"/>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26"/>
            <w:r w:rsidR="005E6724">
              <w:rPr>
                <w:rFonts w:ascii="Tahoma" w:hAnsi="Tahoma" w:cs="Tahoma"/>
                <w:sz w:val="18"/>
              </w:rPr>
              <w:t xml:space="preserve"> </w:t>
            </w:r>
          </w:p>
        </w:tc>
        <w:tc>
          <w:tcPr>
            <w:tcW w:w="1080" w:type="dxa"/>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(name) of</w:t>
            </w:r>
          </w:p>
        </w:tc>
        <w:tc>
          <w:tcPr>
            <w:tcW w:w="2412" w:type="dxa"/>
            <w:gridSpan w:val="4"/>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18"/>
                  <w:enabled/>
                  <w:calcOnExit w:val="0"/>
                  <w:textInput/>
                </w:ffData>
              </w:fldChar>
            </w:r>
            <w:bookmarkStart w:id="27" w:name="Text18"/>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27"/>
          </w:p>
        </w:tc>
        <w:tc>
          <w:tcPr>
            <w:tcW w:w="1836" w:type="dxa"/>
            <w:gridSpan w:val="2"/>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(company) and</w:t>
            </w:r>
          </w:p>
        </w:tc>
      </w:tr>
      <w:tr w:rsidR="00BE2373">
        <w:trPr>
          <w:cantSplit/>
        </w:trPr>
        <w:tc>
          <w:tcPr>
            <w:tcW w:w="2268" w:type="dxa"/>
            <w:gridSpan w:val="2"/>
          </w:tcPr>
          <w:p w:rsidR="00BE2373" w:rsidRDefault="005E6724">
            <w:pPr>
              <w:rPr>
                <w:rFonts w:ascii="Tahoma" w:hAnsi="Tahoma" w:cs="Tahoma"/>
                <w:sz w:val="10"/>
              </w:rPr>
            </w:pPr>
            <w:r>
              <w:rPr>
                <w:rFonts w:ascii="Tahoma" w:hAnsi="Tahoma" w:cs="Tahoma"/>
                <w:sz w:val="18"/>
              </w:rPr>
              <w:t xml:space="preserve">   </w:t>
            </w:r>
          </w:p>
          <w:p w:rsidR="00BE2373" w:rsidRDefault="005E6724">
            <w:pPr>
              <w:rPr>
                <w:rFonts w:ascii="Tahoma" w:hAnsi="Tahoma" w:cs="Tahoma"/>
                <w:sz w:val="18"/>
              </w:rPr>
            </w:pPr>
            <w:r>
              <w:rPr>
                <w:rFonts w:ascii="Tahoma" w:hAnsi="Tahoma" w:cs="Tahoma"/>
                <w:sz w:val="18"/>
              </w:rPr>
              <w:t xml:space="preserve">     testing will be done at</w:t>
            </w:r>
          </w:p>
        </w:tc>
        <w:tc>
          <w:tcPr>
            <w:tcW w:w="2700" w:type="dxa"/>
            <w:gridSpan w:val="4"/>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23"/>
                  <w:enabled/>
                  <w:calcOnExit w:val="0"/>
                  <w:textInput/>
                </w:ffData>
              </w:fldChar>
            </w:r>
            <w:bookmarkStart w:id="28" w:name="Text23"/>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28"/>
          </w:p>
        </w:tc>
        <w:tc>
          <w:tcPr>
            <w:tcW w:w="2970" w:type="dxa"/>
            <w:gridSpan w:val="6"/>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(location) and can be reached at</w:t>
            </w:r>
          </w:p>
        </w:tc>
        <w:tc>
          <w:tcPr>
            <w:tcW w:w="1440" w:type="dxa"/>
            <w:gridSpan w:val="2"/>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24"/>
                  <w:enabled/>
                  <w:calcOnExit w:val="0"/>
                  <w:textInput/>
                </w:ffData>
              </w:fldChar>
            </w:r>
            <w:bookmarkStart w:id="29" w:name="Text24"/>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29"/>
          </w:p>
        </w:tc>
        <w:tc>
          <w:tcPr>
            <w:tcW w:w="1638" w:type="dxa"/>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(phone number).</w:t>
            </w:r>
          </w:p>
        </w:tc>
      </w:tr>
      <w:tr w:rsidR="00BE2373">
        <w:trPr>
          <w:cantSplit/>
        </w:trPr>
        <w:tc>
          <w:tcPr>
            <w:tcW w:w="7938" w:type="dxa"/>
            <w:gridSpan w:val="12"/>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 xml:space="preserve">2.  Densities will be determined by:  </w:t>
            </w:r>
            <w:r w:rsidR="004804C6">
              <w:rPr>
                <w:rFonts w:ascii="Tahoma" w:hAnsi="Tahoma" w:cs="Tahoma"/>
                <w:sz w:val="18"/>
              </w:rPr>
              <w:fldChar w:fldCharType="begin">
                <w:ffData>
                  <w:name w:val="Check11"/>
                  <w:enabled/>
                  <w:calcOnExit w:val="0"/>
                  <w:checkBox>
                    <w:sizeAuto/>
                    <w:default w:val="0"/>
                  </w:checkBox>
                </w:ffData>
              </w:fldChar>
            </w:r>
            <w:bookmarkStart w:id="30" w:name="Check11"/>
            <w:r>
              <w:rPr>
                <w:rFonts w:ascii="Tahoma" w:hAnsi="Tahoma" w:cs="Tahoma"/>
                <w:sz w:val="18"/>
              </w:rPr>
              <w:instrText xml:space="preserve"> FORMCHECKBOX </w:instrText>
            </w:r>
            <w:r w:rsidR="004804C6">
              <w:rPr>
                <w:rFonts w:ascii="Tahoma" w:hAnsi="Tahoma" w:cs="Tahoma"/>
                <w:sz w:val="18"/>
              </w:rPr>
            </w:r>
            <w:r w:rsidR="004804C6">
              <w:rPr>
                <w:rFonts w:ascii="Tahoma" w:hAnsi="Tahoma" w:cs="Tahoma"/>
                <w:sz w:val="18"/>
              </w:rPr>
              <w:fldChar w:fldCharType="end"/>
            </w:r>
            <w:bookmarkEnd w:id="30"/>
            <w:r>
              <w:rPr>
                <w:rFonts w:ascii="Tahoma" w:hAnsi="Tahoma" w:cs="Tahoma"/>
                <w:sz w:val="18"/>
              </w:rPr>
              <w:t xml:space="preserve"> Nuclear Method or </w:t>
            </w:r>
            <w:r w:rsidR="004804C6">
              <w:rPr>
                <w:rFonts w:ascii="Tahoma" w:hAnsi="Tahoma" w:cs="Tahoma"/>
                <w:sz w:val="18"/>
              </w:rPr>
              <w:fldChar w:fldCharType="begin">
                <w:ffData>
                  <w:name w:val="Check12"/>
                  <w:enabled/>
                  <w:calcOnExit w:val="0"/>
                  <w:checkBox>
                    <w:sizeAuto/>
                    <w:default w:val="0"/>
                  </w:checkBox>
                </w:ffData>
              </w:fldChar>
            </w:r>
            <w:bookmarkStart w:id="31" w:name="Check12"/>
            <w:r>
              <w:rPr>
                <w:rFonts w:ascii="Tahoma" w:hAnsi="Tahoma" w:cs="Tahoma"/>
                <w:sz w:val="18"/>
              </w:rPr>
              <w:instrText xml:space="preserve"> FORMCHECKBOX </w:instrText>
            </w:r>
            <w:r w:rsidR="004804C6">
              <w:rPr>
                <w:rFonts w:ascii="Tahoma" w:hAnsi="Tahoma" w:cs="Tahoma"/>
                <w:sz w:val="18"/>
              </w:rPr>
            </w:r>
            <w:r w:rsidR="004804C6">
              <w:rPr>
                <w:rFonts w:ascii="Tahoma" w:hAnsi="Tahoma" w:cs="Tahoma"/>
                <w:sz w:val="18"/>
              </w:rPr>
              <w:fldChar w:fldCharType="end"/>
            </w:r>
            <w:bookmarkEnd w:id="31"/>
            <w:r>
              <w:rPr>
                <w:rFonts w:ascii="Tahoma" w:hAnsi="Tahoma" w:cs="Tahoma"/>
                <w:sz w:val="18"/>
              </w:rPr>
              <w:t xml:space="preserve"> Pavement Cores.</w:t>
            </w:r>
          </w:p>
        </w:tc>
        <w:tc>
          <w:tcPr>
            <w:tcW w:w="1440" w:type="dxa"/>
            <w:gridSpan w:val="2"/>
          </w:tcPr>
          <w:p w:rsidR="00BE2373" w:rsidRDefault="00BE2373">
            <w:pPr>
              <w:rPr>
                <w:rFonts w:ascii="Tahoma" w:hAnsi="Tahoma" w:cs="Tahoma"/>
                <w:sz w:val="18"/>
              </w:rPr>
            </w:pPr>
          </w:p>
        </w:tc>
        <w:tc>
          <w:tcPr>
            <w:tcW w:w="1638" w:type="dxa"/>
          </w:tcPr>
          <w:p w:rsidR="00BE2373" w:rsidRDefault="00BE2373">
            <w:pPr>
              <w:rPr>
                <w:rFonts w:ascii="Tahoma" w:hAnsi="Tahoma" w:cs="Tahoma"/>
                <w:sz w:val="18"/>
              </w:rPr>
            </w:pPr>
          </w:p>
        </w:tc>
      </w:tr>
      <w:tr w:rsidR="00BE2373">
        <w:trPr>
          <w:cantSplit/>
        </w:trPr>
        <w:tc>
          <w:tcPr>
            <w:tcW w:w="7488" w:type="dxa"/>
            <w:gridSpan w:val="11"/>
          </w:tcPr>
          <w:p w:rsidR="00BE2373" w:rsidRDefault="00BE2373">
            <w:pPr>
              <w:rPr>
                <w:rFonts w:ascii="Tahoma" w:hAnsi="Tahoma" w:cs="Tahoma"/>
                <w:sz w:val="10"/>
              </w:rPr>
            </w:pPr>
          </w:p>
          <w:p w:rsidR="00BE2373" w:rsidRDefault="005238BF">
            <w:pPr>
              <w:rPr>
                <w:rFonts w:ascii="Tahoma" w:hAnsi="Tahoma" w:cs="Tahoma"/>
                <w:sz w:val="18"/>
              </w:rPr>
            </w:pPr>
            <w:r>
              <w:rPr>
                <w:rFonts w:ascii="Tahoma" w:hAnsi="Tahoma" w:cs="Tahoma"/>
                <w:sz w:val="18"/>
              </w:rPr>
              <w:t>3.  Asphalt Material</w:t>
            </w:r>
            <w:r w:rsidR="005E6724">
              <w:rPr>
                <w:rFonts w:ascii="Tahoma" w:hAnsi="Tahoma" w:cs="Tahoma"/>
                <w:sz w:val="18"/>
              </w:rPr>
              <w:t xml:space="preserve"> Quantities computed by what method:  </w:t>
            </w:r>
            <w:r w:rsidR="004804C6">
              <w:rPr>
                <w:rFonts w:ascii="Tahoma" w:hAnsi="Tahoma" w:cs="Tahoma"/>
                <w:sz w:val="18"/>
              </w:rPr>
              <w:fldChar w:fldCharType="begin">
                <w:ffData>
                  <w:name w:val="Check13"/>
                  <w:enabled/>
                  <w:calcOnExit w:val="0"/>
                  <w:checkBox>
                    <w:sizeAuto/>
                    <w:default w:val="0"/>
                  </w:checkBox>
                </w:ffData>
              </w:fldChar>
            </w:r>
            <w:bookmarkStart w:id="32" w:name="Check13"/>
            <w:r w:rsidR="005E6724">
              <w:rPr>
                <w:rFonts w:ascii="Tahoma" w:hAnsi="Tahoma" w:cs="Tahoma"/>
                <w:sz w:val="18"/>
              </w:rPr>
              <w:instrText xml:space="preserve"> FORMCHECKBOX </w:instrText>
            </w:r>
            <w:r w:rsidR="004804C6">
              <w:rPr>
                <w:rFonts w:ascii="Tahoma" w:hAnsi="Tahoma" w:cs="Tahoma"/>
                <w:sz w:val="18"/>
              </w:rPr>
            </w:r>
            <w:r w:rsidR="004804C6">
              <w:rPr>
                <w:rFonts w:ascii="Tahoma" w:hAnsi="Tahoma" w:cs="Tahoma"/>
                <w:sz w:val="18"/>
              </w:rPr>
              <w:fldChar w:fldCharType="end"/>
            </w:r>
            <w:bookmarkEnd w:id="32"/>
            <w:r w:rsidR="005E6724">
              <w:rPr>
                <w:rFonts w:ascii="Tahoma" w:hAnsi="Tahoma" w:cs="Tahoma"/>
                <w:sz w:val="18"/>
              </w:rPr>
              <w:t xml:space="preserve"> Tank Sticking or </w:t>
            </w:r>
            <w:r w:rsidR="004804C6">
              <w:rPr>
                <w:rFonts w:ascii="Tahoma" w:hAnsi="Tahoma" w:cs="Tahoma"/>
                <w:sz w:val="18"/>
              </w:rPr>
              <w:fldChar w:fldCharType="begin">
                <w:ffData>
                  <w:name w:val="Check14"/>
                  <w:enabled/>
                  <w:calcOnExit w:val="0"/>
                  <w:checkBox>
                    <w:sizeAuto/>
                    <w:default w:val="0"/>
                  </w:checkBox>
                </w:ffData>
              </w:fldChar>
            </w:r>
            <w:bookmarkStart w:id="33" w:name="Check14"/>
            <w:r w:rsidR="005E6724">
              <w:rPr>
                <w:rFonts w:ascii="Tahoma" w:hAnsi="Tahoma" w:cs="Tahoma"/>
                <w:sz w:val="18"/>
              </w:rPr>
              <w:instrText xml:space="preserve"> FORMCHECKBOX </w:instrText>
            </w:r>
            <w:r w:rsidR="004804C6">
              <w:rPr>
                <w:rFonts w:ascii="Tahoma" w:hAnsi="Tahoma" w:cs="Tahoma"/>
                <w:sz w:val="18"/>
              </w:rPr>
            </w:r>
            <w:r w:rsidR="004804C6">
              <w:rPr>
                <w:rFonts w:ascii="Tahoma" w:hAnsi="Tahoma" w:cs="Tahoma"/>
                <w:sz w:val="18"/>
              </w:rPr>
              <w:fldChar w:fldCharType="end"/>
            </w:r>
            <w:bookmarkEnd w:id="33"/>
            <w:r w:rsidR="005E6724">
              <w:rPr>
                <w:rFonts w:ascii="Tahoma" w:hAnsi="Tahoma" w:cs="Tahoma"/>
                <w:sz w:val="18"/>
              </w:rPr>
              <w:t xml:space="preserve"> Other:</w:t>
            </w:r>
          </w:p>
        </w:tc>
        <w:tc>
          <w:tcPr>
            <w:tcW w:w="1890" w:type="dxa"/>
            <w:gridSpan w:val="3"/>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19"/>
                  <w:enabled/>
                  <w:calcOnExit w:val="0"/>
                  <w:textInput/>
                </w:ffData>
              </w:fldChar>
            </w:r>
            <w:bookmarkStart w:id="34" w:name="Text19"/>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34"/>
          </w:p>
        </w:tc>
        <w:tc>
          <w:tcPr>
            <w:tcW w:w="1638" w:type="dxa"/>
          </w:tcPr>
          <w:p w:rsidR="00BE2373" w:rsidRDefault="00BE2373">
            <w:pPr>
              <w:rPr>
                <w:rFonts w:ascii="Tahoma" w:hAnsi="Tahoma" w:cs="Tahoma"/>
                <w:sz w:val="18"/>
              </w:rPr>
            </w:pPr>
          </w:p>
        </w:tc>
      </w:tr>
      <w:tr w:rsidR="00BE2373" w:rsidTr="005238BF">
        <w:trPr>
          <w:cantSplit/>
        </w:trPr>
        <w:tc>
          <w:tcPr>
            <w:tcW w:w="5268" w:type="dxa"/>
            <w:gridSpan w:val="7"/>
          </w:tcPr>
          <w:p w:rsidR="00BE2373" w:rsidRDefault="00BE2373">
            <w:pPr>
              <w:rPr>
                <w:rFonts w:ascii="Tahoma" w:hAnsi="Tahoma" w:cs="Tahoma"/>
                <w:sz w:val="10"/>
              </w:rPr>
            </w:pPr>
          </w:p>
          <w:p w:rsidR="00BE2373" w:rsidRDefault="005E6724" w:rsidP="005238BF">
            <w:pPr>
              <w:rPr>
                <w:rFonts w:ascii="Tahoma" w:hAnsi="Tahoma" w:cs="Tahoma"/>
                <w:sz w:val="18"/>
              </w:rPr>
            </w:pPr>
            <w:r>
              <w:rPr>
                <w:rFonts w:ascii="Tahoma" w:hAnsi="Tahoma" w:cs="Tahoma"/>
                <w:sz w:val="18"/>
              </w:rPr>
              <w:t xml:space="preserve">4.  Person who will compute the </w:t>
            </w:r>
            <w:r w:rsidR="005238BF">
              <w:rPr>
                <w:rFonts w:ascii="Tahoma" w:hAnsi="Tahoma" w:cs="Tahoma"/>
                <w:sz w:val="18"/>
              </w:rPr>
              <w:t>Asphaltic Material</w:t>
            </w:r>
            <w:r>
              <w:rPr>
                <w:rFonts w:ascii="Tahoma" w:hAnsi="Tahoma" w:cs="Tahoma"/>
                <w:sz w:val="18"/>
              </w:rPr>
              <w:t xml:space="preserve"> Quantities?</w:t>
            </w:r>
          </w:p>
        </w:tc>
        <w:tc>
          <w:tcPr>
            <w:tcW w:w="4110" w:type="dxa"/>
            <w:gridSpan w:val="7"/>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20"/>
                  <w:enabled/>
                  <w:calcOnExit w:val="0"/>
                  <w:textInput/>
                </w:ffData>
              </w:fldChar>
            </w:r>
            <w:bookmarkStart w:id="35" w:name="Text20"/>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35"/>
          </w:p>
        </w:tc>
        <w:tc>
          <w:tcPr>
            <w:tcW w:w="1638" w:type="dxa"/>
          </w:tcPr>
          <w:p w:rsidR="00BE2373" w:rsidRDefault="00BE2373">
            <w:pPr>
              <w:rPr>
                <w:rFonts w:ascii="Tahoma" w:hAnsi="Tahoma" w:cs="Tahoma"/>
                <w:sz w:val="18"/>
              </w:rPr>
            </w:pPr>
          </w:p>
        </w:tc>
      </w:tr>
      <w:tr w:rsidR="00BE2373" w:rsidTr="005238BF">
        <w:trPr>
          <w:cantSplit/>
        </w:trPr>
        <w:tc>
          <w:tcPr>
            <w:tcW w:w="5268" w:type="dxa"/>
            <w:gridSpan w:val="7"/>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5.  Person who will be producing Control Charts?</w:t>
            </w:r>
          </w:p>
        </w:tc>
        <w:tc>
          <w:tcPr>
            <w:tcW w:w="4110" w:type="dxa"/>
            <w:gridSpan w:val="7"/>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21"/>
                  <w:enabled/>
                  <w:calcOnExit w:val="0"/>
                  <w:textInput/>
                </w:ffData>
              </w:fldChar>
            </w:r>
            <w:bookmarkStart w:id="36" w:name="Text21"/>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36"/>
          </w:p>
        </w:tc>
        <w:tc>
          <w:tcPr>
            <w:tcW w:w="1638" w:type="dxa"/>
          </w:tcPr>
          <w:p w:rsidR="00BE2373" w:rsidRDefault="00BE2373">
            <w:pPr>
              <w:rPr>
                <w:rFonts w:ascii="Tahoma" w:hAnsi="Tahoma" w:cs="Tahoma"/>
                <w:sz w:val="18"/>
              </w:rPr>
            </w:pPr>
          </w:p>
        </w:tc>
      </w:tr>
      <w:tr w:rsidR="00BE2373">
        <w:trPr>
          <w:cantSplit/>
        </w:trPr>
        <w:tc>
          <w:tcPr>
            <w:tcW w:w="3258" w:type="dxa"/>
            <w:gridSpan w:val="4"/>
          </w:tcPr>
          <w:p w:rsidR="00BE2373" w:rsidRDefault="00BE2373">
            <w:pPr>
              <w:rPr>
                <w:rFonts w:ascii="Tahoma" w:hAnsi="Tahoma" w:cs="Tahoma"/>
                <w:sz w:val="10"/>
              </w:rPr>
            </w:pPr>
          </w:p>
          <w:p w:rsidR="00BE2373" w:rsidRDefault="005E6724">
            <w:pPr>
              <w:rPr>
                <w:rFonts w:ascii="Tahoma" w:hAnsi="Tahoma" w:cs="Tahoma"/>
                <w:sz w:val="18"/>
              </w:rPr>
            </w:pPr>
            <w:r>
              <w:rPr>
                <w:rFonts w:ascii="Tahoma" w:hAnsi="Tahoma" w:cs="Tahoma"/>
                <w:sz w:val="18"/>
              </w:rPr>
              <w:t xml:space="preserve">6.  Expected starting date for paving:  </w:t>
            </w:r>
          </w:p>
        </w:tc>
        <w:tc>
          <w:tcPr>
            <w:tcW w:w="4086" w:type="dxa"/>
            <w:gridSpan w:val="6"/>
            <w:tcBorders>
              <w:bottom w:val="single" w:sz="4" w:space="0" w:color="auto"/>
            </w:tcBorders>
          </w:tcPr>
          <w:p w:rsidR="00BE2373" w:rsidRDefault="00BE2373">
            <w:pPr>
              <w:rPr>
                <w:rFonts w:ascii="Tahoma" w:hAnsi="Tahoma" w:cs="Tahoma"/>
                <w:sz w:val="10"/>
              </w:rPr>
            </w:pPr>
          </w:p>
          <w:p w:rsidR="00BE2373" w:rsidRDefault="004804C6">
            <w:pPr>
              <w:rPr>
                <w:rFonts w:ascii="Tahoma" w:hAnsi="Tahoma" w:cs="Tahoma"/>
                <w:sz w:val="18"/>
              </w:rPr>
            </w:pPr>
            <w:r>
              <w:rPr>
                <w:rFonts w:ascii="Tahoma" w:hAnsi="Tahoma" w:cs="Tahoma"/>
                <w:sz w:val="18"/>
              </w:rPr>
              <w:fldChar w:fldCharType="begin">
                <w:ffData>
                  <w:name w:val="Text22"/>
                  <w:enabled/>
                  <w:calcOnExit w:val="0"/>
                  <w:textInput/>
                </w:ffData>
              </w:fldChar>
            </w:r>
            <w:bookmarkStart w:id="37" w:name="Text22"/>
            <w:r w:rsidR="005E6724">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sidR="003B665D">
              <w:rPr>
                <w:rFonts w:ascii="Tahoma" w:hAnsi="Tahoma" w:cs="Tahoma"/>
                <w:noProof/>
                <w:sz w:val="18"/>
              </w:rPr>
              <w:t> </w:t>
            </w:r>
            <w:r>
              <w:rPr>
                <w:rFonts w:ascii="Tahoma" w:hAnsi="Tahoma" w:cs="Tahoma"/>
                <w:sz w:val="18"/>
              </w:rPr>
              <w:fldChar w:fldCharType="end"/>
            </w:r>
            <w:bookmarkEnd w:id="37"/>
          </w:p>
        </w:tc>
        <w:tc>
          <w:tcPr>
            <w:tcW w:w="3672" w:type="dxa"/>
            <w:gridSpan w:val="5"/>
          </w:tcPr>
          <w:p w:rsidR="00BE2373" w:rsidRDefault="00BE2373">
            <w:pPr>
              <w:rPr>
                <w:rFonts w:ascii="Tahoma" w:hAnsi="Tahoma" w:cs="Tahoma"/>
                <w:sz w:val="18"/>
              </w:rPr>
            </w:pPr>
          </w:p>
        </w:tc>
      </w:tr>
    </w:tbl>
    <w:p w:rsidR="00BE2373" w:rsidRDefault="00BE2373">
      <w:pPr>
        <w:jc w:val="center"/>
        <w:rPr>
          <w:rFonts w:ascii="Tahoma" w:hAnsi="Tahoma" w:cs="Tahoma"/>
        </w:rPr>
      </w:pPr>
    </w:p>
    <w:tbl>
      <w:tblPr>
        <w:tblW w:w="0" w:type="auto"/>
        <w:tblLook w:val="0000"/>
      </w:tblPr>
      <w:tblGrid>
        <w:gridCol w:w="1836"/>
        <w:gridCol w:w="1836"/>
        <w:gridCol w:w="3672"/>
        <w:gridCol w:w="1836"/>
        <w:gridCol w:w="1836"/>
      </w:tblGrid>
      <w:tr w:rsidR="00BE2373">
        <w:trPr>
          <w:cantSplit/>
        </w:trPr>
        <w:tc>
          <w:tcPr>
            <w:tcW w:w="1836" w:type="dxa"/>
            <w:tcBorders>
              <w:top w:val="double" w:sz="4" w:space="0" w:color="auto"/>
            </w:tcBorders>
          </w:tcPr>
          <w:p w:rsidR="00BE2373" w:rsidRDefault="00BE2373">
            <w:pPr>
              <w:jc w:val="center"/>
              <w:rPr>
                <w:rFonts w:ascii="Tahoma" w:hAnsi="Tahoma" w:cs="Tahoma"/>
                <w:position w:val="-24"/>
              </w:rPr>
            </w:pPr>
          </w:p>
        </w:tc>
        <w:tc>
          <w:tcPr>
            <w:tcW w:w="1836" w:type="dxa"/>
            <w:tcBorders>
              <w:top w:val="double" w:sz="4" w:space="0" w:color="auto"/>
            </w:tcBorders>
          </w:tcPr>
          <w:p w:rsidR="00BE2373" w:rsidRDefault="00BE2373">
            <w:pPr>
              <w:jc w:val="center"/>
              <w:rPr>
                <w:rFonts w:ascii="Tahoma" w:hAnsi="Tahoma" w:cs="Tahoma"/>
                <w:position w:val="-24"/>
              </w:rPr>
            </w:pPr>
          </w:p>
        </w:tc>
        <w:tc>
          <w:tcPr>
            <w:tcW w:w="3672" w:type="dxa"/>
            <w:tcBorders>
              <w:top w:val="double" w:sz="4" w:space="0" w:color="auto"/>
            </w:tcBorders>
          </w:tcPr>
          <w:p w:rsidR="00BE2373" w:rsidRDefault="005E6724">
            <w:pPr>
              <w:jc w:val="center"/>
              <w:rPr>
                <w:rFonts w:ascii="Tahoma" w:hAnsi="Tahoma" w:cs="Tahoma"/>
                <w:position w:val="-24"/>
              </w:rPr>
            </w:pPr>
            <w:r>
              <w:rPr>
                <w:rFonts w:ascii="Tahoma" w:hAnsi="Tahoma" w:cs="Tahoma"/>
                <w:position w:val="-24"/>
              </w:rPr>
              <w:t>Points to be Emphasized</w:t>
            </w:r>
          </w:p>
        </w:tc>
        <w:tc>
          <w:tcPr>
            <w:tcW w:w="1836" w:type="dxa"/>
            <w:tcBorders>
              <w:top w:val="double" w:sz="4" w:space="0" w:color="auto"/>
            </w:tcBorders>
          </w:tcPr>
          <w:p w:rsidR="00BE2373" w:rsidRDefault="00BE2373">
            <w:pPr>
              <w:jc w:val="right"/>
              <w:rPr>
                <w:rFonts w:ascii="Tahoma" w:hAnsi="Tahoma" w:cs="Tahoma"/>
                <w:position w:val="-24"/>
              </w:rPr>
            </w:pPr>
          </w:p>
        </w:tc>
        <w:tc>
          <w:tcPr>
            <w:tcW w:w="1836" w:type="dxa"/>
            <w:tcBorders>
              <w:top w:val="double" w:sz="4" w:space="0" w:color="auto"/>
            </w:tcBorders>
          </w:tcPr>
          <w:p w:rsidR="00BE2373" w:rsidRDefault="00BE2373">
            <w:pPr>
              <w:rPr>
                <w:rFonts w:ascii="Tahoma" w:hAnsi="Tahoma" w:cs="Tahoma"/>
                <w:position w:val="-24"/>
              </w:rPr>
            </w:pPr>
          </w:p>
        </w:tc>
      </w:tr>
    </w:tbl>
    <w:p w:rsidR="00BE2373" w:rsidRDefault="00BE2373">
      <w:pPr>
        <w:jc w:val="both"/>
        <w:rPr>
          <w:rFonts w:ascii="Tahoma" w:hAnsi="Tahoma" w:cs="Tahoma"/>
        </w:rPr>
      </w:pPr>
    </w:p>
    <w:p w:rsidR="005E6724" w:rsidRDefault="005E6724" w:rsidP="005E6724">
      <w:pPr>
        <w:numPr>
          <w:ilvl w:val="0"/>
          <w:numId w:val="3"/>
        </w:numPr>
        <w:jc w:val="both"/>
        <w:rPr>
          <w:rFonts w:ascii="Tahoma" w:hAnsi="Tahoma" w:cs="Tahoma"/>
          <w:sz w:val="18"/>
        </w:rPr>
      </w:pPr>
      <w:r>
        <w:rPr>
          <w:rFonts w:ascii="Tahoma" w:hAnsi="Tahoma" w:cs="Tahoma"/>
          <w:sz w:val="18"/>
        </w:rPr>
        <w:t xml:space="preserve">If </w:t>
      </w:r>
      <w:r w:rsidR="005238BF">
        <w:rPr>
          <w:rFonts w:ascii="Tahoma" w:hAnsi="Tahoma" w:cs="Tahoma"/>
          <w:sz w:val="18"/>
        </w:rPr>
        <w:t xml:space="preserve">QC </w:t>
      </w:r>
      <w:r>
        <w:rPr>
          <w:rFonts w:ascii="Tahoma" w:hAnsi="Tahoma" w:cs="Tahoma"/>
          <w:sz w:val="18"/>
        </w:rPr>
        <w:t xml:space="preserve">mix results enter warning bands notify Project Manager &amp; Regional Office </w:t>
      </w:r>
      <w:r w:rsidR="005238BF">
        <w:rPr>
          <w:rFonts w:ascii="Tahoma" w:hAnsi="Tahoma" w:cs="Tahoma"/>
          <w:sz w:val="18"/>
        </w:rPr>
        <w:t>HMA</w:t>
      </w:r>
      <w:r>
        <w:rPr>
          <w:rFonts w:ascii="Tahoma" w:hAnsi="Tahoma" w:cs="Tahoma"/>
          <w:sz w:val="18"/>
        </w:rPr>
        <w:t xml:space="preserve"> Specialist that day.</w:t>
      </w:r>
    </w:p>
    <w:p w:rsidR="005E6724" w:rsidRDefault="005E6724">
      <w:pPr>
        <w:jc w:val="both"/>
        <w:rPr>
          <w:rFonts w:ascii="Tahoma" w:hAnsi="Tahoma" w:cs="Tahoma"/>
          <w:sz w:val="18"/>
        </w:rPr>
      </w:pPr>
    </w:p>
    <w:p w:rsidR="005E6724" w:rsidRDefault="005238BF" w:rsidP="005E6724">
      <w:pPr>
        <w:numPr>
          <w:ilvl w:val="0"/>
          <w:numId w:val="3"/>
        </w:numPr>
        <w:jc w:val="both"/>
        <w:rPr>
          <w:rFonts w:ascii="Tahoma" w:hAnsi="Tahoma" w:cs="Tahoma"/>
          <w:sz w:val="18"/>
        </w:rPr>
      </w:pPr>
      <w:r>
        <w:rPr>
          <w:rFonts w:ascii="Tahoma" w:hAnsi="Tahoma" w:cs="Tahoma"/>
          <w:sz w:val="18"/>
        </w:rPr>
        <w:t>If QV</w:t>
      </w:r>
      <w:r w:rsidR="005E6724">
        <w:rPr>
          <w:rFonts w:ascii="Tahoma" w:hAnsi="Tahoma" w:cs="Tahoma"/>
          <w:sz w:val="18"/>
        </w:rPr>
        <w:t xml:space="preserve"> results are out of allowable limits notify Project Manager &amp; </w:t>
      </w:r>
      <w:r>
        <w:rPr>
          <w:rFonts w:ascii="Tahoma" w:hAnsi="Tahoma" w:cs="Tahoma"/>
          <w:sz w:val="18"/>
        </w:rPr>
        <w:t>Contractor QC within two mixture-production days</w:t>
      </w:r>
      <w:r w:rsidR="005E6724">
        <w:rPr>
          <w:rFonts w:ascii="Tahoma" w:hAnsi="Tahoma" w:cs="Tahoma"/>
          <w:sz w:val="18"/>
        </w:rPr>
        <w:t>.</w:t>
      </w:r>
    </w:p>
    <w:p w:rsidR="005E6724" w:rsidRDefault="005E6724">
      <w:pPr>
        <w:jc w:val="both"/>
        <w:rPr>
          <w:rFonts w:ascii="Tahoma" w:hAnsi="Tahoma" w:cs="Tahoma"/>
          <w:sz w:val="18"/>
        </w:rPr>
      </w:pPr>
    </w:p>
    <w:p w:rsidR="005E6724" w:rsidRDefault="005E6724" w:rsidP="005E6724">
      <w:pPr>
        <w:numPr>
          <w:ilvl w:val="0"/>
          <w:numId w:val="3"/>
        </w:numPr>
        <w:jc w:val="both"/>
        <w:rPr>
          <w:rFonts w:ascii="Tahoma" w:hAnsi="Tahoma" w:cs="Tahoma"/>
          <w:sz w:val="18"/>
        </w:rPr>
      </w:pPr>
      <w:r>
        <w:rPr>
          <w:rFonts w:ascii="Tahoma" w:hAnsi="Tahoma" w:cs="Tahoma"/>
          <w:sz w:val="18"/>
        </w:rPr>
        <w:t xml:space="preserve">Copy of QMP manual will be present in Regional Office lab. </w:t>
      </w:r>
    </w:p>
    <w:p w:rsidR="005E6724" w:rsidRDefault="005E6724">
      <w:pPr>
        <w:jc w:val="both"/>
        <w:rPr>
          <w:rFonts w:ascii="Tahoma" w:hAnsi="Tahoma" w:cs="Tahoma"/>
          <w:sz w:val="18"/>
        </w:rPr>
      </w:pPr>
    </w:p>
    <w:p w:rsidR="00BE2373" w:rsidRDefault="005238BF" w:rsidP="005E6724">
      <w:pPr>
        <w:numPr>
          <w:ilvl w:val="0"/>
          <w:numId w:val="3"/>
        </w:numPr>
        <w:jc w:val="both"/>
        <w:rPr>
          <w:rFonts w:ascii="Tahoma" w:hAnsi="Tahoma" w:cs="Tahoma"/>
          <w:sz w:val="18"/>
        </w:rPr>
      </w:pPr>
      <w:r>
        <w:rPr>
          <w:rFonts w:ascii="Tahoma" w:hAnsi="Tahoma" w:cs="Tahoma"/>
          <w:sz w:val="18"/>
        </w:rPr>
        <w:t>Nuclear density</w:t>
      </w:r>
      <w:r w:rsidR="005E6724">
        <w:rPr>
          <w:rFonts w:ascii="Tahoma" w:hAnsi="Tahoma" w:cs="Tahoma"/>
          <w:sz w:val="18"/>
        </w:rPr>
        <w:t xml:space="preserve"> lot determination</w:t>
      </w:r>
      <w:r>
        <w:rPr>
          <w:rFonts w:ascii="Tahoma" w:hAnsi="Tahoma" w:cs="Tahoma"/>
          <w:sz w:val="18"/>
        </w:rPr>
        <w:t>: either WisDOT 460.3.3.2 or project specials (QMP HMA Pavement Nuclear Density).</w:t>
      </w:r>
    </w:p>
    <w:p w:rsidR="005E6724" w:rsidRDefault="005E6724">
      <w:pPr>
        <w:jc w:val="both"/>
        <w:rPr>
          <w:rFonts w:ascii="Tahoma" w:hAnsi="Tahoma" w:cs="Tahoma"/>
          <w:sz w:val="18"/>
        </w:rPr>
      </w:pPr>
    </w:p>
    <w:p w:rsidR="00BE2373" w:rsidRDefault="005E6724" w:rsidP="005E6724">
      <w:pPr>
        <w:numPr>
          <w:ilvl w:val="0"/>
          <w:numId w:val="3"/>
        </w:numPr>
        <w:jc w:val="both"/>
        <w:rPr>
          <w:rFonts w:ascii="Tahoma" w:hAnsi="Tahoma" w:cs="Tahoma"/>
          <w:sz w:val="18"/>
        </w:rPr>
      </w:pPr>
      <w:r>
        <w:rPr>
          <w:rFonts w:ascii="Tahoma" w:hAnsi="Tahoma" w:cs="Tahoma"/>
          <w:sz w:val="18"/>
        </w:rPr>
        <w:t xml:space="preserve">OTHER ITEMS TO BE NOTED:  JMF changes, </w:t>
      </w:r>
      <w:r w:rsidR="005238BF">
        <w:rPr>
          <w:rFonts w:ascii="Tahoma" w:hAnsi="Tahoma" w:cs="Tahoma"/>
          <w:sz w:val="18"/>
        </w:rPr>
        <w:t xml:space="preserve">Asphaltic Material </w:t>
      </w:r>
      <w:r>
        <w:rPr>
          <w:rFonts w:ascii="Tahoma" w:hAnsi="Tahoma" w:cs="Tahoma"/>
          <w:sz w:val="18"/>
        </w:rPr>
        <w:t>content changes, which may affect the mix properties.</w:t>
      </w:r>
    </w:p>
    <w:p w:rsidR="00BE2373" w:rsidRDefault="00BE2373">
      <w:pPr>
        <w:jc w:val="both"/>
        <w:rPr>
          <w:rFonts w:ascii="Tahoma" w:hAnsi="Tahoma" w:cs="Tahoma"/>
          <w:sz w:val="18"/>
        </w:rPr>
      </w:pPr>
    </w:p>
    <w:p w:rsidR="00BE2373" w:rsidRDefault="005E6724" w:rsidP="005E6724">
      <w:pPr>
        <w:numPr>
          <w:ilvl w:val="0"/>
          <w:numId w:val="3"/>
        </w:numPr>
        <w:jc w:val="both"/>
        <w:rPr>
          <w:rFonts w:ascii="Tahoma" w:hAnsi="Tahoma" w:cs="Tahoma"/>
          <w:sz w:val="18"/>
        </w:rPr>
      </w:pPr>
      <w:r>
        <w:rPr>
          <w:rFonts w:ascii="Tahoma" w:hAnsi="Tahoma" w:cs="Tahoma"/>
          <w:sz w:val="18"/>
        </w:rPr>
        <w:t>Part of</w:t>
      </w:r>
      <w:r w:rsidR="005238BF">
        <w:rPr>
          <w:rFonts w:ascii="Tahoma" w:hAnsi="Tahoma" w:cs="Tahoma"/>
          <w:sz w:val="18"/>
        </w:rPr>
        <w:t xml:space="preserve"> the</w:t>
      </w:r>
      <w:r>
        <w:rPr>
          <w:rFonts w:ascii="Tahoma" w:hAnsi="Tahoma" w:cs="Tahoma"/>
          <w:sz w:val="18"/>
        </w:rPr>
        <w:t xml:space="preserve"> requirements of Q</w:t>
      </w:r>
      <w:r w:rsidR="005238BF">
        <w:rPr>
          <w:rFonts w:ascii="Tahoma" w:hAnsi="Tahoma" w:cs="Tahoma"/>
          <w:sz w:val="18"/>
        </w:rPr>
        <w:t>V</w:t>
      </w:r>
      <w:r>
        <w:rPr>
          <w:rFonts w:ascii="Tahoma" w:hAnsi="Tahoma" w:cs="Tahoma"/>
          <w:sz w:val="18"/>
        </w:rPr>
        <w:t xml:space="preserve"> person is to observe and document QC testing procedures and equipment.</w:t>
      </w:r>
    </w:p>
    <w:p w:rsidR="00BE2373" w:rsidRDefault="00BE2373">
      <w:pPr>
        <w:jc w:val="both"/>
        <w:rPr>
          <w:rFonts w:ascii="Tahoma" w:hAnsi="Tahoma" w:cs="Tahoma"/>
          <w:sz w:val="18"/>
        </w:rPr>
      </w:pPr>
    </w:p>
    <w:p w:rsidR="005238BF" w:rsidRDefault="005238BF" w:rsidP="005E6724">
      <w:pPr>
        <w:numPr>
          <w:ilvl w:val="0"/>
          <w:numId w:val="3"/>
        </w:numPr>
        <w:jc w:val="both"/>
        <w:rPr>
          <w:rFonts w:ascii="Tahoma" w:hAnsi="Tahoma" w:cs="Tahoma"/>
          <w:sz w:val="18"/>
        </w:rPr>
      </w:pPr>
      <w:r>
        <w:rPr>
          <w:rFonts w:ascii="Tahoma" w:hAnsi="Tahoma" w:cs="Tahoma"/>
          <w:sz w:val="18"/>
        </w:rPr>
        <w:t xml:space="preserve">Submit copies of the running average calculation sheet for blended aggregate, mixture and asphalt content along with the air void chart and adjustment records to the Project Manager and Regional Office QMP HMA Specialist </w:t>
      </w:r>
      <w:r w:rsidRPr="005238BF">
        <w:rPr>
          <w:rFonts w:ascii="Tahoma" w:hAnsi="Tahoma" w:cs="Tahoma"/>
          <w:sz w:val="18"/>
          <w:u w:val="single"/>
        </w:rPr>
        <w:t>each day</w:t>
      </w:r>
      <w:r>
        <w:rPr>
          <w:rFonts w:ascii="Tahoma" w:hAnsi="Tahoma" w:cs="Tahoma"/>
          <w:sz w:val="18"/>
        </w:rPr>
        <w:t>.</w:t>
      </w:r>
    </w:p>
    <w:p w:rsidR="005238BF" w:rsidRDefault="005238BF" w:rsidP="005238BF">
      <w:pPr>
        <w:pStyle w:val="ListParagraph"/>
        <w:rPr>
          <w:rFonts w:ascii="Tahoma" w:hAnsi="Tahoma" w:cs="Tahoma"/>
          <w:sz w:val="18"/>
        </w:rPr>
      </w:pPr>
    </w:p>
    <w:p w:rsidR="00BE2373" w:rsidRDefault="005238BF" w:rsidP="005E6724">
      <w:pPr>
        <w:numPr>
          <w:ilvl w:val="0"/>
          <w:numId w:val="3"/>
        </w:numPr>
        <w:jc w:val="both"/>
        <w:rPr>
          <w:rFonts w:ascii="Tahoma" w:hAnsi="Tahoma" w:cs="Tahoma"/>
          <w:sz w:val="18"/>
        </w:rPr>
      </w:pPr>
      <w:r>
        <w:rPr>
          <w:rFonts w:ascii="Tahoma" w:hAnsi="Tahoma" w:cs="Tahoma"/>
          <w:sz w:val="18"/>
        </w:rPr>
        <w:t>Submit testing records and control charts</w:t>
      </w:r>
      <w:r w:rsidR="005E6724">
        <w:rPr>
          <w:rFonts w:ascii="Tahoma" w:hAnsi="Tahoma" w:cs="Tahoma"/>
          <w:sz w:val="18"/>
        </w:rPr>
        <w:t xml:space="preserve"> to Project Manager, within 10 days of </w:t>
      </w:r>
      <w:r>
        <w:rPr>
          <w:rFonts w:ascii="Tahoma" w:hAnsi="Tahoma" w:cs="Tahoma"/>
          <w:sz w:val="18"/>
        </w:rPr>
        <w:t>completion of HMA</w:t>
      </w:r>
      <w:r w:rsidR="005E6724">
        <w:rPr>
          <w:rFonts w:ascii="Tahoma" w:hAnsi="Tahoma" w:cs="Tahoma"/>
          <w:sz w:val="18"/>
        </w:rPr>
        <w:t xml:space="preserve"> paving.</w:t>
      </w:r>
    </w:p>
    <w:p w:rsidR="00BE2373" w:rsidRDefault="00BE2373">
      <w:pPr>
        <w:jc w:val="both"/>
        <w:rPr>
          <w:rFonts w:ascii="Tahoma" w:hAnsi="Tahoma" w:cs="Tahoma"/>
          <w:sz w:val="18"/>
        </w:rPr>
      </w:pPr>
    </w:p>
    <w:p w:rsidR="00BE2373" w:rsidRDefault="005E6724" w:rsidP="005E6724">
      <w:pPr>
        <w:numPr>
          <w:ilvl w:val="0"/>
          <w:numId w:val="3"/>
        </w:numPr>
        <w:jc w:val="both"/>
        <w:rPr>
          <w:rFonts w:ascii="Tahoma" w:hAnsi="Tahoma" w:cs="Tahoma"/>
          <w:sz w:val="18"/>
        </w:rPr>
      </w:pPr>
      <w:r>
        <w:rPr>
          <w:rFonts w:ascii="Tahoma" w:hAnsi="Tahoma" w:cs="Tahoma"/>
          <w:sz w:val="18"/>
        </w:rPr>
        <w:t xml:space="preserve">For minor quantities of </w:t>
      </w:r>
      <w:r w:rsidR="005238BF">
        <w:rPr>
          <w:rFonts w:ascii="Tahoma" w:hAnsi="Tahoma" w:cs="Tahoma"/>
          <w:sz w:val="18"/>
        </w:rPr>
        <w:t>HMA</w:t>
      </w:r>
      <w:r>
        <w:rPr>
          <w:rFonts w:ascii="Tahoma" w:hAnsi="Tahoma" w:cs="Tahoma"/>
          <w:sz w:val="18"/>
        </w:rPr>
        <w:t xml:space="preserve"> (less than 500 tons), to what degree will QMP be applied?  (Waiver?)</w:t>
      </w:r>
    </w:p>
    <w:p w:rsidR="005238BF" w:rsidRDefault="005238BF" w:rsidP="005238BF">
      <w:pPr>
        <w:pStyle w:val="ListParagraph"/>
        <w:rPr>
          <w:rFonts w:ascii="Tahoma" w:hAnsi="Tahoma" w:cs="Tahoma"/>
          <w:sz w:val="18"/>
        </w:rPr>
      </w:pPr>
    </w:p>
    <w:p w:rsidR="005238BF" w:rsidRDefault="005238BF" w:rsidP="005E6724">
      <w:pPr>
        <w:numPr>
          <w:ilvl w:val="0"/>
          <w:numId w:val="3"/>
        </w:numPr>
        <w:jc w:val="both"/>
        <w:rPr>
          <w:rFonts w:ascii="Tahoma" w:hAnsi="Tahoma" w:cs="Tahoma"/>
          <w:sz w:val="18"/>
        </w:rPr>
      </w:pPr>
      <w:r>
        <w:rPr>
          <w:rFonts w:ascii="Tahoma" w:hAnsi="Tahoma" w:cs="Tahoma"/>
          <w:sz w:val="18"/>
        </w:rPr>
        <w:t xml:space="preserve">HMA testing frequency </w:t>
      </w:r>
      <w:r w:rsidR="00550641">
        <w:rPr>
          <w:rFonts w:ascii="Tahoma" w:hAnsi="Tahoma" w:cs="Tahoma"/>
          <w:sz w:val="18"/>
        </w:rPr>
        <w:t xml:space="preserve">is </w:t>
      </w:r>
      <w:r>
        <w:rPr>
          <w:rFonts w:ascii="Tahoma" w:hAnsi="Tahoma" w:cs="Tahoma"/>
          <w:sz w:val="18"/>
        </w:rPr>
        <w:t>based on planned daily plant production. If production is other than planned, conform to CMM 8.36.</w:t>
      </w:r>
    </w:p>
    <w:p w:rsidR="00550641" w:rsidRDefault="00550641" w:rsidP="00550641">
      <w:pPr>
        <w:pStyle w:val="ListParagraph"/>
        <w:rPr>
          <w:rFonts w:ascii="Tahoma" w:hAnsi="Tahoma" w:cs="Tahoma"/>
          <w:sz w:val="18"/>
        </w:rPr>
      </w:pPr>
    </w:p>
    <w:p w:rsidR="00550641" w:rsidRDefault="00550641" w:rsidP="005E6724">
      <w:pPr>
        <w:numPr>
          <w:ilvl w:val="0"/>
          <w:numId w:val="3"/>
        </w:numPr>
        <w:jc w:val="both"/>
        <w:rPr>
          <w:rFonts w:ascii="Tahoma" w:hAnsi="Tahoma" w:cs="Tahoma"/>
          <w:sz w:val="18"/>
        </w:rPr>
      </w:pPr>
      <w:r>
        <w:rPr>
          <w:rFonts w:ascii="Tahoma" w:hAnsi="Tahoma" w:cs="Tahoma"/>
          <w:sz w:val="18"/>
        </w:rPr>
        <w:t>Nuclear density QV (460.3.3) results to contractor weekly.</w:t>
      </w:r>
    </w:p>
    <w:p w:rsidR="00550641" w:rsidRDefault="00550641" w:rsidP="00550641">
      <w:pPr>
        <w:pStyle w:val="ListParagraph"/>
        <w:rPr>
          <w:rFonts w:ascii="Tahoma" w:hAnsi="Tahoma" w:cs="Tahoma"/>
          <w:sz w:val="18"/>
        </w:rPr>
      </w:pPr>
    </w:p>
    <w:p w:rsidR="00BE2373" w:rsidRPr="00550641" w:rsidRDefault="00550641" w:rsidP="00550641">
      <w:pPr>
        <w:numPr>
          <w:ilvl w:val="0"/>
          <w:numId w:val="3"/>
        </w:numPr>
        <w:jc w:val="both"/>
        <w:rPr>
          <w:rFonts w:ascii="Tahoma" w:hAnsi="Tahoma" w:cs="Tahoma"/>
          <w:sz w:val="18"/>
        </w:rPr>
      </w:pPr>
      <w:r>
        <w:rPr>
          <w:rFonts w:ascii="Tahoma" w:hAnsi="Tahoma" w:cs="Tahoma"/>
          <w:sz w:val="18"/>
        </w:rPr>
        <w:t>For nuclear density QMP, submit QC results for each lot to engineer within 24 hours of completing lot.</w:t>
      </w:r>
    </w:p>
    <w:sectPr w:rsidR="00BE2373" w:rsidRPr="00550641" w:rsidSect="005E6724">
      <w:headerReference w:type="default" r:id="rId7"/>
      <w:footerReference w:type="default" r:id="rId8"/>
      <w:footerReference w:type="first" r:id="rId9"/>
      <w:pgSz w:w="12240" w:h="15840"/>
      <w:pgMar w:top="720" w:right="720" w:bottom="720" w:left="72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8BF" w:rsidRDefault="005238BF" w:rsidP="005E6724">
      <w:r>
        <w:separator/>
      </w:r>
    </w:p>
  </w:endnote>
  <w:endnote w:type="continuationSeparator" w:id="0">
    <w:p w:rsidR="005238BF" w:rsidRDefault="005238BF" w:rsidP="005E6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8BF" w:rsidRPr="005E6724" w:rsidRDefault="005238BF">
    <w:pPr>
      <w:pStyle w:val="Footer"/>
      <w:rPr>
        <w:rFonts w:ascii="Arial" w:hAnsi="Arial" w:cs="Arial"/>
        <w:sz w:val="18"/>
        <w:szCs w:val="18"/>
      </w:rPr>
    </w:pPr>
    <w:r>
      <w:rPr>
        <w:rFonts w:ascii="Arial" w:hAnsi="Arial" w:cs="Arial"/>
        <w:sz w:val="18"/>
        <w:szCs w:val="18"/>
      </w:rPr>
      <w:t>Asphalt PrePavingConference.docx</w:t>
    </w:r>
    <w:r>
      <w:rPr>
        <w:rFonts w:ascii="Arial" w:hAnsi="Arial" w:cs="Arial"/>
        <w:sz w:val="18"/>
        <w:szCs w:val="18"/>
      </w:rPr>
      <w:tab/>
    </w:r>
    <w:r>
      <w:rPr>
        <w:rFonts w:ascii="Arial" w:hAnsi="Arial" w:cs="Arial"/>
        <w:sz w:val="18"/>
        <w:szCs w:val="18"/>
      </w:rPr>
      <w:tab/>
      <w:t>Rev 11/11/2009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8BF" w:rsidRPr="005E6724" w:rsidRDefault="004804C6" w:rsidP="009D456F">
    <w:pPr>
      <w:pStyle w:val="Footer"/>
      <w:rPr>
        <w:rFonts w:ascii="Arial" w:hAnsi="Arial" w:cs="Arial"/>
        <w:sz w:val="18"/>
        <w:szCs w:val="18"/>
      </w:rPr>
    </w:pPr>
    <w:fldSimple w:instr=" FILENAME   \* MERGEFORMAT ">
      <w:r w:rsidR="003B665D" w:rsidRPr="003B665D">
        <w:rPr>
          <w:rFonts w:ascii="Arial" w:hAnsi="Arial" w:cs="Arial"/>
          <w:noProof/>
          <w:sz w:val="18"/>
          <w:szCs w:val="18"/>
        </w:rPr>
        <w:t>HMAPrePavingMeeting.docx</w:t>
      </w:r>
    </w:fldSimple>
    <w:r w:rsidR="005238BF" w:rsidRPr="009D456F">
      <w:rPr>
        <w:rFonts w:ascii="Arial" w:hAnsi="Arial" w:cs="Arial"/>
        <w:sz w:val="18"/>
        <w:szCs w:val="18"/>
      </w:rPr>
      <w:ptab w:relativeTo="margin" w:alignment="center" w:leader="none"/>
    </w:r>
    <w:r w:rsidR="00550641">
      <w:rPr>
        <w:rFonts w:ascii="Arial" w:hAnsi="Arial" w:cs="Arial"/>
        <w:sz w:val="18"/>
        <w:szCs w:val="18"/>
      </w:rPr>
      <w:tab/>
    </w:r>
    <w:r w:rsidR="005238BF">
      <w:rPr>
        <w:rFonts w:ascii="Arial" w:hAnsi="Arial" w:cs="Arial"/>
        <w:sz w:val="18"/>
        <w:szCs w:val="18"/>
      </w:rPr>
      <w:t xml:space="preserve">Revised </w:t>
    </w:r>
    <w:r w:rsidR="00A92335">
      <w:rPr>
        <w:rFonts w:ascii="Arial" w:hAnsi="Arial" w:cs="Arial"/>
        <w:sz w:val="18"/>
        <w:szCs w:val="18"/>
      </w:rPr>
      <w:t>1/9/2012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8BF" w:rsidRDefault="005238BF" w:rsidP="005E6724">
      <w:r>
        <w:separator/>
      </w:r>
    </w:p>
  </w:footnote>
  <w:footnote w:type="continuationSeparator" w:id="0">
    <w:p w:rsidR="005238BF" w:rsidRDefault="005238BF" w:rsidP="005E6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41" w:rsidRDefault="00550641">
    <w:pPr>
      <w:pStyle w:val="Header"/>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F4264"/>
    <w:multiLevelType w:val="hybridMultilevel"/>
    <w:tmpl w:val="828CAC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C4118F"/>
    <w:multiLevelType w:val="hybridMultilevel"/>
    <w:tmpl w:val="84CCE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F626E8"/>
    <w:multiLevelType w:val="hybridMultilevel"/>
    <w:tmpl w:val="86DC38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BAE58BF"/>
    <w:multiLevelType w:val="hybridMultilevel"/>
    <w:tmpl w:val="73BA0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proofState w:spelling="clean" w:grammar="clean"/>
  <w:documentProtection w:edit="forms" w:enforcement="1"/>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5E6724"/>
    <w:rsid w:val="00096069"/>
    <w:rsid w:val="001E2E63"/>
    <w:rsid w:val="003B665D"/>
    <w:rsid w:val="004804C6"/>
    <w:rsid w:val="005238BF"/>
    <w:rsid w:val="00550641"/>
    <w:rsid w:val="00597919"/>
    <w:rsid w:val="005A580B"/>
    <w:rsid w:val="005D7CF3"/>
    <w:rsid w:val="005E6724"/>
    <w:rsid w:val="008E0A3D"/>
    <w:rsid w:val="009D456F"/>
    <w:rsid w:val="00A84E61"/>
    <w:rsid w:val="00A92335"/>
    <w:rsid w:val="00BE2373"/>
    <w:rsid w:val="00C809D2"/>
    <w:rsid w:val="00F92E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373"/>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E2373"/>
    <w:pPr>
      <w:jc w:val="center"/>
    </w:pPr>
    <w:rPr>
      <w:rFonts w:ascii="Tahoma" w:hAnsi="Tahoma" w:cs="Tahoma"/>
      <w:sz w:val="28"/>
    </w:rPr>
  </w:style>
  <w:style w:type="paragraph" w:styleId="Header">
    <w:name w:val="header"/>
    <w:basedOn w:val="Normal"/>
    <w:link w:val="HeaderChar"/>
    <w:uiPriority w:val="99"/>
    <w:semiHidden/>
    <w:unhideWhenUsed/>
    <w:rsid w:val="005E6724"/>
    <w:pPr>
      <w:tabs>
        <w:tab w:val="center" w:pos="4680"/>
        <w:tab w:val="right" w:pos="9360"/>
      </w:tabs>
    </w:pPr>
  </w:style>
  <w:style w:type="character" w:customStyle="1" w:styleId="HeaderChar">
    <w:name w:val="Header Char"/>
    <w:basedOn w:val="DefaultParagraphFont"/>
    <w:link w:val="Header"/>
    <w:uiPriority w:val="99"/>
    <w:semiHidden/>
    <w:rsid w:val="005E6724"/>
    <w:rPr>
      <w:sz w:val="24"/>
    </w:rPr>
  </w:style>
  <w:style w:type="paragraph" w:styleId="Footer">
    <w:name w:val="footer"/>
    <w:basedOn w:val="Normal"/>
    <w:link w:val="FooterChar"/>
    <w:uiPriority w:val="99"/>
    <w:semiHidden/>
    <w:unhideWhenUsed/>
    <w:rsid w:val="005E6724"/>
    <w:pPr>
      <w:tabs>
        <w:tab w:val="center" w:pos="4680"/>
        <w:tab w:val="right" w:pos="9360"/>
      </w:tabs>
    </w:pPr>
  </w:style>
  <w:style w:type="character" w:customStyle="1" w:styleId="FooterChar">
    <w:name w:val="Footer Char"/>
    <w:basedOn w:val="DefaultParagraphFont"/>
    <w:link w:val="Footer"/>
    <w:uiPriority w:val="99"/>
    <w:semiHidden/>
    <w:rsid w:val="005E6724"/>
    <w:rPr>
      <w:sz w:val="24"/>
    </w:rPr>
  </w:style>
  <w:style w:type="paragraph" w:styleId="BalloonText">
    <w:name w:val="Balloon Text"/>
    <w:basedOn w:val="Normal"/>
    <w:link w:val="BalloonTextChar"/>
    <w:uiPriority w:val="99"/>
    <w:semiHidden/>
    <w:unhideWhenUsed/>
    <w:rsid w:val="009D456F"/>
    <w:rPr>
      <w:rFonts w:ascii="Tahoma" w:hAnsi="Tahoma" w:cs="Tahoma"/>
      <w:sz w:val="16"/>
      <w:szCs w:val="16"/>
    </w:rPr>
  </w:style>
  <w:style w:type="character" w:customStyle="1" w:styleId="BalloonTextChar">
    <w:name w:val="Balloon Text Char"/>
    <w:basedOn w:val="DefaultParagraphFont"/>
    <w:link w:val="BalloonText"/>
    <w:uiPriority w:val="99"/>
    <w:semiHidden/>
    <w:rsid w:val="009D456F"/>
    <w:rPr>
      <w:rFonts w:ascii="Tahoma" w:hAnsi="Tahoma" w:cs="Tahoma"/>
      <w:sz w:val="16"/>
      <w:szCs w:val="16"/>
    </w:rPr>
  </w:style>
  <w:style w:type="paragraph" w:styleId="ListParagraph">
    <w:name w:val="List Paragraph"/>
    <w:basedOn w:val="Normal"/>
    <w:uiPriority w:val="34"/>
    <w:qFormat/>
    <w:rsid w:val="005238B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486</Words>
  <Characters>2776</Characters>
  <Application>Microsoft Office Word</Application>
  <DocSecurity>6</DocSecurity>
  <Lines>23</Lines>
  <Paragraphs>6</Paragraphs>
  <ScaleCrop>false</ScaleCrop>
  <HeadingPairs>
    <vt:vector size="2" baseType="variant">
      <vt:variant>
        <vt:lpstr>Title</vt:lpstr>
      </vt:variant>
      <vt:variant>
        <vt:i4>1</vt:i4>
      </vt:variant>
    </vt:vector>
  </HeadingPairs>
  <TitlesOfParts>
    <vt:vector size="1" baseType="lpstr">
      <vt:lpstr>PREPAVING MEETING</vt:lpstr>
    </vt:vector>
  </TitlesOfParts>
  <Company>Wisconsin Department of Transportation</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PREPAVING MEETING</dc:title>
  <dc:subject/>
  <dc:creator>Tammy Gorzlancyk</dc:creator>
  <cp:keywords/>
  <dc:description/>
  <cp:lastModifiedBy>dotjlo</cp:lastModifiedBy>
  <cp:revision>2</cp:revision>
  <cp:lastPrinted>2011-02-25T14:46:00Z</cp:lastPrinted>
  <dcterms:created xsi:type="dcterms:W3CDTF">2012-01-09T19:29:00Z</dcterms:created>
  <dcterms:modified xsi:type="dcterms:W3CDTF">2012-01-09T19:29:00Z</dcterms:modified>
</cp:coreProperties>
</file>