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5F0" w:rsidRDefault="00E555F0" w:rsidP="00E555F0">
      <w:pPr>
        <w:spacing w:after="240"/>
        <w:jc w:val="center"/>
        <w:rPr>
          <w:b/>
          <w:sz w:val="36"/>
        </w:rPr>
      </w:pPr>
      <w:r>
        <w:rPr>
          <w:b/>
          <w:sz w:val="36"/>
        </w:rPr>
        <w:t>Preconstruction Meeting Agenda</w:t>
      </w:r>
    </w:p>
    <w:tbl>
      <w:tblPr>
        <w:tblpPr w:leftFromText="180" w:rightFromText="180" w:vertAnchor="text" w:horzAnchor="margin" w:tblpXSpec="center" w:tblpY="40"/>
        <w:tblW w:w="97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/>
      </w:tblPr>
      <w:tblGrid>
        <w:gridCol w:w="1638"/>
        <w:gridCol w:w="8100"/>
      </w:tblGrid>
      <w:tr w:rsidR="00E555F0" w:rsidTr="00B628E6">
        <w:trPr>
          <w:trHeight w:val="231"/>
        </w:trPr>
        <w:tc>
          <w:tcPr>
            <w:tcW w:w="1638" w:type="dxa"/>
          </w:tcPr>
          <w:p w:rsidR="00E555F0" w:rsidRDefault="00E555F0" w:rsidP="00B628E6">
            <w:pPr>
              <w:pStyle w:val="cmTableUndefined"/>
              <w:rPr>
                <w:b/>
              </w:rPr>
            </w:pPr>
            <w:r>
              <w:rPr>
                <w:b/>
              </w:rPr>
              <w:t>Project ID</w:t>
            </w:r>
          </w:p>
        </w:tc>
        <w:tc>
          <w:tcPr>
            <w:tcW w:w="8100" w:type="dxa"/>
          </w:tcPr>
          <w:p w:rsidR="00E555F0" w:rsidRDefault="00E555F0" w:rsidP="00B628E6">
            <w:pPr>
              <w:pStyle w:val="cmTableUndefined"/>
            </w:pPr>
          </w:p>
        </w:tc>
      </w:tr>
      <w:tr w:rsidR="00E555F0" w:rsidTr="00B628E6">
        <w:trPr>
          <w:trHeight w:val="228"/>
        </w:trPr>
        <w:tc>
          <w:tcPr>
            <w:tcW w:w="1638" w:type="dxa"/>
          </w:tcPr>
          <w:p w:rsidR="00E555F0" w:rsidRDefault="00E555F0" w:rsidP="00B628E6">
            <w:pPr>
              <w:pStyle w:val="cmTableUndefined"/>
              <w:rPr>
                <w:b/>
              </w:rPr>
            </w:pPr>
            <w:r>
              <w:rPr>
                <w:b/>
              </w:rPr>
              <w:t>Project Name</w:t>
            </w:r>
          </w:p>
        </w:tc>
        <w:tc>
          <w:tcPr>
            <w:tcW w:w="8100" w:type="dxa"/>
          </w:tcPr>
          <w:p w:rsidR="00E555F0" w:rsidRDefault="00E555F0" w:rsidP="00B628E6">
            <w:pPr>
              <w:pStyle w:val="cmTableUndefined"/>
            </w:pPr>
          </w:p>
        </w:tc>
      </w:tr>
      <w:tr w:rsidR="00E555F0" w:rsidTr="00B628E6">
        <w:trPr>
          <w:trHeight w:val="228"/>
        </w:trPr>
        <w:tc>
          <w:tcPr>
            <w:tcW w:w="1638" w:type="dxa"/>
          </w:tcPr>
          <w:p w:rsidR="00E555F0" w:rsidRDefault="00E555F0" w:rsidP="00B628E6">
            <w:pPr>
              <w:pStyle w:val="cmTableUndefined"/>
              <w:rPr>
                <w:b/>
              </w:rPr>
            </w:pPr>
            <w:r>
              <w:rPr>
                <w:b/>
              </w:rPr>
              <w:t>Location</w:t>
            </w:r>
          </w:p>
        </w:tc>
        <w:tc>
          <w:tcPr>
            <w:tcW w:w="8100" w:type="dxa"/>
          </w:tcPr>
          <w:p w:rsidR="00E555F0" w:rsidRDefault="00E555F0" w:rsidP="00B628E6">
            <w:pPr>
              <w:pStyle w:val="cmTableUndefined"/>
            </w:pPr>
          </w:p>
        </w:tc>
      </w:tr>
      <w:tr w:rsidR="00E555F0" w:rsidTr="00B628E6">
        <w:trPr>
          <w:trHeight w:val="228"/>
        </w:trPr>
        <w:tc>
          <w:tcPr>
            <w:tcW w:w="1638" w:type="dxa"/>
          </w:tcPr>
          <w:p w:rsidR="00E555F0" w:rsidRDefault="00E555F0" w:rsidP="00B628E6">
            <w:pPr>
              <w:pStyle w:val="cmTableUndefined"/>
              <w:rPr>
                <w:b/>
              </w:rPr>
            </w:pPr>
            <w:r>
              <w:rPr>
                <w:b/>
              </w:rPr>
              <w:t>Project Leader</w:t>
            </w:r>
          </w:p>
        </w:tc>
        <w:tc>
          <w:tcPr>
            <w:tcW w:w="8100" w:type="dxa"/>
          </w:tcPr>
          <w:p w:rsidR="00E555F0" w:rsidRDefault="00E555F0" w:rsidP="00B628E6">
            <w:pPr>
              <w:pStyle w:val="cmTableUndefined"/>
            </w:pPr>
          </w:p>
        </w:tc>
      </w:tr>
    </w:tbl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Introduction</w:t>
      </w:r>
    </w:p>
    <w:p w:rsidR="00E555F0" w:rsidRDefault="00E555F0" w:rsidP="00E555F0">
      <w:pPr>
        <w:numPr>
          <w:ilvl w:val="1"/>
          <w:numId w:val="2"/>
        </w:numPr>
        <w:rPr>
          <w:b/>
          <w:sz w:val="20"/>
          <w:szCs w:val="20"/>
        </w:rPr>
      </w:pPr>
      <w:r>
        <w:rPr>
          <w:sz w:val="20"/>
          <w:szCs w:val="20"/>
        </w:rPr>
        <w:t>Purpose of meeting</w:t>
      </w:r>
    </w:p>
    <w:p w:rsidR="00E555F0" w:rsidRDefault="00E555F0" w:rsidP="00E555F0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Review Agenda</w:t>
      </w:r>
    </w:p>
    <w:p w:rsidR="00E555F0" w:rsidRDefault="00E555F0" w:rsidP="00E555F0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Distribute Attendance Roster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General Project Information</w:t>
      </w:r>
    </w:p>
    <w:p w:rsidR="00E555F0" w:rsidRDefault="00E555F0" w:rsidP="00E555F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Description of proposed work</w:t>
      </w:r>
    </w:p>
    <w:p w:rsidR="00E555F0" w:rsidRDefault="00E555F0" w:rsidP="00E555F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Contract number/WisDOT Project ID/Federal Project No</w:t>
      </w:r>
    </w:p>
    <w:p w:rsidR="00E555F0" w:rsidRDefault="00E555F0" w:rsidP="00E555F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Contract Cost and Time</w:t>
      </w:r>
    </w:p>
    <w:p w:rsidR="00E555F0" w:rsidRDefault="00E555F0" w:rsidP="00E555F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Anticipated Starting Date</w:t>
      </w:r>
    </w:p>
    <w:p w:rsidR="00E555F0" w:rsidRDefault="00E555F0" w:rsidP="00E555F0">
      <w:pPr>
        <w:numPr>
          <w:ilvl w:val="0"/>
          <w:numId w:val="3"/>
        </w:numPr>
      </w:pPr>
      <w:r>
        <w:rPr>
          <w:sz w:val="20"/>
          <w:szCs w:val="20"/>
        </w:rPr>
        <w:t>Project construction issues</w:t>
      </w:r>
    </w:p>
    <w:p w:rsidR="00E555F0" w:rsidRDefault="00E555F0" w:rsidP="00E555F0">
      <w:pPr>
        <w:ind w:left="720"/>
        <w:rPr>
          <w:b/>
          <w:sz w:val="20"/>
          <w:szCs w:val="20"/>
        </w:rPr>
      </w:pPr>
    </w:p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Project Personnel</w:t>
      </w:r>
    </w:p>
    <w:p w:rsidR="00E555F0" w:rsidRDefault="00E555F0" w:rsidP="00E555F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WisDOT Personnel</w:t>
      </w:r>
    </w:p>
    <w:p w:rsidR="00E555F0" w:rsidRDefault="00E555F0" w:rsidP="00E555F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Prime Contractor’s Personnel</w:t>
      </w:r>
    </w:p>
    <w:p w:rsidR="00E555F0" w:rsidRDefault="00E555F0" w:rsidP="00E555F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Roles and Responsibilities</w:t>
      </w:r>
    </w:p>
    <w:p w:rsidR="00E555F0" w:rsidRDefault="00E555F0" w:rsidP="00E555F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Line of Communication (Line of Communication Form)</w:t>
      </w:r>
    </w:p>
    <w:p w:rsidR="00E555F0" w:rsidRDefault="00E555F0" w:rsidP="00E555F0">
      <w:pPr>
        <w:numPr>
          <w:ilvl w:val="0"/>
          <w:numId w:val="4"/>
        </w:numPr>
      </w:pPr>
      <w:r>
        <w:rPr>
          <w:sz w:val="20"/>
          <w:szCs w:val="20"/>
        </w:rPr>
        <w:t>Dispute Escalation</w:t>
      </w:r>
    </w:p>
    <w:p w:rsidR="00E555F0" w:rsidRDefault="00E555F0" w:rsidP="00E555F0">
      <w:pPr>
        <w:ind w:left="720"/>
        <w:rPr>
          <w:b/>
          <w:sz w:val="20"/>
          <w:szCs w:val="20"/>
        </w:rPr>
      </w:pPr>
    </w:p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Subcontractors</w:t>
      </w:r>
    </w:p>
    <w:p w:rsidR="00E555F0" w:rsidRDefault="00E555F0" w:rsidP="00E555F0">
      <w:pPr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Names of proposed subcontractors</w:t>
      </w:r>
    </w:p>
    <w:p w:rsidR="00E555F0" w:rsidRDefault="00E555F0" w:rsidP="00E555F0">
      <w:pPr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Sublet Request Forms</w:t>
      </w:r>
    </w:p>
    <w:p w:rsidR="00E555F0" w:rsidRDefault="00E555F0" w:rsidP="00E555F0">
      <w:pPr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Line of communication: WisDOT, prime contractor, subcontractors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Suppliers</w:t>
      </w:r>
    </w:p>
    <w:p w:rsidR="00E555F0" w:rsidRDefault="00E555F0" w:rsidP="00E555F0">
      <w:pPr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Names of proposed suppliers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Progress Meetings</w:t>
      </w:r>
    </w:p>
    <w:p w:rsidR="00E555F0" w:rsidRDefault="00E555F0" w:rsidP="00E555F0">
      <w:pPr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Frequency of Meetings</w:t>
      </w:r>
    </w:p>
    <w:p w:rsidR="00E555F0" w:rsidRDefault="00E555F0" w:rsidP="00E555F0">
      <w:pPr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Meeting location and time</w:t>
      </w:r>
    </w:p>
    <w:p w:rsidR="00E555F0" w:rsidRDefault="00E555F0" w:rsidP="00E555F0">
      <w:pPr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Expected attendance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Public Relations</w:t>
      </w:r>
    </w:p>
    <w:p w:rsidR="00E555F0" w:rsidRDefault="00E555F0" w:rsidP="00E555F0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Contact with news media</w:t>
      </w:r>
    </w:p>
    <w:p w:rsidR="00E555F0" w:rsidRDefault="00E555F0" w:rsidP="00E555F0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Contact with local government officials</w:t>
      </w:r>
    </w:p>
    <w:p w:rsidR="00E555F0" w:rsidRDefault="00E555F0" w:rsidP="00E555F0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Contact with abutting property owners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Contract Administration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Forms to be submitted by contractor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RFI Process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Notice of Change and claims process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Contract Features</w:t>
      </w:r>
    </w:p>
    <w:p w:rsidR="00E555F0" w:rsidRDefault="00E555F0" w:rsidP="00E555F0">
      <w:pPr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Special Provisions &amp; clarifications</w:t>
      </w:r>
    </w:p>
    <w:p w:rsidR="00E555F0" w:rsidRDefault="00E555F0" w:rsidP="00E555F0">
      <w:pPr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Items of work</w:t>
      </w:r>
    </w:p>
    <w:p w:rsidR="00E555F0" w:rsidRDefault="00E555F0" w:rsidP="00E555F0">
      <w:pPr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Measurement, acceptance, and payment process</w:t>
      </w:r>
    </w:p>
    <w:p w:rsidR="00E555F0" w:rsidRDefault="00E555F0" w:rsidP="00E555F0">
      <w:pPr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Special measurement and acceptance procedures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Special permits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Progress payment process and frequency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Field Office and Field Laboratory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Construction Work Schedule</w:t>
      </w:r>
    </w:p>
    <w:p w:rsidR="00E555F0" w:rsidRDefault="00E555F0" w:rsidP="00E555F0">
      <w:pPr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Overview by WisDOT</w:t>
      </w:r>
    </w:p>
    <w:p w:rsidR="00E555F0" w:rsidRDefault="00E555F0" w:rsidP="00E555F0">
      <w:pPr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Notice to Proceed Procedures</w:t>
      </w:r>
    </w:p>
    <w:p w:rsidR="00E555F0" w:rsidRDefault="00E555F0" w:rsidP="00E555F0">
      <w:pPr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Coordination with other projects, contractors, utilities, railroad</w:t>
      </w:r>
    </w:p>
    <w:p w:rsidR="00E555F0" w:rsidRDefault="00E555F0" w:rsidP="00E555F0">
      <w:pPr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Contractor’s work schedule</w:t>
      </w:r>
    </w:p>
    <w:p w:rsidR="00E555F0" w:rsidRDefault="00E555F0" w:rsidP="00E555F0">
      <w:pPr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Plan of work operations</w:t>
      </w:r>
    </w:p>
    <w:p w:rsidR="00E555F0" w:rsidRDefault="00E555F0" w:rsidP="00E555F0">
      <w:pPr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Time frame, hours of work, number of shifts</w:t>
      </w:r>
    </w:p>
    <w:p w:rsidR="00E555F0" w:rsidRDefault="00E555F0" w:rsidP="00E555F0">
      <w:pPr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Anticipated Conflicts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Major Work Operations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Utility Coordination and Adjustments</w:t>
      </w:r>
    </w:p>
    <w:p w:rsidR="00E555F0" w:rsidRDefault="00E555F0" w:rsidP="00E555F0">
      <w:pPr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Utility agreements</w:t>
      </w:r>
    </w:p>
    <w:p w:rsidR="00E555F0" w:rsidRDefault="00E555F0" w:rsidP="00E555F0">
      <w:pPr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Utility work schedule</w:t>
      </w:r>
    </w:p>
    <w:p w:rsidR="00E555F0" w:rsidRDefault="00E555F0" w:rsidP="00E555F0">
      <w:pPr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Current status of work</w:t>
      </w:r>
    </w:p>
    <w:p w:rsidR="00E555F0" w:rsidRDefault="00E555F0" w:rsidP="00E555F0">
      <w:pPr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Anticipated Problems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Right of Way</w:t>
      </w:r>
    </w:p>
    <w:p w:rsidR="00E555F0" w:rsidRDefault="00E555F0" w:rsidP="00E555F0">
      <w:pPr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Current status of agreements and commitments</w:t>
      </w:r>
    </w:p>
    <w:p w:rsidR="00E555F0" w:rsidRDefault="00E555F0" w:rsidP="00E555F0">
      <w:pPr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Unsecured Parcels</w:t>
      </w:r>
    </w:p>
    <w:p w:rsidR="00E555F0" w:rsidRDefault="00E555F0" w:rsidP="00E555F0">
      <w:pPr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Notifying owners about conflicts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Traffic Control</w:t>
      </w:r>
    </w:p>
    <w:p w:rsidR="00E555F0" w:rsidRDefault="00E555F0" w:rsidP="00E555F0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Traffic Control Plan</w:t>
      </w:r>
    </w:p>
    <w:p w:rsidR="00E555F0" w:rsidRDefault="00E555F0" w:rsidP="00E555F0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Holiday work restrictions</w:t>
      </w:r>
    </w:p>
    <w:p w:rsidR="00E555F0" w:rsidRDefault="00E555F0" w:rsidP="00E555F0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Signing requirements</w:t>
      </w:r>
    </w:p>
    <w:p w:rsidR="00E555F0" w:rsidRDefault="00E555F0" w:rsidP="00E555F0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Dust and Noise Control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Environmental Considerations</w:t>
      </w:r>
    </w:p>
    <w:p w:rsidR="00E555F0" w:rsidRDefault="00E555F0" w:rsidP="00E555F0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Erosion Control Implementation Plan</w:t>
      </w:r>
    </w:p>
    <w:p w:rsidR="00E555F0" w:rsidRDefault="00E555F0" w:rsidP="00E555F0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Erosion Control for the project</w:t>
      </w:r>
    </w:p>
    <w:p w:rsidR="00E555F0" w:rsidRDefault="00E555F0" w:rsidP="00E555F0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Protection of environmental features</w:t>
      </w:r>
    </w:p>
    <w:p w:rsidR="00E555F0" w:rsidRDefault="00E555F0" w:rsidP="00E555F0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Environmental Permits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Ancillary Structures Inspections</w:t>
      </w:r>
    </w:p>
    <w:p w:rsidR="00E555F0" w:rsidRDefault="00E555F0" w:rsidP="00E555F0">
      <w:pPr>
        <w:numPr>
          <w:ilvl w:val="1"/>
          <w:numId w:val="1"/>
        </w:numPr>
        <w:rPr>
          <w:sz w:val="20"/>
        </w:rPr>
      </w:pPr>
      <w:r>
        <w:rPr>
          <w:sz w:val="20"/>
        </w:rPr>
        <w:t>Overhead sign supports</w:t>
      </w:r>
    </w:p>
    <w:p w:rsidR="00E555F0" w:rsidRDefault="00E555F0" w:rsidP="00E555F0">
      <w:pPr>
        <w:numPr>
          <w:ilvl w:val="1"/>
          <w:numId w:val="1"/>
        </w:numPr>
        <w:rPr>
          <w:sz w:val="20"/>
        </w:rPr>
      </w:pPr>
      <w:r>
        <w:rPr>
          <w:sz w:val="20"/>
        </w:rPr>
        <w:t>Sign bridges</w:t>
      </w:r>
    </w:p>
    <w:p w:rsidR="00E555F0" w:rsidRDefault="00E555F0" w:rsidP="00E555F0">
      <w:pPr>
        <w:numPr>
          <w:ilvl w:val="1"/>
          <w:numId w:val="1"/>
        </w:numPr>
        <w:rPr>
          <w:sz w:val="20"/>
        </w:rPr>
      </w:pPr>
      <w:r>
        <w:rPr>
          <w:sz w:val="20"/>
        </w:rPr>
        <w:t xml:space="preserve">Traffic signal </w:t>
      </w:r>
      <w:proofErr w:type="spellStart"/>
      <w:r>
        <w:rPr>
          <w:sz w:val="20"/>
        </w:rPr>
        <w:t>monotube</w:t>
      </w:r>
      <w:proofErr w:type="spellEnd"/>
      <w:r>
        <w:rPr>
          <w:sz w:val="20"/>
        </w:rPr>
        <w:t xml:space="preserve"> poles (type 9,10,12, and 13 poles)</w:t>
      </w:r>
    </w:p>
    <w:p w:rsidR="00E555F0" w:rsidRDefault="00E555F0" w:rsidP="00E555F0">
      <w:pPr>
        <w:numPr>
          <w:ilvl w:val="1"/>
          <w:numId w:val="1"/>
        </w:numPr>
        <w:rPr>
          <w:sz w:val="20"/>
        </w:rPr>
      </w:pPr>
      <w:r>
        <w:rPr>
          <w:sz w:val="20"/>
        </w:rPr>
        <w:t>High mast lighting poles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Materials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Sources and locations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Testing and Certifications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Acceptance procedures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Rejected or Deficient Materials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Pits, quarries, and waste area requirements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QMP Process &amp; Reporting procedures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Identify the CDMP and WDMP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Provide E-Guide to contractor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Detours and Haul Roads</w:t>
      </w:r>
    </w:p>
    <w:p w:rsidR="00E555F0" w:rsidRDefault="00E555F0" w:rsidP="00E555F0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Identification of routes</w:t>
      </w:r>
    </w:p>
    <w:p w:rsidR="00E555F0" w:rsidRDefault="00E555F0" w:rsidP="00E555F0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Logging</w:t>
      </w:r>
    </w:p>
    <w:p w:rsidR="00E555F0" w:rsidRDefault="00E555F0" w:rsidP="00E555F0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Traffic Control</w:t>
      </w:r>
    </w:p>
    <w:p w:rsidR="00E555F0" w:rsidRDefault="00E555F0" w:rsidP="00E555F0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Restrictions, noise &amp; dust control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Surveying</w:t>
      </w:r>
    </w:p>
    <w:p w:rsidR="00E555F0" w:rsidRDefault="00E555F0" w:rsidP="00E555F0">
      <w:pPr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</w:rPr>
        <w:t>Initial layout and data transfer</w:t>
      </w:r>
    </w:p>
    <w:p w:rsidR="00E555F0" w:rsidRDefault="00E555F0" w:rsidP="00E555F0">
      <w:pPr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</w:rPr>
        <w:t>Special staking information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Safety</w:t>
      </w:r>
    </w:p>
    <w:p w:rsidR="00E555F0" w:rsidRDefault="00E555F0" w:rsidP="00E555F0">
      <w:pPr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Contractor’s Safety Plan</w:t>
      </w:r>
    </w:p>
    <w:p w:rsidR="00E555F0" w:rsidRDefault="00E555F0" w:rsidP="00E555F0">
      <w:pPr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Job-related injuries and how will they be handled</w:t>
      </w:r>
    </w:p>
    <w:p w:rsidR="00E555F0" w:rsidRDefault="00E555F0" w:rsidP="00E555F0">
      <w:pPr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Incident Management</w:t>
      </w:r>
    </w:p>
    <w:p w:rsidR="00E555F0" w:rsidRDefault="00E555F0" w:rsidP="00E555F0">
      <w:pPr>
        <w:numPr>
          <w:ilvl w:val="0"/>
          <w:numId w:val="20"/>
        </w:numPr>
        <w:rPr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Emergency protocols and contacts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Project Acceptance and Finals Process</w:t>
      </w:r>
    </w:p>
    <w:p w:rsidR="00E555F0" w:rsidRDefault="00E555F0" w:rsidP="00E555F0">
      <w:pPr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Final acceptance procedure and punch list</w:t>
      </w:r>
    </w:p>
    <w:p w:rsidR="00E555F0" w:rsidRDefault="00E555F0" w:rsidP="00E555F0">
      <w:pPr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Retainage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Evaluations and Critiques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DBE Involvement</w:t>
      </w:r>
    </w:p>
    <w:p w:rsidR="00E555F0" w:rsidRDefault="00E555F0" w:rsidP="00E555F0">
      <w:pPr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Project Goals</w:t>
      </w:r>
    </w:p>
    <w:p w:rsidR="00E555F0" w:rsidRDefault="00E555F0" w:rsidP="00E555F0">
      <w:pPr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Contractor’s approach for achieving goal</w:t>
      </w:r>
    </w:p>
    <w:p w:rsidR="00E555F0" w:rsidRDefault="00E555F0" w:rsidP="00E555F0">
      <w:pPr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Apprenticeship Program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Labor and Wage Compliance Meeting</w:t>
      </w:r>
    </w:p>
    <w:p w:rsidR="008E367E" w:rsidRDefault="008E367E" w:rsidP="00E555F0"/>
    <w:sectPr w:rsidR="008E367E" w:rsidSect="00F0703A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pgNumType w:start="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03A" w:rsidRDefault="00F0703A" w:rsidP="00F0703A">
      <w:r>
        <w:separator/>
      </w:r>
    </w:p>
  </w:endnote>
  <w:endnote w:type="continuationSeparator" w:id="0">
    <w:p w:rsidR="00F0703A" w:rsidRDefault="00F0703A" w:rsidP="00F07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03A" w:rsidRDefault="00F070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03A" w:rsidRDefault="00F0703A" w:rsidP="00F0703A">
      <w:r>
        <w:separator/>
      </w:r>
    </w:p>
  </w:footnote>
  <w:footnote w:type="continuationSeparator" w:id="0">
    <w:p w:rsidR="00F0703A" w:rsidRDefault="00F0703A" w:rsidP="00F070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03A" w:rsidRPr="00F0703A" w:rsidRDefault="00F0703A">
    <w:pPr>
      <w:pStyle w:val="Header"/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47B8"/>
    <w:multiLevelType w:val="hybridMultilevel"/>
    <w:tmpl w:val="437C5CB6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800B4C"/>
    <w:multiLevelType w:val="hybridMultilevel"/>
    <w:tmpl w:val="9CA4CF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E1FE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BB2C4C"/>
    <w:multiLevelType w:val="hybridMultilevel"/>
    <w:tmpl w:val="75AE2620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9406F2"/>
    <w:multiLevelType w:val="hybridMultilevel"/>
    <w:tmpl w:val="CF3856B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285A4AA4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4763C"/>
    <w:multiLevelType w:val="hybridMultilevel"/>
    <w:tmpl w:val="4E0A255E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4240E1"/>
    <w:multiLevelType w:val="hybridMultilevel"/>
    <w:tmpl w:val="8FECD2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6204D52"/>
    <w:multiLevelType w:val="hybridMultilevel"/>
    <w:tmpl w:val="6C881932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AF234A"/>
    <w:multiLevelType w:val="hybridMultilevel"/>
    <w:tmpl w:val="708E54AE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5D004C"/>
    <w:multiLevelType w:val="hybridMultilevel"/>
    <w:tmpl w:val="634E45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285A4AA4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51326E5E">
      <w:start w:val="1"/>
      <w:numFmt w:val="upperLetter"/>
      <w:lvlText w:val="%3-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D4306"/>
    <w:multiLevelType w:val="hybridMultilevel"/>
    <w:tmpl w:val="2458988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4C066AC"/>
    <w:multiLevelType w:val="hybridMultilevel"/>
    <w:tmpl w:val="3454FAA0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6B904FF"/>
    <w:multiLevelType w:val="hybridMultilevel"/>
    <w:tmpl w:val="421EC4F8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C96B6E"/>
    <w:multiLevelType w:val="hybridMultilevel"/>
    <w:tmpl w:val="4AC85648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7857FF8"/>
    <w:multiLevelType w:val="hybridMultilevel"/>
    <w:tmpl w:val="45D694F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4F4B46DE"/>
    <w:multiLevelType w:val="hybridMultilevel"/>
    <w:tmpl w:val="EBDCE8F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315BE4"/>
    <w:multiLevelType w:val="hybridMultilevel"/>
    <w:tmpl w:val="B754BBF2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33C6EE0"/>
    <w:multiLevelType w:val="hybridMultilevel"/>
    <w:tmpl w:val="DAEC49B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B86993"/>
    <w:multiLevelType w:val="hybridMultilevel"/>
    <w:tmpl w:val="1BA86C44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2411E4B"/>
    <w:multiLevelType w:val="hybridMultilevel"/>
    <w:tmpl w:val="E348C230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5EE2472"/>
    <w:multiLevelType w:val="hybridMultilevel"/>
    <w:tmpl w:val="779C19E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E463987"/>
    <w:multiLevelType w:val="hybridMultilevel"/>
    <w:tmpl w:val="B9A0AF24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E6B42AB"/>
    <w:multiLevelType w:val="hybridMultilevel"/>
    <w:tmpl w:val="CB8C4638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F9D7C77"/>
    <w:multiLevelType w:val="hybridMultilevel"/>
    <w:tmpl w:val="7940321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0"/>
  </w:num>
  <w:num w:numId="4">
    <w:abstractNumId w:val="6"/>
  </w:num>
  <w:num w:numId="5">
    <w:abstractNumId w:val="8"/>
  </w:num>
  <w:num w:numId="6">
    <w:abstractNumId w:val="4"/>
  </w:num>
  <w:num w:numId="7">
    <w:abstractNumId w:val="14"/>
  </w:num>
  <w:num w:numId="8">
    <w:abstractNumId w:val="11"/>
  </w:num>
  <w:num w:numId="9">
    <w:abstractNumId w:val="9"/>
  </w:num>
  <w:num w:numId="10">
    <w:abstractNumId w:val="21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2"/>
  </w:num>
  <w:num w:numId="16">
    <w:abstractNumId w:val="17"/>
  </w:num>
  <w:num w:numId="17">
    <w:abstractNumId w:val="16"/>
  </w:num>
  <w:num w:numId="18">
    <w:abstractNumId w:val="18"/>
  </w:num>
  <w:num w:numId="19">
    <w:abstractNumId w:val="0"/>
  </w:num>
  <w:num w:numId="20">
    <w:abstractNumId w:val="10"/>
  </w:num>
  <w:num w:numId="21">
    <w:abstractNumId w:val="22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5F0"/>
    <w:rsid w:val="000F443B"/>
    <w:rsid w:val="00210FD1"/>
    <w:rsid w:val="00274999"/>
    <w:rsid w:val="005A7AD4"/>
    <w:rsid w:val="0067505B"/>
    <w:rsid w:val="0086718D"/>
    <w:rsid w:val="008E367E"/>
    <w:rsid w:val="00E555F0"/>
    <w:rsid w:val="00F07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5F0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TableUndefined">
    <w:name w:val="cmTableUndefined"/>
    <w:basedOn w:val="Normal"/>
    <w:rsid w:val="00E555F0"/>
    <w:pPr>
      <w:keepNext/>
    </w:pPr>
    <w:rPr>
      <w:rFonts w:cs="Arial"/>
      <w:sz w:val="20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F070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703A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70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03A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70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0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486</Words>
  <Characters>2514</Characters>
  <Application>Microsoft Office Word</Application>
  <DocSecurity>0</DocSecurity>
  <Lines>20</Lines>
  <Paragraphs>5</Paragraphs>
  <ScaleCrop>false</ScaleCrop>
  <Company>Wisconsin Department of Transportation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dotk3r</dc:creator>
  <cp:lastModifiedBy>dotk3r</cp:lastModifiedBy>
  <cp:revision>4</cp:revision>
  <dcterms:created xsi:type="dcterms:W3CDTF">2014-02-06T15:50:00Z</dcterms:created>
  <dcterms:modified xsi:type="dcterms:W3CDTF">2014-02-14T14:34:00Z</dcterms:modified>
</cp:coreProperties>
</file>