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90" w:rsidRDefault="00AC07F3">
      <w:pPr>
        <w:tabs>
          <w:tab w:val="left" w:pos="2520"/>
          <w:tab w:val="right" w:pos="10080"/>
        </w:tabs>
        <w:suppressAutoHyphens/>
        <w:rPr>
          <w:rFonts w:ascii="Arial" w:hAnsi="Arial"/>
          <w:sz w:val="16"/>
        </w:rPr>
      </w:pPr>
      <w:r>
        <w:rPr>
          <w:rFonts w:ascii="Arial" w:hAnsi="Arial"/>
          <w:outline/>
        </w:rPr>
        <w:t>CORRESPONDENCE/MEMORANDUM</w:t>
      </w:r>
      <w:r w:rsidR="00322B65" w:rsidRPr="00322B65">
        <w:rPr>
          <w:rFonts w:ascii="Arial" w:hAnsi="Arial"/>
          <w:noProof/>
        </w:rPr>
        <w:pict>
          <v:rect id="_x0000_s1026" style="position:absolute;margin-left:237.6pt;margin-top:66.95pt;width:266.4pt;height:.95pt;z-index:-251658752;mso-position-horizontal-relative:margin;mso-position-vertical-relative:page" o:allowincell="f" fillcolor="black" stroked="f" strokeweight=".1pt">
            <v:fill color2="black"/>
            <w10:wrap anchorx="margin" anchory="page"/>
          </v:rect>
        </w:pict>
      </w:r>
      <w:r>
        <w:rPr>
          <w:rFonts w:ascii="Arial" w:hAnsi="Arial"/>
        </w:rPr>
        <w:tab/>
      </w:r>
      <w:r>
        <w:rPr>
          <w:rFonts w:ascii="Arial" w:hAnsi="Arial"/>
          <w:sz w:val="16"/>
        </w:rPr>
        <w:t>State of Wisconsin</w:t>
      </w:r>
      <w:r w:rsidR="00322B65">
        <w:rPr>
          <w:rFonts w:ascii="Arial" w:hAnsi="Arial"/>
          <w:sz w:val="16"/>
        </w:rPr>
        <w:fldChar w:fldCharType="begin"/>
      </w:r>
      <w:r>
        <w:rPr>
          <w:rFonts w:ascii="Arial" w:hAnsi="Arial"/>
          <w:sz w:val="16"/>
        </w:rPr>
        <w:instrText xml:space="preserve">PRIVATE </w:instrText>
      </w:r>
      <w:r w:rsidR="00322B65">
        <w:rPr>
          <w:rFonts w:ascii="Arial" w:hAnsi="Arial"/>
          <w:sz w:val="16"/>
        </w:rPr>
        <w:fldChar w:fldCharType="end"/>
      </w:r>
    </w:p>
    <w:p w:rsidR="00171C90" w:rsidRDefault="00171C90">
      <w:pPr>
        <w:tabs>
          <w:tab w:val="left" w:pos="-720"/>
        </w:tabs>
        <w:suppressAutoHyphens/>
        <w:rPr>
          <w:rFonts w:ascii="Arial" w:hAnsi="Arial"/>
        </w:rPr>
      </w:pPr>
    </w:p>
    <w:p w:rsidR="00171C90" w:rsidRDefault="00171C90">
      <w:pPr>
        <w:tabs>
          <w:tab w:val="left" w:pos="-720"/>
        </w:tabs>
        <w:suppressAutoHyphens/>
        <w:rPr>
          <w:rFonts w:ascii="Arial" w:hAnsi="Arial"/>
        </w:rPr>
      </w:pPr>
    </w:p>
    <w:p w:rsidR="00171C90" w:rsidRDefault="00AC07F3">
      <w:pPr>
        <w:tabs>
          <w:tab w:val="left" w:pos="-720"/>
        </w:tabs>
        <w:suppressAutoHyphens/>
        <w:rPr>
          <w:rFonts w:ascii="Arial" w:hAnsi="Arial"/>
          <w:b/>
          <w:bCs/>
          <w:sz w:val="20"/>
        </w:rPr>
      </w:pPr>
      <w:r>
        <w:rPr>
          <w:rFonts w:ascii="Arial" w:hAnsi="Arial"/>
          <w:b/>
          <w:bCs/>
          <w:i/>
          <w:sz w:val="20"/>
        </w:rPr>
        <w:t>Date:</w:t>
      </w:r>
      <w:r>
        <w:rPr>
          <w:rFonts w:ascii="Arial" w:hAnsi="Arial"/>
          <w:b/>
          <w:bCs/>
          <w:sz w:val="20"/>
        </w:rPr>
        <w:tab/>
      </w:r>
      <w:r>
        <w:rPr>
          <w:rFonts w:ascii="Arial" w:hAnsi="Arial"/>
          <w:b/>
          <w:bCs/>
          <w:sz w:val="20"/>
        </w:rPr>
        <w:tab/>
      </w:r>
      <w:r w:rsidR="00562652">
        <w:rPr>
          <w:rFonts w:ascii="Arial" w:hAnsi="Arial"/>
          <w:b/>
          <w:bCs/>
          <w:sz w:val="20"/>
        </w:rPr>
        <w:t>January 2013</w:t>
      </w:r>
    </w:p>
    <w:p w:rsidR="00171C90" w:rsidRDefault="00171C90">
      <w:pPr>
        <w:tabs>
          <w:tab w:val="left" w:pos="-720"/>
        </w:tabs>
        <w:suppressAutoHyphens/>
        <w:rPr>
          <w:rFonts w:ascii="Arial" w:hAnsi="Arial"/>
          <w:b/>
          <w:bCs/>
          <w:sz w:val="20"/>
        </w:rPr>
      </w:pPr>
    </w:p>
    <w:p w:rsidR="00171C90" w:rsidRDefault="00AC07F3">
      <w:pPr>
        <w:tabs>
          <w:tab w:val="left" w:pos="-720"/>
        </w:tabs>
        <w:suppressAutoHyphens/>
        <w:rPr>
          <w:rFonts w:ascii="Arial" w:hAnsi="Arial"/>
          <w:b/>
          <w:bCs/>
          <w:sz w:val="20"/>
        </w:rPr>
      </w:pPr>
      <w:r>
        <w:rPr>
          <w:rFonts w:ascii="Arial" w:hAnsi="Arial"/>
          <w:b/>
          <w:bCs/>
          <w:i/>
          <w:sz w:val="20"/>
        </w:rPr>
        <w:t>To:</w:t>
      </w:r>
      <w:r>
        <w:rPr>
          <w:rFonts w:ascii="Arial" w:hAnsi="Arial"/>
          <w:b/>
          <w:bCs/>
          <w:sz w:val="20"/>
        </w:rPr>
        <w:tab/>
      </w:r>
      <w:r>
        <w:rPr>
          <w:rFonts w:ascii="Arial" w:hAnsi="Arial"/>
          <w:b/>
          <w:bCs/>
          <w:sz w:val="20"/>
        </w:rPr>
        <w:tab/>
      </w:r>
      <w:r w:rsidR="00C22852">
        <w:rPr>
          <w:rFonts w:ascii="Arial" w:hAnsi="Arial"/>
          <w:b/>
          <w:bCs/>
          <w:sz w:val="20"/>
        </w:rPr>
        <w:t>201</w:t>
      </w:r>
      <w:r w:rsidR="00562652">
        <w:rPr>
          <w:rFonts w:ascii="Arial" w:hAnsi="Arial"/>
          <w:b/>
          <w:bCs/>
          <w:sz w:val="20"/>
        </w:rPr>
        <w:t>3</w:t>
      </w:r>
      <w:r w:rsidR="001C1359">
        <w:rPr>
          <w:rFonts w:ascii="Arial" w:hAnsi="Arial"/>
          <w:b/>
          <w:bCs/>
          <w:sz w:val="20"/>
        </w:rPr>
        <w:t xml:space="preserve"> </w:t>
      </w:r>
      <w:r>
        <w:rPr>
          <w:rFonts w:ascii="Arial" w:hAnsi="Arial"/>
          <w:b/>
          <w:bCs/>
          <w:sz w:val="20"/>
        </w:rPr>
        <w:t>Construction Project Leaders</w:t>
      </w:r>
      <w:r>
        <w:rPr>
          <w:rFonts w:ascii="Arial" w:hAnsi="Arial"/>
          <w:b/>
          <w:bCs/>
          <w:sz w:val="20"/>
        </w:rPr>
        <w:tab/>
      </w:r>
      <w:r>
        <w:rPr>
          <w:rFonts w:ascii="Arial" w:hAnsi="Arial"/>
          <w:b/>
          <w:bCs/>
          <w:sz w:val="20"/>
        </w:rPr>
        <w:tab/>
      </w:r>
      <w:r w:rsidR="00322B65">
        <w:rPr>
          <w:rFonts w:ascii="Arial" w:hAnsi="Arial"/>
          <w:b/>
          <w:bCs/>
          <w:sz w:val="20"/>
        </w:rPr>
        <w:fldChar w:fldCharType="begin"/>
      </w:r>
      <w:r>
        <w:rPr>
          <w:rFonts w:ascii="Arial" w:hAnsi="Arial"/>
          <w:b/>
          <w:bCs/>
          <w:sz w:val="20"/>
        </w:rPr>
        <w:instrText>fillin "" \d ""</w:instrText>
      </w:r>
      <w:r w:rsidR="00322B65">
        <w:rPr>
          <w:rFonts w:ascii="Arial" w:hAnsi="Arial"/>
          <w:b/>
          <w:bCs/>
          <w:sz w:val="20"/>
        </w:rPr>
        <w:fldChar w:fldCharType="end"/>
      </w:r>
      <w:r w:rsidR="00322B65">
        <w:rPr>
          <w:rFonts w:ascii="Arial" w:hAnsi="Arial"/>
          <w:b/>
          <w:bCs/>
          <w:sz w:val="20"/>
        </w:rPr>
        <w:fldChar w:fldCharType="begin"/>
      </w:r>
      <w:r>
        <w:rPr>
          <w:rFonts w:ascii="Arial" w:hAnsi="Arial"/>
          <w:b/>
          <w:bCs/>
          <w:sz w:val="20"/>
        </w:rPr>
        <w:instrText>fillin "" \d ""</w:instrText>
      </w:r>
      <w:r w:rsidR="00322B65">
        <w:rPr>
          <w:rFonts w:ascii="Arial" w:hAnsi="Arial"/>
          <w:b/>
          <w:bCs/>
          <w:sz w:val="20"/>
        </w:rPr>
        <w:fldChar w:fldCharType="end"/>
      </w:r>
    </w:p>
    <w:p w:rsidR="00171C90" w:rsidRDefault="00171C90">
      <w:pPr>
        <w:tabs>
          <w:tab w:val="left" w:pos="-720"/>
        </w:tabs>
        <w:suppressAutoHyphens/>
        <w:rPr>
          <w:rFonts w:ascii="Arial" w:hAnsi="Arial"/>
          <w:b/>
          <w:bCs/>
          <w:sz w:val="20"/>
        </w:rPr>
      </w:pPr>
    </w:p>
    <w:p w:rsidR="00171C90" w:rsidRDefault="00AC07F3">
      <w:pPr>
        <w:tabs>
          <w:tab w:val="left" w:pos="-720"/>
        </w:tabs>
        <w:suppressAutoHyphens/>
        <w:rPr>
          <w:rFonts w:ascii="Arial" w:hAnsi="Arial"/>
          <w:b/>
          <w:bCs/>
          <w:sz w:val="20"/>
        </w:rPr>
      </w:pPr>
      <w:r>
        <w:rPr>
          <w:rFonts w:ascii="Arial" w:hAnsi="Arial"/>
          <w:b/>
          <w:bCs/>
          <w:i/>
          <w:sz w:val="20"/>
        </w:rPr>
        <w:t>From:</w:t>
      </w:r>
      <w:r>
        <w:rPr>
          <w:rFonts w:ascii="Arial" w:hAnsi="Arial"/>
          <w:b/>
          <w:bCs/>
          <w:sz w:val="20"/>
        </w:rPr>
        <w:tab/>
      </w:r>
      <w:r>
        <w:rPr>
          <w:rFonts w:ascii="Arial" w:hAnsi="Arial"/>
          <w:b/>
          <w:bCs/>
          <w:sz w:val="20"/>
        </w:rPr>
        <w:tab/>
        <w:t>Jennifer Oldenburg, Northwest Region-Eau Claire Contract Specialist</w:t>
      </w:r>
      <w:r>
        <w:rPr>
          <w:rFonts w:ascii="Arial" w:hAnsi="Arial"/>
          <w:b/>
          <w:bCs/>
          <w:sz w:val="20"/>
        </w:rPr>
        <w:tab/>
      </w:r>
    </w:p>
    <w:p w:rsidR="00171C90" w:rsidRDefault="00171C90">
      <w:pPr>
        <w:tabs>
          <w:tab w:val="left" w:pos="-720"/>
        </w:tabs>
        <w:suppressAutoHyphens/>
        <w:rPr>
          <w:rFonts w:ascii="Arial" w:hAnsi="Arial"/>
          <w:b/>
          <w:bCs/>
          <w:i/>
          <w:sz w:val="20"/>
        </w:rPr>
      </w:pPr>
    </w:p>
    <w:p w:rsidR="00171C90" w:rsidRDefault="00AC07F3">
      <w:pPr>
        <w:tabs>
          <w:tab w:val="left" w:pos="-720"/>
        </w:tabs>
        <w:suppressAutoHyphens/>
        <w:rPr>
          <w:rFonts w:ascii="Arial" w:hAnsi="Arial"/>
          <w:b/>
          <w:bCs/>
          <w:sz w:val="20"/>
        </w:rPr>
      </w:pPr>
      <w:r>
        <w:rPr>
          <w:rFonts w:ascii="Arial" w:hAnsi="Arial"/>
          <w:b/>
          <w:bCs/>
          <w:i/>
          <w:sz w:val="20"/>
        </w:rPr>
        <w:t>Subject:</w:t>
      </w:r>
      <w:r>
        <w:rPr>
          <w:rFonts w:ascii="Arial" w:hAnsi="Arial"/>
          <w:b/>
          <w:bCs/>
          <w:sz w:val="20"/>
        </w:rPr>
        <w:tab/>
        <w:t>Construction Project Information</w:t>
      </w:r>
    </w:p>
    <w:p w:rsidR="00171C90" w:rsidRDefault="00171C90">
      <w:pPr>
        <w:pStyle w:val="Technical4"/>
        <w:rPr>
          <w:rFonts w:ascii="Arial" w:hAnsi="Arial"/>
          <w:bCs/>
          <w:sz w:val="20"/>
        </w:rPr>
      </w:pPr>
    </w:p>
    <w:p w:rsidR="00171C90" w:rsidRPr="00562652" w:rsidRDefault="00AC07F3">
      <w:pPr>
        <w:tabs>
          <w:tab w:val="left" w:pos="-720"/>
        </w:tabs>
        <w:suppressAutoHyphens/>
        <w:rPr>
          <w:rFonts w:ascii="Arial" w:hAnsi="Arial"/>
          <w:b/>
          <w:sz w:val="20"/>
          <w:u w:val="single"/>
        </w:rPr>
      </w:pPr>
      <w:proofErr w:type="gramStart"/>
      <w:r>
        <w:rPr>
          <w:rFonts w:ascii="Arial" w:hAnsi="Arial"/>
          <w:sz w:val="20"/>
        </w:rPr>
        <w:t>Construction contract information for 20</w:t>
      </w:r>
      <w:r w:rsidR="00C22852">
        <w:rPr>
          <w:rFonts w:ascii="Arial" w:hAnsi="Arial"/>
          <w:sz w:val="20"/>
        </w:rPr>
        <w:t>1</w:t>
      </w:r>
      <w:r w:rsidR="00562652">
        <w:rPr>
          <w:rFonts w:ascii="Arial" w:hAnsi="Arial"/>
          <w:sz w:val="20"/>
        </w:rPr>
        <w:t>3</w:t>
      </w:r>
      <w:r>
        <w:rPr>
          <w:rFonts w:ascii="Arial" w:hAnsi="Arial"/>
          <w:sz w:val="20"/>
        </w:rPr>
        <w:t xml:space="preserve"> season.</w:t>
      </w:r>
      <w:proofErr w:type="gramEnd"/>
      <w:r w:rsidR="0083114C">
        <w:rPr>
          <w:rFonts w:ascii="Arial" w:hAnsi="Arial"/>
          <w:sz w:val="20"/>
        </w:rPr>
        <w:t xml:space="preserve"> </w:t>
      </w:r>
      <w:r w:rsidR="0083114C" w:rsidRPr="00562652">
        <w:rPr>
          <w:rFonts w:ascii="Arial" w:hAnsi="Arial"/>
          <w:b/>
          <w:sz w:val="20"/>
          <w:highlight w:val="yellow"/>
          <w:u w:val="single"/>
        </w:rPr>
        <w:t>PLEASE READ THOROUGHLY!</w:t>
      </w:r>
    </w:p>
    <w:p w:rsidR="00171C90" w:rsidRDefault="00171C90">
      <w:pPr>
        <w:tabs>
          <w:tab w:val="left" w:pos="-720"/>
        </w:tabs>
        <w:suppressAutoHyphens/>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 xml:space="preserve">Before a Field Manager contract can be loaded on your computer, the following procedures </w:t>
      </w:r>
      <w:r>
        <w:rPr>
          <w:rFonts w:ascii="Arial" w:hAnsi="Arial"/>
          <w:b/>
          <w:bCs/>
          <w:sz w:val="20"/>
          <w:u w:val="single"/>
        </w:rPr>
        <w:t>must occur</w:t>
      </w:r>
      <w:r>
        <w:rPr>
          <w:rFonts w:ascii="Arial" w:hAnsi="Arial"/>
          <w:sz w:val="20"/>
        </w:rPr>
        <w:t xml:space="preserve">:  </w:t>
      </w:r>
    </w:p>
    <w:p w:rsidR="00171C90" w:rsidRDefault="00AC07F3">
      <w:pPr>
        <w:numPr>
          <w:ilvl w:val="1"/>
          <w:numId w:val="11"/>
        </w:numPr>
        <w:tabs>
          <w:tab w:val="left" w:pos="-720"/>
        </w:tabs>
        <w:suppressAutoHyphens/>
        <w:rPr>
          <w:rFonts w:ascii="Arial" w:hAnsi="Arial"/>
          <w:sz w:val="20"/>
        </w:rPr>
      </w:pPr>
      <w:r>
        <w:rPr>
          <w:rFonts w:ascii="Arial" w:hAnsi="Arial"/>
          <w:b/>
          <w:bCs/>
          <w:sz w:val="20"/>
        </w:rPr>
        <w:t>Contract must be fully executed and signed (Central Office – Madison).</w:t>
      </w:r>
    </w:p>
    <w:p w:rsidR="00171C90" w:rsidRDefault="00AC07F3">
      <w:pPr>
        <w:numPr>
          <w:ilvl w:val="1"/>
          <w:numId w:val="11"/>
        </w:numPr>
        <w:tabs>
          <w:tab w:val="left" w:pos="-720"/>
        </w:tabs>
        <w:suppressAutoHyphens/>
        <w:rPr>
          <w:rFonts w:ascii="Arial" w:hAnsi="Arial"/>
          <w:sz w:val="20"/>
        </w:rPr>
      </w:pPr>
      <w:r>
        <w:rPr>
          <w:rFonts w:ascii="Arial" w:hAnsi="Arial"/>
          <w:b/>
          <w:bCs/>
          <w:sz w:val="20"/>
        </w:rPr>
        <w:t>Approved ECIP.</w:t>
      </w:r>
      <w:r>
        <w:rPr>
          <w:rFonts w:ascii="Arial" w:hAnsi="Arial"/>
          <w:sz w:val="20"/>
        </w:rPr>
        <w:t xml:space="preserve"> Contractors should submit ECIP to WisDOT (David Larson) and DNR </w:t>
      </w:r>
      <w:r>
        <w:rPr>
          <w:rFonts w:ascii="Arial" w:hAnsi="Arial"/>
          <w:b/>
          <w:bCs/>
          <w:i/>
          <w:iCs/>
          <w:sz w:val="20"/>
        </w:rPr>
        <w:t>14</w:t>
      </w:r>
      <w:r>
        <w:rPr>
          <w:rFonts w:ascii="Arial" w:hAnsi="Arial"/>
          <w:sz w:val="20"/>
        </w:rPr>
        <w:t xml:space="preserve"> days prior to preconstruction meeting. Once ECIP approved, send me an electronic pdf of the approved copy for our files.</w:t>
      </w:r>
    </w:p>
    <w:p w:rsidR="00171C90" w:rsidRDefault="00AC07F3">
      <w:pPr>
        <w:numPr>
          <w:ilvl w:val="1"/>
          <w:numId w:val="11"/>
        </w:numPr>
        <w:tabs>
          <w:tab w:val="left" w:pos="-720"/>
        </w:tabs>
        <w:suppressAutoHyphens/>
        <w:rPr>
          <w:rFonts w:ascii="Arial" w:hAnsi="Arial"/>
          <w:sz w:val="20"/>
        </w:rPr>
      </w:pPr>
      <w:r>
        <w:rPr>
          <w:rFonts w:ascii="Arial" w:hAnsi="Arial"/>
          <w:b/>
          <w:bCs/>
          <w:sz w:val="20"/>
        </w:rPr>
        <w:t>Sublet requests approved.</w:t>
      </w:r>
      <w:r>
        <w:rPr>
          <w:rFonts w:ascii="Arial" w:hAnsi="Arial"/>
          <w:sz w:val="20"/>
        </w:rPr>
        <w:t xml:space="preserve"> Contractors should submit to </w:t>
      </w:r>
      <w:r w:rsidR="00967888">
        <w:rPr>
          <w:rFonts w:ascii="Arial" w:hAnsi="Arial"/>
          <w:sz w:val="20"/>
        </w:rPr>
        <w:t>Elaine Ogilvie</w:t>
      </w:r>
      <w:r>
        <w:rPr>
          <w:rFonts w:ascii="Arial" w:hAnsi="Arial"/>
          <w:sz w:val="20"/>
        </w:rPr>
        <w:t>, for approval. Once they are approved, I will enter subcontractors into Field Manager and forward a copy to you.</w:t>
      </w:r>
    </w:p>
    <w:p w:rsidR="00171C90" w:rsidRDefault="00AC07F3">
      <w:pPr>
        <w:numPr>
          <w:ilvl w:val="1"/>
          <w:numId w:val="11"/>
        </w:numPr>
        <w:tabs>
          <w:tab w:val="left" w:pos="-720"/>
        </w:tabs>
        <w:suppressAutoHyphens/>
        <w:rPr>
          <w:rFonts w:ascii="Arial" w:hAnsi="Arial"/>
          <w:sz w:val="20"/>
        </w:rPr>
      </w:pPr>
      <w:r>
        <w:rPr>
          <w:rFonts w:ascii="Arial" w:hAnsi="Arial"/>
          <w:b/>
          <w:bCs/>
          <w:sz w:val="20"/>
        </w:rPr>
        <w:t xml:space="preserve">Copy of Railroad Insurance Policy (if required by special provisions). </w:t>
      </w:r>
      <w:r>
        <w:rPr>
          <w:rFonts w:ascii="Arial" w:hAnsi="Arial"/>
          <w:sz w:val="20"/>
        </w:rPr>
        <w:t>Contractor should submit to Jennifer Oldenburg, Northwest Region-Eau Claire Contract Specialist. Copy will be sent to you electronically as pdf.</w:t>
      </w:r>
    </w:p>
    <w:p w:rsidR="00171C90" w:rsidRDefault="00AC07F3">
      <w:pPr>
        <w:numPr>
          <w:ilvl w:val="1"/>
          <w:numId w:val="11"/>
        </w:numPr>
        <w:tabs>
          <w:tab w:val="left" w:pos="-720"/>
        </w:tabs>
        <w:suppressAutoHyphens/>
        <w:rPr>
          <w:rFonts w:ascii="Arial" w:hAnsi="Arial"/>
          <w:sz w:val="20"/>
        </w:rPr>
      </w:pPr>
      <w:r>
        <w:rPr>
          <w:rFonts w:ascii="Arial" w:hAnsi="Arial"/>
          <w:b/>
          <w:bCs/>
          <w:sz w:val="20"/>
        </w:rPr>
        <w:t>Copy of Warranty Bond (if required).</w:t>
      </w:r>
      <w:r>
        <w:rPr>
          <w:rFonts w:ascii="Arial" w:hAnsi="Arial"/>
          <w:sz w:val="20"/>
        </w:rPr>
        <w:t xml:space="preserve"> Contractor should submit to Jennifer Oldenburg, Northwest Region-Eau Claire Contract Specialist. Copy will be sent to you electronically as pdf.</w:t>
      </w:r>
    </w:p>
    <w:p w:rsidR="00171C90" w:rsidRDefault="00AC07F3">
      <w:pPr>
        <w:numPr>
          <w:ilvl w:val="1"/>
          <w:numId w:val="11"/>
        </w:numPr>
        <w:tabs>
          <w:tab w:val="left" w:pos="-720"/>
        </w:tabs>
        <w:suppressAutoHyphens/>
        <w:rPr>
          <w:rFonts w:ascii="Arial" w:hAnsi="Arial"/>
          <w:sz w:val="20"/>
        </w:rPr>
      </w:pPr>
      <w:r>
        <w:rPr>
          <w:rFonts w:ascii="Arial" w:hAnsi="Arial"/>
          <w:b/>
          <w:bCs/>
          <w:sz w:val="20"/>
        </w:rPr>
        <w:t>Once the above things have been completed,</w:t>
      </w:r>
      <w:r>
        <w:rPr>
          <w:rFonts w:ascii="Arial" w:hAnsi="Arial"/>
          <w:sz w:val="20"/>
        </w:rPr>
        <w:t xml:space="preserve"> contact </w:t>
      </w:r>
      <w:r w:rsidR="00F53B21">
        <w:rPr>
          <w:rFonts w:ascii="Arial" w:hAnsi="Arial"/>
          <w:sz w:val="20"/>
        </w:rPr>
        <w:t>Adam Bleskacek</w:t>
      </w:r>
      <w:r>
        <w:rPr>
          <w:rFonts w:ascii="Arial" w:hAnsi="Arial"/>
          <w:sz w:val="20"/>
        </w:rPr>
        <w:t xml:space="preserve"> to schedule time for installing new software.</w:t>
      </w:r>
    </w:p>
    <w:p w:rsidR="00171C90" w:rsidRPr="00F53B21" w:rsidRDefault="00AC07F3">
      <w:pPr>
        <w:numPr>
          <w:ilvl w:val="1"/>
          <w:numId w:val="11"/>
        </w:numPr>
        <w:tabs>
          <w:tab w:val="left" w:pos="-720"/>
        </w:tabs>
        <w:suppressAutoHyphens/>
        <w:rPr>
          <w:rFonts w:ascii="Arial" w:hAnsi="Arial"/>
          <w:sz w:val="20"/>
          <w:highlight w:val="cyan"/>
        </w:rPr>
      </w:pPr>
      <w:r w:rsidRPr="00F53B21">
        <w:rPr>
          <w:rFonts w:ascii="Arial" w:hAnsi="Arial"/>
          <w:b/>
          <w:bCs/>
          <w:sz w:val="20"/>
          <w:highlight w:val="cyan"/>
        </w:rPr>
        <w:t xml:space="preserve">Contact me to send FieldManager and FIT contract data. </w:t>
      </w:r>
      <w:r w:rsidRPr="00F53B21">
        <w:rPr>
          <w:rFonts w:ascii="Arial" w:hAnsi="Arial"/>
          <w:i/>
          <w:iCs/>
          <w:sz w:val="20"/>
          <w:highlight w:val="cyan"/>
        </w:rPr>
        <w:t xml:space="preserve">Contract cannot be released until above information is completed. </w:t>
      </w:r>
    </w:p>
    <w:p w:rsidR="00171C90" w:rsidRDefault="00171C90">
      <w:pPr>
        <w:tabs>
          <w:tab w:val="left" w:pos="-720"/>
        </w:tabs>
        <w:suppressAutoHyphens/>
        <w:rPr>
          <w:rFonts w:ascii="Arial" w:hAnsi="Arial"/>
          <w:sz w:val="20"/>
        </w:rPr>
      </w:pPr>
    </w:p>
    <w:p w:rsidR="00171C90" w:rsidRDefault="00AC07F3">
      <w:pPr>
        <w:numPr>
          <w:ilvl w:val="0"/>
          <w:numId w:val="11"/>
        </w:numPr>
        <w:tabs>
          <w:tab w:val="left" w:pos="-720"/>
          <w:tab w:val="left" w:pos="450"/>
        </w:tabs>
        <w:suppressAutoHyphens/>
        <w:rPr>
          <w:rFonts w:ascii="Arial" w:hAnsi="Arial"/>
          <w:sz w:val="20"/>
        </w:rPr>
      </w:pPr>
      <w:r>
        <w:rPr>
          <w:rFonts w:ascii="Arial" w:hAnsi="Arial"/>
          <w:sz w:val="20"/>
        </w:rPr>
        <w:t xml:space="preserve">Once project has started, </w:t>
      </w:r>
      <w:proofErr w:type="gramStart"/>
      <w:r>
        <w:rPr>
          <w:rFonts w:ascii="Arial" w:hAnsi="Arial"/>
          <w:sz w:val="20"/>
        </w:rPr>
        <w:t>check FIT and update</w:t>
      </w:r>
      <w:proofErr w:type="gramEnd"/>
      <w:r>
        <w:rPr>
          <w:rFonts w:ascii="Arial" w:hAnsi="Arial"/>
          <w:sz w:val="20"/>
        </w:rPr>
        <w:t xml:space="preserve"> Field Office / Contact information. Field Office report is run off of information entered into FIT. Please enter in a timely fashion.</w:t>
      </w:r>
    </w:p>
    <w:p w:rsidR="00171C90" w:rsidRDefault="00171C90">
      <w:pPr>
        <w:tabs>
          <w:tab w:val="left" w:pos="-720"/>
          <w:tab w:val="left" w:pos="450"/>
        </w:tabs>
        <w:suppressAutoHyphens/>
        <w:rPr>
          <w:rFonts w:ascii="Arial" w:hAnsi="Arial"/>
          <w:i/>
          <w:iCs/>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 xml:space="preserve">Merge and send FIT data </w:t>
      </w:r>
      <w:r w:rsidR="00F53B21" w:rsidRPr="00F53B21">
        <w:rPr>
          <w:rFonts w:ascii="Arial" w:hAnsi="Arial"/>
          <w:b/>
          <w:bCs/>
          <w:i/>
          <w:iCs/>
          <w:sz w:val="20"/>
          <w:highlight w:val="cyan"/>
          <w:u w:val="single"/>
        </w:rPr>
        <w:t>every</w:t>
      </w:r>
      <w:r w:rsidR="00562652">
        <w:rPr>
          <w:rFonts w:ascii="Arial" w:hAnsi="Arial"/>
          <w:b/>
          <w:bCs/>
          <w:i/>
          <w:iCs/>
          <w:sz w:val="20"/>
          <w:highlight w:val="cyan"/>
          <w:u w:val="single"/>
        </w:rPr>
        <w:t xml:space="preserve"> </w:t>
      </w:r>
      <w:r w:rsidR="00F53B21" w:rsidRPr="00F53B21">
        <w:rPr>
          <w:rFonts w:ascii="Arial" w:hAnsi="Arial"/>
          <w:b/>
          <w:bCs/>
          <w:i/>
          <w:iCs/>
          <w:sz w:val="20"/>
          <w:highlight w:val="cyan"/>
          <w:u w:val="single"/>
        </w:rPr>
        <w:t>time</w:t>
      </w:r>
      <w:r>
        <w:rPr>
          <w:rFonts w:ascii="Arial" w:hAnsi="Arial"/>
          <w:sz w:val="20"/>
        </w:rPr>
        <w:t xml:space="preserve"> you make any changes to your contract in Field Manager or FIT, i.e. estimates, diaries, etc. This information merges into the Project Tracking database, which is used for doing reports, labor compliance, etc. Project overview and problem solving works much better when we have the most current data to use. If you find yourself falling behind, just let me know and we’ll see if we can find a solution.</w:t>
      </w:r>
    </w:p>
    <w:p w:rsidR="00171C90" w:rsidRDefault="00171C90">
      <w:pPr>
        <w:tabs>
          <w:tab w:val="left" w:pos="-720"/>
        </w:tabs>
        <w:suppressAutoHyphens/>
        <w:ind w:left="720" w:hanging="720"/>
        <w:rPr>
          <w:rFonts w:ascii="Arial" w:hAnsi="Arial"/>
          <w:sz w:val="20"/>
        </w:rPr>
      </w:pPr>
    </w:p>
    <w:p w:rsidR="00171C90" w:rsidRPr="00562652" w:rsidRDefault="00F53B21">
      <w:pPr>
        <w:numPr>
          <w:ilvl w:val="0"/>
          <w:numId w:val="11"/>
        </w:numPr>
        <w:tabs>
          <w:tab w:val="left" w:pos="-720"/>
        </w:tabs>
        <w:suppressAutoHyphens/>
        <w:rPr>
          <w:rFonts w:ascii="Arial" w:hAnsi="Arial"/>
          <w:sz w:val="20"/>
          <w:highlight w:val="yellow"/>
        </w:rPr>
      </w:pPr>
      <w:r w:rsidRPr="00562652">
        <w:rPr>
          <w:rFonts w:ascii="Arial" w:hAnsi="Arial"/>
          <w:sz w:val="20"/>
          <w:highlight w:val="yellow"/>
        </w:rPr>
        <w:t>Send</w:t>
      </w:r>
      <w:r w:rsidR="00AC07F3" w:rsidRPr="00562652">
        <w:rPr>
          <w:rFonts w:ascii="Arial" w:hAnsi="Arial"/>
          <w:sz w:val="20"/>
          <w:highlight w:val="yellow"/>
        </w:rPr>
        <w:t xml:space="preserve"> Precon minutes to me for </w:t>
      </w:r>
      <w:r w:rsidRPr="00562652">
        <w:rPr>
          <w:rFonts w:ascii="Arial" w:hAnsi="Arial"/>
          <w:sz w:val="20"/>
          <w:highlight w:val="yellow"/>
        </w:rPr>
        <w:t>after they have been completed electronically</w:t>
      </w:r>
      <w:r w:rsidR="00AC07F3" w:rsidRPr="00562652">
        <w:rPr>
          <w:rFonts w:ascii="Arial" w:hAnsi="Arial"/>
          <w:sz w:val="20"/>
          <w:highlight w:val="yellow"/>
        </w:rPr>
        <w:t xml:space="preserve">. Form </w:t>
      </w:r>
      <w:r w:rsidRPr="00562652">
        <w:rPr>
          <w:rFonts w:ascii="Arial" w:hAnsi="Arial"/>
          <w:sz w:val="20"/>
          <w:highlight w:val="yellow"/>
        </w:rPr>
        <w:t>has been sent to you electronically</w:t>
      </w:r>
      <w:r w:rsidR="00AC07F3" w:rsidRPr="00562652">
        <w:rPr>
          <w:rFonts w:ascii="Arial" w:hAnsi="Arial"/>
          <w:sz w:val="20"/>
          <w:highlight w:val="yellow"/>
        </w:rPr>
        <w:t xml:space="preserve"> </w:t>
      </w:r>
      <w:r w:rsidRPr="00562652">
        <w:rPr>
          <w:rFonts w:ascii="Arial" w:hAnsi="Arial"/>
          <w:sz w:val="20"/>
          <w:highlight w:val="yellow"/>
        </w:rPr>
        <w:t xml:space="preserve">prior to the precon &amp; also a hard-copy is </w:t>
      </w:r>
      <w:r w:rsidR="00AC07F3" w:rsidRPr="00562652">
        <w:rPr>
          <w:rFonts w:ascii="Arial" w:hAnsi="Arial"/>
          <w:sz w:val="20"/>
          <w:highlight w:val="yellow"/>
        </w:rPr>
        <w:t xml:space="preserve">included in precon packet to use for minutes. </w:t>
      </w:r>
    </w:p>
    <w:p w:rsidR="00171C90" w:rsidRDefault="00171C90">
      <w:pPr>
        <w:tabs>
          <w:tab w:val="left" w:pos="-720"/>
        </w:tabs>
        <w:suppressAutoHyphens/>
        <w:ind w:left="720" w:hanging="720"/>
        <w:rPr>
          <w:rFonts w:ascii="Arial" w:hAnsi="Arial"/>
          <w:sz w:val="20"/>
        </w:rPr>
      </w:pPr>
    </w:p>
    <w:p w:rsidR="00171C90" w:rsidRDefault="00AC07F3">
      <w:pPr>
        <w:numPr>
          <w:ilvl w:val="0"/>
          <w:numId w:val="11"/>
        </w:numPr>
        <w:tabs>
          <w:tab w:val="left" w:pos="-720"/>
        </w:tabs>
        <w:suppressAutoHyphens/>
        <w:rPr>
          <w:rFonts w:ascii="Arial" w:hAnsi="Arial"/>
          <w:sz w:val="20"/>
        </w:rPr>
      </w:pPr>
      <w:r w:rsidRPr="00562652">
        <w:rPr>
          <w:rFonts w:ascii="Arial" w:hAnsi="Arial"/>
          <w:sz w:val="20"/>
          <w:highlight w:val="yellow"/>
        </w:rPr>
        <w:t>L</w:t>
      </w:r>
      <w:r w:rsidR="00F53B21" w:rsidRPr="00562652">
        <w:rPr>
          <w:rFonts w:ascii="Arial" w:hAnsi="Arial"/>
          <w:sz w:val="20"/>
          <w:highlight w:val="yellow"/>
        </w:rPr>
        <w:t>et me know when the start notice needs to go out. Without a start notice, the contractor cannot contractually start work.</w:t>
      </w:r>
      <w:r w:rsidR="00F53B21">
        <w:rPr>
          <w:rFonts w:ascii="Arial" w:hAnsi="Arial"/>
          <w:sz w:val="20"/>
        </w:rPr>
        <w:t xml:space="preserve"> </w:t>
      </w:r>
      <w:r>
        <w:rPr>
          <w:rFonts w:ascii="Arial" w:hAnsi="Arial"/>
          <w:sz w:val="20"/>
        </w:rPr>
        <w:t xml:space="preserve">Enter those dates </w:t>
      </w:r>
      <w:r>
        <w:rPr>
          <w:rFonts w:ascii="Arial" w:hAnsi="Arial"/>
          <w:b/>
          <w:bCs/>
          <w:sz w:val="20"/>
          <w:u w:val="single"/>
        </w:rPr>
        <w:t>into Field Manager and merge and send in FIT</w:t>
      </w:r>
      <w:r>
        <w:rPr>
          <w:rFonts w:ascii="Arial" w:hAnsi="Arial"/>
          <w:sz w:val="20"/>
        </w:rPr>
        <w:t xml:space="preserve">. Let me know if there are any changes to the status of the project, i.e. suspension dates, etc.  </w:t>
      </w:r>
    </w:p>
    <w:p w:rsidR="00171C90" w:rsidRDefault="00171C90">
      <w:pPr>
        <w:tabs>
          <w:tab w:val="left" w:pos="-720"/>
        </w:tabs>
        <w:suppressAutoHyphens/>
        <w:ind w:left="720" w:hanging="720"/>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 xml:space="preserve">Let me know when project is completed. </w:t>
      </w:r>
      <w:r w:rsidR="00F53B21">
        <w:rPr>
          <w:rFonts w:ascii="Arial" w:hAnsi="Arial"/>
          <w:sz w:val="20"/>
        </w:rPr>
        <w:t xml:space="preserve">Email is fine. </w:t>
      </w:r>
      <w:r>
        <w:rPr>
          <w:rFonts w:ascii="Arial" w:hAnsi="Arial"/>
          <w:sz w:val="20"/>
        </w:rPr>
        <w:t xml:space="preserve">Enter those dates </w:t>
      </w:r>
      <w:r>
        <w:rPr>
          <w:rFonts w:ascii="Arial" w:hAnsi="Arial"/>
          <w:b/>
          <w:bCs/>
          <w:sz w:val="20"/>
          <w:u w:val="single"/>
        </w:rPr>
        <w:t>into Field Manager</w:t>
      </w:r>
      <w:r>
        <w:rPr>
          <w:rFonts w:ascii="Arial" w:hAnsi="Arial"/>
          <w:sz w:val="20"/>
        </w:rPr>
        <w:t xml:space="preserve"> - there 3 dates that need to be entered into Field Manager – Date Opened to Traffic, All Contract Work Completed and Time Charges Stop Date.</w:t>
      </w:r>
    </w:p>
    <w:p w:rsidR="00F53B21" w:rsidRDefault="00F53B21" w:rsidP="00F53B21">
      <w:pPr>
        <w:pStyle w:val="ListParagraph"/>
        <w:rPr>
          <w:rFonts w:ascii="Arial" w:hAnsi="Arial"/>
          <w:sz w:val="20"/>
        </w:rPr>
      </w:pPr>
    </w:p>
    <w:p w:rsidR="00F53B21" w:rsidRDefault="00F53B21">
      <w:pPr>
        <w:numPr>
          <w:ilvl w:val="0"/>
          <w:numId w:val="11"/>
        </w:numPr>
        <w:tabs>
          <w:tab w:val="left" w:pos="-720"/>
        </w:tabs>
        <w:suppressAutoHyphens/>
        <w:rPr>
          <w:rFonts w:ascii="Arial" w:hAnsi="Arial"/>
          <w:sz w:val="20"/>
        </w:rPr>
      </w:pPr>
      <w:r>
        <w:rPr>
          <w:rFonts w:ascii="Arial" w:hAnsi="Arial"/>
          <w:sz w:val="20"/>
        </w:rPr>
        <w:t xml:space="preserve">Notify me when the project final acceptance letter should be sent. </w:t>
      </w:r>
    </w:p>
    <w:p w:rsidR="00F53B21" w:rsidRDefault="00F53B21" w:rsidP="00F53B21">
      <w:pPr>
        <w:pStyle w:val="ListParagraph"/>
        <w:rPr>
          <w:rFonts w:ascii="Arial" w:hAnsi="Arial"/>
          <w:sz w:val="20"/>
        </w:rPr>
      </w:pPr>
    </w:p>
    <w:p w:rsidR="00F53B21" w:rsidRDefault="00F53B21" w:rsidP="00F53B21">
      <w:pPr>
        <w:numPr>
          <w:ilvl w:val="0"/>
          <w:numId w:val="11"/>
        </w:numPr>
        <w:tabs>
          <w:tab w:val="left" w:pos="-720"/>
        </w:tabs>
        <w:suppressAutoHyphens/>
        <w:rPr>
          <w:rFonts w:ascii="Arial" w:hAnsi="Arial"/>
          <w:sz w:val="20"/>
        </w:rPr>
      </w:pPr>
      <w:r>
        <w:rPr>
          <w:rFonts w:ascii="Arial" w:hAnsi="Arial"/>
          <w:sz w:val="20"/>
        </w:rPr>
        <w:t>Pr</w:t>
      </w:r>
      <w:r w:rsidRPr="00F53B21">
        <w:rPr>
          <w:rFonts w:ascii="Arial" w:hAnsi="Arial"/>
          <w:sz w:val="20"/>
        </w:rPr>
        <w:t>oject final documents</w:t>
      </w:r>
      <w:r>
        <w:rPr>
          <w:rFonts w:ascii="Arial" w:hAnsi="Arial"/>
          <w:sz w:val="20"/>
        </w:rPr>
        <w:t xml:space="preserve"> need to be sent into our office for review</w:t>
      </w:r>
      <w:r w:rsidRPr="00F53B21">
        <w:rPr>
          <w:rFonts w:ascii="Arial" w:hAnsi="Arial"/>
          <w:sz w:val="20"/>
        </w:rPr>
        <w:t xml:space="preserve"> within 30 days of the project being final accepted.</w:t>
      </w:r>
      <w:r>
        <w:rPr>
          <w:rFonts w:ascii="Arial" w:hAnsi="Arial"/>
          <w:sz w:val="20"/>
        </w:rPr>
        <w:t xml:space="preserve"> </w:t>
      </w:r>
      <w:r w:rsidRPr="00F53B21">
        <w:rPr>
          <w:rFonts w:ascii="Arial" w:hAnsi="Arial"/>
          <w:sz w:val="20"/>
        </w:rPr>
        <w:t>The project leader should submit for payment the tentative final estimate within 90 days of the project being substantially complete</w:t>
      </w:r>
      <w:r>
        <w:rPr>
          <w:rFonts w:ascii="Arial" w:hAnsi="Arial"/>
          <w:sz w:val="20"/>
        </w:rPr>
        <w:t xml:space="preserve"> if the final documents have been reviewed.</w:t>
      </w:r>
      <w:r w:rsidR="00E93D7A">
        <w:rPr>
          <w:rFonts w:ascii="Arial" w:hAnsi="Arial"/>
          <w:sz w:val="20"/>
        </w:rPr>
        <w:t xml:space="preserve"> </w:t>
      </w:r>
    </w:p>
    <w:p w:rsidR="0083114C" w:rsidRDefault="0083114C" w:rsidP="0083114C">
      <w:pPr>
        <w:pStyle w:val="ListParagraph"/>
        <w:rPr>
          <w:rFonts w:ascii="Arial" w:hAnsi="Arial"/>
          <w:sz w:val="20"/>
        </w:rPr>
      </w:pPr>
    </w:p>
    <w:p w:rsidR="0083114C" w:rsidRDefault="0083114C" w:rsidP="00F53B21">
      <w:pPr>
        <w:numPr>
          <w:ilvl w:val="0"/>
          <w:numId w:val="11"/>
        </w:numPr>
        <w:tabs>
          <w:tab w:val="left" w:pos="-720"/>
        </w:tabs>
        <w:suppressAutoHyphens/>
        <w:rPr>
          <w:rFonts w:ascii="Arial" w:hAnsi="Arial"/>
          <w:sz w:val="20"/>
        </w:rPr>
      </w:pPr>
      <w:r>
        <w:rPr>
          <w:rFonts w:ascii="Arial" w:hAnsi="Arial"/>
          <w:sz w:val="20"/>
        </w:rPr>
        <w:t>As-built plans are required for all projects. A cd is included with your precon packet with a copy of the as-let plan to use when completing the electronic as-built. Also a hard-copy stamped as-built plan is included with your precon packet. Complete electronic copy, burn to a cd &amp; place in final records (see attached instructions with your as-built cd). Complete hard-copy as-built &amp; mark all changed pages. Place in final records.</w:t>
      </w:r>
    </w:p>
    <w:p w:rsidR="00E93D7A" w:rsidRDefault="00E93D7A" w:rsidP="00E93D7A">
      <w:pPr>
        <w:pStyle w:val="ListParagraph"/>
        <w:rPr>
          <w:rFonts w:ascii="Arial" w:hAnsi="Arial"/>
          <w:sz w:val="20"/>
        </w:rPr>
      </w:pPr>
    </w:p>
    <w:p w:rsidR="00E93D7A" w:rsidRPr="00F53B21" w:rsidRDefault="00E93D7A" w:rsidP="00F53B21">
      <w:pPr>
        <w:numPr>
          <w:ilvl w:val="0"/>
          <w:numId w:val="11"/>
        </w:numPr>
        <w:tabs>
          <w:tab w:val="left" w:pos="-720"/>
        </w:tabs>
        <w:suppressAutoHyphens/>
        <w:rPr>
          <w:rFonts w:ascii="Arial" w:hAnsi="Arial"/>
          <w:sz w:val="20"/>
        </w:rPr>
      </w:pPr>
      <w:r>
        <w:rPr>
          <w:rFonts w:ascii="Arial" w:hAnsi="Arial"/>
          <w:sz w:val="20"/>
        </w:rPr>
        <w:lastRenderedPageBreak/>
        <w:t>Use the final records boxes we provide for you. Boxes can be requested through the Region’s front desk or records management staff.</w:t>
      </w:r>
    </w:p>
    <w:p w:rsidR="00171C90" w:rsidRDefault="00171C90">
      <w:pPr>
        <w:tabs>
          <w:tab w:val="left" w:pos="-720"/>
        </w:tabs>
        <w:suppressAutoHyphens/>
        <w:ind w:left="720" w:hanging="720"/>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Complete contractor evaluation form in FieldManager for prime contractor and each 1</w:t>
      </w:r>
      <w:r>
        <w:rPr>
          <w:rFonts w:ascii="Arial" w:hAnsi="Arial"/>
          <w:sz w:val="20"/>
          <w:vertAlign w:val="superscript"/>
        </w:rPr>
        <w:t>st</w:t>
      </w:r>
      <w:r>
        <w:rPr>
          <w:rFonts w:ascii="Arial" w:hAnsi="Arial"/>
          <w:sz w:val="20"/>
        </w:rPr>
        <w:t xml:space="preserve"> tier subcontractor on the project after project completed. Report is found in Field Manager. Print, sign and include it with final records. </w:t>
      </w:r>
    </w:p>
    <w:p w:rsidR="00171C90" w:rsidRDefault="00171C90">
      <w:pPr>
        <w:tabs>
          <w:tab w:val="left" w:pos="-720"/>
        </w:tabs>
        <w:suppressAutoHyphens/>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Complete DQI (Design Quality Index) in FIT when project completed.</w:t>
      </w:r>
    </w:p>
    <w:p w:rsidR="00171C90" w:rsidRDefault="00171C90">
      <w:pPr>
        <w:tabs>
          <w:tab w:val="left" w:pos="-720"/>
        </w:tabs>
        <w:suppressAutoHyphens/>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All diary information must be entered into FieldManager. This information is used by office staff and it is required.</w:t>
      </w:r>
      <w:r w:rsidR="00F53B21">
        <w:rPr>
          <w:rFonts w:ascii="Arial" w:hAnsi="Arial"/>
          <w:sz w:val="20"/>
        </w:rPr>
        <w:t xml:space="preserve"> Print out</w:t>
      </w:r>
      <w:r w:rsidR="00E93D7A">
        <w:rPr>
          <w:rFonts w:ascii="Arial" w:hAnsi="Arial"/>
          <w:sz w:val="20"/>
        </w:rPr>
        <w:t xml:space="preserve"> &amp; place in binder.</w:t>
      </w:r>
    </w:p>
    <w:p w:rsidR="00171C90" w:rsidRDefault="00AC07F3">
      <w:pPr>
        <w:tabs>
          <w:tab w:val="left" w:pos="-720"/>
        </w:tabs>
        <w:suppressAutoHyphens/>
        <w:rPr>
          <w:rFonts w:ascii="Arial" w:hAnsi="Arial"/>
          <w:sz w:val="20"/>
        </w:rPr>
      </w:pPr>
      <w:r>
        <w:rPr>
          <w:rFonts w:ascii="Arial" w:hAnsi="Arial"/>
          <w:sz w:val="20"/>
        </w:rPr>
        <w:t xml:space="preserve"> </w:t>
      </w:r>
    </w:p>
    <w:p w:rsidR="00171C90" w:rsidRDefault="00AC07F3">
      <w:pPr>
        <w:numPr>
          <w:ilvl w:val="0"/>
          <w:numId w:val="11"/>
        </w:numPr>
        <w:tabs>
          <w:tab w:val="left" w:pos="-720"/>
        </w:tabs>
        <w:suppressAutoHyphens/>
        <w:rPr>
          <w:rFonts w:ascii="Arial" w:hAnsi="Arial"/>
          <w:sz w:val="20"/>
        </w:rPr>
      </w:pPr>
      <w:r>
        <w:rPr>
          <w:rFonts w:ascii="Arial" w:hAnsi="Arial"/>
          <w:sz w:val="20"/>
        </w:rPr>
        <w:t xml:space="preserve">Complete structure information in FIT if there is structure on project.  </w:t>
      </w:r>
    </w:p>
    <w:p w:rsidR="00171C90" w:rsidRDefault="00171C90">
      <w:pPr>
        <w:tabs>
          <w:tab w:val="left" w:pos="-720"/>
        </w:tabs>
        <w:suppressAutoHyphens/>
        <w:ind w:left="720" w:hanging="720"/>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If you have any problems with Field Manager or FIT working properly or if you have questions on where to find certain things that you need to enter in FIT or Field Manager, please let me know and I’ll help.</w:t>
      </w:r>
    </w:p>
    <w:p w:rsidR="00171C90" w:rsidRDefault="00171C90">
      <w:pPr>
        <w:tabs>
          <w:tab w:val="left" w:pos="-720"/>
        </w:tabs>
        <w:suppressAutoHyphens/>
        <w:ind w:left="720" w:hanging="720"/>
        <w:rPr>
          <w:rFonts w:ascii="Arial" w:hAnsi="Arial"/>
          <w:sz w:val="20"/>
        </w:rPr>
      </w:pPr>
    </w:p>
    <w:p w:rsidR="00171C90" w:rsidRDefault="00AC07F3">
      <w:pPr>
        <w:numPr>
          <w:ilvl w:val="0"/>
          <w:numId w:val="11"/>
        </w:numPr>
        <w:tabs>
          <w:tab w:val="left" w:pos="-720"/>
        </w:tabs>
        <w:suppressAutoHyphens/>
        <w:rPr>
          <w:rFonts w:ascii="Arial" w:hAnsi="Arial"/>
          <w:sz w:val="20"/>
        </w:rPr>
      </w:pPr>
      <w:r>
        <w:rPr>
          <w:rFonts w:ascii="Arial" w:hAnsi="Arial"/>
          <w:sz w:val="20"/>
        </w:rPr>
        <w:t xml:space="preserve">Contact </w:t>
      </w:r>
      <w:r w:rsidR="001C1359">
        <w:rPr>
          <w:rFonts w:ascii="Arial" w:hAnsi="Arial"/>
          <w:sz w:val="20"/>
        </w:rPr>
        <w:t xml:space="preserve">Elaine </w:t>
      </w:r>
      <w:proofErr w:type="gramStart"/>
      <w:r w:rsidR="001C1359">
        <w:rPr>
          <w:rFonts w:ascii="Arial" w:hAnsi="Arial"/>
          <w:sz w:val="20"/>
        </w:rPr>
        <w:t>Ogilvie</w:t>
      </w:r>
      <w:r>
        <w:rPr>
          <w:rFonts w:ascii="Arial" w:hAnsi="Arial"/>
          <w:sz w:val="20"/>
        </w:rPr>
        <w:t xml:space="preserve"> ,</w:t>
      </w:r>
      <w:proofErr w:type="gramEnd"/>
      <w:r>
        <w:rPr>
          <w:rFonts w:ascii="Arial" w:hAnsi="Arial"/>
          <w:sz w:val="20"/>
        </w:rPr>
        <w:t xml:space="preserve"> 715.</w:t>
      </w:r>
      <w:r w:rsidR="001C1359">
        <w:rPr>
          <w:rFonts w:ascii="Arial" w:hAnsi="Arial"/>
          <w:sz w:val="20"/>
        </w:rPr>
        <w:t>63</w:t>
      </w:r>
      <w:r>
        <w:rPr>
          <w:rFonts w:ascii="Arial" w:hAnsi="Arial"/>
          <w:sz w:val="20"/>
        </w:rPr>
        <w:t>5.</w:t>
      </w:r>
      <w:r w:rsidR="001C1359">
        <w:rPr>
          <w:rFonts w:ascii="Arial" w:hAnsi="Arial"/>
          <w:sz w:val="20"/>
        </w:rPr>
        <w:t>2048</w:t>
      </w:r>
      <w:r>
        <w:rPr>
          <w:rFonts w:ascii="Arial" w:hAnsi="Arial"/>
          <w:sz w:val="20"/>
        </w:rPr>
        <w:t xml:space="preserve">  or </w:t>
      </w:r>
      <w:hyperlink r:id="rId7" w:history="1">
        <w:r w:rsidR="00967888" w:rsidRPr="00311F51">
          <w:rPr>
            <w:rStyle w:val="Hyperlink"/>
            <w:rFonts w:ascii="Arial" w:hAnsi="Arial"/>
            <w:sz w:val="20"/>
          </w:rPr>
          <w:t>Elaine.Ogilvie@dot.wi.gov</w:t>
        </w:r>
      </w:hyperlink>
      <w:r>
        <w:rPr>
          <w:rFonts w:ascii="Arial" w:hAnsi="Arial"/>
          <w:sz w:val="20"/>
        </w:rPr>
        <w:t>, with any labor compliance.</w:t>
      </w:r>
    </w:p>
    <w:p w:rsidR="00E93D7A" w:rsidRDefault="00E93D7A" w:rsidP="00E93D7A">
      <w:pPr>
        <w:pStyle w:val="ListParagraph"/>
        <w:rPr>
          <w:rFonts w:ascii="Arial" w:hAnsi="Arial"/>
          <w:sz w:val="20"/>
        </w:rPr>
      </w:pPr>
    </w:p>
    <w:p w:rsidR="00E93D7A" w:rsidRPr="00E93D7A" w:rsidRDefault="00E93D7A" w:rsidP="00E93D7A">
      <w:pPr>
        <w:numPr>
          <w:ilvl w:val="0"/>
          <w:numId w:val="11"/>
        </w:numPr>
        <w:tabs>
          <w:tab w:val="left" w:pos="-720"/>
        </w:tabs>
        <w:suppressAutoHyphens/>
        <w:rPr>
          <w:rFonts w:ascii="Arial" w:hAnsi="Arial"/>
          <w:sz w:val="20"/>
        </w:rPr>
      </w:pPr>
      <w:r w:rsidRPr="00E93D7A">
        <w:rPr>
          <w:rFonts w:ascii="Arial" w:hAnsi="Arial"/>
          <w:sz w:val="20"/>
        </w:rPr>
        <w:t xml:space="preserve">Contact me, Jennifer Oldenburg, </w:t>
      </w:r>
      <w:proofErr w:type="gramStart"/>
      <w:r w:rsidRPr="00E93D7A">
        <w:rPr>
          <w:rFonts w:ascii="Arial" w:hAnsi="Arial"/>
          <w:sz w:val="20"/>
        </w:rPr>
        <w:t>715.225.9592  or</w:t>
      </w:r>
      <w:proofErr w:type="gramEnd"/>
      <w:r w:rsidRPr="00E93D7A">
        <w:rPr>
          <w:rFonts w:ascii="Arial" w:hAnsi="Arial"/>
          <w:sz w:val="20"/>
        </w:rPr>
        <w:t xml:space="preserve"> </w:t>
      </w:r>
      <w:hyperlink r:id="rId8" w:history="1">
        <w:r w:rsidRPr="00E93D7A">
          <w:rPr>
            <w:rStyle w:val="Hyperlink"/>
            <w:rFonts w:ascii="Arial" w:hAnsi="Arial" w:cs="Arial"/>
            <w:sz w:val="20"/>
          </w:rPr>
          <w:t>Jennifer.Oldenburg@dot.wi.gov</w:t>
        </w:r>
      </w:hyperlink>
      <w:r w:rsidRPr="00E93D7A">
        <w:rPr>
          <w:rFonts w:ascii="Arial" w:hAnsi="Arial" w:cs="Arial"/>
          <w:sz w:val="20"/>
        </w:rPr>
        <w:t xml:space="preserve"> </w:t>
      </w:r>
      <w:r>
        <w:t xml:space="preserve">  </w:t>
      </w:r>
      <w:r w:rsidRPr="00E93D7A">
        <w:t xml:space="preserve"> </w:t>
      </w:r>
      <w:r w:rsidRPr="00E93D7A">
        <w:rPr>
          <w:rFonts w:ascii="Arial" w:hAnsi="Arial"/>
          <w:sz w:val="20"/>
        </w:rPr>
        <w:t>with any contract administration questions or FieldManager / FIT questions.</w:t>
      </w:r>
    </w:p>
    <w:p w:rsidR="00171C90" w:rsidRDefault="00171C90">
      <w:pPr>
        <w:tabs>
          <w:tab w:val="left" w:pos="-720"/>
        </w:tabs>
        <w:suppressAutoHyphens/>
        <w:rPr>
          <w:rFonts w:ascii="Arial" w:hAnsi="Arial"/>
          <w:sz w:val="20"/>
        </w:rPr>
      </w:pPr>
    </w:p>
    <w:sectPr w:rsidR="00171C90" w:rsidSect="00171C90">
      <w:footerReference w:type="default" r:id="rId9"/>
      <w:endnotePr>
        <w:numFmt w:val="decimal"/>
      </w:endnotePr>
      <w:pgSz w:w="12240" w:h="15840"/>
      <w:pgMar w:top="576" w:right="576" w:bottom="576" w:left="576" w:header="1080" w:footer="144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C90" w:rsidRDefault="00171C90">
      <w:pPr>
        <w:spacing w:line="20" w:lineRule="exact"/>
      </w:pPr>
    </w:p>
  </w:endnote>
  <w:endnote w:type="continuationSeparator" w:id="0">
    <w:p w:rsidR="00171C90" w:rsidRDefault="00AC07F3">
      <w:r>
        <w:t xml:space="preserve"> </w:t>
      </w:r>
    </w:p>
  </w:endnote>
  <w:endnote w:type="continuationNotice" w:id="1">
    <w:p w:rsidR="00171C90" w:rsidRDefault="00AC07F3">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C90" w:rsidRDefault="00C22852">
    <w:pPr>
      <w:pStyle w:val="Footer"/>
      <w:rPr>
        <w:rFonts w:ascii="Arial" w:hAnsi="Arial"/>
        <w:sz w:val="18"/>
      </w:rPr>
    </w:pPr>
    <w:r>
      <w:rPr>
        <w:rFonts w:ascii="Arial" w:hAnsi="Arial"/>
        <w:sz w:val="18"/>
      </w:rPr>
      <w:t>ConstructionInfo20</w:t>
    </w:r>
    <w:r w:rsidR="00082A87">
      <w:rPr>
        <w:rFonts w:ascii="Arial" w:hAnsi="Arial"/>
        <w:sz w:val="18"/>
      </w:rPr>
      <w:t>1</w:t>
    </w:r>
    <w:r w:rsidR="00456A00">
      <w:rPr>
        <w:rFonts w:ascii="Arial" w:hAnsi="Arial"/>
        <w:sz w:val="18"/>
      </w:rPr>
      <w:t>2</w:t>
    </w:r>
    <w:r>
      <w:rPr>
        <w:rFonts w:ascii="Arial" w:hAnsi="Arial"/>
        <w:sz w:val="18"/>
      </w:rPr>
      <w:t>EauClaire.docx</w:t>
    </w:r>
    <w:r>
      <w:rPr>
        <w:rFonts w:ascii="Arial" w:hAnsi="Arial"/>
        <w:sz w:val="18"/>
      </w:rPr>
      <w:tab/>
    </w:r>
    <w:r>
      <w:rPr>
        <w:rFonts w:ascii="Arial" w:hAnsi="Arial"/>
        <w:sz w:val="18"/>
      </w:rPr>
      <w:tab/>
    </w:r>
    <w:r>
      <w:rPr>
        <w:rFonts w:ascii="Arial" w:hAnsi="Arial"/>
        <w:sz w:val="18"/>
      </w:rPr>
      <w:tab/>
      <w:t xml:space="preserve">Rev </w:t>
    </w:r>
    <w:r w:rsidR="00456A00">
      <w:rPr>
        <w:rFonts w:ascii="Arial" w:hAnsi="Arial"/>
        <w:sz w:val="18"/>
      </w:rPr>
      <w:t>2/15/2012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C90" w:rsidRDefault="00AC07F3">
      <w:r>
        <w:separator/>
      </w:r>
    </w:p>
  </w:footnote>
  <w:footnote w:type="continuationSeparator" w:id="0">
    <w:p w:rsidR="00171C90" w:rsidRDefault="00AC0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81D46"/>
    <w:multiLevelType w:val="hybridMultilevel"/>
    <w:tmpl w:val="5874EB5E"/>
    <w:lvl w:ilvl="0" w:tplc="1A06E25A">
      <w:start w:val="1"/>
      <w:numFmt w:val="lowerLetter"/>
      <w:lvlText w:val="%1)"/>
      <w:lvlJc w:val="left"/>
      <w:pPr>
        <w:tabs>
          <w:tab w:val="num" w:pos="1440"/>
        </w:tabs>
        <w:ind w:left="72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B297D8D"/>
    <w:multiLevelType w:val="hybridMultilevel"/>
    <w:tmpl w:val="9A2E86B4"/>
    <w:lvl w:ilvl="0" w:tplc="8CAE502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4FB2F65"/>
    <w:multiLevelType w:val="singleLevel"/>
    <w:tmpl w:val="C3FE669A"/>
    <w:lvl w:ilvl="0">
      <w:start w:val="1"/>
      <w:numFmt w:val="decimal"/>
      <w:lvlText w:val="%1)"/>
      <w:legacy w:legacy="1" w:legacySpace="120" w:legacyIndent="1170"/>
      <w:lvlJc w:val="left"/>
      <w:pPr>
        <w:ind w:left="1890" w:hanging="1170"/>
      </w:pPr>
    </w:lvl>
  </w:abstractNum>
  <w:abstractNum w:abstractNumId="3">
    <w:nsid w:val="3D3C63C1"/>
    <w:multiLevelType w:val="hybridMultilevel"/>
    <w:tmpl w:val="E9FC2DAA"/>
    <w:lvl w:ilvl="0" w:tplc="A2B4764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14B1C22"/>
    <w:multiLevelType w:val="hybridMultilevel"/>
    <w:tmpl w:val="AD1C8526"/>
    <w:lvl w:ilvl="0" w:tplc="53D0B202">
      <w:start w:val="3"/>
      <w:numFmt w:val="decimal"/>
      <w:lvlText w:val="%1)"/>
      <w:lvlJc w:val="left"/>
      <w:pPr>
        <w:tabs>
          <w:tab w:val="num" w:pos="1440"/>
        </w:tabs>
        <w:ind w:left="1440" w:hanging="63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5">
    <w:nsid w:val="41C14E5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4C3F476A"/>
    <w:multiLevelType w:val="hybridMultilevel"/>
    <w:tmpl w:val="8A8CB250"/>
    <w:lvl w:ilvl="0" w:tplc="C4F81082">
      <w:start w:val="1"/>
      <w:numFmt w:val="lowerLetter"/>
      <w:lvlText w:val="%1."/>
      <w:lvlJc w:val="left"/>
      <w:pPr>
        <w:tabs>
          <w:tab w:val="num" w:pos="1890"/>
        </w:tabs>
        <w:ind w:left="1890" w:hanging="1170"/>
      </w:pPr>
      <w:rPr>
        <w:rFonts w:ascii="Arial" w:hAnsi="Arial"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DAB5381"/>
    <w:multiLevelType w:val="hybridMultilevel"/>
    <w:tmpl w:val="50C86152"/>
    <w:lvl w:ilvl="0" w:tplc="8C168DB0">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nsid w:val="5836610F"/>
    <w:multiLevelType w:val="hybridMultilevel"/>
    <w:tmpl w:val="00D64A44"/>
    <w:lvl w:ilvl="0" w:tplc="77C42F7C">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598F0F3A"/>
    <w:multiLevelType w:val="hybridMultilevel"/>
    <w:tmpl w:val="E7880C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AD4A62"/>
    <w:multiLevelType w:val="hybridMultilevel"/>
    <w:tmpl w:val="3DAAFE52"/>
    <w:lvl w:ilvl="0" w:tplc="8326B3E0">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E1A1DCC"/>
    <w:multiLevelType w:val="hybridMultilevel"/>
    <w:tmpl w:val="C7583628"/>
    <w:lvl w:ilvl="0" w:tplc="4B22CB66">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720B53CF"/>
    <w:multiLevelType w:val="hybridMultilevel"/>
    <w:tmpl w:val="6680A7B0"/>
    <w:lvl w:ilvl="0" w:tplc="8460D4C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6"/>
  </w:num>
  <w:num w:numId="4">
    <w:abstractNumId w:val="0"/>
  </w:num>
  <w:num w:numId="5">
    <w:abstractNumId w:val="7"/>
  </w:num>
  <w:num w:numId="6">
    <w:abstractNumId w:val="4"/>
  </w:num>
  <w:num w:numId="7">
    <w:abstractNumId w:val="11"/>
  </w:num>
  <w:num w:numId="8">
    <w:abstractNumId w:val="8"/>
  </w:num>
  <w:num w:numId="9">
    <w:abstractNumId w:val="3"/>
  </w:num>
  <w:num w:numId="10">
    <w:abstractNumId w:val="10"/>
  </w:num>
  <w:num w:numId="11">
    <w:abstractNumId w:val="5"/>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1023"/>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2852"/>
    <w:rsid w:val="00082A87"/>
    <w:rsid w:val="00171C90"/>
    <w:rsid w:val="001C1359"/>
    <w:rsid w:val="00322B65"/>
    <w:rsid w:val="0044339B"/>
    <w:rsid w:val="00456A00"/>
    <w:rsid w:val="004E586D"/>
    <w:rsid w:val="00562652"/>
    <w:rsid w:val="0083114C"/>
    <w:rsid w:val="008B624C"/>
    <w:rsid w:val="00967888"/>
    <w:rsid w:val="00AC07F3"/>
    <w:rsid w:val="00C22852"/>
    <w:rsid w:val="00E93D7A"/>
    <w:rsid w:val="00F53B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90"/>
    <w:pPr>
      <w:overflowPunct w:val="0"/>
      <w:autoSpaceDE w:val="0"/>
      <w:autoSpaceDN w:val="0"/>
      <w:adjustRightInd w:val="0"/>
      <w:textAlignment w:val="baseline"/>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71C90"/>
  </w:style>
  <w:style w:type="character" w:styleId="EndnoteReference">
    <w:name w:val="endnote reference"/>
    <w:basedOn w:val="DefaultParagraphFont"/>
    <w:semiHidden/>
    <w:rsid w:val="00171C90"/>
    <w:rPr>
      <w:vertAlign w:val="superscript"/>
    </w:rPr>
  </w:style>
  <w:style w:type="paragraph" w:styleId="FootnoteText">
    <w:name w:val="footnote text"/>
    <w:basedOn w:val="Normal"/>
    <w:semiHidden/>
    <w:rsid w:val="00171C90"/>
  </w:style>
  <w:style w:type="character" w:styleId="FootnoteReference">
    <w:name w:val="footnote reference"/>
    <w:basedOn w:val="DefaultParagraphFont"/>
    <w:semiHidden/>
    <w:rsid w:val="00171C90"/>
    <w:rPr>
      <w:vertAlign w:val="superscript"/>
    </w:rPr>
  </w:style>
  <w:style w:type="character" w:customStyle="1" w:styleId="Bibliogrphy">
    <w:name w:val="Bibliogrphy"/>
    <w:basedOn w:val="DefaultParagraphFont"/>
    <w:rsid w:val="00171C90"/>
  </w:style>
  <w:style w:type="character" w:customStyle="1" w:styleId="DocInit">
    <w:name w:val="Doc Init"/>
    <w:basedOn w:val="DefaultParagraphFont"/>
    <w:rsid w:val="00171C90"/>
  </w:style>
  <w:style w:type="paragraph" w:customStyle="1" w:styleId="Document1">
    <w:name w:val="Document 1"/>
    <w:rsid w:val="00171C90"/>
    <w:pPr>
      <w:keepNext/>
      <w:keepLines/>
      <w:tabs>
        <w:tab w:val="left" w:pos="-720"/>
      </w:tabs>
      <w:suppressAutoHyphens/>
      <w:overflowPunct w:val="0"/>
      <w:autoSpaceDE w:val="0"/>
      <w:autoSpaceDN w:val="0"/>
      <w:adjustRightInd w:val="0"/>
      <w:textAlignment w:val="baseline"/>
    </w:pPr>
    <w:rPr>
      <w:rFonts w:ascii="CG Times" w:hAnsi="CG Times"/>
      <w:sz w:val="24"/>
    </w:rPr>
  </w:style>
  <w:style w:type="character" w:customStyle="1" w:styleId="Document2">
    <w:name w:val="Document 2"/>
    <w:basedOn w:val="DefaultParagraphFont"/>
    <w:rsid w:val="00171C90"/>
    <w:rPr>
      <w:rFonts w:ascii="CG Times" w:hAnsi="CG Times"/>
      <w:noProof w:val="0"/>
      <w:sz w:val="24"/>
      <w:lang w:val="en-US"/>
    </w:rPr>
  </w:style>
  <w:style w:type="character" w:customStyle="1" w:styleId="Document3">
    <w:name w:val="Document 3"/>
    <w:basedOn w:val="DefaultParagraphFont"/>
    <w:rsid w:val="00171C90"/>
    <w:rPr>
      <w:rFonts w:ascii="CG Times" w:hAnsi="CG Times"/>
      <w:noProof w:val="0"/>
      <w:sz w:val="24"/>
      <w:lang w:val="en-US"/>
    </w:rPr>
  </w:style>
  <w:style w:type="character" w:customStyle="1" w:styleId="Document4">
    <w:name w:val="Document 4"/>
    <w:basedOn w:val="DefaultParagraphFont"/>
    <w:rsid w:val="00171C90"/>
    <w:rPr>
      <w:b/>
      <w:i/>
      <w:sz w:val="24"/>
    </w:rPr>
  </w:style>
  <w:style w:type="character" w:customStyle="1" w:styleId="Document5">
    <w:name w:val="Document 5"/>
    <w:basedOn w:val="DefaultParagraphFont"/>
    <w:rsid w:val="00171C90"/>
  </w:style>
  <w:style w:type="character" w:customStyle="1" w:styleId="Document6">
    <w:name w:val="Document 6"/>
    <w:basedOn w:val="DefaultParagraphFont"/>
    <w:rsid w:val="00171C90"/>
  </w:style>
  <w:style w:type="character" w:customStyle="1" w:styleId="Document7">
    <w:name w:val="Document 7"/>
    <w:basedOn w:val="DefaultParagraphFont"/>
    <w:rsid w:val="00171C90"/>
  </w:style>
  <w:style w:type="character" w:customStyle="1" w:styleId="Document8">
    <w:name w:val="Document 8"/>
    <w:basedOn w:val="DefaultParagraphFont"/>
    <w:rsid w:val="00171C90"/>
  </w:style>
  <w:style w:type="character" w:customStyle="1" w:styleId="TechInit">
    <w:name w:val="Tech Init"/>
    <w:basedOn w:val="DefaultParagraphFont"/>
    <w:rsid w:val="00171C90"/>
    <w:rPr>
      <w:rFonts w:ascii="CG Times" w:hAnsi="CG Times"/>
      <w:noProof w:val="0"/>
      <w:sz w:val="24"/>
      <w:lang w:val="en-US"/>
    </w:rPr>
  </w:style>
  <w:style w:type="character" w:customStyle="1" w:styleId="Technical1">
    <w:name w:val="Technical 1"/>
    <w:basedOn w:val="DefaultParagraphFont"/>
    <w:rsid w:val="00171C90"/>
    <w:rPr>
      <w:rFonts w:ascii="CG Times" w:hAnsi="CG Times"/>
      <w:noProof w:val="0"/>
      <w:sz w:val="24"/>
      <w:lang w:val="en-US"/>
    </w:rPr>
  </w:style>
  <w:style w:type="character" w:customStyle="1" w:styleId="Technical2">
    <w:name w:val="Technical 2"/>
    <w:basedOn w:val="DefaultParagraphFont"/>
    <w:rsid w:val="00171C90"/>
    <w:rPr>
      <w:rFonts w:ascii="CG Times" w:hAnsi="CG Times"/>
      <w:noProof w:val="0"/>
      <w:sz w:val="24"/>
      <w:lang w:val="en-US"/>
    </w:rPr>
  </w:style>
  <w:style w:type="character" w:customStyle="1" w:styleId="Technical3">
    <w:name w:val="Technical 3"/>
    <w:basedOn w:val="DefaultParagraphFont"/>
    <w:rsid w:val="00171C90"/>
    <w:rPr>
      <w:rFonts w:ascii="CG Times" w:hAnsi="CG Times"/>
      <w:noProof w:val="0"/>
      <w:sz w:val="24"/>
      <w:lang w:val="en-US"/>
    </w:rPr>
  </w:style>
  <w:style w:type="paragraph" w:customStyle="1" w:styleId="Technical4">
    <w:name w:val="Technical 4"/>
    <w:rsid w:val="00171C90"/>
    <w:pPr>
      <w:tabs>
        <w:tab w:val="left" w:pos="-720"/>
      </w:tabs>
      <w:suppressAutoHyphens/>
      <w:overflowPunct w:val="0"/>
      <w:autoSpaceDE w:val="0"/>
      <w:autoSpaceDN w:val="0"/>
      <w:adjustRightInd w:val="0"/>
      <w:textAlignment w:val="baseline"/>
    </w:pPr>
    <w:rPr>
      <w:rFonts w:ascii="CG Times" w:hAnsi="CG Times"/>
      <w:b/>
      <w:sz w:val="24"/>
    </w:rPr>
  </w:style>
  <w:style w:type="paragraph" w:customStyle="1" w:styleId="Technical5">
    <w:name w:val="Technical 5"/>
    <w:rsid w:val="00171C90"/>
    <w:pPr>
      <w:tabs>
        <w:tab w:val="left" w:pos="-720"/>
      </w:tabs>
      <w:suppressAutoHyphens/>
      <w:overflowPunct w:val="0"/>
      <w:autoSpaceDE w:val="0"/>
      <w:autoSpaceDN w:val="0"/>
      <w:adjustRightInd w:val="0"/>
      <w:ind w:firstLine="720"/>
      <w:textAlignment w:val="baseline"/>
    </w:pPr>
    <w:rPr>
      <w:rFonts w:ascii="CG Times" w:hAnsi="CG Times"/>
      <w:b/>
      <w:sz w:val="24"/>
    </w:rPr>
  </w:style>
  <w:style w:type="paragraph" w:customStyle="1" w:styleId="Technical6">
    <w:name w:val="Technical 6"/>
    <w:rsid w:val="00171C90"/>
    <w:pPr>
      <w:tabs>
        <w:tab w:val="left" w:pos="-720"/>
      </w:tabs>
      <w:suppressAutoHyphens/>
      <w:overflowPunct w:val="0"/>
      <w:autoSpaceDE w:val="0"/>
      <w:autoSpaceDN w:val="0"/>
      <w:adjustRightInd w:val="0"/>
      <w:ind w:firstLine="720"/>
      <w:textAlignment w:val="baseline"/>
    </w:pPr>
    <w:rPr>
      <w:rFonts w:ascii="CG Times" w:hAnsi="CG Times"/>
      <w:b/>
      <w:sz w:val="24"/>
    </w:rPr>
  </w:style>
  <w:style w:type="paragraph" w:customStyle="1" w:styleId="Technical7">
    <w:name w:val="Technical 7"/>
    <w:rsid w:val="00171C90"/>
    <w:pPr>
      <w:tabs>
        <w:tab w:val="left" w:pos="-720"/>
      </w:tabs>
      <w:suppressAutoHyphens/>
      <w:overflowPunct w:val="0"/>
      <w:autoSpaceDE w:val="0"/>
      <w:autoSpaceDN w:val="0"/>
      <w:adjustRightInd w:val="0"/>
      <w:ind w:firstLine="720"/>
      <w:textAlignment w:val="baseline"/>
    </w:pPr>
    <w:rPr>
      <w:rFonts w:ascii="CG Times" w:hAnsi="CG Times"/>
      <w:b/>
      <w:sz w:val="24"/>
    </w:rPr>
  </w:style>
  <w:style w:type="paragraph" w:customStyle="1" w:styleId="Technical8">
    <w:name w:val="Technical 8"/>
    <w:rsid w:val="00171C90"/>
    <w:pPr>
      <w:tabs>
        <w:tab w:val="left" w:pos="-720"/>
      </w:tabs>
      <w:suppressAutoHyphens/>
      <w:overflowPunct w:val="0"/>
      <w:autoSpaceDE w:val="0"/>
      <w:autoSpaceDN w:val="0"/>
      <w:adjustRightInd w:val="0"/>
      <w:ind w:firstLine="720"/>
      <w:textAlignment w:val="baseline"/>
    </w:pPr>
    <w:rPr>
      <w:rFonts w:ascii="CG Times" w:hAnsi="CG Times"/>
      <w:b/>
      <w:sz w:val="24"/>
    </w:rPr>
  </w:style>
  <w:style w:type="paragraph" w:customStyle="1" w:styleId="RightPar1">
    <w:name w:val="Right Par 1"/>
    <w:rsid w:val="00171C9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sz w:val="24"/>
    </w:rPr>
  </w:style>
  <w:style w:type="paragraph" w:customStyle="1" w:styleId="RightPar2">
    <w:name w:val="Right Par 2"/>
    <w:rsid w:val="00171C9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sz w:val="24"/>
    </w:rPr>
  </w:style>
  <w:style w:type="paragraph" w:customStyle="1" w:styleId="RightPar3">
    <w:name w:val="Right Par 3"/>
    <w:rsid w:val="00171C9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sz w:val="24"/>
    </w:rPr>
  </w:style>
  <w:style w:type="paragraph" w:customStyle="1" w:styleId="RightPar4">
    <w:name w:val="Right Par 4"/>
    <w:rsid w:val="00171C9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sz w:val="24"/>
    </w:rPr>
  </w:style>
  <w:style w:type="paragraph" w:customStyle="1" w:styleId="RightPar5">
    <w:name w:val="Right Par 5"/>
    <w:rsid w:val="00171C9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sz w:val="24"/>
    </w:rPr>
  </w:style>
  <w:style w:type="paragraph" w:customStyle="1" w:styleId="RightPar6">
    <w:name w:val="Right Par 6"/>
    <w:rsid w:val="00171C9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sz w:val="24"/>
    </w:rPr>
  </w:style>
  <w:style w:type="paragraph" w:customStyle="1" w:styleId="RightPar7">
    <w:name w:val="Right Par 7"/>
    <w:rsid w:val="00171C9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sz w:val="24"/>
    </w:rPr>
  </w:style>
  <w:style w:type="paragraph" w:customStyle="1" w:styleId="RightPar8">
    <w:name w:val="Right Par 8"/>
    <w:rsid w:val="00171C9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sz w:val="24"/>
    </w:rPr>
  </w:style>
  <w:style w:type="character" w:customStyle="1" w:styleId="DefaultPara">
    <w:name w:val="Default Para"/>
    <w:basedOn w:val="DefaultParagraphFont"/>
    <w:rsid w:val="00171C90"/>
  </w:style>
  <w:style w:type="paragraph" w:styleId="TOC1">
    <w:name w:val="toc 1"/>
    <w:basedOn w:val="Normal"/>
    <w:next w:val="Normal"/>
    <w:semiHidden/>
    <w:rsid w:val="00171C90"/>
    <w:pPr>
      <w:tabs>
        <w:tab w:val="right" w:leader="dot" w:pos="9360"/>
      </w:tabs>
      <w:suppressAutoHyphens/>
      <w:spacing w:before="480"/>
      <w:ind w:left="720" w:right="720" w:hanging="720"/>
    </w:pPr>
  </w:style>
  <w:style w:type="paragraph" w:styleId="TOC2">
    <w:name w:val="toc 2"/>
    <w:basedOn w:val="Normal"/>
    <w:next w:val="Normal"/>
    <w:semiHidden/>
    <w:rsid w:val="00171C90"/>
    <w:pPr>
      <w:tabs>
        <w:tab w:val="right" w:leader="dot" w:pos="9360"/>
      </w:tabs>
      <w:suppressAutoHyphens/>
      <w:ind w:left="1440" w:right="720" w:hanging="720"/>
    </w:pPr>
  </w:style>
  <w:style w:type="paragraph" w:styleId="TOC3">
    <w:name w:val="toc 3"/>
    <w:basedOn w:val="Normal"/>
    <w:next w:val="Normal"/>
    <w:semiHidden/>
    <w:rsid w:val="00171C90"/>
    <w:pPr>
      <w:tabs>
        <w:tab w:val="right" w:leader="dot" w:pos="9360"/>
      </w:tabs>
      <w:suppressAutoHyphens/>
      <w:ind w:left="2160" w:right="720" w:hanging="720"/>
    </w:pPr>
  </w:style>
  <w:style w:type="paragraph" w:styleId="TOC4">
    <w:name w:val="toc 4"/>
    <w:basedOn w:val="Normal"/>
    <w:next w:val="Normal"/>
    <w:semiHidden/>
    <w:rsid w:val="00171C90"/>
    <w:pPr>
      <w:tabs>
        <w:tab w:val="right" w:leader="dot" w:pos="9360"/>
      </w:tabs>
      <w:suppressAutoHyphens/>
      <w:ind w:left="2880" w:right="720" w:hanging="720"/>
    </w:pPr>
  </w:style>
  <w:style w:type="paragraph" w:styleId="TOC5">
    <w:name w:val="toc 5"/>
    <w:basedOn w:val="Normal"/>
    <w:next w:val="Normal"/>
    <w:semiHidden/>
    <w:rsid w:val="00171C90"/>
    <w:pPr>
      <w:tabs>
        <w:tab w:val="right" w:leader="dot" w:pos="9360"/>
      </w:tabs>
      <w:suppressAutoHyphens/>
      <w:ind w:left="3600" w:right="720" w:hanging="720"/>
    </w:pPr>
  </w:style>
  <w:style w:type="paragraph" w:styleId="TOC6">
    <w:name w:val="toc 6"/>
    <w:basedOn w:val="Normal"/>
    <w:next w:val="Normal"/>
    <w:semiHidden/>
    <w:rsid w:val="00171C90"/>
    <w:pPr>
      <w:tabs>
        <w:tab w:val="right" w:pos="9360"/>
      </w:tabs>
      <w:suppressAutoHyphens/>
      <w:ind w:left="720" w:hanging="720"/>
    </w:pPr>
  </w:style>
  <w:style w:type="paragraph" w:styleId="TOC7">
    <w:name w:val="toc 7"/>
    <w:basedOn w:val="Normal"/>
    <w:next w:val="Normal"/>
    <w:semiHidden/>
    <w:rsid w:val="00171C90"/>
    <w:pPr>
      <w:suppressAutoHyphens/>
      <w:ind w:left="720" w:hanging="720"/>
    </w:pPr>
  </w:style>
  <w:style w:type="paragraph" w:styleId="TOC8">
    <w:name w:val="toc 8"/>
    <w:basedOn w:val="Normal"/>
    <w:next w:val="Normal"/>
    <w:semiHidden/>
    <w:rsid w:val="00171C90"/>
    <w:pPr>
      <w:tabs>
        <w:tab w:val="right" w:pos="9360"/>
      </w:tabs>
      <w:suppressAutoHyphens/>
      <w:ind w:left="720" w:hanging="720"/>
    </w:pPr>
  </w:style>
  <w:style w:type="paragraph" w:styleId="TOC9">
    <w:name w:val="toc 9"/>
    <w:basedOn w:val="Normal"/>
    <w:next w:val="Normal"/>
    <w:semiHidden/>
    <w:rsid w:val="00171C90"/>
    <w:pPr>
      <w:tabs>
        <w:tab w:val="right" w:leader="dot" w:pos="9360"/>
      </w:tabs>
      <w:suppressAutoHyphens/>
      <w:ind w:left="720" w:hanging="720"/>
    </w:pPr>
  </w:style>
  <w:style w:type="paragraph" w:styleId="Index1">
    <w:name w:val="index 1"/>
    <w:basedOn w:val="Normal"/>
    <w:next w:val="Normal"/>
    <w:semiHidden/>
    <w:rsid w:val="00171C90"/>
    <w:pPr>
      <w:tabs>
        <w:tab w:val="right" w:leader="dot" w:pos="9360"/>
      </w:tabs>
      <w:suppressAutoHyphens/>
      <w:ind w:left="1440" w:right="720" w:hanging="1440"/>
    </w:pPr>
  </w:style>
  <w:style w:type="paragraph" w:styleId="Index2">
    <w:name w:val="index 2"/>
    <w:basedOn w:val="Normal"/>
    <w:next w:val="Normal"/>
    <w:semiHidden/>
    <w:rsid w:val="00171C90"/>
    <w:pPr>
      <w:tabs>
        <w:tab w:val="right" w:leader="dot" w:pos="9360"/>
      </w:tabs>
      <w:suppressAutoHyphens/>
      <w:ind w:left="1440" w:right="720" w:hanging="720"/>
    </w:pPr>
  </w:style>
  <w:style w:type="paragraph" w:styleId="TOAHeading">
    <w:name w:val="toa heading"/>
    <w:basedOn w:val="Normal"/>
    <w:next w:val="Normal"/>
    <w:semiHidden/>
    <w:rsid w:val="00171C90"/>
    <w:pPr>
      <w:tabs>
        <w:tab w:val="right" w:pos="9360"/>
      </w:tabs>
      <w:suppressAutoHyphens/>
    </w:pPr>
  </w:style>
  <w:style w:type="paragraph" w:styleId="Caption">
    <w:name w:val="caption"/>
    <w:basedOn w:val="Normal"/>
    <w:next w:val="Normal"/>
    <w:qFormat/>
    <w:rsid w:val="00171C90"/>
  </w:style>
  <w:style w:type="character" w:customStyle="1" w:styleId="EquationCaption">
    <w:name w:val="_Equation Caption"/>
    <w:rsid w:val="00171C90"/>
  </w:style>
  <w:style w:type="paragraph" w:styleId="Header">
    <w:name w:val="header"/>
    <w:basedOn w:val="Normal"/>
    <w:semiHidden/>
    <w:rsid w:val="00171C90"/>
    <w:pPr>
      <w:tabs>
        <w:tab w:val="center" w:pos="4320"/>
        <w:tab w:val="right" w:pos="8640"/>
      </w:tabs>
    </w:pPr>
  </w:style>
  <w:style w:type="paragraph" w:styleId="Footer">
    <w:name w:val="footer"/>
    <w:basedOn w:val="Normal"/>
    <w:semiHidden/>
    <w:rsid w:val="00171C90"/>
    <w:pPr>
      <w:tabs>
        <w:tab w:val="center" w:pos="4320"/>
        <w:tab w:val="right" w:pos="8640"/>
      </w:tabs>
    </w:pPr>
  </w:style>
  <w:style w:type="character" w:styleId="PageNumber">
    <w:name w:val="page number"/>
    <w:basedOn w:val="DefaultParagraphFont"/>
    <w:semiHidden/>
    <w:rsid w:val="00171C90"/>
  </w:style>
  <w:style w:type="paragraph" w:styleId="BodyTextIndent">
    <w:name w:val="Body Text Indent"/>
    <w:basedOn w:val="Normal"/>
    <w:semiHidden/>
    <w:rsid w:val="00171C90"/>
    <w:pPr>
      <w:tabs>
        <w:tab w:val="left" w:pos="-720"/>
      </w:tabs>
      <w:suppressAutoHyphens/>
      <w:ind w:left="1440" w:hanging="1440"/>
    </w:pPr>
    <w:rPr>
      <w:rFonts w:ascii="Arial" w:hAnsi="Arial"/>
      <w:sz w:val="22"/>
    </w:rPr>
  </w:style>
  <w:style w:type="character" w:styleId="Hyperlink">
    <w:name w:val="Hyperlink"/>
    <w:basedOn w:val="DefaultParagraphFont"/>
    <w:semiHidden/>
    <w:rsid w:val="00171C90"/>
    <w:rPr>
      <w:color w:val="0000FF"/>
      <w:u w:val="single"/>
    </w:rPr>
  </w:style>
  <w:style w:type="paragraph" w:styleId="ListParagraph">
    <w:name w:val="List Paragraph"/>
    <w:basedOn w:val="Normal"/>
    <w:uiPriority w:val="34"/>
    <w:qFormat/>
    <w:rsid w:val="00F53B21"/>
    <w:pPr>
      <w:ind w:left="720"/>
    </w:pPr>
  </w:style>
  <w:style w:type="paragraph" w:styleId="BalloonText">
    <w:name w:val="Balloon Text"/>
    <w:basedOn w:val="Normal"/>
    <w:link w:val="BalloonTextChar"/>
    <w:uiPriority w:val="99"/>
    <w:semiHidden/>
    <w:unhideWhenUsed/>
    <w:rsid w:val="008B624C"/>
    <w:rPr>
      <w:rFonts w:ascii="Tahoma" w:hAnsi="Tahoma" w:cs="Tahoma"/>
      <w:sz w:val="16"/>
      <w:szCs w:val="16"/>
    </w:rPr>
  </w:style>
  <w:style w:type="character" w:customStyle="1" w:styleId="BalloonTextChar">
    <w:name w:val="Balloon Text Char"/>
    <w:basedOn w:val="DefaultParagraphFont"/>
    <w:link w:val="BalloonText"/>
    <w:uiPriority w:val="99"/>
    <w:semiHidden/>
    <w:rsid w:val="008B62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nnifer.Oldenburg@dot.wi.gov" TargetMode="External"/><Relationship Id="rId3" Type="http://schemas.openxmlformats.org/officeDocument/2006/relationships/settings" Target="settings.xml"/><Relationship Id="rId7" Type="http://schemas.openxmlformats.org/officeDocument/2006/relationships/hyperlink" Target="mailto:Elaine.Ogilvie@dot.w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770</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CORRESPONDENCE/MEMORANDUM	State of Wisconsin</vt:lpstr>
    </vt:vector>
  </TitlesOfParts>
  <Company>State of Wisconsin</Company>
  <LinksUpToDate>false</LinksUpToDate>
  <CharactersWithSpaces>4898</CharactersWithSpaces>
  <SharedDoc>false</SharedDoc>
  <HLinks>
    <vt:vector size="6" baseType="variant">
      <vt:variant>
        <vt:i4>3735580</vt:i4>
      </vt:variant>
      <vt:variant>
        <vt:i4>6</vt:i4>
      </vt:variant>
      <vt:variant>
        <vt:i4>0</vt:i4>
      </vt:variant>
      <vt:variant>
        <vt:i4>5</vt:i4>
      </vt:variant>
      <vt:variant>
        <vt:lpwstr>mailto:laurie.dolsen@dot.wisconsin.gov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CORRESPONDENCE/MEMORANDUM	State of Wisconsin</dc:title>
  <dc:subject/>
  <dc:creator>DOTJLO</dc:creator>
  <cp:keywords/>
  <dc:description/>
  <cp:lastModifiedBy>dotjlo</cp:lastModifiedBy>
  <cp:revision>2</cp:revision>
  <cp:lastPrinted>2012-02-15T18:54:00Z</cp:lastPrinted>
  <dcterms:created xsi:type="dcterms:W3CDTF">2013-01-10T17:32:00Z</dcterms:created>
  <dcterms:modified xsi:type="dcterms:W3CDTF">2013-01-10T17:32:00Z</dcterms:modified>
</cp:coreProperties>
</file>