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68F5E" w14:textId="7DF1076B" w:rsidR="005724A3" w:rsidRDefault="00EC4B25" w:rsidP="0082087E">
      <w:pPr>
        <w:pStyle w:val="TOC1"/>
      </w:pPr>
      <w:r>
        <w:t>Special conditions of bid</w:t>
      </w:r>
      <w:r w:rsidR="00164500">
        <w:t xml:space="preserve"> </w:t>
      </w:r>
      <w:r w:rsidR="005724A3" w:rsidRPr="005724A3">
        <w:t>TABLE OF CONTENTS</w:t>
      </w:r>
    </w:p>
    <w:p w14:paraId="22B67F78" w14:textId="77777777" w:rsidR="00164500" w:rsidRPr="0082087E" w:rsidRDefault="00164500" w:rsidP="00164500">
      <w:pPr>
        <w:spacing w:after="0" w:line="240" w:lineRule="auto"/>
        <w:rPr>
          <w:sz w:val="12"/>
          <w:szCs w:val="12"/>
        </w:rPr>
      </w:pPr>
    </w:p>
    <w:p w14:paraId="7B96F425" w14:textId="3761F0E4" w:rsidR="005724A3" w:rsidRPr="00164500" w:rsidRDefault="005724A3" w:rsidP="0082087E">
      <w:pPr>
        <w:tabs>
          <w:tab w:val="left" w:pos="1080"/>
          <w:tab w:val="left" w:pos="9720"/>
        </w:tabs>
        <w:ind w:left="0"/>
        <w:rPr>
          <w:b/>
          <w:u w:val="single"/>
        </w:rPr>
      </w:pPr>
      <w:r w:rsidRPr="00164500">
        <w:rPr>
          <w:b/>
          <w:u w:val="single"/>
        </w:rPr>
        <w:t>SECTION</w:t>
      </w:r>
      <w:r w:rsidRPr="00164500">
        <w:rPr>
          <w:b/>
        </w:rPr>
        <w:tab/>
      </w:r>
      <w:r w:rsidRPr="00164500">
        <w:rPr>
          <w:b/>
          <w:u w:val="single"/>
        </w:rPr>
        <w:t>SUBJECT</w:t>
      </w:r>
      <w:r w:rsidRPr="00164500">
        <w:rPr>
          <w:b/>
        </w:rPr>
        <w:tab/>
      </w:r>
      <w:r w:rsidRPr="00164500">
        <w:rPr>
          <w:b/>
          <w:u w:val="single"/>
        </w:rPr>
        <w:t>PAGE #</w:t>
      </w:r>
    </w:p>
    <w:p w14:paraId="01A22CDC" w14:textId="3AA3B4E0" w:rsidR="00D11E17" w:rsidRDefault="00946C2D">
      <w:pPr>
        <w:pStyle w:val="TOC1"/>
        <w:rPr>
          <w:rFonts w:asciiTheme="minorHAnsi" w:eastAsiaTheme="minorEastAsia" w:hAnsiTheme="minorHAnsi" w:cstheme="minorBidi"/>
          <w:b w:val="0"/>
          <w:bCs w:val="0"/>
          <w:caps w:val="0"/>
        </w:rPr>
      </w:pPr>
      <w:r>
        <w:fldChar w:fldCharType="begin"/>
      </w:r>
      <w:r w:rsidR="00325F54">
        <w:instrText xml:space="preserve"> TOC \o "1-2" \h \z \u </w:instrText>
      </w:r>
      <w:r>
        <w:fldChar w:fldCharType="separate"/>
      </w:r>
      <w:hyperlink w:anchor="_Toc517943012" w:history="1">
        <w:r w:rsidR="00D11E17" w:rsidRPr="00FE140C">
          <w:rPr>
            <w:rStyle w:val="Hyperlink"/>
          </w:rPr>
          <w:t>1</w:t>
        </w:r>
        <w:r w:rsidR="00D11E17">
          <w:rPr>
            <w:rFonts w:asciiTheme="minorHAnsi" w:eastAsiaTheme="minorEastAsia" w:hAnsiTheme="minorHAnsi" w:cstheme="minorBidi"/>
            <w:b w:val="0"/>
            <w:bCs w:val="0"/>
            <w:caps w:val="0"/>
          </w:rPr>
          <w:tab/>
        </w:r>
        <w:r w:rsidR="00D11E17" w:rsidRPr="00FE140C">
          <w:rPr>
            <w:rStyle w:val="Hyperlink"/>
          </w:rPr>
          <w:t>GENERAL INFORMATION AND SCOPE</w:t>
        </w:r>
        <w:r w:rsidR="00D11E17">
          <w:rPr>
            <w:webHidden/>
          </w:rPr>
          <w:tab/>
        </w:r>
        <w:r w:rsidR="00D11E17">
          <w:rPr>
            <w:webHidden/>
          </w:rPr>
          <w:fldChar w:fldCharType="begin"/>
        </w:r>
        <w:r w:rsidR="00D11E17">
          <w:rPr>
            <w:webHidden/>
          </w:rPr>
          <w:instrText xml:space="preserve"> PAGEREF _Toc517943012 \h </w:instrText>
        </w:r>
        <w:r w:rsidR="00D11E17">
          <w:rPr>
            <w:webHidden/>
          </w:rPr>
        </w:r>
        <w:r w:rsidR="00D11E17">
          <w:rPr>
            <w:webHidden/>
          </w:rPr>
          <w:fldChar w:fldCharType="separate"/>
        </w:r>
        <w:r w:rsidR="00D11E17">
          <w:rPr>
            <w:webHidden/>
          </w:rPr>
          <w:t>1</w:t>
        </w:r>
        <w:r w:rsidR="00D11E17">
          <w:rPr>
            <w:webHidden/>
          </w:rPr>
          <w:fldChar w:fldCharType="end"/>
        </w:r>
      </w:hyperlink>
    </w:p>
    <w:p w14:paraId="459F9377" w14:textId="21B570DC" w:rsidR="00D11E17" w:rsidRDefault="00983E5E">
      <w:pPr>
        <w:pStyle w:val="TOC2"/>
        <w:rPr>
          <w:rFonts w:asciiTheme="minorHAnsi" w:eastAsiaTheme="minorEastAsia" w:hAnsiTheme="minorHAnsi" w:cstheme="minorBidi"/>
          <w:smallCaps w:val="0"/>
          <w:noProof/>
          <w:sz w:val="22"/>
          <w:szCs w:val="22"/>
        </w:rPr>
      </w:pPr>
      <w:hyperlink w:anchor="_Toc517943013" w:history="1">
        <w:r w:rsidR="00D11E17" w:rsidRPr="00FE140C">
          <w:rPr>
            <w:rStyle w:val="Hyperlink"/>
            <w:noProof/>
          </w:rPr>
          <w:t>1.1</w:t>
        </w:r>
        <w:r w:rsidR="00D11E17">
          <w:rPr>
            <w:rFonts w:asciiTheme="minorHAnsi" w:eastAsiaTheme="minorEastAsia" w:hAnsiTheme="minorHAnsi" w:cstheme="minorBidi"/>
            <w:smallCaps w:val="0"/>
            <w:noProof/>
            <w:sz w:val="22"/>
            <w:szCs w:val="22"/>
          </w:rPr>
          <w:tab/>
        </w:r>
        <w:r w:rsidR="00D11E17" w:rsidRPr="00FE140C">
          <w:rPr>
            <w:rStyle w:val="Hyperlink"/>
            <w:noProof/>
          </w:rPr>
          <w:t>Scope</w:t>
        </w:r>
        <w:r w:rsidR="00D11E17">
          <w:rPr>
            <w:noProof/>
            <w:webHidden/>
          </w:rPr>
          <w:tab/>
        </w:r>
        <w:r w:rsidR="00D11E17">
          <w:rPr>
            <w:noProof/>
            <w:webHidden/>
          </w:rPr>
          <w:fldChar w:fldCharType="begin"/>
        </w:r>
        <w:r w:rsidR="00D11E17">
          <w:rPr>
            <w:noProof/>
            <w:webHidden/>
          </w:rPr>
          <w:instrText xml:space="preserve"> PAGEREF _Toc517943013 \h </w:instrText>
        </w:r>
        <w:r w:rsidR="00D11E17">
          <w:rPr>
            <w:noProof/>
            <w:webHidden/>
          </w:rPr>
        </w:r>
        <w:r w:rsidR="00D11E17">
          <w:rPr>
            <w:noProof/>
            <w:webHidden/>
          </w:rPr>
          <w:fldChar w:fldCharType="separate"/>
        </w:r>
        <w:r w:rsidR="00D11E17">
          <w:rPr>
            <w:noProof/>
            <w:webHidden/>
          </w:rPr>
          <w:t>1</w:t>
        </w:r>
        <w:r w:rsidR="00D11E17">
          <w:rPr>
            <w:noProof/>
            <w:webHidden/>
          </w:rPr>
          <w:fldChar w:fldCharType="end"/>
        </w:r>
      </w:hyperlink>
    </w:p>
    <w:p w14:paraId="15E92822" w14:textId="3CE6036F" w:rsidR="00D11E17" w:rsidRDefault="00983E5E">
      <w:pPr>
        <w:pStyle w:val="TOC2"/>
        <w:rPr>
          <w:rFonts w:asciiTheme="minorHAnsi" w:eastAsiaTheme="minorEastAsia" w:hAnsiTheme="minorHAnsi" w:cstheme="minorBidi"/>
          <w:smallCaps w:val="0"/>
          <w:noProof/>
          <w:sz w:val="22"/>
          <w:szCs w:val="22"/>
        </w:rPr>
      </w:pPr>
      <w:hyperlink w:anchor="_Toc517943014" w:history="1">
        <w:r w:rsidR="00D11E17" w:rsidRPr="00FE140C">
          <w:rPr>
            <w:rStyle w:val="Hyperlink"/>
            <w:noProof/>
          </w:rPr>
          <w:t>1.2</w:t>
        </w:r>
        <w:r w:rsidR="00D11E17">
          <w:rPr>
            <w:rFonts w:asciiTheme="minorHAnsi" w:eastAsiaTheme="minorEastAsia" w:hAnsiTheme="minorHAnsi" w:cstheme="minorBidi"/>
            <w:smallCaps w:val="0"/>
            <w:noProof/>
            <w:sz w:val="22"/>
            <w:szCs w:val="22"/>
          </w:rPr>
          <w:tab/>
        </w:r>
        <w:r w:rsidR="00D11E17" w:rsidRPr="00FE140C">
          <w:rPr>
            <w:rStyle w:val="Hyperlink"/>
            <w:noProof/>
          </w:rPr>
          <w:t>Definitions</w:t>
        </w:r>
        <w:r w:rsidR="00D11E17">
          <w:rPr>
            <w:noProof/>
            <w:webHidden/>
          </w:rPr>
          <w:tab/>
        </w:r>
        <w:r w:rsidR="00D11E17">
          <w:rPr>
            <w:noProof/>
            <w:webHidden/>
          </w:rPr>
          <w:fldChar w:fldCharType="begin"/>
        </w:r>
        <w:r w:rsidR="00D11E17">
          <w:rPr>
            <w:noProof/>
            <w:webHidden/>
          </w:rPr>
          <w:instrText xml:space="preserve"> PAGEREF _Toc517943014 \h </w:instrText>
        </w:r>
        <w:r w:rsidR="00D11E17">
          <w:rPr>
            <w:noProof/>
            <w:webHidden/>
          </w:rPr>
        </w:r>
        <w:r w:rsidR="00D11E17">
          <w:rPr>
            <w:noProof/>
            <w:webHidden/>
          </w:rPr>
          <w:fldChar w:fldCharType="separate"/>
        </w:r>
        <w:r w:rsidR="00D11E17">
          <w:rPr>
            <w:noProof/>
            <w:webHidden/>
          </w:rPr>
          <w:t>1</w:t>
        </w:r>
        <w:r w:rsidR="00D11E17">
          <w:rPr>
            <w:noProof/>
            <w:webHidden/>
          </w:rPr>
          <w:fldChar w:fldCharType="end"/>
        </w:r>
      </w:hyperlink>
    </w:p>
    <w:p w14:paraId="2CB54E82" w14:textId="5C8ED088" w:rsidR="00D11E17" w:rsidRDefault="00983E5E">
      <w:pPr>
        <w:pStyle w:val="TOC2"/>
        <w:rPr>
          <w:rFonts w:asciiTheme="minorHAnsi" w:eastAsiaTheme="minorEastAsia" w:hAnsiTheme="minorHAnsi" w:cstheme="minorBidi"/>
          <w:smallCaps w:val="0"/>
          <w:noProof/>
          <w:sz w:val="22"/>
          <w:szCs w:val="22"/>
        </w:rPr>
      </w:pPr>
      <w:hyperlink w:anchor="_Toc517943015" w:history="1">
        <w:r w:rsidR="00D11E17" w:rsidRPr="00FE140C">
          <w:rPr>
            <w:rStyle w:val="Hyperlink"/>
            <w:noProof/>
          </w:rPr>
          <w:t>1.3</w:t>
        </w:r>
        <w:r w:rsidR="00D11E17">
          <w:rPr>
            <w:rFonts w:asciiTheme="minorHAnsi" w:eastAsiaTheme="minorEastAsia" w:hAnsiTheme="minorHAnsi" w:cstheme="minorBidi"/>
            <w:smallCaps w:val="0"/>
            <w:noProof/>
            <w:sz w:val="22"/>
            <w:szCs w:val="22"/>
          </w:rPr>
          <w:tab/>
        </w:r>
        <w:r w:rsidR="00D11E17" w:rsidRPr="00FE140C">
          <w:rPr>
            <w:rStyle w:val="Hyperlink"/>
            <w:noProof/>
          </w:rPr>
          <w:t>Contract Term</w:t>
        </w:r>
        <w:r w:rsidR="00D11E17">
          <w:rPr>
            <w:noProof/>
            <w:webHidden/>
          </w:rPr>
          <w:tab/>
        </w:r>
        <w:r w:rsidR="00D11E17">
          <w:rPr>
            <w:noProof/>
            <w:webHidden/>
          </w:rPr>
          <w:fldChar w:fldCharType="begin"/>
        </w:r>
        <w:r w:rsidR="00D11E17">
          <w:rPr>
            <w:noProof/>
            <w:webHidden/>
          </w:rPr>
          <w:instrText xml:space="preserve"> PAGEREF _Toc517943015 \h </w:instrText>
        </w:r>
        <w:r w:rsidR="00D11E17">
          <w:rPr>
            <w:noProof/>
            <w:webHidden/>
          </w:rPr>
        </w:r>
        <w:r w:rsidR="00D11E17">
          <w:rPr>
            <w:noProof/>
            <w:webHidden/>
          </w:rPr>
          <w:fldChar w:fldCharType="separate"/>
        </w:r>
        <w:r w:rsidR="00D11E17">
          <w:rPr>
            <w:noProof/>
            <w:webHidden/>
          </w:rPr>
          <w:t>1</w:t>
        </w:r>
        <w:r w:rsidR="00D11E17">
          <w:rPr>
            <w:noProof/>
            <w:webHidden/>
          </w:rPr>
          <w:fldChar w:fldCharType="end"/>
        </w:r>
      </w:hyperlink>
    </w:p>
    <w:p w14:paraId="4291A6DF" w14:textId="49AE2D6E" w:rsidR="00D11E17" w:rsidRDefault="00983E5E">
      <w:pPr>
        <w:pStyle w:val="TOC1"/>
        <w:rPr>
          <w:rFonts w:asciiTheme="minorHAnsi" w:eastAsiaTheme="minorEastAsia" w:hAnsiTheme="minorHAnsi" w:cstheme="minorBidi"/>
          <w:b w:val="0"/>
          <w:bCs w:val="0"/>
          <w:caps w:val="0"/>
        </w:rPr>
      </w:pPr>
      <w:hyperlink w:anchor="_Toc517943016" w:history="1">
        <w:r w:rsidR="00D11E17" w:rsidRPr="00FE140C">
          <w:rPr>
            <w:rStyle w:val="Hyperlink"/>
          </w:rPr>
          <w:t>2</w:t>
        </w:r>
        <w:r w:rsidR="00D11E17">
          <w:rPr>
            <w:rFonts w:asciiTheme="minorHAnsi" w:eastAsiaTheme="minorEastAsia" w:hAnsiTheme="minorHAnsi" w:cstheme="minorBidi"/>
            <w:b w:val="0"/>
            <w:bCs w:val="0"/>
            <w:caps w:val="0"/>
          </w:rPr>
          <w:tab/>
        </w:r>
        <w:r w:rsidR="00D11E17" w:rsidRPr="00FE140C">
          <w:rPr>
            <w:rStyle w:val="Hyperlink"/>
          </w:rPr>
          <w:t>BIDDER QUALIFICATIONS AND REQUIREMENTS</w:t>
        </w:r>
        <w:r w:rsidR="00D11E17">
          <w:rPr>
            <w:webHidden/>
          </w:rPr>
          <w:tab/>
        </w:r>
        <w:r w:rsidR="00D11E17">
          <w:rPr>
            <w:webHidden/>
          </w:rPr>
          <w:fldChar w:fldCharType="begin"/>
        </w:r>
        <w:r w:rsidR="00D11E17">
          <w:rPr>
            <w:webHidden/>
          </w:rPr>
          <w:instrText xml:space="preserve"> PAGEREF _Toc517943016 \h </w:instrText>
        </w:r>
        <w:r w:rsidR="00D11E17">
          <w:rPr>
            <w:webHidden/>
          </w:rPr>
        </w:r>
        <w:r w:rsidR="00D11E17">
          <w:rPr>
            <w:webHidden/>
          </w:rPr>
          <w:fldChar w:fldCharType="separate"/>
        </w:r>
        <w:r w:rsidR="00D11E17">
          <w:rPr>
            <w:webHidden/>
          </w:rPr>
          <w:t>1</w:t>
        </w:r>
        <w:r w:rsidR="00D11E17">
          <w:rPr>
            <w:webHidden/>
          </w:rPr>
          <w:fldChar w:fldCharType="end"/>
        </w:r>
      </w:hyperlink>
    </w:p>
    <w:p w14:paraId="68BB8416" w14:textId="1645457D" w:rsidR="00D11E17" w:rsidRDefault="00983E5E">
      <w:pPr>
        <w:pStyle w:val="TOC1"/>
        <w:rPr>
          <w:rFonts w:asciiTheme="minorHAnsi" w:eastAsiaTheme="minorEastAsia" w:hAnsiTheme="minorHAnsi" w:cstheme="minorBidi"/>
          <w:b w:val="0"/>
          <w:bCs w:val="0"/>
          <w:caps w:val="0"/>
        </w:rPr>
      </w:pPr>
      <w:hyperlink w:anchor="_Toc517943017" w:history="1">
        <w:r w:rsidR="00D11E17" w:rsidRPr="00FE140C">
          <w:rPr>
            <w:rStyle w:val="Hyperlink"/>
          </w:rPr>
          <w:t>3</w:t>
        </w:r>
        <w:r w:rsidR="00D11E17">
          <w:rPr>
            <w:rFonts w:asciiTheme="minorHAnsi" w:eastAsiaTheme="minorEastAsia" w:hAnsiTheme="minorHAnsi" w:cstheme="minorBidi"/>
            <w:b w:val="0"/>
            <w:bCs w:val="0"/>
            <w:caps w:val="0"/>
          </w:rPr>
          <w:tab/>
        </w:r>
        <w:r w:rsidR="00D11E17" w:rsidRPr="00FE140C">
          <w:rPr>
            <w:rStyle w:val="Hyperlink"/>
          </w:rPr>
          <w:t>SPECIFICATIONS</w:t>
        </w:r>
        <w:r w:rsidR="00D11E17">
          <w:rPr>
            <w:webHidden/>
          </w:rPr>
          <w:tab/>
        </w:r>
        <w:r w:rsidR="00D11E17">
          <w:rPr>
            <w:webHidden/>
          </w:rPr>
          <w:fldChar w:fldCharType="begin"/>
        </w:r>
        <w:r w:rsidR="00D11E17">
          <w:rPr>
            <w:webHidden/>
          </w:rPr>
          <w:instrText xml:space="preserve"> PAGEREF _Toc517943017 \h </w:instrText>
        </w:r>
        <w:r w:rsidR="00D11E17">
          <w:rPr>
            <w:webHidden/>
          </w:rPr>
        </w:r>
        <w:r w:rsidR="00D11E17">
          <w:rPr>
            <w:webHidden/>
          </w:rPr>
          <w:fldChar w:fldCharType="separate"/>
        </w:r>
        <w:r w:rsidR="00D11E17">
          <w:rPr>
            <w:webHidden/>
          </w:rPr>
          <w:t>2</w:t>
        </w:r>
        <w:r w:rsidR="00D11E17">
          <w:rPr>
            <w:webHidden/>
          </w:rPr>
          <w:fldChar w:fldCharType="end"/>
        </w:r>
      </w:hyperlink>
    </w:p>
    <w:p w14:paraId="7CC74057" w14:textId="23657383" w:rsidR="00D11E17" w:rsidRDefault="00983E5E">
      <w:pPr>
        <w:pStyle w:val="TOC2"/>
        <w:rPr>
          <w:rFonts w:asciiTheme="minorHAnsi" w:eastAsiaTheme="minorEastAsia" w:hAnsiTheme="minorHAnsi" w:cstheme="minorBidi"/>
          <w:smallCaps w:val="0"/>
          <w:noProof/>
          <w:sz w:val="22"/>
          <w:szCs w:val="22"/>
        </w:rPr>
      </w:pPr>
      <w:hyperlink w:anchor="_Toc517943018" w:history="1">
        <w:r w:rsidR="00D11E17" w:rsidRPr="00FE140C">
          <w:rPr>
            <w:rStyle w:val="Hyperlink"/>
            <w:noProof/>
          </w:rPr>
          <w:t>3.1</w:t>
        </w:r>
        <w:r w:rsidR="00D11E17">
          <w:rPr>
            <w:rFonts w:asciiTheme="minorHAnsi" w:eastAsiaTheme="minorEastAsia" w:hAnsiTheme="minorHAnsi" w:cstheme="minorBidi"/>
            <w:smallCaps w:val="0"/>
            <w:noProof/>
            <w:sz w:val="22"/>
            <w:szCs w:val="22"/>
          </w:rPr>
          <w:tab/>
        </w:r>
        <w:r w:rsidR="00D11E17" w:rsidRPr="00FE140C">
          <w:rPr>
            <w:rStyle w:val="Hyperlink"/>
            <w:noProof/>
          </w:rPr>
          <w:t>WisDOT Standard Specifications</w:t>
        </w:r>
        <w:r w:rsidR="00D11E17">
          <w:rPr>
            <w:noProof/>
            <w:webHidden/>
          </w:rPr>
          <w:tab/>
        </w:r>
        <w:r w:rsidR="00D11E17">
          <w:rPr>
            <w:noProof/>
            <w:webHidden/>
          </w:rPr>
          <w:fldChar w:fldCharType="begin"/>
        </w:r>
        <w:r w:rsidR="00D11E17">
          <w:rPr>
            <w:noProof/>
            <w:webHidden/>
          </w:rPr>
          <w:instrText xml:space="preserve"> PAGEREF _Toc517943018 \h </w:instrText>
        </w:r>
        <w:r w:rsidR="00D11E17">
          <w:rPr>
            <w:noProof/>
            <w:webHidden/>
          </w:rPr>
        </w:r>
        <w:r w:rsidR="00D11E17">
          <w:rPr>
            <w:noProof/>
            <w:webHidden/>
          </w:rPr>
          <w:fldChar w:fldCharType="separate"/>
        </w:r>
        <w:r w:rsidR="00D11E17">
          <w:rPr>
            <w:noProof/>
            <w:webHidden/>
          </w:rPr>
          <w:t>2</w:t>
        </w:r>
        <w:r w:rsidR="00D11E17">
          <w:rPr>
            <w:noProof/>
            <w:webHidden/>
          </w:rPr>
          <w:fldChar w:fldCharType="end"/>
        </w:r>
      </w:hyperlink>
    </w:p>
    <w:p w14:paraId="02FC4F95" w14:textId="73523834" w:rsidR="00D11E17" w:rsidRDefault="00983E5E">
      <w:pPr>
        <w:pStyle w:val="TOC2"/>
        <w:rPr>
          <w:rFonts w:asciiTheme="minorHAnsi" w:eastAsiaTheme="minorEastAsia" w:hAnsiTheme="minorHAnsi" w:cstheme="minorBidi"/>
          <w:smallCaps w:val="0"/>
          <w:noProof/>
          <w:sz w:val="22"/>
          <w:szCs w:val="22"/>
        </w:rPr>
      </w:pPr>
      <w:hyperlink w:anchor="_Toc517943019" w:history="1">
        <w:r w:rsidR="00D11E17" w:rsidRPr="00FE140C">
          <w:rPr>
            <w:rStyle w:val="Hyperlink"/>
            <w:noProof/>
          </w:rPr>
          <w:t>3.2</w:t>
        </w:r>
        <w:r w:rsidR="00D11E17">
          <w:rPr>
            <w:rFonts w:asciiTheme="minorHAnsi" w:eastAsiaTheme="minorEastAsia" w:hAnsiTheme="minorHAnsi" w:cstheme="minorBidi"/>
            <w:smallCaps w:val="0"/>
            <w:noProof/>
            <w:sz w:val="22"/>
            <w:szCs w:val="22"/>
          </w:rPr>
          <w:tab/>
        </w:r>
        <w:r w:rsidR="00D11E17" w:rsidRPr="00FE140C">
          <w:rPr>
            <w:rStyle w:val="Hyperlink"/>
            <w:noProof/>
          </w:rPr>
          <w:t>Weigh-In-Motion System, SPV.0105.001</w:t>
        </w:r>
        <w:r w:rsidR="00D11E17">
          <w:rPr>
            <w:noProof/>
            <w:webHidden/>
          </w:rPr>
          <w:tab/>
        </w:r>
        <w:r w:rsidR="00D11E17">
          <w:rPr>
            <w:noProof/>
            <w:webHidden/>
          </w:rPr>
          <w:fldChar w:fldCharType="begin"/>
        </w:r>
        <w:r w:rsidR="00D11E17">
          <w:rPr>
            <w:noProof/>
            <w:webHidden/>
          </w:rPr>
          <w:instrText xml:space="preserve"> PAGEREF _Toc517943019 \h </w:instrText>
        </w:r>
        <w:r w:rsidR="00D11E17">
          <w:rPr>
            <w:noProof/>
            <w:webHidden/>
          </w:rPr>
        </w:r>
        <w:r w:rsidR="00D11E17">
          <w:rPr>
            <w:noProof/>
            <w:webHidden/>
          </w:rPr>
          <w:fldChar w:fldCharType="separate"/>
        </w:r>
        <w:r w:rsidR="00D11E17">
          <w:rPr>
            <w:noProof/>
            <w:webHidden/>
          </w:rPr>
          <w:t>3</w:t>
        </w:r>
        <w:r w:rsidR="00D11E17">
          <w:rPr>
            <w:noProof/>
            <w:webHidden/>
          </w:rPr>
          <w:fldChar w:fldCharType="end"/>
        </w:r>
      </w:hyperlink>
    </w:p>
    <w:p w14:paraId="2485B1EA" w14:textId="551AA4B4" w:rsidR="00D11E17" w:rsidRDefault="00983E5E">
      <w:pPr>
        <w:pStyle w:val="TOC2"/>
        <w:rPr>
          <w:rFonts w:asciiTheme="minorHAnsi" w:eastAsiaTheme="minorEastAsia" w:hAnsiTheme="minorHAnsi" w:cstheme="minorBidi"/>
          <w:smallCaps w:val="0"/>
          <w:noProof/>
          <w:sz w:val="22"/>
          <w:szCs w:val="22"/>
        </w:rPr>
      </w:pPr>
      <w:hyperlink w:anchor="_Toc517943020" w:history="1">
        <w:r w:rsidR="00D11E17" w:rsidRPr="00FE140C">
          <w:rPr>
            <w:rStyle w:val="Hyperlink"/>
            <w:noProof/>
          </w:rPr>
          <w:t>3.3</w:t>
        </w:r>
        <w:r w:rsidR="00D11E17">
          <w:rPr>
            <w:rFonts w:asciiTheme="minorHAnsi" w:eastAsiaTheme="minorEastAsia" w:hAnsiTheme="minorHAnsi" w:cstheme="minorBidi"/>
            <w:smallCaps w:val="0"/>
            <w:noProof/>
            <w:sz w:val="22"/>
            <w:szCs w:val="22"/>
          </w:rPr>
          <w:tab/>
        </w:r>
        <w:r w:rsidR="00D11E17" w:rsidRPr="00FE140C">
          <w:rPr>
            <w:rStyle w:val="Hyperlink"/>
            <w:noProof/>
          </w:rPr>
          <w:t>Weigh-In-Motion System Warranty Maintenance, Item SPV.0105.002.</w:t>
        </w:r>
        <w:r w:rsidR="00D11E17">
          <w:rPr>
            <w:noProof/>
            <w:webHidden/>
          </w:rPr>
          <w:tab/>
        </w:r>
        <w:r w:rsidR="00D11E17">
          <w:rPr>
            <w:noProof/>
            <w:webHidden/>
          </w:rPr>
          <w:fldChar w:fldCharType="begin"/>
        </w:r>
        <w:r w:rsidR="00D11E17">
          <w:rPr>
            <w:noProof/>
            <w:webHidden/>
          </w:rPr>
          <w:instrText xml:space="preserve"> PAGEREF _Toc517943020 \h </w:instrText>
        </w:r>
        <w:r w:rsidR="00D11E17">
          <w:rPr>
            <w:noProof/>
            <w:webHidden/>
          </w:rPr>
        </w:r>
        <w:r w:rsidR="00D11E17">
          <w:rPr>
            <w:noProof/>
            <w:webHidden/>
          </w:rPr>
          <w:fldChar w:fldCharType="separate"/>
        </w:r>
        <w:r w:rsidR="00D11E17">
          <w:rPr>
            <w:noProof/>
            <w:webHidden/>
          </w:rPr>
          <w:t>25</w:t>
        </w:r>
        <w:r w:rsidR="00D11E17">
          <w:rPr>
            <w:noProof/>
            <w:webHidden/>
          </w:rPr>
          <w:fldChar w:fldCharType="end"/>
        </w:r>
      </w:hyperlink>
    </w:p>
    <w:p w14:paraId="38072CFC" w14:textId="593602A6" w:rsidR="00D11E17" w:rsidRDefault="00983E5E">
      <w:pPr>
        <w:pStyle w:val="TOC2"/>
        <w:rPr>
          <w:rFonts w:asciiTheme="minorHAnsi" w:eastAsiaTheme="minorEastAsia" w:hAnsiTheme="minorHAnsi" w:cstheme="minorBidi"/>
          <w:smallCaps w:val="0"/>
          <w:noProof/>
          <w:sz w:val="22"/>
          <w:szCs w:val="22"/>
        </w:rPr>
      </w:pPr>
      <w:hyperlink w:anchor="_Toc517943021" w:history="1">
        <w:r w:rsidR="00D11E17" w:rsidRPr="00FE140C">
          <w:rPr>
            <w:rStyle w:val="Hyperlink"/>
            <w:noProof/>
          </w:rPr>
          <w:t>3.4</w:t>
        </w:r>
        <w:r w:rsidR="00D11E17">
          <w:rPr>
            <w:rFonts w:asciiTheme="minorHAnsi" w:eastAsiaTheme="minorEastAsia" w:hAnsiTheme="minorHAnsi" w:cstheme="minorBidi"/>
            <w:smallCaps w:val="0"/>
            <w:noProof/>
            <w:sz w:val="22"/>
            <w:szCs w:val="22"/>
          </w:rPr>
          <w:tab/>
        </w:r>
        <w:r w:rsidR="00D11E17" w:rsidRPr="00FE140C">
          <w:rPr>
            <w:rStyle w:val="Hyperlink"/>
            <w:noProof/>
          </w:rPr>
          <w:t>Sta</w:t>
        </w:r>
        <w:r w:rsidR="00D11E17" w:rsidRPr="00FE140C">
          <w:rPr>
            <w:rStyle w:val="Hyperlink"/>
            <w:noProof/>
            <w:spacing w:val="-3"/>
          </w:rPr>
          <w:t>t</w:t>
        </w:r>
        <w:r w:rsidR="00D11E17" w:rsidRPr="00FE140C">
          <w:rPr>
            <w:rStyle w:val="Hyperlink"/>
            <w:noProof/>
          </w:rPr>
          <w:t>ic S</w:t>
        </w:r>
        <w:r w:rsidR="00D11E17" w:rsidRPr="00FE140C">
          <w:rPr>
            <w:rStyle w:val="Hyperlink"/>
            <w:noProof/>
            <w:spacing w:val="-3"/>
          </w:rPr>
          <w:t>c</w:t>
        </w:r>
        <w:r w:rsidR="00D11E17" w:rsidRPr="00FE140C">
          <w:rPr>
            <w:rStyle w:val="Hyperlink"/>
            <w:noProof/>
          </w:rPr>
          <w:t>ale System, Item</w:t>
        </w:r>
        <w:r w:rsidR="00D11E17" w:rsidRPr="00FE140C">
          <w:rPr>
            <w:rStyle w:val="Hyperlink"/>
            <w:noProof/>
            <w:spacing w:val="-4"/>
          </w:rPr>
          <w:t xml:space="preserve"> </w:t>
        </w:r>
        <w:r w:rsidR="00D11E17" w:rsidRPr="00FE140C">
          <w:rPr>
            <w:rStyle w:val="Hyperlink"/>
            <w:noProof/>
          </w:rPr>
          <w:t>SPV.0105.003.</w:t>
        </w:r>
        <w:r w:rsidR="00D11E17">
          <w:rPr>
            <w:noProof/>
            <w:webHidden/>
          </w:rPr>
          <w:tab/>
        </w:r>
        <w:r w:rsidR="00D11E17">
          <w:rPr>
            <w:noProof/>
            <w:webHidden/>
          </w:rPr>
          <w:fldChar w:fldCharType="begin"/>
        </w:r>
        <w:r w:rsidR="00D11E17">
          <w:rPr>
            <w:noProof/>
            <w:webHidden/>
          </w:rPr>
          <w:instrText xml:space="preserve"> PAGEREF _Toc517943021 \h </w:instrText>
        </w:r>
        <w:r w:rsidR="00D11E17">
          <w:rPr>
            <w:noProof/>
            <w:webHidden/>
          </w:rPr>
        </w:r>
        <w:r w:rsidR="00D11E17">
          <w:rPr>
            <w:noProof/>
            <w:webHidden/>
          </w:rPr>
          <w:fldChar w:fldCharType="separate"/>
        </w:r>
        <w:r w:rsidR="00D11E17">
          <w:rPr>
            <w:noProof/>
            <w:webHidden/>
          </w:rPr>
          <w:t>28</w:t>
        </w:r>
        <w:r w:rsidR="00D11E17">
          <w:rPr>
            <w:noProof/>
            <w:webHidden/>
          </w:rPr>
          <w:fldChar w:fldCharType="end"/>
        </w:r>
      </w:hyperlink>
    </w:p>
    <w:p w14:paraId="06559B43" w14:textId="18A79EBB" w:rsidR="00D11E17" w:rsidRDefault="00983E5E">
      <w:pPr>
        <w:pStyle w:val="TOC2"/>
        <w:rPr>
          <w:rFonts w:asciiTheme="minorHAnsi" w:eastAsiaTheme="minorEastAsia" w:hAnsiTheme="minorHAnsi" w:cstheme="minorBidi"/>
          <w:smallCaps w:val="0"/>
          <w:noProof/>
          <w:sz w:val="22"/>
          <w:szCs w:val="22"/>
        </w:rPr>
      </w:pPr>
      <w:hyperlink w:anchor="_Toc517943022" w:history="1">
        <w:r w:rsidR="00D11E17" w:rsidRPr="00FE140C">
          <w:rPr>
            <w:rStyle w:val="Hyperlink"/>
            <w:noProof/>
          </w:rPr>
          <w:t>3.5</w:t>
        </w:r>
        <w:r w:rsidR="00D11E17">
          <w:rPr>
            <w:rFonts w:asciiTheme="minorHAnsi" w:eastAsiaTheme="minorEastAsia" w:hAnsiTheme="minorHAnsi" w:cstheme="minorBidi"/>
            <w:smallCaps w:val="0"/>
            <w:noProof/>
            <w:sz w:val="22"/>
            <w:szCs w:val="22"/>
          </w:rPr>
          <w:tab/>
        </w:r>
        <w:r w:rsidR="00D11E17" w:rsidRPr="00FE140C">
          <w:rPr>
            <w:rStyle w:val="Hyperlink"/>
            <w:noProof/>
          </w:rPr>
          <w:t>Sta</w:t>
        </w:r>
        <w:r w:rsidR="00D11E17" w:rsidRPr="00FE140C">
          <w:rPr>
            <w:rStyle w:val="Hyperlink"/>
            <w:noProof/>
            <w:spacing w:val="-3"/>
          </w:rPr>
          <w:t>t</w:t>
        </w:r>
        <w:r w:rsidR="00D11E17" w:rsidRPr="00FE140C">
          <w:rPr>
            <w:rStyle w:val="Hyperlink"/>
            <w:noProof/>
          </w:rPr>
          <w:t>ic S</w:t>
        </w:r>
        <w:r w:rsidR="00D11E17" w:rsidRPr="00FE140C">
          <w:rPr>
            <w:rStyle w:val="Hyperlink"/>
            <w:noProof/>
            <w:spacing w:val="-3"/>
          </w:rPr>
          <w:t>c</w:t>
        </w:r>
        <w:r w:rsidR="00D11E17" w:rsidRPr="00FE140C">
          <w:rPr>
            <w:rStyle w:val="Hyperlink"/>
            <w:noProof/>
          </w:rPr>
          <w:t xml:space="preserve">ale </w:t>
        </w:r>
        <w:r w:rsidR="00D11E17" w:rsidRPr="00FE140C">
          <w:rPr>
            <w:rStyle w:val="Hyperlink"/>
            <w:noProof/>
            <w:spacing w:val="-3"/>
          </w:rPr>
          <w:t>S</w:t>
        </w:r>
        <w:r w:rsidR="00D11E17" w:rsidRPr="00FE140C">
          <w:rPr>
            <w:rStyle w:val="Hyperlink"/>
            <w:noProof/>
            <w:spacing w:val="-2"/>
          </w:rPr>
          <w:t>y</w:t>
        </w:r>
        <w:r w:rsidR="00D11E17" w:rsidRPr="00FE140C">
          <w:rPr>
            <w:rStyle w:val="Hyperlink"/>
            <w:noProof/>
          </w:rPr>
          <w:t>stem</w:t>
        </w:r>
        <w:r w:rsidR="00D11E17" w:rsidRPr="00FE140C">
          <w:rPr>
            <w:rStyle w:val="Hyperlink"/>
            <w:noProof/>
            <w:spacing w:val="-4"/>
          </w:rPr>
          <w:t xml:space="preserve"> </w:t>
        </w:r>
        <w:r w:rsidR="00D11E17" w:rsidRPr="00FE140C">
          <w:rPr>
            <w:rStyle w:val="Hyperlink"/>
            <w:noProof/>
          </w:rPr>
          <w:t>War</w:t>
        </w:r>
        <w:r w:rsidR="00D11E17" w:rsidRPr="00FE140C">
          <w:rPr>
            <w:rStyle w:val="Hyperlink"/>
            <w:noProof/>
            <w:spacing w:val="-3"/>
          </w:rPr>
          <w:t>r</w:t>
        </w:r>
        <w:r w:rsidR="00D11E17" w:rsidRPr="00FE140C">
          <w:rPr>
            <w:rStyle w:val="Hyperlink"/>
            <w:noProof/>
          </w:rPr>
          <w:t>an</w:t>
        </w:r>
        <w:r w:rsidR="00D11E17" w:rsidRPr="00FE140C">
          <w:rPr>
            <w:rStyle w:val="Hyperlink"/>
            <w:noProof/>
            <w:spacing w:val="-3"/>
          </w:rPr>
          <w:t>t</w:t>
        </w:r>
        <w:r w:rsidR="00D11E17" w:rsidRPr="00FE140C">
          <w:rPr>
            <w:rStyle w:val="Hyperlink"/>
            <w:noProof/>
          </w:rPr>
          <w:t xml:space="preserve">y </w:t>
        </w:r>
        <w:r w:rsidR="00D11E17" w:rsidRPr="00FE140C">
          <w:rPr>
            <w:rStyle w:val="Hyperlink"/>
            <w:noProof/>
            <w:spacing w:val="-1"/>
          </w:rPr>
          <w:t>M</w:t>
        </w:r>
        <w:r w:rsidR="00D11E17" w:rsidRPr="00FE140C">
          <w:rPr>
            <w:rStyle w:val="Hyperlink"/>
            <w:noProof/>
            <w:spacing w:val="-2"/>
          </w:rPr>
          <w:t>a</w:t>
        </w:r>
        <w:r w:rsidR="00D11E17" w:rsidRPr="00FE140C">
          <w:rPr>
            <w:rStyle w:val="Hyperlink"/>
            <w:noProof/>
          </w:rPr>
          <w:t>int</w:t>
        </w:r>
        <w:r w:rsidR="00D11E17" w:rsidRPr="00FE140C">
          <w:rPr>
            <w:rStyle w:val="Hyperlink"/>
            <w:noProof/>
            <w:spacing w:val="-3"/>
          </w:rPr>
          <w:t>e</w:t>
        </w:r>
        <w:r w:rsidR="00D11E17" w:rsidRPr="00FE140C">
          <w:rPr>
            <w:rStyle w:val="Hyperlink"/>
            <w:noProof/>
          </w:rPr>
          <w:t>n</w:t>
        </w:r>
        <w:r w:rsidR="00D11E17" w:rsidRPr="00FE140C">
          <w:rPr>
            <w:rStyle w:val="Hyperlink"/>
            <w:noProof/>
            <w:spacing w:val="-2"/>
          </w:rPr>
          <w:t>a</w:t>
        </w:r>
        <w:r w:rsidR="00D11E17" w:rsidRPr="00FE140C">
          <w:rPr>
            <w:rStyle w:val="Hyperlink"/>
            <w:noProof/>
          </w:rPr>
          <w:t>nce, Item</w:t>
        </w:r>
        <w:r w:rsidR="00D11E17" w:rsidRPr="00FE140C">
          <w:rPr>
            <w:rStyle w:val="Hyperlink"/>
            <w:noProof/>
            <w:spacing w:val="-4"/>
          </w:rPr>
          <w:t xml:space="preserve"> </w:t>
        </w:r>
        <w:r w:rsidR="00D11E17" w:rsidRPr="00FE140C">
          <w:rPr>
            <w:rStyle w:val="Hyperlink"/>
            <w:noProof/>
          </w:rPr>
          <w:t>S</w:t>
        </w:r>
        <w:r w:rsidR="00D11E17" w:rsidRPr="00FE140C">
          <w:rPr>
            <w:rStyle w:val="Hyperlink"/>
            <w:noProof/>
            <w:spacing w:val="-2"/>
          </w:rPr>
          <w:t>PV</w:t>
        </w:r>
        <w:r w:rsidR="00D11E17" w:rsidRPr="00FE140C">
          <w:rPr>
            <w:rStyle w:val="Hyperlink"/>
            <w:noProof/>
            <w:spacing w:val="-1"/>
          </w:rPr>
          <w:t>.0105.004</w:t>
        </w:r>
        <w:r w:rsidR="00D11E17" w:rsidRPr="00FE140C">
          <w:rPr>
            <w:rStyle w:val="Hyperlink"/>
            <w:noProof/>
          </w:rPr>
          <w:t>.</w:t>
        </w:r>
        <w:r w:rsidR="00D11E17">
          <w:rPr>
            <w:noProof/>
            <w:webHidden/>
          </w:rPr>
          <w:tab/>
        </w:r>
        <w:r w:rsidR="00D11E17">
          <w:rPr>
            <w:noProof/>
            <w:webHidden/>
          </w:rPr>
          <w:fldChar w:fldCharType="begin"/>
        </w:r>
        <w:r w:rsidR="00D11E17">
          <w:rPr>
            <w:noProof/>
            <w:webHidden/>
          </w:rPr>
          <w:instrText xml:space="preserve"> PAGEREF _Toc517943022 \h </w:instrText>
        </w:r>
        <w:r w:rsidR="00D11E17">
          <w:rPr>
            <w:noProof/>
            <w:webHidden/>
          </w:rPr>
        </w:r>
        <w:r w:rsidR="00D11E17">
          <w:rPr>
            <w:noProof/>
            <w:webHidden/>
          </w:rPr>
          <w:fldChar w:fldCharType="separate"/>
        </w:r>
        <w:r w:rsidR="00D11E17">
          <w:rPr>
            <w:noProof/>
            <w:webHidden/>
          </w:rPr>
          <w:t>33</w:t>
        </w:r>
        <w:r w:rsidR="00D11E17">
          <w:rPr>
            <w:noProof/>
            <w:webHidden/>
          </w:rPr>
          <w:fldChar w:fldCharType="end"/>
        </w:r>
      </w:hyperlink>
    </w:p>
    <w:p w14:paraId="1D321968" w14:textId="2FF4118F" w:rsidR="00D11E17" w:rsidRDefault="00983E5E">
      <w:pPr>
        <w:pStyle w:val="TOC2"/>
        <w:rPr>
          <w:rFonts w:asciiTheme="minorHAnsi" w:eastAsiaTheme="minorEastAsia" w:hAnsiTheme="minorHAnsi" w:cstheme="minorBidi"/>
          <w:smallCaps w:val="0"/>
          <w:noProof/>
          <w:sz w:val="22"/>
          <w:szCs w:val="22"/>
        </w:rPr>
      </w:pPr>
      <w:hyperlink w:anchor="_Toc517943023" w:history="1">
        <w:r w:rsidR="00D11E17" w:rsidRPr="00FE140C">
          <w:rPr>
            <w:rStyle w:val="Hyperlink"/>
            <w:noProof/>
          </w:rPr>
          <w:t>3.6</w:t>
        </w:r>
        <w:r w:rsidR="00D11E17">
          <w:rPr>
            <w:rFonts w:asciiTheme="minorHAnsi" w:eastAsiaTheme="minorEastAsia" w:hAnsiTheme="minorHAnsi" w:cstheme="minorBidi"/>
            <w:smallCaps w:val="0"/>
            <w:noProof/>
            <w:sz w:val="22"/>
            <w:szCs w:val="22"/>
          </w:rPr>
          <w:tab/>
        </w:r>
        <w:r w:rsidR="00D11E17" w:rsidRPr="00FE140C">
          <w:rPr>
            <w:rStyle w:val="Hyperlink"/>
            <w:noProof/>
          </w:rPr>
          <w:t>Traffic Control Project (1030-31-72), Item</w:t>
        </w:r>
        <w:r w:rsidR="00D11E17" w:rsidRPr="00FE140C">
          <w:rPr>
            <w:rStyle w:val="Hyperlink"/>
            <w:noProof/>
            <w:spacing w:val="-4"/>
          </w:rPr>
          <w:t xml:space="preserve"> </w:t>
        </w:r>
        <w:r w:rsidR="00D11E17" w:rsidRPr="00FE140C">
          <w:rPr>
            <w:rStyle w:val="Hyperlink"/>
            <w:noProof/>
          </w:rPr>
          <w:t>S</w:t>
        </w:r>
        <w:r w:rsidR="00D11E17" w:rsidRPr="00FE140C">
          <w:rPr>
            <w:rStyle w:val="Hyperlink"/>
            <w:noProof/>
            <w:spacing w:val="-2"/>
          </w:rPr>
          <w:t>PV</w:t>
        </w:r>
        <w:r w:rsidR="00D11E17" w:rsidRPr="00FE140C">
          <w:rPr>
            <w:rStyle w:val="Hyperlink"/>
            <w:noProof/>
            <w:spacing w:val="-1"/>
          </w:rPr>
          <w:t>.0105.005</w:t>
        </w:r>
        <w:r w:rsidR="00D11E17" w:rsidRPr="00FE140C">
          <w:rPr>
            <w:rStyle w:val="Hyperlink"/>
            <w:noProof/>
          </w:rPr>
          <w:t>.</w:t>
        </w:r>
        <w:r w:rsidR="00D11E17">
          <w:rPr>
            <w:noProof/>
            <w:webHidden/>
          </w:rPr>
          <w:tab/>
        </w:r>
        <w:r w:rsidR="00D11E17">
          <w:rPr>
            <w:noProof/>
            <w:webHidden/>
          </w:rPr>
          <w:fldChar w:fldCharType="begin"/>
        </w:r>
        <w:r w:rsidR="00D11E17">
          <w:rPr>
            <w:noProof/>
            <w:webHidden/>
          </w:rPr>
          <w:instrText xml:space="preserve"> PAGEREF _Toc517943023 \h </w:instrText>
        </w:r>
        <w:r w:rsidR="00D11E17">
          <w:rPr>
            <w:noProof/>
            <w:webHidden/>
          </w:rPr>
        </w:r>
        <w:r w:rsidR="00D11E17">
          <w:rPr>
            <w:noProof/>
            <w:webHidden/>
          </w:rPr>
          <w:fldChar w:fldCharType="separate"/>
        </w:r>
        <w:r w:rsidR="00D11E17">
          <w:rPr>
            <w:noProof/>
            <w:webHidden/>
          </w:rPr>
          <w:t>35</w:t>
        </w:r>
        <w:r w:rsidR="00D11E17">
          <w:rPr>
            <w:noProof/>
            <w:webHidden/>
          </w:rPr>
          <w:fldChar w:fldCharType="end"/>
        </w:r>
      </w:hyperlink>
    </w:p>
    <w:p w14:paraId="260569DF" w14:textId="0E43B507" w:rsidR="00D11E17" w:rsidRDefault="00983E5E">
      <w:pPr>
        <w:pStyle w:val="TOC1"/>
        <w:rPr>
          <w:rFonts w:asciiTheme="minorHAnsi" w:eastAsiaTheme="minorEastAsia" w:hAnsiTheme="minorHAnsi" w:cstheme="minorBidi"/>
          <w:b w:val="0"/>
          <w:bCs w:val="0"/>
          <w:caps w:val="0"/>
        </w:rPr>
      </w:pPr>
      <w:hyperlink w:anchor="_Toc517943024" w:history="1">
        <w:r w:rsidR="00D11E17" w:rsidRPr="00FE140C">
          <w:rPr>
            <w:rStyle w:val="Hyperlink"/>
          </w:rPr>
          <w:t>4</w:t>
        </w:r>
        <w:r w:rsidR="00D11E17">
          <w:rPr>
            <w:rFonts w:asciiTheme="minorHAnsi" w:eastAsiaTheme="minorEastAsia" w:hAnsiTheme="minorHAnsi" w:cstheme="minorBidi"/>
            <w:b w:val="0"/>
            <w:bCs w:val="0"/>
            <w:caps w:val="0"/>
          </w:rPr>
          <w:tab/>
        </w:r>
        <w:r w:rsidR="00D11E17" w:rsidRPr="00FE140C">
          <w:rPr>
            <w:rStyle w:val="Hyperlink"/>
          </w:rPr>
          <w:t>SPECIAL TERMS AND CONDITIONS</w:t>
        </w:r>
        <w:r w:rsidR="00D11E17">
          <w:rPr>
            <w:webHidden/>
          </w:rPr>
          <w:tab/>
        </w:r>
        <w:r w:rsidR="00D11E17">
          <w:rPr>
            <w:webHidden/>
          </w:rPr>
          <w:fldChar w:fldCharType="begin"/>
        </w:r>
        <w:r w:rsidR="00D11E17">
          <w:rPr>
            <w:webHidden/>
          </w:rPr>
          <w:instrText xml:space="preserve"> PAGEREF _Toc517943024 \h </w:instrText>
        </w:r>
        <w:r w:rsidR="00D11E17">
          <w:rPr>
            <w:webHidden/>
          </w:rPr>
        </w:r>
        <w:r w:rsidR="00D11E17">
          <w:rPr>
            <w:webHidden/>
          </w:rPr>
          <w:fldChar w:fldCharType="separate"/>
        </w:r>
        <w:r w:rsidR="00D11E17">
          <w:rPr>
            <w:webHidden/>
          </w:rPr>
          <w:t>36</w:t>
        </w:r>
        <w:r w:rsidR="00D11E17">
          <w:rPr>
            <w:webHidden/>
          </w:rPr>
          <w:fldChar w:fldCharType="end"/>
        </w:r>
      </w:hyperlink>
    </w:p>
    <w:p w14:paraId="38BB679B" w14:textId="6803CBEA" w:rsidR="00D11E17" w:rsidRDefault="00983E5E">
      <w:pPr>
        <w:pStyle w:val="TOC2"/>
        <w:rPr>
          <w:rFonts w:asciiTheme="minorHAnsi" w:eastAsiaTheme="minorEastAsia" w:hAnsiTheme="minorHAnsi" w:cstheme="minorBidi"/>
          <w:smallCaps w:val="0"/>
          <w:noProof/>
          <w:sz w:val="22"/>
          <w:szCs w:val="22"/>
        </w:rPr>
      </w:pPr>
      <w:hyperlink w:anchor="_Toc517943025" w:history="1">
        <w:r w:rsidR="00D11E17" w:rsidRPr="00FE140C">
          <w:rPr>
            <w:rStyle w:val="Hyperlink"/>
            <w:noProof/>
          </w:rPr>
          <w:t>4.1</w:t>
        </w:r>
        <w:r w:rsidR="00D11E17">
          <w:rPr>
            <w:rFonts w:asciiTheme="minorHAnsi" w:eastAsiaTheme="minorEastAsia" w:hAnsiTheme="minorHAnsi" w:cstheme="minorBidi"/>
            <w:smallCaps w:val="0"/>
            <w:noProof/>
            <w:sz w:val="22"/>
            <w:szCs w:val="22"/>
          </w:rPr>
          <w:tab/>
        </w:r>
        <w:r w:rsidR="00D11E17" w:rsidRPr="00FE140C">
          <w:rPr>
            <w:rStyle w:val="Hyperlink"/>
            <w:noProof/>
          </w:rPr>
          <w:t>Contract Quantities</w:t>
        </w:r>
        <w:r w:rsidR="00D11E17">
          <w:rPr>
            <w:noProof/>
            <w:webHidden/>
          </w:rPr>
          <w:tab/>
        </w:r>
        <w:r w:rsidR="00D11E17">
          <w:rPr>
            <w:noProof/>
            <w:webHidden/>
          </w:rPr>
          <w:fldChar w:fldCharType="begin"/>
        </w:r>
        <w:r w:rsidR="00D11E17">
          <w:rPr>
            <w:noProof/>
            <w:webHidden/>
          </w:rPr>
          <w:instrText xml:space="preserve"> PAGEREF _Toc517943025 \h </w:instrText>
        </w:r>
        <w:r w:rsidR="00D11E17">
          <w:rPr>
            <w:noProof/>
            <w:webHidden/>
          </w:rPr>
        </w:r>
        <w:r w:rsidR="00D11E17">
          <w:rPr>
            <w:noProof/>
            <w:webHidden/>
          </w:rPr>
          <w:fldChar w:fldCharType="separate"/>
        </w:r>
        <w:r w:rsidR="00D11E17">
          <w:rPr>
            <w:noProof/>
            <w:webHidden/>
          </w:rPr>
          <w:t>36</w:t>
        </w:r>
        <w:r w:rsidR="00D11E17">
          <w:rPr>
            <w:noProof/>
            <w:webHidden/>
          </w:rPr>
          <w:fldChar w:fldCharType="end"/>
        </w:r>
      </w:hyperlink>
    </w:p>
    <w:p w14:paraId="088265C0" w14:textId="1433FBBB" w:rsidR="00D11E17" w:rsidRDefault="00983E5E">
      <w:pPr>
        <w:pStyle w:val="TOC2"/>
        <w:rPr>
          <w:rFonts w:asciiTheme="minorHAnsi" w:eastAsiaTheme="minorEastAsia" w:hAnsiTheme="minorHAnsi" w:cstheme="minorBidi"/>
          <w:smallCaps w:val="0"/>
          <w:noProof/>
          <w:sz w:val="22"/>
          <w:szCs w:val="22"/>
        </w:rPr>
      </w:pPr>
      <w:hyperlink w:anchor="_Toc517943026" w:history="1">
        <w:r w:rsidR="00D11E17" w:rsidRPr="00FE140C">
          <w:rPr>
            <w:rStyle w:val="Hyperlink"/>
            <w:noProof/>
          </w:rPr>
          <w:t>4.2</w:t>
        </w:r>
        <w:r w:rsidR="00D11E17">
          <w:rPr>
            <w:rFonts w:asciiTheme="minorHAnsi" w:eastAsiaTheme="minorEastAsia" w:hAnsiTheme="minorHAnsi" w:cstheme="minorBidi"/>
            <w:smallCaps w:val="0"/>
            <w:noProof/>
            <w:sz w:val="22"/>
            <w:szCs w:val="22"/>
          </w:rPr>
          <w:tab/>
        </w:r>
        <w:r w:rsidR="00D11E17" w:rsidRPr="00FE140C">
          <w:rPr>
            <w:rStyle w:val="Hyperlink"/>
            <w:noProof/>
          </w:rPr>
          <w:t>Warranty</w:t>
        </w:r>
        <w:r w:rsidR="00D11E17">
          <w:rPr>
            <w:noProof/>
            <w:webHidden/>
          </w:rPr>
          <w:tab/>
        </w:r>
        <w:r w:rsidR="00D11E17">
          <w:rPr>
            <w:noProof/>
            <w:webHidden/>
          </w:rPr>
          <w:fldChar w:fldCharType="begin"/>
        </w:r>
        <w:r w:rsidR="00D11E17">
          <w:rPr>
            <w:noProof/>
            <w:webHidden/>
          </w:rPr>
          <w:instrText xml:space="preserve"> PAGEREF _Toc517943026 \h </w:instrText>
        </w:r>
        <w:r w:rsidR="00D11E17">
          <w:rPr>
            <w:noProof/>
            <w:webHidden/>
          </w:rPr>
        </w:r>
        <w:r w:rsidR="00D11E17">
          <w:rPr>
            <w:noProof/>
            <w:webHidden/>
          </w:rPr>
          <w:fldChar w:fldCharType="separate"/>
        </w:r>
        <w:r w:rsidR="00D11E17">
          <w:rPr>
            <w:noProof/>
            <w:webHidden/>
          </w:rPr>
          <w:t>36</w:t>
        </w:r>
        <w:r w:rsidR="00D11E17">
          <w:rPr>
            <w:noProof/>
            <w:webHidden/>
          </w:rPr>
          <w:fldChar w:fldCharType="end"/>
        </w:r>
      </w:hyperlink>
    </w:p>
    <w:p w14:paraId="0D863252" w14:textId="1EE7DDBE" w:rsidR="00D11E17" w:rsidRDefault="00983E5E">
      <w:pPr>
        <w:pStyle w:val="TOC2"/>
        <w:rPr>
          <w:rFonts w:asciiTheme="minorHAnsi" w:eastAsiaTheme="minorEastAsia" w:hAnsiTheme="minorHAnsi" w:cstheme="minorBidi"/>
          <w:smallCaps w:val="0"/>
          <w:noProof/>
          <w:sz w:val="22"/>
          <w:szCs w:val="22"/>
        </w:rPr>
      </w:pPr>
      <w:hyperlink w:anchor="_Toc517943027" w:history="1">
        <w:r w:rsidR="00D11E17" w:rsidRPr="00FE140C">
          <w:rPr>
            <w:rStyle w:val="Hyperlink"/>
            <w:noProof/>
          </w:rPr>
          <w:t>4.3</w:t>
        </w:r>
        <w:r w:rsidR="00D11E17">
          <w:rPr>
            <w:rFonts w:asciiTheme="minorHAnsi" w:eastAsiaTheme="minorEastAsia" w:hAnsiTheme="minorHAnsi" w:cstheme="minorBidi"/>
            <w:smallCaps w:val="0"/>
            <w:noProof/>
            <w:sz w:val="22"/>
            <w:szCs w:val="22"/>
          </w:rPr>
          <w:tab/>
        </w:r>
        <w:r w:rsidR="00D11E17" w:rsidRPr="00FE140C">
          <w:rPr>
            <w:rStyle w:val="Hyperlink"/>
            <w:noProof/>
          </w:rPr>
          <w:t>Subcontracting or Third Party Payments</w:t>
        </w:r>
        <w:r w:rsidR="00D11E17">
          <w:rPr>
            <w:noProof/>
            <w:webHidden/>
          </w:rPr>
          <w:tab/>
        </w:r>
        <w:r w:rsidR="00D11E17">
          <w:rPr>
            <w:noProof/>
            <w:webHidden/>
          </w:rPr>
          <w:fldChar w:fldCharType="begin"/>
        </w:r>
        <w:r w:rsidR="00D11E17">
          <w:rPr>
            <w:noProof/>
            <w:webHidden/>
          </w:rPr>
          <w:instrText xml:space="preserve"> PAGEREF _Toc517943027 \h </w:instrText>
        </w:r>
        <w:r w:rsidR="00D11E17">
          <w:rPr>
            <w:noProof/>
            <w:webHidden/>
          </w:rPr>
        </w:r>
        <w:r w:rsidR="00D11E17">
          <w:rPr>
            <w:noProof/>
            <w:webHidden/>
          </w:rPr>
          <w:fldChar w:fldCharType="separate"/>
        </w:r>
        <w:r w:rsidR="00D11E17">
          <w:rPr>
            <w:noProof/>
            <w:webHidden/>
          </w:rPr>
          <w:t>36</w:t>
        </w:r>
        <w:r w:rsidR="00D11E17">
          <w:rPr>
            <w:noProof/>
            <w:webHidden/>
          </w:rPr>
          <w:fldChar w:fldCharType="end"/>
        </w:r>
      </w:hyperlink>
    </w:p>
    <w:p w14:paraId="704536C6" w14:textId="71AA3818" w:rsidR="00D11E17" w:rsidRDefault="00983E5E">
      <w:pPr>
        <w:pStyle w:val="TOC2"/>
        <w:rPr>
          <w:rFonts w:asciiTheme="minorHAnsi" w:eastAsiaTheme="minorEastAsia" w:hAnsiTheme="minorHAnsi" w:cstheme="minorBidi"/>
          <w:smallCaps w:val="0"/>
          <w:noProof/>
          <w:sz w:val="22"/>
          <w:szCs w:val="22"/>
        </w:rPr>
      </w:pPr>
      <w:hyperlink w:anchor="_Toc517943028" w:history="1">
        <w:r w:rsidR="00D11E17" w:rsidRPr="00FE140C">
          <w:rPr>
            <w:rStyle w:val="Hyperlink"/>
            <w:noProof/>
          </w:rPr>
          <w:t>4.4</w:t>
        </w:r>
        <w:r w:rsidR="00D11E17">
          <w:rPr>
            <w:rFonts w:asciiTheme="minorHAnsi" w:eastAsiaTheme="minorEastAsia" w:hAnsiTheme="minorHAnsi" w:cstheme="minorBidi"/>
            <w:smallCaps w:val="0"/>
            <w:noProof/>
            <w:sz w:val="22"/>
            <w:szCs w:val="22"/>
          </w:rPr>
          <w:tab/>
        </w:r>
        <w:r w:rsidR="00D11E17" w:rsidRPr="00FE140C">
          <w:rPr>
            <w:rStyle w:val="Hyperlink"/>
            <w:noProof/>
          </w:rPr>
          <w:t>Confidentiality</w:t>
        </w:r>
        <w:r w:rsidR="00D11E17">
          <w:rPr>
            <w:noProof/>
            <w:webHidden/>
          </w:rPr>
          <w:tab/>
        </w:r>
        <w:r w:rsidR="00D11E17">
          <w:rPr>
            <w:noProof/>
            <w:webHidden/>
          </w:rPr>
          <w:fldChar w:fldCharType="begin"/>
        </w:r>
        <w:r w:rsidR="00D11E17">
          <w:rPr>
            <w:noProof/>
            <w:webHidden/>
          </w:rPr>
          <w:instrText xml:space="preserve"> PAGEREF _Toc517943028 \h </w:instrText>
        </w:r>
        <w:r w:rsidR="00D11E17">
          <w:rPr>
            <w:noProof/>
            <w:webHidden/>
          </w:rPr>
        </w:r>
        <w:r w:rsidR="00D11E17">
          <w:rPr>
            <w:noProof/>
            <w:webHidden/>
          </w:rPr>
          <w:fldChar w:fldCharType="separate"/>
        </w:r>
        <w:r w:rsidR="00D11E17">
          <w:rPr>
            <w:noProof/>
            <w:webHidden/>
          </w:rPr>
          <w:t>37</w:t>
        </w:r>
        <w:r w:rsidR="00D11E17">
          <w:rPr>
            <w:noProof/>
            <w:webHidden/>
          </w:rPr>
          <w:fldChar w:fldCharType="end"/>
        </w:r>
      </w:hyperlink>
    </w:p>
    <w:p w14:paraId="2A53329B" w14:textId="5D23D867" w:rsidR="00D11E17" w:rsidRDefault="00983E5E">
      <w:pPr>
        <w:pStyle w:val="TOC2"/>
        <w:rPr>
          <w:rFonts w:asciiTheme="minorHAnsi" w:eastAsiaTheme="minorEastAsia" w:hAnsiTheme="minorHAnsi" w:cstheme="minorBidi"/>
          <w:smallCaps w:val="0"/>
          <w:noProof/>
          <w:sz w:val="22"/>
          <w:szCs w:val="22"/>
        </w:rPr>
      </w:pPr>
      <w:hyperlink w:anchor="_Toc517943029" w:history="1">
        <w:r w:rsidR="00D11E17" w:rsidRPr="00FE140C">
          <w:rPr>
            <w:rStyle w:val="Hyperlink"/>
            <w:noProof/>
          </w:rPr>
          <w:t>4.5</w:t>
        </w:r>
        <w:r w:rsidR="00D11E17">
          <w:rPr>
            <w:rFonts w:asciiTheme="minorHAnsi" w:eastAsiaTheme="minorEastAsia" w:hAnsiTheme="minorHAnsi" w:cstheme="minorBidi"/>
            <w:smallCaps w:val="0"/>
            <w:noProof/>
            <w:sz w:val="22"/>
            <w:szCs w:val="22"/>
          </w:rPr>
          <w:tab/>
        </w:r>
        <w:r w:rsidR="00D11E17" w:rsidRPr="00FE140C">
          <w:rPr>
            <w:rStyle w:val="Hyperlink"/>
            <w:noProof/>
          </w:rPr>
          <w:t>Liquidated Damages</w:t>
        </w:r>
        <w:r w:rsidR="00D11E17">
          <w:rPr>
            <w:noProof/>
            <w:webHidden/>
          </w:rPr>
          <w:tab/>
        </w:r>
        <w:r w:rsidR="00D11E17">
          <w:rPr>
            <w:noProof/>
            <w:webHidden/>
          </w:rPr>
          <w:fldChar w:fldCharType="begin"/>
        </w:r>
        <w:r w:rsidR="00D11E17">
          <w:rPr>
            <w:noProof/>
            <w:webHidden/>
          </w:rPr>
          <w:instrText xml:space="preserve"> PAGEREF _Toc517943029 \h </w:instrText>
        </w:r>
        <w:r w:rsidR="00D11E17">
          <w:rPr>
            <w:noProof/>
            <w:webHidden/>
          </w:rPr>
        </w:r>
        <w:r w:rsidR="00D11E17">
          <w:rPr>
            <w:noProof/>
            <w:webHidden/>
          </w:rPr>
          <w:fldChar w:fldCharType="separate"/>
        </w:r>
        <w:r w:rsidR="00D11E17">
          <w:rPr>
            <w:noProof/>
            <w:webHidden/>
          </w:rPr>
          <w:t>37</w:t>
        </w:r>
        <w:r w:rsidR="00D11E17">
          <w:rPr>
            <w:noProof/>
            <w:webHidden/>
          </w:rPr>
          <w:fldChar w:fldCharType="end"/>
        </w:r>
      </w:hyperlink>
    </w:p>
    <w:p w14:paraId="54C934B5" w14:textId="405D1540" w:rsidR="00D11E17" w:rsidRDefault="00983E5E">
      <w:pPr>
        <w:pStyle w:val="TOC2"/>
        <w:rPr>
          <w:rFonts w:asciiTheme="minorHAnsi" w:eastAsiaTheme="minorEastAsia" w:hAnsiTheme="minorHAnsi" w:cstheme="minorBidi"/>
          <w:smallCaps w:val="0"/>
          <w:noProof/>
          <w:sz w:val="22"/>
          <w:szCs w:val="22"/>
        </w:rPr>
      </w:pPr>
      <w:hyperlink w:anchor="_Toc517943030" w:history="1">
        <w:r w:rsidR="00D11E17" w:rsidRPr="00FE140C">
          <w:rPr>
            <w:rStyle w:val="Hyperlink"/>
            <w:noProof/>
          </w:rPr>
          <w:t>4.6</w:t>
        </w:r>
        <w:r w:rsidR="00D11E17">
          <w:rPr>
            <w:rFonts w:asciiTheme="minorHAnsi" w:eastAsiaTheme="minorEastAsia" w:hAnsiTheme="minorHAnsi" w:cstheme="minorBidi"/>
            <w:smallCaps w:val="0"/>
            <w:noProof/>
            <w:sz w:val="22"/>
            <w:szCs w:val="22"/>
          </w:rPr>
          <w:tab/>
        </w:r>
        <w:r w:rsidR="00D11E17" w:rsidRPr="00FE140C">
          <w:rPr>
            <w:rStyle w:val="Hyperlink"/>
            <w:noProof/>
          </w:rPr>
          <w:t>Invoicing Requirements</w:t>
        </w:r>
        <w:r w:rsidR="00D11E17">
          <w:rPr>
            <w:noProof/>
            <w:webHidden/>
          </w:rPr>
          <w:tab/>
        </w:r>
        <w:r w:rsidR="00D11E17">
          <w:rPr>
            <w:noProof/>
            <w:webHidden/>
          </w:rPr>
          <w:fldChar w:fldCharType="begin"/>
        </w:r>
        <w:r w:rsidR="00D11E17">
          <w:rPr>
            <w:noProof/>
            <w:webHidden/>
          </w:rPr>
          <w:instrText xml:space="preserve"> PAGEREF _Toc517943030 \h </w:instrText>
        </w:r>
        <w:r w:rsidR="00D11E17">
          <w:rPr>
            <w:noProof/>
            <w:webHidden/>
          </w:rPr>
        </w:r>
        <w:r w:rsidR="00D11E17">
          <w:rPr>
            <w:noProof/>
            <w:webHidden/>
          </w:rPr>
          <w:fldChar w:fldCharType="separate"/>
        </w:r>
        <w:r w:rsidR="00D11E17">
          <w:rPr>
            <w:noProof/>
            <w:webHidden/>
          </w:rPr>
          <w:t>37</w:t>
        </w:r>
        <w:r w:rsidR="00D11E17">
          <w:rPr>
            <w:noProof/>
            <w:webHidden/>
          </w:rPr>
          <w:fldChar w:fldCharType="end"/>
        </w:r>
      </w:hyperlink>
    </w:p>
    <w:p w14:paraId="45F7D9C6" w14:textId="0D748498" w:rsidR="00D11E17" w:rsidRDefault="00983E5E">
      <w:pPr>
        <w:pStyle w:val="TOC2"/>
        <w:rPr>
          <w:rFonts w:asciiTheme="minorHAnsi" w:eastAsiaTheme="minorEastAsia" w:hAnsiTheme="minorHAnsi" w:cstheme="minorBidi"/>
          <w:smallCaps w:val="0"/>
          <w:noProof/>
          <w:sz w:val="22"/>
          <w:szCs w:val="22"/>
        </w:rPr>
      </w:pPr>
      <w:hyperlink w:anchor="_Toc517943031" w:history="1">
        <w:r w:rsidR="00D11E17" w:rsidRPr="00FE140C">
          <w:rPr>
            <w:rStyle w:val="Hyperlink"/>
            <w:noProof/>
          </w:rPr>
          <w:t>4.7</w:t>
        </w:r>
        <w:r w:rsidR="00D11E17">
          <w:rPr>
            <w:rFonts w:asciiTheme="minorHAnsi" w:eastAsiaTheme="minorEastAsia" w:hAnsiTheme="minorHAnsi" w:cstheme="minorBidi"/>
            <w:smallCaps w:val="0"/>
            <w:noProof/>
            <w:sz w:val="22"/>
            <w:szCs w:val="22"/>
          </w:rPr>
          <w:tab/>
        </w:r>
        <w:r w:rsidR="00D11E17" w:rsidRPr="00FE140C">
          <w:rPr>
            <w:rStyle w:val="Hyperlink"/>
            <w:noProof/>
          </w:rPr>
          <w:t>Reporting Requirements</w:t>
        </w:r>
        <w:r w:rsidR="00D11E17">
          <w:rPr>
            <w:noProof/>
            <w:webHidden/>
          </w:rPr>
          <w:tab/>
        </w:r>
        <w:r w:rsidR="00D11E17">
          <w:rPr>
            <w:noProof/>
            <w:webHidden/>
          </w:rPr>
          <w:fldChar w:fldCharType="begin"/>
        </w:r>
        <w:r w:rsidR="00D11E17">
          <w:rPr>
            <w:noProof/>
            <w:webHidden/>
          </w:rPr>
          <w:instrText xml:space="preserve"> PAGEREF _Toc517943031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506A487C" w14:textId="23E80777" w:rsidR="00D11E17" w:rsidRDefault="00983E5E">
      <w:pPr>
        <w:pStyle w:val="TOC2"/>
        <w:rPr>
          <w:rFonts w:asciiTheme="minorHAnsi" w:eastAsiaTheme="minorEastAsia" w:hAnsiTheme="minorHAnsi" w:cstheme="minorBidi"/>
          <w:smallCaps w:val="0"/>
          <w:noProof/>
          <w:sz w:val="22"/>
          <w:szCs w:val="22"/>
        </w:rPr>
      </w:pPr>
      <w:hyperlink w:anchor="_Toc517943032" w:history="1">
        <w:r w:rsidR="00D11E17" w:rsidRPr="00FE140C">
          <w:rPr>
            <w:rStyle w:val="Hyperlink"/>
            <w:noProof/>
          </w:rPr>
          <w:t>4.8</w:t>
        </w:r>
        <w:r w:rsidR="00D11E17">
          <w:rPr>
            <w:rFonts w:asciiTheme="minorHAnsi" w:eastAsiaTheme="minorEastAsia" w:hAnsiTheme="minorHAnsi" w:cstheme="minorBidi"/>
            <w:smallCaps w:val="0"/>
            <w:noProof/>
            <w:sz w:val="22"/>
            <w:szCs w:val="22"/>
          </w:rPr>
          <w:tab/>
        </w:r>
        <w:r w:rsidR="00D11E17" w:rsidRPr="00FE140C">
          <w:rPr>
            <w:rStyle w:val="Hyperlink"/>
            <w:noProof/>
          </w:rPr>
          <w:t>Order of Precedence</w:t>
        </w:r>
        <w:r w:rsidR="00D11E17">
          <w:rPr>
            <w:noProof/>
            <w:webHidden/>
          </w:rPr>
          <w:tab/>
        </w:r>
        <w:r w:rsidR="00D11E17">
          <w:rPr>
            <w:noProof/>
            <w:webHidden/>
          </w:rPr>
          <w:fldChar w:fldCharType="begin"/>
        </w:r>
        <w:r w:rsidR="00D11E17">
          <w:rPr>
            <w:noProof/>
            <w:webHidden/>
          </w:rPr>
          <w:instrText xml:space="preserve"> PAGEREF _Toc517943032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186BA8CC" w14:textId="2F94194C" w:rsidR="00D11E17" w:rsidRDefault="00983E5E">
      <w:pPr>
        <w:pStyle w:val="TOC2"/>
        <w:rPr>
          <w:rFonts w:asciiTheme="minorHAnsi" w:eastAsiaTheme="minorEastAsia" w:hAnsiTheme="minorHAnsi" w:cstheme="minorBidi"/>
          <w:smallCaps w:val="0"/>
          <w:noProof/>
          <w:sz w:val="22"/>
          <w:szCs w:val="22"/>
        </w:rPr>
      </w:pPr>
      <w:hyperlink w:anchor="_Toc517943033" w:history="1">
        <w:r w:rsidR="00D11E17" w:rsidRPr="00FE140C">
          <w:rPr>
            <w:rStyle w:val="Hyperlink"/>
            <w:noProof/>
          </w:rPr>
          <w:t>4.9</w:t>
        </w:r>
        <w:r w:rsidR="00D11E17">
          <w:rPr>
            <w:rFonts w:asciiTheme="minorHAnsi" w:eastAsiaTheme="minorEastAsia" w:hAnsiTheme="minorHAnsi" w:cstheme="minorBidi"/>
            <w:smallCaps w:val="0"/>
            <w:noProof/>
            <w:sz w:val="22"/>
            <w:szCs w:val="22"/>
          </w:rPr>
          <w:tab/>
        </w:r>
        <w:r w:rsidR="00D11E17" w:rsidRPr="00FE140C">
          <w:rPr>
            <w:rStyle w:val="Hyperlink"/>
            <w:noProof/>
          </w:rPr>
          <w:t>Completion Date</w:t>
        </w:r>
        <w:r w:rsidR="00D11E17">
          <w:rPr>
            <w:noProof/>
            <w:webHidden/>
          </w:rPr>
          <w:tab/>
        </w:r>
        <w:r w:rsidR="00D11E17">
          <w:rPr>
            <w:noProof/>
            <w:webHidden/>
          </w:rPr>
          <w:fldChar w:fldCharType="begin"/>
        </w:r>
        <w:r w:rsidR="00D11E17">
          <w:rPr>
            <w:noProof/>
            <w:webHidden/>
          </w:rPr>
          <w:instrText xml:space="preserve"> PAGEREF _Toc517943033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7537553A" w14:textId="2650CA2C" w:rsidR="00D11E17" w:rsidRDefault="00983E5E">
      <w:pPr>
        <w:pStyle w:val="TOC1"/>
        <w:rPr>
          <w:rFonts w:asciiTheme="minorHAnsi" w:eastAsiaTheme="minorEastAsia" w:hAnsiTheme="minorHAnsi" w:cstheme="minorBidi"/>
          <w:b w:val="0"/>
          <w:bCs w:val="0"/>
          <w:caps w:val="0"/>
        </w:rPr>
      </w:pPr>
      <w:hyperlink w:anchor="_Toc517943034" w:history="1">
        <w:r w:rsidR="00D11E17" w:rsidRPr="00FE140C">
          <w:rPr>
            <w:rStyle w:val="Hyperlink"/>
          </w:rPr>
          <w:t>5</w:t>
        </w:r>
        <w:r w:rsidR="00D11E17">
          <w:rPr>
            <w:rFonts w:asciiTheme="minorHAnsi" w:eastAsiaTheme="minorEastAsia" w:hAnsiTheme="minorHAnsi" w:cstheme="minorBidi"/>
            <w:b w:val="0"/>
            <w:bCs w:val="0"/>
            <w:caps w:val="0"/>
          </w:rPr>
          <w:tab/>
        </w:r>
        <w:r w:rsidR="00D11E17" w:rsidRPr="00FE140C">
          <w:rPr>
            <w:rStyle w:val="Hyperlink"/>
          </w:rPr>
          <w:t>BID PROCEDURE AND INSTRUCTIONS</w:t>
        </w:r>
        <w:r w:rsidR="00D11E17">
          <w:rPr>
            <w:webHidden/>
          </w:rPr>
          <w:tab/>
        </w:r>
        <w:r w:rsidR="00D11E17">
          <w:rPr>
            <w:webHidden/>
          </w:rPr>
          <w:fldChar w:fldCharType="begin"/>
        </w:r>
        <w:r w:rsidR="00D11E17">
          <w:rPr>
            <w:webHidden/>
          </w:rPr>
          <w:instrText xml:space="preserve"> PAGEREF _Toc517943034 \h </w:instrText>
        </w:r>
        <w:r w:rsidR="00D11E17">
          <w:rPr>
            <w:webHidden/>
          </w:rPr>
        </w:r>
        <w:r w:rsidR="00D11E17">
          <w:rPr>
            <w:webHidden/>
          </w:rPr>
          <w:fldChar w:fldCharType="separate"/>
        </w:r>
        <w:r w:rsidR="00D11E17">
          <w:rPr>
            <w:webHidden/>
          </w:rPr>
          <w:t>38</w:t>
        </w:r>
        <w:r w:rsidR="00D11E17">
          <w:rPr>
            <w:webHidden/>
          </w:rPr>
          <w:fldChar w:fldCharType="end"/>
        </w:r>
      </w:hyperlink>
    </w:p>
    <w:p w14:paraId="66CD77F9" w14:textId="1E10D8B1" w:rsidR="00D11E17" w:rsidRDefault="00983E5E">
      <w:pPr>
        <w:pStyle w:val="TOC2"/>
        <w:rPr>
          <w:rFonts w:asciiTheme="minorHAnsi" w:eastAsiaTheme="minorEastAsia" w:hAnsiTheme="minorHAnsi" w:cstheme="minorBidi"/>
          <w:smallCaps w:val="0"/>
          <w:noProof/>
          <w:sz w:val="22"/>
          <w:szCs w:val="22"/>
        </w:rPr>
      </w:pPr>
      <w:hyperlink w:anchor="_Toc517943035" w:history="1">
        <w:r w:rsidR="00D11E17" w:rsidRPr="00FE140C">
          <w:rPr>
            <w:rStyle w:val="Hyperlink"/>
            <w:noProof/>
          </w:rPr>
          <w:t>5.1</w:t>
        </w:r>
        <w:r w:rsidR="00D11E17">
          <w:rPr>
            <w:rFonts w:asciiTheme="minorHAnsi" w:eastAsiaTheme="minorEastAsia" w:hAnsiTheme="minorHAnsi" w:cstheme="minorBidi"/>
            <w:smallCaps w:val="0"/>
            <w:noProof/>
            <w:sz w:val="22"/>
            <w:szCs w:val="22"/>
          </w:rPr>
          <w:tab/>
        </w:r>
        <w:r w:rsidR="00D11E17" w:rsidRPr="00FE140C">
          <w:rPr>
            <w:rStyle w:val="Hyperlink"/>
            <w:noProof/>
          </w:rPr>
          <w:t>Reasonable Accommodations</w:t>
        </w:r>
        <w:r w:rsidR="00D11E17">
          <w:rPr>
            <w:noProof/>
            <w:webHidden/>
          </w:rPr>
          <w:tab/>
        </w:r>
        <w:r w:rsidR="00D11E17">
          <w:rPr>
            <w:noProof/>
            <w:webHidden/>
          </w:rPr>
          <w:fldChar w:fldCharType="begin"/>
        </w:r>
        <w:r w:rsidR="00D11E17">
          <w:rPr>
            <w:noProof/>
            <w:webHidden/>
          </w:rPr>
          <w:instrText xml:space="preserve"> PAGEREF _Toc517943035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7380667E" w14:textId="2F1E01C9" w:rsidR="00D11E17" w:rsidRDefault="00983E5E">
      <w:pPr>
        <w:pStyle w:val="TOC2"/>
        <w:rPr>
          <w:rFonts w:asciiTheme="minorHAnsi" w:eastAsiaTheme="minorEastAsia" w:hAnsiTheme="minorHAnsi" w:cstheme="minorBidi"/>
          <w:smallCaps w:val="0"/>
          <w:noProof/>
          <w:sz w:val="22"/>
          <w:szCs w:val="22"/>
        </w:rPr>
      </w:pPr>
      <w:hyperlink w:anchor="_Toc517943036" w:history="1">
        <w:r w:rsidR="00D11E17" w:rsidRPr="00FE140C">
          <w:rPr>
            <w:rStyle w:val="Hyperlink"/>
            <w:noProof/>
          </w:rPr>
          <w:t>5.2</w:t>
        </w:r>
        <w:r w:rsidR="00D11E17">
          <w:rPr>
            <w:rFonts w:asciiTheme="minorHAnsi" w:eastAsiaTheme="minorEastAsia" w:hAnsiTheme="minorHAnsi" w:cstheme="minorBidi"/>
            <w:smallCaps w:val="0"/>
            <w:noProof/>
            <w:sz w:val="22"/>
            <w:szCs w:val="22"/>
          </w:rPr>
          <w:tab/>
        </w:r>
        <w:r w:rsidR="00D11E17" w:rsidRPr="00FE140C">
          <w:rPr>
            <w:rStyle w:val="Hyperlink"/>
            <w:noProof/>
          </w:rPr>
          <w:t>Questions</w:t>
        </w:r>
        <w:r w:rsidR="00D11E17">
          <w:rPr>
            <w:noProof/>
            <w:webHidden/>
          </w:rPr>
          <w:tab/>
        </w:r>
        <w:r w:rsidR="00D11E17">
          <w:rPr>
            <w:noProof/>
            <w:webHidden/>
          </w:rPr>
          <w:fldChar w:fldCharType="begin"/>
        </w:r>
        <w:r w:rsidR="00D11E17">
          <w:rPr>
            <w:noProof/>
            <w:webHidden/>
          </w:rPr>
          <w:instrText xml:space="preserve"> PAGEREF _Toc517943036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1FE8E437" w14:textId="5DF55CF9" w:rsidR="00D11E17" w:rsidRDefault="00983E5E">
      <w:pPr>
        <w:pStyle w:val="TOC2"/>
        <w:rPr>
          <w:rFonts w:asciiTheme="minorHAnsi" w:eastAsiaTheme="minorEastAsia" w:hAnsiTheme="minorHAnsi" w:cstheme="minorBidi"/>
          <w:smallCaps w:val="0"/>
          <w:noProof/>
          <w:sz w:val="22"/>
          <w:szCs w:val="22"/>
        </w:rPr>
      </w:pPr>
      <w:hyperlink w:anchor="_Toc517943037" w:history="1">
        <w:r w:rsidR="00D11E17" w:rsidRPr="00FE140C">
          <w:rPr>
            <w:rStyle w:val="Hyperlink"/>
            <w:noProof/>
          </w:rPr>
          <w:t>5.3</w:t>
        </w:r>
        <w:r w:rsidR="00D11E17">
          <w:rPr>
            <w:rFonts w:asciiTheme="minorHAnsi" w:eastAsiaTheme="minorEastAsia" w:hAnsiTheme="minorHAnsi" w:cstheme="minorBidi"/>
            <w:smallCaps w:val="0"/>
            <w:noProof/>
            <w:sz w:val="22"/>
            <w:szCs w:val="22"/>
          </w:rPr>
          <w:tab/>
        </w:r>
        <w:r w:rsidR="00D11E17" w:rsidRPr="00FE140C">
          <w:rPr>
            <w:rStyle w:val="Hyperlink"/>
            <w:noProof/>
          </w:rPr>
          <w:t>Bid Submission</w:t>
        </w:r>
        <w:r w:rsidR="00D11E17">
          <w:rPr>
            <w:noProof/>
            <w:webHidden/>
          </w:rPr>
          <w:tab/>
        </w:r>
        <w:r w:rsidR="00D11E17">
          <w:rPr>
            <w:noProof/>
            <w:webHidden/>
          </w:rPr>
          <w:fldChar w:fldCharType="begin"/>
        </w:r>
        <w:r w:rsidR="00D11E17">
          <w:rPr>
            <w:noProof/>
            <w:webHidden/>
          </w:rPr>
          <w:instrText xml:space="preserve"> PAGEREF _Toc517943037 \h </w:instrText>
        </w:r>
        <w:r w:rsidR="00D11E17">
          <w:rPr>
            <w:noProof/>
            <w:webHidden/>
          </w:rPr>
        </w:r>
        <w:r w:rsidR="00D11E17">
          <w:rPr>
            <w:noProof/>
            <w:webHidden/>
          </w:rPr>
          <w:fldChar w:fldCharType="separate"/>
        </w:r>
        <w:r w:rsidR="00D11E17">
          <w:rPr>
            <w:noProof/>
            <w:webHidden/>
          </w:rPr>
          <w:t>39</w:t>
        </w:r>
        <w:r w:rsidR="00D11E17">
          <w:rPr>
            <w:noProof/>
            <w:webHidden/>
          </w:rPr>
          <w:fldChar w:fldCharType="end"/>
        </w:r>
      </w:hyperlink>
    </w:p>
    <w:p w14:paraId="4487CFF2" w14:textId="42878F4A" w:rsidR="00D11E17" w:rsidRDefault="00983E5E">
      <w:pPr>
        <w:pStyle w:val="TOC2"/>
        <w:rPr>
          <w:rFonts w:asciiTheme="minorHAnsi" w:eastAsiaTheme="minorEastAsia" w:hAnsiTheme="minorHAnsi" w:cstheme="minorBidi"/>
          <w:smallCaps w:val="0"/>
          <w:noProof/>
          <w:sz w:val="22"/>
          <w:szCs w:val="22"/>
        </w:rPr>
      </w:pPr>
      <w:hyperlink w:anchor="_Toc517943038" w:history="1">
        <w:r w:rsidR="00D11E17" w:rsidRPr="00FE140C">
          <w:rPr>
            <w:rStyle w:val="Hyperlink"/>
            <w:noProof/>
          </w:rPr>
          <w:t>5.4</w:t>
        </w:r>
        <w:r w:rsidR="00D11E17">
          <w:rPr>
            <w:rFonts w:asciiTheme="minorHAnsi" w:eastAsiaTheme="minorEastAsia" w:hAnsiTheme="minorHAnsi" w:cstheme="minorBidi"/>
            <w:smallCaps w:val="0"/>
            <w:noProof/>
            <w:sz w:val="22"/>
            <w:szCs w:val="22"/>
          </w:rPr>
          <w:tab/>
        </w:r>
        <w:r w:rsidR="00D11E17" w:rsidRPr="00FE140C">
          <w:rPr>
            <w:rStyle w:val="Hyperlink"/>
            <w:noProof/>
          </w:rPr>
          <w:t>Method of Bid</w:t>
        </w:r>
        <w:r w:rsidR="00D11E17">
          <w:rPr>
            <w:noProof/>
            <w:webHidden/>
          </w:rPr>
          <w:tab/>
        </w:r>
        <w:r w:rsidR="00D11E17">
          <w:rPr>
            <w:noProof/>
            <w:webHidden/>
          </w:rPr>
          <w:fldChar w:fldCharType="begin"/>
        </w:r>
        <w:r w:rsidR="00D11E17">
          <w:rPr>
            <w:noProof/>
            <w:webHidden/>
          </w:rPr>
          <w:instrText xml:space="preserve"> PAGEREF _Toc517943038 \h </w:instrText>
        </w:r>
        <w:r w:rsidR="00D11E17">
          <w:rPr>
            <w:noProof/>
            <w:webHidden/>
          </w:rPr>
        </w:r>
        <w:r w:rsidR="00D11E17">
          <w:rPr>
            <w:noProof/>
            <w:webHidden/>
          </w:rPr>
          <w:fldChar w:fldCharType="separate"/>
        </w:r>
        <w:r w:rsidR="00D11E17">
          <w:rPr>
            <w:noProof/>
            <w:webHidden/>
          </w:rPr>
          <w:t>39</w:t>
        </w:r>
        <w:r w:rsidR="00D11E17">
          <w:rPr>
            <w:noProof/>
            <w:webHidden/>
          </w:rPr>
          <w:fldChar w:fldCharType="end"/>
        </w:r>
      </w:hyperlink>
    </w:p>
    <w:p w14:paraId="29415912" w14:textId="45E3BEAC" w:rsidR="00D11E17" w:rsidRDefault="00983E5E">
      <w:pPr>
        <w:pStyle w:val="TOC2"/>
        <w:rPr>
          <w:rFonts w:asciiTheme="minorHAnsi" w:eastAsiaTheme="minorEastAsia" w:hAnsiTheme="minorHAnsi" w:cstheme="minorBidi"/>
          <w:smallCaps w:val="0"/>
          <w:noProof/>
          <w:sz w:val="22"/>
          <w:szCs w:val="22"/>
        </w:rPr>
      </w:pPr>
      <w:hyperlink w:anchor="_Toc517943039" w:history="1">
        <w:r w:rsidR="00D11E17" w:rsidRPr="00FE140C">
          <w:rPr>
            <w:rStyle w:val="Hyperlink"/>
            <w:noProof/>
          </w:rPr>
          <w:t>5.5</w:t>
        </w:r>
        <w:r w:rsidR="00D11E17">
          <w:rPr>
            <w:rFonts w:asciiTheme="minorHAnsi" w:eastAsiaTheme="minorEastAsia" w:hAnsiTheme="minorHAnsi" w:cstheme="minorBidi"/>
            <w:smallCaps w:val="0"/>
            <w:noProof/>
            <w:sz w:val="22"/>
            <w:szCs w:val="22"/>
          </w:rPr>
          <w:tab/>
        </w:r>
        <w:r w:rsidR="00D11E17" w:rsidRPr="00FE140C">
          <w:rPr>
            <w:rStyle w:val="Hyperlink"/>
            <w:noProof/>
          </w:rPr>
          <w:t>Bid Response Requirements</w:t>
        </w:r>
        <w:r w:rsidR="00D11E17">
          <w:rPr>
            <w:noProof/>
            <w:webHidden/>
          </w:rPr>
          <w:tab/>
        </w:r>
        <w:r w:rsidR="00D11E17">
          <w:rPr>
            <w:noProof/>
            <w:webHidden/>
          </w:rPr>
          <w:fldChar w:fldCharType="begin"/>
        </w:r>
        <w:r w:rsidR="00D11E17">
          <w:rPr>
            <w:noProof/>
            <w:webHidden/>
          </w:rPr>
          <w:instrText xml:space="preserve"> PAGEREF _Toc517943039 \h </w:instrText>
        </w:r>
        <w:r w:rsidR="00D11E17">
          <w:rPr>
            <w:noProof/>
            <w:webHidden/>
          </w:rPr>
        </w:r>
        <w:r w:rsidR="00D11E17">
          <w:rPr>
            <w:noProof/>
            <w:webHidden/>
          </w:rPr>
          <w:fldChar w:fldCharType="separate"/>
        </w:r>
        <w:r w:rsidR="00D11E17">
          <w:rPr>
            <w:noProof/>
            <w:webHidden/>
          </w:rPr>
          <w:t>39</w:t>
        </w:r>
        <w:r w:rsidR="00D11E17">
          <w:rPr>
            <w:noProof/>
            <w:webHidden/>
          </w:rPr>
          <w:fldChar w:fldCharType="end"/>
        </w:r>
      </w:hyperlink>
    </w:p>
    <w:p w14:paraId="4B02DF6E" w14:textId="34CAEF6F" w:rsidR="00D11E17" w:rsidRDefault="00983E5E">
      <w:pPr>
        <w:pStyle w:val="TOC2"/>
        <w:rPr>
          <w:rFonts w:asciiTheme="minorHAnsi" w:eastAsiaTheme="minorEastAsia" w:hAnsiTheme="minorHAnsi" w:cstheme="minorBidi"/>
          <w:smallCaps w:val="0"/>
          <w:noProof/>
          <w:sz w:val="22"/>
          <w:szCs w:val="22"/>
        </w:rPr>
      </w:pPr>
      <w:hyperlink w:anchor="_Toc517943040" w:history="1">
        <w:r w:rsidR="00D11E17" w:rsidRPr="00FE140C">
          <w:rPr>
            <w:rStyle w:val="Hyperlink"/>
            <w:noProof/>
          </w:rPr>
          <w:t>5.6</w:t>
        </w:r>
        <w:r w:rsidR="00D11E17">
          <w:rPr>
            <w:rFonts w:asciiTheme="minorHAnsi" w:eastAsiaTheme="minorEastAsia" w:hAnsiTheme="minorHAnsi" w:cstheme="minorBidi"/>
            <w:smallCaps w:val="0"/>
            <w:noProof/>
            <w:sz w:val="22"/>
            <w:szCs w:val="22"/>
          </w:rPr>
          <w:tab/>
        </w:r>
        <w:r w:rsidR="00D11E17" w:rsidRPr="00FE140C">
          <w:rPr>
            <w:rStyle w:val="Hyperlink"/>
            <w:noProof/>
          </w:rPr>
          <w:t>Incurring Costs</w:t>
        </w:r>
        <w:r w:rsidR="00D11E17">
          <w:rPr>
            <w:noProof/>
            <w:webHidden/>
          </w:rPr>
          <w:tab/>
        </w:r>
        <w:r w:rsidR="00D11E17">
          <w:rPr>
            <w:noProof/>
            <w:webHidden/>
          </w:rPr>
          <w:fldChar w:fldCharType="begin"/>
        </w:r>
        <w:r w:rsidR="00D11E17">
          <w:rPr>
            <w:noProof/>
            <w:webHidden/>
          </w:rPr>
          <w:instrText xml:space="preserve"> PAGEREF _Toc517943040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48425B46" w14:textId="1224FB67" w:rsidR="00D11E17" w:rsidRDefault="00983E5E">
      <w:pPr>
        <w:pStyle w:val="TOC2"/>
        <w:rPr>
          <w:rFonts w:asciiTheme="minorHAnsi" w:eastAsiaTheme="minorEastAsia" w:hAnsiTheme="minorHAnsi" w:cstheme="minorBidi"/>
          <w:smallCaps w:val="0"/>
          <w:noProof/>
          <w:sz w:val="22"/>
          <w:szCs w:val="22"/>
        </w:rPr>
      </w:pPr>
      <w:hyperlink w:anchor="_Toc517943041" w:history="1">
        <w:r w:rsidR="00D11E17" w:rsidRPr="00FE140C">
          <w:rPr>
            <w:rStyle w:val="Hyperlink"/>
            <w:noProof/>
          </w:rPr>
          <w:t>5.7</w:t>
        </w:r>
        <w:r w:rsidR="00D11E17">
          <w:rPr>
            <w:rFonts w:asciiTheme="minorHAnsi" w:eastAsiaTheme="minorEastAsia" w:hAnsiTheme="minorHAnsi" w:cstheme="minorBidi"/>
            <w:smallCaps w:val="0"/>
            <w:noProof/>
            <w:sz w:val="22"/>
            <w:szCs w:val="22"/>
          </w:rPr>
          <w:tab/>
        </w:r>
        <w:r w:rsidR="00D11E17" w:rsidRPr="00FE140C">
          <w:rPr>
            <w:rStyle w:val="Hyperlink"/>
            <w:noProof/>
          </w:rPr>
          <w:t>Vendornet Registration</w:t>
        </w:r>
        <w:r w:rsidR="00D11E17">
          <w:rPr>
            <w:noProof/>
            <w:webHidden/>
          </w:rPr>
          <w:tab/>
        </w:r>
        <w:r w:rsidR="00D11E17">
          <w:rPr>
            <w:noProof/>
            <w:webHidden/>
          </w:rPr>
          <w:fldChar w:fldCharType="begin"/>
        </w:r>
        <w:r w:rsidR="00D11E17">
          <w:rPr>
            <w:noProof/>
            <w:webHidden/>
          </w:rPr>
          <w:instrText xml:space="preserve"> PAGEREF _Toc517943041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34B45DE1" w14:textId="6F0BCC4E" w:rsidR="00D11E17" w:rsidRDefault="00983E5E">
      <w:pPr>
        <w:pStyle w:val="TOC1"/>
        <w:rPr>
          <w:rFonts w:asciiTheme="minorHAnsi" w:eastAsiaTheme="minorEastAsia" w:hAnsiTheme="minorHAnsi" w:cstheme="minorBidi"/>
          <w:b w:val="0"/>
          <w:bCs w:val="0"/>
          <w:caps w:val="0"/>
        </w:rPr>
      </w:pPr>
      <w:hyperlink w:anchor="_Toc517943042" w:history="1">
        <w:r w:rsidR="00D11E17" w:rsidRPr="00FE140C">
          <w:rPr>
            <w:rStyle w:val="Hyperlink"/>
          </w:rPr>
          <w:t>6</w:t>
        </w:r>
        <w:r w:rsidR="00D11E17">
          <w:rPr>
            <w:rFonts w:asciiTheme="minorHAnsi" w:eastAsiaTheme="minorEastAsia" w:hAnsiTheme="minorHAnsi" w:cstheme="minorBidi"/>
            <w:b w:val="0"/>
            <w:bCs w:val="0"/>
            <w:caps w:val="0"/>
          </w:rPr>
          <w:tab/>
        </w:r>
        <w:r w:rsidR="00D11E17" w:rsidRPr="00FE140C">
          <w:rPr>
            <w:rStyle w:val="Hyperlink"/>
          </w:rPr>
          <w:t>BID OPENING, ACCEPTANCE AND AWARD</w:t>
        </w:r>
        <w:r w:rsidR="00D11E17">
          <w:rPr>
            <w:webHidden/>
          </w:rPr>
          <w:tab/>
        </w:r>
        <w:r w:rsidR="00D11E17">
          <w:rPr>
            <w:webHidden/>
          </w:rPr>
          <w:fldChar w:fldCharType="begin"/>
        </w:r>
        <w:r w:rsidR="00D11E17">
          <w:rPr>
            <w:webHidden/>
          </w:rPr>
          <w:instrText xml:space="preserve"> PAGEREF _Toc517943042 \h </w:instrText>
        </w:r>
        <w:r w:rsidR="00D11E17">
          <w:rPr>
            <w:webHidden/>
          </w:rPr>
        </w:r>
        <w:r w:rsidR="00D11E17">
          <w:rPr>
            <w:webHidden/>
          </w:rPr>
          <w:fldChar w:fldCharType="separate"/>
        </w:r>
        <w:r w:rsidR="00D11E17">
          <w:rPr>
            <w:webHidden/>
          </w:rPr>
          <w:t>40</w:t>
        </w:r>
        <w:r w:rsidR="00D11E17">
          <w:rPr>
            <w:webHidden/>
          </w:rPr>
          <w:fldChar w:fldCharType="end"/>
        </w:r>
      </w:hyperlink>
    </w:p>
    <w:p w14:paraId="0682453A" w14:textId="46EFA6EE" w:rsidR="00D11E17" w:rsidRDefault="00983E5E">
      <w:pPr>
        <w:pStyle w:val="TOC2"/>
        <w:rPr>
          <w:rFonts w:asciiTheme="minorHAnsi" w:eastAsiaTheme="minorEastAsia" w:hAnsiTheme="minorHAnsi" w:cstheme="minorBidi"/>
          <w:smallCaps w:val="0"/>
          <w:noProof/>
          <w:sz w:val="22"/>
          <w:szCs w:val="22"/>
        </w:rPr>
      </w:pPr>
      <w:hyperlink w:anchor="_Toc517943043" w:history="1">
        <w:r w:rsidR="00D11E17" w:rsidRPr="00FE140C">
          <w:rPr>
            <w:rStyle w:val="Hyperlink"/>
            <w:noProof/>
          </w:rPr>
          <w:t>6.1</w:t>
        </w:r>
        <w:r w:rsidR="00D11E17">
          <w:rPr>
            <w:rFonts w:asciiTheme="minorHAnsi" w:eastAsiaTheme="minorEastAsia" w:hAnsiTheme="minorHAnsi" w:cstheme="minorBidi"/>
            <w:smallCaps w:val="0"/>
            <w:noProof/>
            <w:sz w:val="22"/>
            <w:szCs w:val="22"/>
          </w:rPr>
          <w:tab/>
        </w:r>
        <w:r w:rsidR="00D11E17" w:rsidRPr="00FE140C">
          <w:rPr>
            <w:rStyle w:val="Hyperlink"/>
            <w:noProof/>
          </w:rPr>
          <w:t>Bid Opening</w:t>
        </w:r>
        <w:r w:rsidR="00D11E17">
          <w:rPr>
            <w:noProof/>
            <w:webHidden/>
          </w:rPr>
          <w:tab/>
        </w:r>
        <w:r w:rsidR="00D11E17">
          <w:rPr>
            <w:noProof/>
            <w:webHidden/>
          </w:rPr>
          <w:fldChar w:fldCharType="begin"/>
        </w:r>
        <w:r w:rsidR="00D11E17">
          <w:rPr>
            <w:noProof/>
            <w:webHidden/>
          </w:rPr>
          <w:instrText xml:space="preserve"> PAGEREF _Toc517943043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4EA6764B" w14:textId="3291796E" w:rsidR="00D11E17" w:rsidRDefault="00983E5E">
      <w:pPr>
        <w:pStyle w:val="TOC2"/>
        <w:rPr>
          <w:rFonts w:asciiTheme="minorHAnsi" w:eastAsiaTheme="minorEastAsia" w:hAnsiTheme="minorHAnsi" w:cstheme="minorBidi"/>
          <w:smallCaps w:val="0"/>
          <w:noProof/>
          <w:sz w:val="22"/>
          <w:szCs w:val="22"/>
        </w:rPr>
      </w:pPr>
      <w:hyperlink w:anchor="_Toc517943044" w:history="1">
        <w:r w:rsidR="00D11E17" w:rsidRPr="00FE140C">
          <w:rPr>
            <w:rStyle w:val="Hyperlink"/>
            <w:noProof/>
          </w:rPr>
          <w:t>6.2</w:t>
        </w:r>
        <w:r w:rsidR="00D11E17">
          <w:rPr>
            <w:rFonts w:asciiTheme="minorHAnsi" w:eastAsiaTheme="minorEastAsia" w:hAnsiTheme="minorHAnsi" w:cstheme="minorBidi"/>
            <w:smallCaps w:val="0"/>
            <w:noProof/>
            <w:sz w:val="22"/>
            <w:szCs w:val="22"/>
          </w:rPr>
          <w:tab/>
        </w:r>
        <w:r w:rsidR="00D11E17" w:rsidRPr="00FE140C">
          <w:rPr>
            <w:rStyle w:val="Hyperlink"/>
            <w:noProof/>
          </w:rPr>
          <w:t>Bid Acceptance</w:t>
        </w:r>
        <w:r w:rsidR="00D11E17">
          <w:rPr>
            <w:noProof/>
            <w:webHidden/>
          </w:rPr>
          <w:tab/>
        </w:r>
        <w:r w:rsidR="00D11E17">
          <w:rPr>
            <w:noProof/>
            <w:webHidden/>
          </w:rPr>
          <w:fldChar w:fldCharType="begin"/>
        </w:r>
        <w:r w:rsidR="00D11E17">
          <w:rPr>
            <w:noProof/>
            <w:webHidden/>
          </w:rPr>
          <w:instrText xml:space="preserve"> PAGEREF _Toc517943044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63150C3C" w14:textId="32634923" w:rsidR="00D11E17" w:rsidRDefault="00983E5E">
      <w:pPr>
        <w:pStyle w:val="TOC2"/>
        <w:rPr>
          <w:rFonts w:asciiTheme="minorHAnsi" w:eastAsiaTheme="minorEastAsia" w:hAnsiTheme="minorHAnsi" w:cstheme="minorBidi"/>
          <w:smallCaps w:val="0"/>
          <w:noProof/>
          <w:sz w:val="22"/>
          <w:szCs w:val="22"/>
        </w:rPr>
      </w:pPr>
      <w:hyperlink w:anchor="_Toc517943045" w:history="1">
        <w:r w:rsidR="00D11E17" w:rsidRPr="00FE140C">
          <w:rPr>
            <w:rStyle w:val="Hyperlink"/>
            <w:noProof/>
          </w:rPr>
          <w:t>6.3</w:t>
        </w:r>
        <w:r w:rsidR="00D11E17">
          <w:rPr>
            <w:rFonts w:asciiTheme="minorHAnsi" w:eastAsiaTheme="minorEastAsia" w:hAnsiTheme="minorHAnsi" w:cstheme="minorBidi"/>
            <w:smallCaps w:val="0"/>
            <w:noProof/>
            <w:sz w:val="22"/>
            <w:szCs w:val="22"/>
          </w:rPr>
          <w:tab/>
        </w:r>
        <w:r w:rsidR="00D11E17" w:rsidRPr="00FE140C">
          <w:rPr>
            <w:rStyle w:val="Hyperlink"/>
            <w:noProof/>
          </w:rPr>
          <w:t>Method of Award</w:t>
        </w:r>
        <w:r w:rsidR="00D11E17">
          <w:rPr>
            <w:noProof/>
            <w:webHidden/>
          </w:rPr>
          <w:tab/>
        </w:r>
        <w:r w:rsidR="00D11E17">
          <w:rPr>
            <w:noProof/>
            <w:webHidden/>
          </w:rPr>
          <w:fldChar w:fldCharType="begin"/>
        </w:r>
        <w:r w:rsidR="00D11E17">
          <w:rPr>
            <w:noProof/>
            <w:webHidden/>
          </w:rPr>
          <w:instrText xml:space="preserve"> PAGEREF _Toc517943045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398356B4" w14:textId="51A13A42" w:rsidR="00D11E17" w:rsidRDefault="00983E5E">
      <w:pPr>
        <w:pStyle w:val="TOC2"/>
        <w:rPr>
          <w:rFonts w:asciiTheme="minorHAnsi" w:eastAsiaTheme="minorEastAsia" w:hAnsiTheme="minorHAnsi" w:cstheme="minorBidi"/>
          <w:smallCaps w:val="0"/>
          <w:noProof/>
          <w:sz w:val="22"/>
          <w:szCs w:val="22"/>
        </w:rPr>
      </w:pPr>
      <w:hyperlink w:anchor="_Toc517943046" w:history="1">
        <w:r w:rsidR="00D11E17" w:rsidRPr="00FE140C">
          <w:rPr>
            <w:rStyle w:val="Hyperlink"/>
            <w:noProof/>
          </w:rPr>
          <w:t>6.4</w:t>
        </w:r>
        <w:r w:rsidR="00D11E17">
          <w:rPr>
            <w:rFonts w:asciiTheme="minorHAnsi" w:eastAsiaTheme="minorEastAsia" w:hAnsiTheme="minorHAnsi" w:cstheme="minorBidi"/>
            <w:smallCaps w:val="0"/>
            <w:noProof/>
            <w:sz w:val="22"/>
            <w:szCs w:val="22"/>
          </w:rPr>
          <w:tab/>
        </w:r>
        <w:r w:rsidR="00D11E17" w:rsidRPr="00FE140C">
          <w:rPr>
            <w:rStyle w:val="Hyperlink"/>
            <w:noProof/>
          </w:rPr>
          <w:t>Minority Business Participation</w:t>
        </w:r>
        <w:r w:rsidR="00D11E17">
          <w:rPr>
            <w:noProof/>
            <w:webHidden/>
          </w:rPr>
          <w:tab/>
        </w:r>
        <w:r w:rsidR="00D11E17">
          <w:rPr>
            <w:noProof/>
            <w:webHidden/>
          </w:rPr>
          <w:fldChar w:fldCharType="begin"/>
        </w:r>
        <w:r w:rsidR="00D11E17">
          <w:rPr>
            <w:noProof/>
            <w:webHidden/>
          </w:rPr>
          <w:instrText xml:space="preserve"> PAGEREF _Toc517943046 \h </w:instrText>
        </w:r>
        <w:r w:rsidR="00D11E17">
          <w:rPr>
            <w:noProof/>
            <w:webHidden/>
          </w:rPr>
        </w:r>
        <w:r w:rsidR="00D11E17">
          <w:rPr>
            <w:noProof/>
            <w:webHidden/>
          </w:rPr>
          <w:fldChar w:fldCharType="separate"/>
        </w:r>
        <w:r w:rsidR="00D11E17">
          <w:rPr>
            <w:noProof/>
            <w:webHidden/>
          </w:rPr>
          <w:t>41</w:t>
        </w:r>
        <w:r w:rsidR="00D11E17">
          <w:rPr>
            <w:noProof/>
            <w:webHidden/>
          </w:rPr>
          <w:fldChar w:fldCharType="end"/>
        </w:r>
      </w:hyperlink>
    </w:p>
    <w:p w14:paraId="7EA2095C" w14:textId="584AC689" w:rsidR="00D11E17" w:rsidRDefault="00983E5E">
      <w:pPr>
        <w:pStyle w:val="TOC2"/>
        <w:rPr>
          <w:rFonts w:asciiTheme="minorHAnsi" w:eastAsiaTheme="minorEastAsia" w:hAnsiTheme="minorHAnsi" w:cstheme="minorBidi"/>
          <w:smallCaps w:val="0"/>
          <w:noProof/>
          <w:sz w:val="22"/>
          <w:szCs w:val="22"/>
        </w:rPr>
      </w:pPr>
      <w:hyperlink w:anchor="_Toc517943047" w:history="1">
        <w:r w:rsidR="00D11E17" w:rsidRPr="00FE140C">
          <w:rPr>
            <w:rStyle w:val="Hyperlink"/>
            <w:noProof/>
          </w:rPr>
          <w:t>6.5</w:t>
        </w:r>
        <w:r w:rsidR="00D11E17">
          <w:rPr>
            <w:rFonts w:asciiTheme="minorHAnsi" w:eastAsiaTheme="minorEastAsia" w:hAnsiTheme="minorHAnsi" w:cstheme="minorBidi"/>
            <w:smallCaps w:val="0"/>
            <w:noProof/>
            <w:sz w:val="22"/>
            <w:szCs w:val="22"/>
          </w:rPr>
          <w:tab/>
        </w:r>
        <w:r w:rsidR="00D11E17" w:rsidRPr="00FE140C">
          <w:rPr>
            <w:rStyle w:val="Hyperlink"/>
            <w:noProof/>
          </w:rPr>
          <w:t>Disabled Veteran Owned Business</w:t>
        </w:r>
        <w:r w:rsidR="00D11E17">
          <w:rPr>
            <w:noProof/>
            <w:webHidden/>
          </w:rPr>
          <w:tab/>
        </w:r>
        <w:r w:rsidR="00D11E17">
          <w:rPr>
            <w:noProof/>
            <w:webHidden/>
          </w:rPr>
          <w:fldChar w:fldCharType="begin"/>
        </w:r>
        <w:r w:rsidR="00D11E17">
          <w:rPr>
            <w:noProof/>
            <w:webHidden/>
          </w:rPr>
          <w:instrText xml:space="preserve"> PAGEREF _Toc517943047 \h </w:instrText>
        </w:r>
        <w:r w:rsidR="00D11E17">
          <w:rPr>
            <w:noProof/>
            <w:webHidden/>
          </w:rPr>
        </w:r>
        <w:r w:rsidR="00D11E17">
          <w:rPr>
            <w:noProof/>
            <w:webHidden/>
          </w:rPr>
          <w:fldChar w:fldCharType="separate"/>
        </w:r>
        <w:r w:rsidR="00D11E17">
          <w:rPr>
            <w:noProof/>
            <w:webHidden/>
          </w:rPr>
          <w:t>41</w:t>
        </w:r>
        <w:r w:rsidR="00D11E17">
          <w:rPr>
            <w:noProof/>
            <w:webHidden/>
          </w:rPr>
          <w:fldChar w:fldCharType="end"/>
        </w:r>
      </w:hyperlink>
    </w:p>
    <w:p w14:paraId="294E03B0" w14:textId="071CC884" w:rsidR="00D11E17" w:rsidRDefault="00983E5E">
      <w:pPr>
        <w:pStyle w:val="TOC2"/>
        <w:rPr>
          <w:rFonts w:asciiTheme="minorHAnsi" w:eastAsiaTheme="minorEastAsia" w:hAnsiTheme="minorHAnsi" w:cstheme="minorBidi"/>
          <w:smallCaps w:val="0"/>
          <w:noProof/>
          <w:sz w:val="22"/>
          <w:szCs w:val="22"/>
        </w:rPr>
      </w:pPr>
      <w:hyperlink w:anchor="_Toc517943048" w:history="1">
        <w:r w:rsidR="00D11E17" w:rsidRPr="00FE140C">
          <w:rPr>
            <w:rStyle w:val="Hyperlink"/>
            <w:noProof/>
          </w:rPr>
          <w:t>6.6</w:t>
        </w:r>
        <w:r w:rsidR="00D11E17">
          <w:rPr>
            <w:rFonts w:asciiTheme="minorHAnsi" w:eastAsiaTheme="minorEastAsia" w:hAnsiTheme="minorHAnsi" w:cstheme="minorBidi"/>
            <w:smallCaps w:val="0"/>
            <w:noProof/>
            <w:sz w:val="22"/>
            <w:szCs w:val="22"/>
          </w:rPr>
          <w:tab/>
        </w:r>
        <w:r w:rsidR="00D11E17" w:rsidRPr="00FE140C">
          <w:rPr>
            <w:rStyle w:val="Hyperlink"/>
            <w:noProof/>
          </w:rPr>
          <w:t>Contract Cancellation</w:t>
        </w:r>
        <w:r w:rsidR="00D11E17">
          <w:rPr>
            <w:noProof/>
            <w:webHidden/>
          </w:rPr>
          <w:tab/>
        </w:r>
        <w:r w:rsidR="00D11E17">
          <w:rPr>
            <w:noProof/>
            <w:webHidden/>
          </w:rPr>
          <w:fldChar w:fldCharType="begin"/>
        </w:r>
        <w:r w:rsidR="00D11E17">
          <w:rPr>
            <w:noProof/>
            <w:webHidden/>
          </w:rPr>
          <w:instrText xml:space="preserve"> PAGEREF _Toc517943048 \h </w:instrText>
        </w:r>
        <w:r w:rsidR="00D11E17">
          <w:rPr>
            <w:noProof/>
            <w:webHidden/>
          </w:rPr>
        </w:r>
        <w:r w:rsidR="00D11E17">
          <w:rPr>
            <w:noProof/>
            <w:webHidden/>
          </w:rPr>
          <w:fldChar w:fldCharType="separate"/>
        </w:r>
        <w:r w:rsidR="00D11E17">
          <w:rPr>
            <w:noProof/>
            <w:webHidden/>
          </w:rPr>
          <w:t>42</w:t>
        </w:r>
        <w:r w:rsidR="00D11E17">
          <w:rPr>
            <w:noProof/>
            <w:webHidden/>
          </w:rPr>
          <w:fldChar w:fldCharType="end"/>
        </w:r>
      </w:hyperlink>
    </w:p>
    <w:p w14:paraId="30F034C1" w14:textId="6D9ADC84" w:rsidR="00D11E17" w:rsidRDefault="00983E5E">
      <w:pPr>
        <w:pStyle w:val="TOC2"/>
        <w:rPr>
          <w:rFonts w:asciiTheme="minorHAnsi" w:eastAsiaTheme="minorEastAsia" w:hAnsiTheme="minorHAnsi" w:cstheme="minorBidi"/>
          <w:smallCaps w:val="0"/>
          <w:noProof/>
          <w:sz w:val="22"/>
          <w:szCs w:val="22"/>
        </w:rPr>
      </w:pPr>
      <w:hyperlink w:anchor="_Toc517943049" w:history="1">
        <w:r w:rsidR="00D11E17" w:rsidRPr="00FE140C">
          <w:rPr>
            <w:rStyle w:val="Hyperlink"/>
            <w:noProof/>
          </w:rPr>
          <w:t>6.7</w:t>
        </w:r>
        <w:r w:rsidR="00D11E17">
          <w:rPr>
            <w:rFonts w:asciiTheme="minorHAnsi" w:eastAsiaTheme="minorEastAsia" w:hAnsiTheme="minorHAnsi" w:cstheme="minorBidi"/>
            <w:smallCaps w:val="0"/>
            <w:noProof/>
            <w:sz w:val="22"/>
            <w:szCs w:val="22"/>
          </w:rPr>
          <w:tab/>
        </w:r>
        <w:r w:rsidR="00D11E17" w:rsidRPr="00FE140C">
          <w:rPr>
            <w:rStyle w:val="Hyperlink"/>
            <w:noProof/>
          </w:rPr>
          <w:t>Certification for Collection of Sales and Use Tax</w:t>
        </w:r>
        <w:r w:rsidR="00D11E17">
          <w:rPr>
            <w:noProof/>
            <w:webHidden/>
          </w:rPr>
          <w:tab/>
        </w:r>
        <w:r w:rsidR="00D11E17">
          <w:rPr>
            <w:noProof/>
            <w:webHidden/>
          </w:rPr>
          <w:fldChar w:fldCharType="begin"/>
        </w:r>
        <w:r w:rsidR="00D11E17">
          <w:rPr>
            <w:noProof/>
            <w:webHidden/>
          </w:rPr>
          <w:instrText xml:space="preserve"> PAGEREF _Toc517943049 \h </w:instrText>
        </w:r>
        <w:r w:rsidR="00D11E17">
          <w:rPr>
            <w:noProof/>
            <w:webHidden/>
          </w:rPr>
        </w:r>
        <w:r w:rsidR="00D11E17">
          <w:rPr>
            <w:noProof/>
            <w:webHidden/>
          </w:rPr>
          <w:fldChar w:fldCharType="separate"/>
        </w:r>
        <w:r w:rsidR="00D11E17">
          <w:rPr>
            <w:noProof/>
            <w:webHidden/>
          </w:rPr>
          <w:t>42</w:t>
        </w:r>
        <w:r w:rsidR="00D11E17">
          <w:rPr>
            <w:noProof/>
            <w:webHidden/>
          </w:rPr>
          <w:fldChar w:fldCharType="end"/>
        </w:r>
      </w:hyperlink>
    </w:p>
    <w:p w14:paraId="0A24A456" w14:textId="4D48F1A6" w:rsidR="00D11E17" w:rsidRDefault="00983E5E">
      <w:pPr>
        <w:pStyle w:val="TOC2"/>
        <w:rPr>
          <w:rFonts w:asciiTheme="minorHAnsi" w:eastAsiaTheme="minorEastAsia" w:hAnsiTheme="minorHAnsi" w:cstheme="minorBidi"/>
          <w:smallCaps w:val="0"/>
          <w:noProof/>
          <w:sz w:val="22"/>
          <w:szCs w:val="22"/>
        </w:rPr>
      </w:pPr>
      <w:hyperlink w:anchor="_Toc517943050" w:history="1">
        <w:r w:rsidR="00D11E17" w:rsidRPr="00FE140C">
          <w:rPr>
            <w:rStyle w:val="Hyperlink"/>
            <w:noProof/>
          </w:rPr>
          <w:t>6.8</w:t>
        </w:r>
        <w:r w:rsidR="00D11E17">
          <w:rPr>
            <w:rFonts w:asciiTheme="minorHAnsi" w:eastAsiaTheme="minorEastAsia" w:hAnsiTheme="minorHAnsi" w:cstheme="minorBidi"/>
            <w:smallCaps w:val="0"/>
            <w:noProof/>
            <w:sz w:val="22"/>
            <w:szCs w:val="22"/>
          </w:rPr>
          <w:tab/>
        </w:r>
        <w:r w:rsidR="00D11E17" w:rsidRPr="00FE140C">
          <w:rPr>
            <w:rStyle w:val="Hyperlink"/>
            <w:noProof/>
          </w:rPr>
          <w:t>Timeline of Events</w:t>
        </w:r>
        <w:r w:rsidR="00D11E17">
          <w:rPr>
            <w:noProof/>
            <w:webHidden/>
          </w:rPr>
          <w:tab/>
        </w:r>
        <w:r w:rsidR="00D11E17">
          <w:rPr>
            <w:noProof/>
            <w:webHidden/>
          </w:rPr>
          <w:fldChar w:fldCharType="begin"/>
        </w:r>
        <w:r w:rsidR="00D11E17">
          <w:rPr>
            <w:noProof/>
            <w:webHidden/>
          </w:rPr>
          <w:instrText xml:space="preserve"> PAGEREF _Toc517943050 \h </w:instrText>
        </w:r>
        <w:r w:rsidR="00D11E17">
          <w:rPr>
            <w:noProof/>
            <w:webHidden/>
          </w:rPr>
        </w:r>
        <w:r w:rsidR="00D11E17">
          <w:rPr>
            <w:noProof/>
            <w:webHidden/>
          </w:rPr>
          <w:fldChar w:fldCharType="separate"/>
        </w:r>
        <w:r w:rsidR="00D11E17">
          <w:rPr>
            <w:noProof/>
            <w:webHidden/>
          </w:rPr>
          <w:t>42</w:t>
        </w:r>
        <w:r w:rsidR="00D11E17">
          <w:rPr>
            <w:noProof/>
            <w:webHidden/>
          </w:rPr>
          <w:fldChar w:fldCharType="end"/>
        </w:r>
      </w:hyperlink>
    </w:p>
    <w:p w14:paraId="17502787" w14:textId="2EA9F557" w:rsidR="00D567DC" w:rsidRDefault="00946C2D" w:rsidP="0082087E">
      <w:pPr>
        <w:spacing w:after="0" w:line="240" w:lineRule="auto"/>
        <w:ind w:left="1886"/>
      </w:pPr>
      <w:r>
        <w:fldChar w:fldCharType="end"/>
      </w:r>
    </w:p>
    <w:p w14:paraId="7140BD44" w14:textId="4DE4D15C" w:rsidR="00F5556D" w:rsidRPr="0082087E" w:rsidRDefault="00F5556D" w:rsidP="0082087E">
      <w:pPr>
        <w:spacing w:after="0" w:line="240" w:lineRule="auto"/>
        <w:ind w:left="1886"/>
        <w:rPr>
          <w:sz w:val="20"/>
          <w:szCs w:val="20"/>
        </w:rPr>
      </w:pPr>
      <w:r w:rsidRPr="0082087E">
        <w:rPr>
          <w:sz w:val="20"/>
          <w:szCs w:val="20"/>
        </w:rPr>
        <w:t>ATTACHMENT A</w:t>
      </w:r>
      <w:r w:rsidR="0082087E" w:rsidRPr="0082087E">
        <w:rPr>
          <w:sz w:val="20"/>
          <w:szCs w:val="20"/>
        </w:rPr>
        <w:t xml:space="preserve"> – </w:t>
      </w:r>
      <w:r w:rsidRPr="0082087E">
        <w:rPr>
          <w:sz w:val="20"/>
          <w:szCs w:val="20"/>
        </w:rPr>
        <w:t>VENDOR INFORMATION</w:t>
      </w:r>
    </w:p>
    <w:p w14:paraId="5BA9DFE6" w14:textId="77777777" w:rsidR="00F5556D" w:rsidRPr="0082087E" w:rsidRDefault="00F5556D" w:rsidP="0082087E">
      <w:pPr>
        <w:spacing w:after="0" w:line="240" w:lineRule="auto"/>
        <w:ind w:left="1886"/>
        <w:rPr>
          <w:sz w:val="20"/>
          <w:szCs w:val="20"/>
        </w:rPr>
      </w:pPr>
      <w:r w:rsidRPr="0082087E">
        <w:rPr>
          <w:sz w:val="20"/>
          <w:szCs w:val="20"/>
        </w:rPr>
        <w:t>ATTACHMENT B – REFERENCES</w:t>
      </w:r>
    </w:p>
    <w:p w14:paraId="1EFF60AF" w14:textId="7132EF5A" w:rsidR="00F5556D" w:rsidRPr="0082087E" w:rsidRDefault="00F5556D" w:rsidP="0082087E">
      <w:pPr>
        <w:spacing w:after="0" w:line="240" w:lineRule="auto"/>
        <w:ind w:left="1886"/>
        <w:rPr>
          <w:sz w:val="20"/>
          <w:szCs w:val="20"/>
        </w:rPr>
      </w:pPr>
      <w:r w:rsidRPr="0082087E">
        <w:rPr>
          <w:sz w:val="20"/>
          <w:szCs w:val="20"/>
        </w:rPr>
        <w:lastRenderedPageBreak/>
        <w:t>ATTACHMENT C</w:t>
      </w:r>
      <w:r w:rsidR="0082087E" w:rsidRPr="0082087E">
        <w:rPr>
          <w:sz w:val="20"/>
          <w:szCs w:val="20"/>
        </w:rPr>
        <w:t xml:space="preserve"> – </w:t>
      </w:r>
      <w:proofErr w:type="spellStart"/>
      <w:r w:rsidRPr="0082087E">
        <w:rPr>
          <w:sz w:val="20"/>
          <w:szCs w:val="20"/>
        </w:rPr>
        <w:t>WisDOT</w:t>
      </w:r>
      <w:proofErr w:type="spellEnd"/>
      <w:r w:rsidRPr="0082087E">
        <w:rPr>
          <w:sz w:val="20"/>
          <w:szCs w:val="20"/>
        </w:rPr>
        <w:t xml:space="preserve"> MBE PROGRAM, AWARENESS, COMPLIANCE &amp; ACTION PLAN</w:t>
      </w:r>
    </w:p>
    <w:p w14:paraId="462CE327" w14:textId="2A686D30" w:rsidR="00F5556D" w:rsidRPr="0082087E" w:rsidRDefault="00F5556D" w:rsidP="0082087E">
      <w:pPr>
        <w:spacing w:after="0" w:line="240" w:lineRule="auto"/>
        <w:ind w:left="2700" w:hanging="814"/>
        <w:rPr>
          <w:sz w:val="20"/>
          <w:szCs w:val="20"/>
        </w:rPr>
      </w:pPr>
      <w:r w:rsidRPr="0082087E">
        <w:rPr>
          <w:sz w:val="20"/>
          <w:szCs w:val="20"/>
        </w:rPr>
        <w:t>ATTACHMENT D</w:t>
      </w:r>
      <w:r w:rsidR="0082087E" w:rsidRPr="0082087E">
        <w:rPr>
          <w:sz w:val="20"/>
          <w:szCs w:val="20"/>
        </w:rPr>
        <w:t xml:space="preserve"> – </w:t>
      </w:r>
      <w:r w:rsidRPr="0082087E">
        <w:rPr>
          <w:sz w:val="20"/>
          <w:szCs w:val="20"/>
        </w:rPr>
        <w:t>MINORITY BUSINESS DISABLED VETERAN-OWNED BUSINESS PARTICIPATION REPORT</w:t>
      </w:r>
    </w:p>
    <w:p w14:paraId="4313373E" w14:textId="212D7857" w:rsidR="00F5556D" w:rsidRPr="0082087E" w:rsidRDefault="00F5556D" w:rsidP="0082087E">
      <w:pPr>
        <w:spacing w:after="0" w:line="240" w:lineRule="auto"/>
        <w:ind w:left="1886"/>
        <w:rPr>
          <w:sz w:val="20"/>
          <w:szCs w:val="20"/>
        </w:rPr>
      </w:pPr>
      <w:r w:rsidRPr="0082087E">
        <w:rPr>
          <w:sz w:val="20"/>
          <w:szCs w:val="20"/>
        </w:rPr>
        <w:t>ATTACHMENT E</w:t>
      </w:r>
      <w:r w:rsidR="0082087E" w:rsidRPr="0082087E">
        <w:rPr>
          <w:sz w:val="20"/>
          <w:szCs w:val="20"/>
        </w:rPr>
        <w:t xml:space="preserve"> – </w:t>
      </w:r>
      <w:r w:rsidRPr="0082087E">
        <w:rPr>
          <w:sz w:val="20"/>
          <w:szCs w:val="20"/>
        </w:rPr>
        <w:t>BIDDER RESPONSE SHEET</w:t>
      </w:r>
    </w:p>
    <w:p w14:paraId="533B2AD3" w14:textId="77777777" w:rsidR="001D649A" w:rsidRPr="0082087E" w:rsidRDefault="00F5556D" w:rsidP="0082087E">
      <w:pPr>
        <w:spacing w:after="0" w:line="240" w:lineRule="auto"/>
        <w:ind w:left="1886"/>
        <w:rPr>
          <w:sz w:val="20"/>
          <w:szCs w:val="20"/>
        </w:rPr>
      </w:pPr>
      <w:r w:rsidRPr="0082087E">
        <w:rPr>
          <w:sz w:val="20"/>
          <w:szCs w:val="20"/>
        </w:rPr>
        <w:t>ATTACHMENT F – CONSTRUCTION PLANS</w:t>
      </w:r>
    </w:p>
    <w:p w14:paraId="1FE6D0AC" w14:textId="683D7F89" w:rsidR="00854AB5" w:rsidRPr="0082087E" w:rsidRDefault="00C8296E" w:rsidP="0082087E">
      <w:pPr>
        <w:spacing w:after="0" w:line="240" w:lineRule="auto"/>
        <w:ind w:left="1886"/>
        <w:rPr>
          <w:sz w:val="20"/>
          <w:szCs w:val="20"/>
        </w:rPr>
      </w:pPr>
      <w:r w:rsidRPr="0082087E">
        <w:rPr>
          <w:sz w:val="20"/>
          <w:szCs w:val="20"/>
        </w:rPr>
        <w:t>ATTACHMENT G</w:t>
      </w:r>
      <w:r w:rsidR="0082087E" w:rsidRPr="0082087E">
        <w:rPr>
          <w:sz w:val="20"/>
          <w:szCs w:val="20"/>
        </w:rPr>
        <w:t xml:space="preserve"> – </w:t>
      </w:r>
      <w:r w:rsidRPr="0082087E">
        <w:rPr>
          <w:sz w:val="20"/>
          <w:szCs w:val="20"/>
        </w:rPr>
        <w:t>SPECIFICATIONS</w:t>
      </w:r>
    </w:p>
    <w:p w14:paraId="74E01F29" w14:textId="21EB6366" w:rsidR="00854AB5" w:rsidRDefault="00854AB5" w:rsidP="0082087E">
      <w:pPr>
        <w:spacing w:after="0" w:line="240" w:lineRule="auto"/>
        <w:ind w:left="1886"/>
        <w:rPr>
          <w:sz w:val="20"/>
          <w:szCs w:val="20"/>
        </w:rPr>
      </w:pPr>
      <w:r w:rsidRPr="0082087E">
        <w:rPr>
          <w:sz w:val="20"/>
          <w:szCs w:val="20"/>
        </w:rPr>
        <w:t>ATTACHMENT H</w:t>
      </w:r>
      <w:r w:rsidR="0082087E" w:rsidRPr="0082087E">
        <w:rPr>
          <w:sz w:val="20"/>
          <w:szCs w:val="20"/>
        </w:rPr>
        <w:t xml:space="preserve"> – </w:t>
      </w:r>
      <w:r w:rsidRPr="0082087E">
        <w:rPr>
          <w:sz w:val="20"/>
          <w:szCs w:val="20"/>
        </w:rPr>
        <w:t>PRICE SHEET</w:t>
      </w:r>
    </w:p>
    <w:p w14:paraId="5E510C68" w14:textId="39201E31" w:rsidR="00555DCC" w:rsidRPr="0082087E" w:rsidRDefault="00555DCC" w:rsidP="0082087E">
      <w:pPr>
        <w:spacing w:after="0" w:line="240" w:lineRule="auto"/>
        <w:ind w:left="1886"/>
        <w:rPr>
          <w:sz w:val="20"/>
          <w:szCs w:val="20"/>
        </w:rPr>
      </w:pPr>
      <w:r w:rsidRPr="0082087E">
        <w:rPr>
          <w:sz w:val="20"/>
          <w:szCs w:val="20"/>
        </w:rPr>
        <w:t xml:space="preserve">ATTACHMENT </w:t>
      </w:r>
      <w:r>
        <w:rPr>
          <w:sz w:val="20"/>
          <w:szCs w:val="20"/>
        </w:rPr>
        <w:t>I</w:t>
      </w:r>
      <w:r w:rsidRPr="0082087E">
        <w:rPr>
          <w:sz w:val="20"/>
          <w:szCs w:val="20"/>
        </w:rPr>
        <w:t xml:space="preserve"> – </w:t>
      </w:r>
      <w:r>
        <w:rPr>
          <w:sz w:val="20"/>
          <w:szCs w:val="20"/>
        </w:rPr>
        <w:t>BONDING FORM</w:t>
      </w:r>
    </w:p>
    <w:p w14:paraId="450ED1F3" w14:textId="77777777" w:rsidR="00C8296E" w:rsidRDefault="00C8296E" w:rsidP="00164500"/>
    <w:p w14:paraId="25780C28" w14:textId="6B3AAD14" w:rsidR="0082087E" w:rsidRDefault="0082087E" w:rsidP="00164500">
      <w:pPr>
        <w:sectPr w:rsidR="0082087E" w:rsidSect="00386F3F">
          <w:headerReference w:type="default" r:id="rId8"/>
          <w:pgSz w:w="12240" w:h="15840"/>
          <w:pgMar w:top="576" w:right="720" w:bottom="576" w:left="720" w:header="720" w:footer="720" w:gutter="0"/>
          <w:pgNumType w:fmt="lowerRoman"/>
          <w:cols w:space="720"/>
          <w:docGrid w:linePitch="360"/>
        </w:sectPr>
      </w:pPr>
    </w:p>
    <w:p w14:paraId="097726A9" w14:textId="77777777" w:rsidR="001A50DC" w:rsidRPr="00183791" w:rsidRDefault="00D60E77" w:rsidP="00C524EA">
      <w:pPr>
        <w:pStyle w:val="Heading1"/>
      </w:pPr>
      <w:bookmarkStart w:id="0" w:name="_Toc240777966"/>
      <w:bookmarkStart w:id="1" w:name="_Toc517943012"/>
      <w:r w:rsidRPr="00183791">
        <w:lastRenderedPageBreak/>
        <w:t>GENERAL INFORMATION AND SCOPE</w:t>
      </w:r>
      <w:bookmarkEnd w:id="0"/>
      <w:bookmarkEnd w:id="1"/>
    </w:p>
    <w:p w14:paraId="3B12E9DA" w14:textId="5CBD6FC5" w:rsidR="00EC4B25" w:rsidRPr="00164500" w:rsidRDefault="00EC4B25" w:rsidP="00956E0D">
      <w:pPr>
        <w:spacing w:after="120"/>
        <w:ind w:left="540"/>
      </w:pPr>
      <w:r w:rsidRPr="00164500">
        <w:t>The Wisconsin Department of Transportation (</w:t>
      </w:r>
      <w:proofErr w:type="spellStart"/>
      <w:r w:rsidRPr="00164500">
        <w:t>WisDOT</w:t>
      </w:r>
      <w:proofErr w:type="spellEnd"/>
      <w:r w:rsidRPr="00164500">
        <w:t xml:space="preserve"> or DOT), through its Purchasing Unit (Purchasing), requests bids to establish a contract for </w:t>
      </w:r>
      <w:r w:rsidR="0019331D">
        <w:t>upgrades</w:t>
      </w:r>
      <w:r w:rsidR="006148E3" w:rsidRPr="00164500">
        <w:t xml:space="preserve"> </w:t>
      </w:r>
      <w:r w:rsidR="00B40676" w:rsidRPr="00164500">
        <w:t xml:space="preserve">at </w:t>
      </w:r>
      <w:r w:rsidR="006039EF" w:rsidRPr="00164500">
        <w:t xml:space="preserve">the </w:t>
      </w:r>
      <w:r w:rsidR="00C13C16">
        <w:t>Kenosha</w:t>
      </w:r>
      <w:r w:rsidR="006039EF" w:rsidRPr="00164500">
        <w:t xml:space="preserve"> SWEF 2</w:t>
      </w:r>
      <w:r w:rsidR="00C13C16">
        <w:t>1</w:t>
      </w:r>
      <w:r w:rsidR="006039EF" w:rsidRPr="00164500">
        <w:t xml:space="preserve"> located</w:t>
      </w:r>
      <w:r w:rsidR="00B40676" w:rsidRPr="00164500">
        <w:t xml:space="preserve"> on </w:t>
      </w:r>
      <w:r w:rsidR="00C13C16">
        <w:t>N</w:t>
      </w:r>
      <w:r w:rsidR="006039EF" w:rsidRPr="00164500">
        <w:t>B IH 94</w:t>
      </w:r>
      <w:r w:rsidR="00B40676" w:rsidRPr="00164500">
        <w:t xml:space="preserve"> in </w:t>
      </w:r>
      <w:r w:rsidR="00C13C16">
        <w:t>Kenosha</w:t>
      </w:r>
      <w:r w:rsidR="006039EF" w:rsidRPr="00164500">
        <w:t xml:space="preserve"> </w:t>
      </w:r>
      <w:r w:rsidR="00B40676" w:rsidRPr="00164500">
        <w:t>County</w:t>
      </w:r>
      <w:r w:rsidR="006039EF" w:rsidRPr="00164500">
        <w:t xml:space="preserve">.  Upgrades </w:t>
      </w:r>
      <w:r w:rsidR="00C13C16">
        <w:t xml:space="preserve">will be made to the </w:t>
      </w:r>
      <w:r w:rsidR="008B0225">
        <w:t>Weigh-In-Motion (WIM) system</w:t>
      </w:r>
      <w:r w:rsidR="006039EF" w:rsidRPr="00164500">
        <w:t xml:space="preserve">, </w:t>
      </w:r>
      <w:r w:rsidR="00C13C16">
        <w:t>static scale</w:t>
      </w:r>
      <w:r w:rsidR="000F7895">
        <w:t xml:space="preserve">, </w:t>
      </w:r>
      <w:r w:rsidR="006039EF" w:rsidRPr="00164500">
        <w:t xml:space="preserve">and </w:t>
      </w:r>
      <w:r w:rsidR="000F7895">
        <w:t xml:space="preserve">permanent signing.  </w:t>
      </w:r>
      <w:r w:rsidR="008B0225">
        <w:t>Warranties</w:t>
      </w:r>
      <w:r w:rsidR="006039EF" w:rsidRPr="00164500">
        <w:t xml:space="preserve"> </w:t>
      </w:r>
      <w:r w:rsidR="008B0225">
        <w:t xml:space="preserve">on the static scale and WIM systems </w:t>
      </w:r>
      <w:r w:rsidR="006039EF" w:rsidRPr="00164500">
        <w:t>shall also be included as a part of this contract.</w:t>
      </w:r>
    </w:p>
    <w:p w14:paraId="692B2459" w14:textId="39B01FF4" w:rsidR="00E264D8" w:rsidRDefault="00E264D8" w:rsidP="00956E0D">
      <w:pPr>
        <w:ind w:left="540"/>
      </w:pPr>
      <w:r w:rsidRPr="00E264D8">
        <w:t>The resulting contract shall be govern</w:t>
      </w:r>
      <w:r>
        <w:t>ed</w:t>
      </w:r>
      <w:r w:rsidRPr="00E264D8">
        <w:t xml:space="preserve"> by the attached Standard Terms and Conditions unless specifically modified in this Request for Bid document.  Conditions of bid that include the word "must" or "shall,” describe a mandatory requirement.</w:t>
      </w:r>
    </w:p>
    <w:p w14:paraId="21A56114" w14:textId="77777777" w:rsidR="001A50DC" w:rsidRPr="00183791" w:rsidRDefault="00EC4B25" w:rsidP="00956E0D">
      <w:pPr>
        <w:pStyle w:val="Heading2"/>
      </w:pPr>
      <w:bookmarkStart w:id="2" w:name="_Toc240777967"/>
      <w:bookmarkStart w:id="3" w:name="_Toc517943013"/>
      <w:r w:rsidRPr="00183791">
        <w:t>Scope</w:t>
      </w:r>
      <w:bookmarkEnd w:id="2"/>
      <w:bookmarkEnd w:id="3"/>
    </w:p>
    <w:p w14:paraId="6089F941" w14:textId="7AF9C935" w:rsidR="005064F7" w:rsidRDefault="002D5E38" w:rsidP="00956E0D">
      <w:pPr>
        <w:ind w:left="1080"/>
      </w:pPr>
      <w:r>
        <w:t>Work consist</w:t>
      </w:r>
      <w:r w:rsidR="00CC1FA3">
        <w:t>s</w:t>
      </w:r>
      <w:r>
        <w:t xml:space="preserve"> of </w:t>
      </w:r>
      <w:r w:rsidR="006C4DD0">
        <w:t>upgrading</w:t>
      </w:r>
      <w:r w:rsidR="00934970">
        <w:t xml:space="preserve"> </w:t>
      </w:r>
      <w:r w:rsidR="007B7542">
        <w:t xml:space="preserve">new electronics </w:t>
      </w:r>
      <w:r w:rsidR="006C4DD0">
        <w:t xml:space="preserve">in the SWEF building </w:t>
      </w:r>
      <w:r w:rsidR="00DA37E0">
        <w:t xml:space="preserve">and CMS signs </w:t>
      </w:r>
      <w:r w:rsidR="004A62B4">
        <w:t xml:space="preserve">as outlined in SPV.105.001 Weigh-In-Motion System </w:t>
      </w:r>
      <w:r w:rsidR="006C4DD0">
        <w:t>and the static scale</w:t>
      </w:r>
      <w:r w:rsidR="005E7B56">
        <w:t xml:space="preserve"> deck</w:t>
      </w:r>
      <w:r w:rsidR="004A62B4">
        <w:t>/electronics</w:t>
      </w:r>
      <w:r w:rsidR="006C4DD0">
        <w:t xml:space="preserve"> </w:t>
      </w:r>
      <w:r w:rsidR="00934970">
        <w:t>as outlined in SPV.105.</w:t>
      </w:r>
      <w:r w:rsidR="005E7B56">
        <w:t>00</w:t>
      </w:r>
      <w:r w:rsidR="004A62B4">
        <w:t>3</w:t>
      </w:r>
      <w:r w:rsidR="004341A1">
        <w:t xml:space="preserve"> Static Scale System</w:t>
      </w:r>
      <w:r>
        <w:t>.</w:t>
      </w:r>
      <w:r w:rsidR="005E7B56">
        <w:t xml:space="preserve">  Permanent signing relating to the SWEF in advance of the site will also be replaced.</w:t>
      </w:r>
    </w:p>
    <w:p w14:paraId="41D1972B" w14:textId="77777777" w:rsidR="001A50DC" w:rsidRPr="00CA05D9" w:rsidRDefault="001A50DC" w:rsidP="00956E0D">
      <w:pPr>
        <w:pStyle w:val="Heading2"/>
      </w:pPr>
      <w:bookmarkStart w:id="4" w:name="_Toc240777968"/>
      <w:bookmarkStart w:id="5" w:name="_Toc517943014"/>
      <w:r w:rsidRPr="00CA05D9">
        <w:t>Definitions</w:t>
      </w:r>
      <w:bookmarkEnd w:id="4"/>
      <w:bookmarkEnd w:id="5"/>
    </w:p>
    <w:p w14:paraId="20A12411" w14:textId="77777777" w:rsidR="001A50DC" w:rsidRPr="001A50DC" w:rsidRDefault="001A50DC" w:rsidP="00956E0D">
      <w:pPr>
        <w:spacing w:after="0"/>
        <w:ind w:left="1080"/>
      </w:pPr>
      <w:r w:rsidRPr="001A50DC">
        <w:t>The following definitions are used throughout the RF</w:t>
      </w:r>
      <w:r w:rsidR="00EC4B25">
        <w:t>B documents</w:t>
      </w:r>
      <w:r w:rsidRPr="001A50DC">
        <w:t>:</w:t>
      </w:r>
    </w:p>
    <w:p w14:paraId="60F152AD" w14:textId="77777777" w:rsidR="00763FF6" w:rsidRDefault="00763FF6" w:rsidP="00956E0D">
      <w:pPr>
        <w:spacing w:after="0"/>
        <w:ind w:left="1260"/>
      </w:pPr>
      <w:r w:rsidRPr="00CA05D9">
        <w:rPr>
          <w:u w:val="single"/>
        </w:rPr>
        <w:t>Agency</w:t>
      </w:r>
      <w:r>
        <w:t>:  T</w:t>
      </w:r>
      <w:r w:rsidRPr="001A50DC">
        <w:t>he Wisconsin Department of Transportation</w:t>
      </w:r>
    </w:p>
    <w:p w14:paraId="24FDA106" w14:textId="77777777" w:rsidR="00763FF6" w:rsidRPr="001A50DC" w:rsidRDefault="00763FF6" w:rsidP="00956E0D">
      <w:pPr>
        <w:spacing w:after="0"/>
        <w:ind w:left="1260"/>
      </w:pPr>
      <w:r>
        <w:rPr>
          <w:u w:val="single"/>
        </w:rPr>
        <w:t>Bidder</w:t>
      </w:r>
      <w:r w:rsidRPr="00CA05D9">
        <w:rPr>
          <w:u w:val="single"/>
        </w:rPr>
        <w:t>/Vendor</w:t>
      </w:r>
      <w:r w:rsidRPr="00037051">
        <w:t>:</w:t>
      </w:r>
      <w:r>
        <w:t xml:space="preserve">  A </w:t>
      </w:r>
      <w:r w:rsidRPr="001A50DC">
        <w:t xml:space="preserve">company or individual submitting a </w:t>
      </w:r>
      <w:r>
        <w:t>bid</w:t>
      </w:r>
      <w:r w:rsidRPr="001A50DC">
        <w:t xml:space="preserve"> response to this RF</w:t>
      </w:r>
      <w:r>
        <w:t>B</w:t>
      </w:r>
    </w:p>
    <w:p w14:paraId="3117256B" w14:textId="77777777" w:rsidR="00763FF6" w:rsidRDefault="00763FF6" w:rsidP="00956E0D">
      <w:pPr>
        <w:spacing w:after="0"/>
        <w:ind w:left="1260"/>
      </w:pPr>
      <w:r w:rsidRPr="00CA05D9">
        <w:rPr>
          <w:u w:val="single"/>
        </w:rPr>
        <w:t>Contracto</w:t>
      </w:r>
      <w:r>
        <w:rPr>
          <w:u w:val="single"/>
        </w:rPr>
        <w:t>r</w:t>
      </w:r>
      <w:r w:rsidRPr="00037051">
        <w:t>:</w:t>
      </w:r>
      <w:r>
        <w:t xml:space="preserve">  Bidder</w:t>
      </w:r>
      <w:r w:rsidRPr="001A50DC">
        <w:t xml:space="preserve"> awarded the contract</w:t>
      </w:r>
    </w:p>
    <w:p w14:paraId="60034339" w14:textId="77777777" w:rsidR="00763FF6" w:rsidRDefault="00763FF6" w:rsidP="00956E0D">
      <w:pPr>
        <w:spacing w:after="0"/>
        <w:ind w:left="1260"/>
      </w:pPr>
      <w:r w:rsidRPr="00CA05D9">
        <w:rPr>
          <w:u w:val="single"/>
        </w:rPr>
        <w:t>Department</w:t>
      </w:r>
      <w:r>
        <w:t>:  T</w:t>
      </w:r>
      <w:r w:rsidRPr="001A50DC">
        <w:t>he Wisconsin Department of Transportation</w:t>
      </w:r>
    </w:p>
    <w:p w14:paraId="7836DB3D" w14:textId="77777777" w:rsidR="00763FF6" w:rsidRPr="0077664C" w:rsidRDefault="00763FF6" w:rsidP="00956E0D">
      <w:pPr>
        <w:spacing w:after="0"/>
        <w:ind w:left="1260"/>
      </w:pPr>
      <w:r w:rsidRPr="0099179B">
        <w:rPr>
          <w:u w:val="single"/>
        </w:rPr>
        <w:t>DVB</w:t>
      </w:r>
      <w:r w:rsidRPr="00037051">
        <w:t>:</w:t>
      </w:r>
      <w:r>
        <w:t xml:space="preserve">  </w:t>
      </w:r>
      <w:r w:rsidRPr="0099179B">
        <w:t xml:space="preserve">Wisconsin –Disabled Veteran-Owned </w:t>
      </w:r>
      <w:r w:rsidRPr="00FB3F91">
        <w:t>Business is a business certified by the</w:t>
      </w:r>
      <w:r>
        <w:rPr>
          <w:sz w:val="23"/>
          <w:szCs w:val="23"/>
        </w:rPr>
        <w:t xml:space="preserve"> </w:t>
      </w:r>
      <w:r w:rsidRPr="0077664C">
        <w:t>Department of Commerce under s. 560.0335(3).</w:t>
      </w:r>
    </w:p>
    <w:p w14:paraId="6B85A4D3" w14:textId="77777777" w:rsidR="00763FF6" w:rsidRPr="001A50DC" w:rsidRDefault="00763FF6" w:rsidP="00956E0D">
      <w:pPr>
        <w:spacing w:after="0"/>
        <w:ind w:left="1260"/>
      </w:pPr>
      <w:r w:rsidRPr="00CA05D9">
        <w:rPr>
          <w:u w:val="single"/>
        </w:rPr>
        <w:t xml:space="preserve">DOT or </w:t>
      </w:r>
      <w:proofErr w:type="spellStart"/>
      <w:r w:rsidRPr="00CA05D9">
        <w:rPr>
          <w:u w:val="single"/>
        </w:rPr>
        <w:t>WisDOT</w:t>
      </w:r>
      <w:proofErr w:type="spellEnd"/>
      <w:r>
        <w:t>:  T</w:t>
      </w:r>
      <w:r w:rsidRPr="001A50DC">
        <w:t>he Wisconsin Department of Transportation</w:t>
      </w:r>
    </w:p>
    <w:p w14:paraId="011121A0" w14:textId="77777777" w:rsidR="00763FF6" w:rsidRPr="00FB3F91" w:rsidRDefault="00763FF6" w:rsidP="00956E0D">
      <w:pPr>
        <w:spacing w:after="0"/>
        <w:ind w:left="1260"/>
      </w:pPr>
      <w:r w:rsidRPr="00CA05D9">
        <w:rPr>
          <w:u w:val="single"/>
        </w:rPr>
        <w:t>MBE</w:t>
      </w:r>
      <w:r>
        <w:t xml:space="preserve">:  </w:t>
      </w:r>
      <w:r w:rsidRPr="001A50DC">
        <w:t xml:space="preserve">Wisconsin-certified Minority Business </w:t>
      </w:r>
      <w:r w:rsidRPr="00FB3F91">
        <w:t>Enterprise is a business certified by the Department of Commerce under s. 560.036(2)</w:t>
      </w:r>
    </w:p>
    <w:p w14:paraId="0943AB0E" w14:textId="34C6ACA8" w:rsidR="00763FF6" w:rsidRPr="001104AD" w:rsidRDefault="00763FF6" w:rsidP="00956E0D">
      <w:pPr>
        <w:spacing w:after="0"/>
        <w:ind w:left="1260"/>
      </w:pPr>
      <w:r w:rsidRPr="00E264D8">
        <w:rPr>
          <w:u w:val="single"/>
        </w:rPr>
        <w:t>P-Card</w:t>
      </w:r>
      <w:r w:rsidRPr="00E264D8">
        <w:t>:  Procurement card (State credit card)</w:t>
      </w:r>
    </w:p>
    <w:p w14:paraId="0405E6D9" w14:textId="77777777" w:rsidR="001A50DC" w:rsidRPr="001A50DC" w:rsidRDefault="00763FF6" w:rsidP="00956E0D">
      <w:pPr>
        <w:spacing w:after="0"/>
        <w:ind w:left="1260"/>
      </w:pPr>
      <w:r w:rsidRPr="00CA05D9">
        <w:rPr>
          <w:u w:val="single"/>
        </w:rPr>
        <w:t>Stat</w:t>
      </w:r>
      <w:r>
        <w:rPr>
          <w:u w:val="single"/>
        </w:rPr>
        <w:t>e</w:t>
      </w:r>
      <w:r w:rsidRPr="00037051">
        <w:t>:</w:t>
      </w:r>
      <w:r>
        <w:t xml:space="preserve">  T</w:t>
      </w:r>
      <w:r w:rsidRPr="001A50DC">
        <w:t>he State of Wisconsin</w:t>
      </w:r>
    </w:p>
    <w:p w14:paraId="4C38FDF9" w14:textId="77777777" w:rsidR="001A50DC" w:rsidRPr="00685311" w:rsidRDefault="00763FF6" w:rsidP="00956E0D">
      <w:pPr>
        <w:pStyle w:val="Heading2"/>
      </w:pPr>
      <w:bookmarkStart w:id="6" w:name="_Toc240777969"/>
      <w:bookmarkStart w:id="7" w:name="_Toc517943015"/>
      <w:r w:rsidRPr="00685311">
        <w:t>Contract Term</w:t>
      </w:r>
      <w:bookmarkEnd w:id="6"/>
      <w:bookmarkEnd w:id="7"/>
    </w:p>
    <w:p w14:paraId="417416E5" w14:textId="4016479C" w:rsidR="00763FF6" w:rsidRDefault="002D5E38" w:rsidP="00956E0D">
      <w:pPr>
        <w:ind w:left="1080"/>
      </w:pPr>
      <w:r w:rsidRPr="002D5E38">
        <w:t xml:space="preserve">The contract effective date shall be the date of the notice of award letter and will continue for </w:t>
      </w:r>
      <w:r w:rsidR="00DA65CD" w:rsidRPr="00DA65CD">
        <w:t>9</w:t>
      </w:r>
      <w:r w:rsidR="00777ED9" w:rsidRPr="00DA65CD">
        <w:t>0</w:t>
      </w:r>
      <w:r w:rsidR="00183791" w:rsidRPr="00DA65CD">
        <w:t> </w:t>
      </w:r>
      <w:r w:rsidR="00777ED9" w:rsidRPr="00DA65CD">
        <w:t>calendar days</w:t>
      </w:r>
      <w:r w:rsidRPr="00DA65CD">
        <w:t>.</w:t>
      </w:r>
      <w:r w:rsidR="00777ED9">
        <w:t xml:space="preserve">  </w:t>
      </w:r>
      <w:r w:rsidR="00590A21">
        <w:t xml:space="preserve">The scale shall not be closed for more than </w:t>
      </w:r>
      <w:r w:rsidR="008176DC" w:rsidRPr="008176DC">
        <w:t>60</w:t>
      </w:r>
      <w:r w:rsidR="00590A21" w:rsidRPr="008176DC">
        <w:t xml:space="preserve"> calendar days</w:t>
      </w:r>
      <w:r w:rsidR="00590A21">
        <w:t xml:space="preserve"> during the contract term</w:t>
      </w:r>
      <w:r w:rsidR="00642ACB">
        <w:t xml:space="preserve"> and shall not be broken up into multiple segments</w:t>
      </w:r>
      <w:r w:rsidR="00590A21">
        <w:t xml:space="preserve">.  </w:t>
      </w:r>
      <w:r w:rsidR="00777ED9">
        <w:t xml:space="preserve">All work, including site restoration and cleanup shall be completed prior to the end of the contract term. </w:t>
      </w:r>
      <w:r w:rsidRPr="002D5E38">
        <w:t xml:space="preserve"> </w:t>
      </w:r>
      <w:r w:rsidR="00777ED9">
        <w:t xml:space="preserve">Failure to complete all work within the contract term may result in </w:t>
      </w:r>
      <w:r w:rsidR="00C50988">
        <w:t xml:space="preserve">the </w:t>
      </w:r>
      <w:r w:rsidR="00777ED9">
        <w:t xml:space="preserve">assessment of liquidated damages in accordance with section </w:t>
      </w:r>
      <w:r w:rsidR="00777ED9" w:rsidRPr="00B817EC">
        <w:t>4.</w:t>
      </w:r>
      <w:r w:rsidR="00A5325B" w:rsidRPr="00B817EC">
        <w:t>5</w:t>
      </w:r>
      <w:r w:rsidR="00777ED9" w:rsidRPr="00B817EC">
        <w:t>.</w:t>
      </w:r>
    </w:p>
    <w:p w14:paraId="7B1EAA4B" w14:textId="77777777" w:rsidR="00BC77D6" w:rsidRDefault="00763FF6" w:rsidP="00956E0D">
      <w:pPr>
        <w:pStyle w:val="Heading1"/>
      </w:pPr>
      <w:bookmarkStart w:id="8" w:name="_Toc240777981"/>
      <w:bookmarkStart w:id="9" w:name="_Toc517943016"/>
      <w:r>
        <w:t xml:space="preserve">BIDDER QUALIFICATIONS AND </w:t>
      </w:r>
      <w:bookmarkEnd w:id="8"/>
      <w:r>
        <w:t>REQUIREMENTS</w:t>
      </w:r>
      <w:bookmarkEnd w:id="9"/>
    </w:p>
    <w:p w14:paraId="627805D1" w14:textId="77777777" w:rsidR="00763FF6" w:rsidRPr="007373D2" w:rsidRDefault="00763FF6" w:rsidP="00956E0D">
      <w:bookmarkStart w:id="10" w:name="_Toc240777982"/>
      <w:r w:rsidRPr="007373D2">
        <w:t>To be eligible for a contract award, you must be qualified and able to provide the following</w:t>
      </w:r>
      <w:r w:rsidR="00561041">
        <w:t>:</w:t>
      </w:r>
    </w:p>
    <w:p w14:paraId="2AEAA634" w14:textId="4CABF801" w:rsidR="00183791" w:rsidRPr="00E11C65" w:rsidRDefault="00190E7C" w:rsidP="00956E0D">
      <w:pPr>
        <w:pStyle w:val="Heading5"/>
      </w:pPr>
      <w:r w:rsidRPr="00B817EC">
        <w:t>2.1</w:t>
      </w:r>
      <w:r w:rsidRPr="00B817EC">
        <w:tab/>
      </w:r>
      <w:r w:rsidR="005229FF" w:rsidRPr="00B817EC">
        <w:t xml:space="preserve">Bidder must supply references </w:t>
      </w:r>
      <w:r w:rsidR="004341A1" w:rsidRPr="00B817EC">
        <w:t>as required in section 3</w:t>
      </w:r>
      <w:r w:rsidR="00B817EC" w:rsidRPr="00B817EC">
        <w:t>.2.2.3</w:t>
      </w:r>
      <w:r w:rsidR="004341A1" w:rsidRPr="00B817EC">
        <w:t xml:space="preserve"> Submittals of SPV.105.</w:t>
      </w:r>
      <w:r w:rsidR="00973597" w:rsidRPr="00B817EC">
        <w:t>0</w:t>
      </w:r>
      <w:r w:rsidR="004341A1" w:rsidRPr="00B817EC">
        <w:t>01 Weigh-In-Motion System.</w:t>
      </w:r>
      <w:r w:rsidR="005229FF" w:rsidRPr="00B817EC">
        <w:t xml:space="preserve">  Use Attachment B to list references.</w:t>
      </w:r>
    </w:p>
    <w:p w14:paraId="6F5AA2F2" w14:textId="016011AD" w:rsidR="005229FF" w:rsidRPr="00E11C65" w:rsidRDefault="00190E7C" w:rsidP="00956E0D">
      <w:pPr>
        <w:pStyle w:val="Heading5"/>
      </w:pPr>
      <w:r>
        <w:t>2.2</w:t>
      </w:r>
      <w:r>
        <w:tab/>
      </w:r>
      <w:r w:rsidR="005229FF" w:rsidRPr="00E11C65">
        <w:t xml:space="preserve">Bidder must be prepared to provide </w:t>
      </w:r>
      <w:proofErr w:type="spellStart"/>
      <w:r w:rsidR="005229FF" w:rsidRPr="00E11C65">
        <w:t>WisDOT</w:t>
      </w:r>
      <w:proofErr w:type="spellEnd"/>
      <w:r w:rsidR="005229FF" w:rsidRPr="00E11C65">
        <w:t xml:space="preserve"> Purchasing a Certificate of Insurance prior to award and maintain the minimum limits specified prior to issuance of a Purchase Order.  All </w:t>
      </w:r>
      <w:r w:rsidR="005229FF" w:rsidRPr="00E11C65">
        <w:lastRenderedPageBreak/>
        <w:t>policies must be issued with a 30-day cancellation notice, by an insurance company licensed to do business in the State of Wisconsin, with a minimum AM Best rating of A1, and signed by an authorized agent.</w:t>
      </w:r>
    </w:p>
    <w:p w14:paraId="01BB37AF" w14:textId="1BEFCC8F" w:rsidR="005229FF" w:rsidRPr="00E11C65" w:rsidRDefault="00190E7C" w:rsidP="00956E0D">
      <w:pPr>
        <w:pStyle w:val="Heading5"/>
      </w:pPr>
      <w:r>
        <w:t>2.3</w:t>
      </w:r>
      <w:r>
        <w:tab/>
      </w:r>
      <w:r w:rsidR="005229FF" w:rsidRPr="00E11C65">
        <w:t>Bidder must disclose if any State of Wisconsin employee would provide services relating to the agreement resulting from this solicitation.  See Supplemental Standard Terms and Conditions, section 4.0, Dual Employment or 5.0, Employment.</w:t>
      </w:r>
    </w:p>
    <w:p w14:paraId="5C254174" w14:textId="2C66166A" w:rsidR="00E94E51" w:rsidRPr="00190E7C" w:rsidRDefault="00190E7C" w:rsidP="00956E0D">
      <w:pPr>
        <w:pStyle w:val="Heading5"/>
      </w:pPr>
      <w:bookmarkStart w:id="11" w:name="_Toc240777988"/>
      <w:bookmarkEnd w:id="10"/>
      <w:r w:rsidRPr="00190E7C">
        <w:t>2.4</w:t>
      </w:r>
      <w:r w:rsidRPr="00190E7C">
        <w:tab/>
      </w:r>
      <w:r w:rsidR="00E94E51" w:rsidRPr="00190E7C">
        <w:t>Insurance Responsibility:  The contractor performing services for the State of Wisconsin</w:t>
      </w:r>
      <w:r w:rsidR="005717E8" w:rsidRPr="00190E7C">
        <w:t xml:space="preserve"> </w:t>
      </w:r>
      <w:r w:rsidR="00E94E51" w:rsidRPr="00190E7C">
        <w:t>shall:</w:t>
      </w:r>
    </w:p>
    <w:p w14:paraId="1C4CD6C0" w14:textId="77777777" w:rsidR="00E94E51" w:rsidRPr="00E11C65" w:rsidRDefault="00FF54FB" w:rsidP="00956E0D">
      <w:pPr>
        <w:pStyle w:val="Heading6"/>
      </w:pPr>
      <w:r>
        <w:t>2</w:t>
      </w:r>
      <w:r w:rsidRPr="00183791">
        <w:rPr>
          <w:rStyle w:val="Heading4Char"/>
        </w:rPr>
        <w:t>.4.1</w:t>
      </w:r>
      <w:r w:rsidRPr="00183791">
        <w:rPr>
          <w:rStyle w:val="Heading4Char"/>
        </w:rPr>
        <w:tab/>
      </w:r>
      <w:r w:rsidR="00E94E51" w:rsidRPr="00E11C65">
        <w:t>Maintain worker's compensation insurance as required by Wisconsin Statutes, for all employees engaged in the work.</w:t>
      </w:r>
    </w:p>
    <w:p w14:paraId="4AD734AE" w14:textId="77777777" w:rsidR="00E94E51" w:rsidRPr="00E11C65" w:rsidRDefault="00FF54FB" w:rsidP="00956E0D">
      <w:pPr>
        <w:pStyle w:val="Heading6"/>
        <w:rPr>
          <w:rStyle w:val="Heading4Char"/>
        </w:rPr>
      </w:pPr>
      <w:r w:rsidRPr="00E11C65">
        <w:t>2.4.2</w:t>
      </w:r>
      <w:r w:rsidRPr="00E11C65">
        <w:tab/>
      </w:r>
      <w:r w:rsidR="00E94E51" w:rsidRPr="00E11C65">
        <w:t>Maintain commercial liability, bodily injury and prop</w:t>
      </w:r>
      <w:r w:rsidR="00E94E51" w:rsidRPr="00E11C65">
        <w:softHyphen/>
        <w:t>erty damage insurance against any claim(s) which might occur in carrying out this contract.  Minimum limits shall be one million dollars ($1,000,000) per occurrence and two million dollars ($2,000,000) aggregate for bodily injury and property damage including products liability and completed operations.  Provide motor vehicle insurance for all owned, non-owned and hired vehicles that are used in carrying out this contract.  Minimum limits shall be one million dollars ($1,000,000) per occurrence combined single limit and two million dollars ($2,000,000) aggregate for automobile liability and property damage.</w:t>
      </w:r>
    </w:p>
    <w:p w14:paraId="3D0CC224" w14:textId="39B2B6F3" w:rsidR="00B97A99" w:rsidRDefault="00FF54FB" w:rsidP="00956E0D">
      <w:pPr>
        <w:pStyle w:val="Heading6"/>
      </w:pPr>
      <w:r w:rsidRPr="00E11C65">
        <w:t>2.4.3</w:t>
      </w:r>
      <w:r w:rsidRPr="00E11C65">
        <w:tab/>
      </w:r>
      <w:r w:rsidR="00E94E51" w:rsidRPr="00E11C65">
        <w:t>The state reserves the right to require higher or lower limits where warranted in the state’s discretion.</w:t>
      </w:r>
    </w:p>
    <w:p w14:paraId="2D80AB22" w14:textId="0217F5BB" w:rsidR="00E94E51" w:rsidRDefault="00FF54FB" w:rsidP="00555DCC">
      <w:pPr>
        <w:pStyle w:val="Heading6"/>
        <w:spacing w:after="200"/>
        <w:rPr>
          <w:rStyle w:val="Heading6Char"/>
        </w:rPr>
      </w:pPr>
      <w:r w:rsidRPr="00E11C65">
        <w:t>2.4.4</w:t>
      </w:r>
      <w:r w:rsidR="005717E8" w:rsidRPr="00E11C65">
        <w:tab/>
      </w:r>
      <w:r w:rsidR="00D705FE" w:rsidRPr="00E11C65">
        <w:rPr>
          <w:rStyle w:val="Heading6Char"/>
        </w:rPr>
        <w:t xml:space="preserve">Name the State of Wisconsin as </w:t>
      </w:r>
      <w:r w:rsidR="00E94E51" w:rsidRPr="00E11C65">
        <w:rPr>
          <w:rStyle w:val="Heading6Char"/>
        </w:rPr>
        <w:t>an additional insured as to the work being</w:t>
      </w:r>
      <w:r w:rsidR="007F2168" w:rsidRPr="00E11C65">
        <w:rPr>
          <w:rStyle w:val="Heading6Char"/>
        </w:rPr>
        <w:t xml:space="preserve"> </w:t>
      </w:r>
      <w:r w:rsidR="00E94E51" w:rsidRPr="00E11C65">
        <w:rPr>
          <w:rStyle w:val="Heading6Char"/>
        </w:rPr>
        <w:t>performed and provide certificate of insurance prior to start of work.</w:t>
      </w:r>
    </w:p>
    <w:p w14:paraId="10B37395" w14:textId="7C977DC1" w:rsidR="00555DCC" w:rsidRPr="00555DCC" w:rsidRDefault="00555DCC" w:rsidP="00555DCC">
      <w:pPr>
        <w:pStyle w:val="Heading5"/>
      </w:pPr>
      <w:r w:rsidRPr="00190E7C">
        <w:t>2.</w:t>
      </w:r>
      <w:r>
        <w:t>5</w:t>
      </w:r>
      <w:r w:rsidRPr="00190E7C">
        <w:tab/>
      </w:r>
      <w:r>
        <w:t>Bonding</w:t>
      </w:r>
      <w:r w:rsidRPr="00190E7C">
        <w:t xml:space="preserve">:  </w:t>
      </w:r>
      <w:r>
        <w:t>Prior to award of the contract, the contractor shall provide a performance and payment bond in a format provided by the Department. The value of each bond shall be the value of the contract minus the unit prices for the warranty items (SPV.0105.802 and SPV.0105.804).  Bonds shall remain in place until 1 year after completion of COT.  Use Attachment I to provide proof of bonding.</w:t>
      </w:r>
    </w:p>
    <w:p w14:paraId="3C31F8D7" w14:textId="716B9BE6" w:rsidR="002E4C73" w:rsidRPr="00832DD8" w:rsidRDefault="00B774C7" w:rsidP="00956E0D">
      <w:pPr>
        <w:pStyle w:val="Heading1"/>
      </w:pPr>
      <w:bookmarkStart w:id="12" w:name="_Toc517943017"/>
      <w:r w:rsidRPr="00832DD8">
        <w:t>SPECIFICATIONS</w:t>
      </w:r>
      <w:bookmarkEnd w:id="11"/>
      <w:bookmarkEnd w:id="12"/>
    </w:p>
    <w:p w14:paraId="64242080" w14:textId="77777777" w:rsidR="002434B7" w:rsidRDefault="009525AE" w:rsidP="00956E0D">
      <w:r>
        <w:t>Wisconsin DOT Standard Specifications</w:t>
      </w:r>
      <w:r w:rsidR="00B774C7">
        <w:t xml:space="preserve"> are</w:t>
      </w:r>
      <w:r>
        <w:t xml:space="preserve"> the</w:t>
      </w:r>
      <w:r w:rsidR="00B774C7">
        <w:t xml:space="preserve"> minimum acceptable requirements</w:t>
      </w:r>
      <w:r>
        <w:t xml:space="preserve"> for this contract</w:t>
      </w:r>
      <w:r w:rsidR="00B774C7">
        <w:t xml:space="preserve">.  </w:t>
      </w:r>
      <w:r w:rsidR="002434B7" w:rsidRPr="004558B8">
        <w:t xml:space="preserve">All specifications are defined as mandatory minimum requirements unless otherwise stated.  Purchasing </w:t>
      </w:r>
      <w:proofErr w:type="gramStart"/>
      <w:r w:rsidR="002434B7" w:rsidRPr="004558B8">
        <w:t>reserves</w:t>
      </w:r>
      <w:proofErr w:type="gramEnd"/>
      <w:r w:rsidR="002434B7" w:rsidRPr="004558B8">
        <w:t xml:space="preserve"> the right to delete any specification or condition of bid if no bidder is able to comply with a given specification or condition of bid.  Failure to meet specification requirements shall disqualify your bid.</w:t>
      </w:r>
    </w:p>
    <w:p w14:paraId="58FFCAE1" w14:textId="77777777" w:rsidR="00F60240" w:rsidRDefault="00F60240" w:rsidP="00956E0D">
      <w:pPr>
        <w:pStyle w:val="Heading2"/>
      </w:pPr>
      <w:bookmarkStart w:id="13" w:name="_Toc517943018"/>
      <w:proofErr w:type="spellStart"/>
      <w:r>
        <w:t>WisDOT</w:t>
      </w:r>
      <w:proofErr w:type="spellEnd"/>
      <w:r>
        <w:t xml:space="preserve"> Standard Specifications</w:t>
      </w:r>
      <w:bookmarkEnd w:id="13"/>
    </w:p>
    <w:p w14:paraId="681707A8" w14:textId="42526B58" w:rsidR="00F60240" w:rsidRDefault="005B1E1D" w:rsidP="00956E0D">
      <w:pPr>
        <w:ind w:left="1080"/>
      </w:pPr>
      <w:r>
        <w:t xml:space="preserve">Bid sheet items listed on the miscellaneous quantities schedule include references to bid items that are covered by Standard Specification </w:t>
      </w:r>
      <w:r w:rsidR="00C26052">
        <w:t>and Standard</w:t>
      </w:r>
      <w:r w:rsidR="00142988">
        <w:t>ized</w:t>
      </w:r>
      <w:r w:rsidR="00C26052">
        <w:t xml:space="preserve"> Special Provision </w:t>
      </w:r>
      <w:r>
        <w:t xml:space="preserve">sections.  </w:t>
      </w:r>
      <w:r w:rsidR="00C26052">
        <w:t>Furnish materials and construct as the plans show and the engineer directs conforming to the requirements of the following sections shown in Attachment G:</w:t>
      </w:r>
    </w:p>
    <w:p w14:paraId="03046BB2" w14:textId="702EA4BF" w:rsidR="00944B6D" w:rsidRPr="005D1E70" w:rsidRDefault="00944B6D" w:rsidP="00C26052">
      <w:pPr>
        <w:tabs>
          <w:tab w:val="left" w:pos="3060"/>
        </w:tabs>
        <w:spacing w:after="0" w:line="240" w:lineRule="auto"/>
        <w:ind w:left="1620"/>
      </w:pPr>
      <w:r w:rsidRPr="005D1E70">
        <w:t>Section 635</w:t>
      </w:r>
      <w:r w:rsidRPr="005D1E70">
        <w:tab/>
        <w:t>Structural Steel Sign Supports</w:t>
      </w:r>
    </w:p>
    <w:p w14:paraId="4873280D" w14:textId="2F754E87" w:rsidR="00944B6D" w:rsidRPr="005D1E70" w:rsidRDefault="00944B6D" w:rsidP="00C26052">
      <w:pPr>
        <w:tabs>
          <w:tab w:val="left" w:pos="3060"/>
        </w:tabs>
        <w:spacing w:after="0" w:line="240" w:lineRule="auto"/>
        <w:ind w:left="1620"/>
      </w:pPr>
      <w:r w:rsidRPr="005D1E70">
        <w:t>Section 636</w:t>
      </w:r>
      <w:r w:rsidRPr="005D1E70">
        <w:tab/>
        <w:t>Concrete Sign Supports</w:t>
      </w:r>
    </w:p>
    <w:p w14:paraId="73608BCA" w14:textId="52A79B7A" w:rsidR="00C26052" w:rsidRPr="005D1E70" w:rsidRDefault="00C26052" w:rsidP="00C26052">
      <w:pPr>
        <w:tabs>
          <w:tab w:val="left" w:pos="3060"/>
        </w:tabs>
        <w:spacing w:after="0" w:line="240" w:lineRule="auto"/>
        <w:ind w:left="1620"/>
      </w:pPr>
      <w:r w:rsidRPr="005D1E70">
        <w:t xml:space="preserve">Section </w:t>
      </w:r>
      <w:r w:rsidR="00B31B03" w:rsidRPr="005D1E70">
        <w:t>637</w:t>
      </w:r>
      <w:r w:rsidRPr="005D1E70">
        <w:tab/>
      </w:r>
      <w:r w:rsidR="00B31B03" w:rsidRPr="005D1E70">
        <w:t>Signing</w:t>
      </w:r>
    </w:p>
    <w:p w14:paraId="0AFA0CEE" w14:textId="6A31B698" w:rsidR="00B31B03" w:rsidRDefault="00B31B03" w:rsidP="00B31B03">
      <w:pPr>
        <w:tabs>
          <w:tab w:val="left" w:pos="3060"/>
        </w:tabs>
        <w:spacing w:after="0" w:line="240" w:lineRule="auto"/>
        <w:ind w:left="1620"/>
      </w:pPr>
      <w:r w:rsidRPr="005D1E70">
        <w:t>Section 643</w:t>
      </w:r>
      <w:r w:rsidRPr="005D1E70">
        <w:tab/>
        <w:t>Traffic Control</w:t>
      </w:r>
    </w:p>
    <w:p w14:paraId="1036E1AE" w14:textId="60F5AE9C" w:rsidR="00D53A28" w:rsidRPr="005D1E70" w:rsidRDefault="00D53A28" w:rsidP="00B31B03">
      <w:pPr>
        <w:tabs>
          <w:tab w:val="left" w:pos="3060"/>
        </w:tabs>
        <w:spacing w:after="0" w:line="240" w:lineRule="auto"/>
        <w:ind w:left="1620"/>
      </w:pPr>
      <w:r>
        <w:t>STP-616-030</w:t>
      </w:r>
      <w:r>
        <w:tab/>
        <w:t>Fence Safety, Item 616.0700.S</w:t>
      </w:r>
    </w:p>
    <w:p w14:paraId="3836AECA" w14:textId="77777777" w:rsidR="00B31B03" w:rsidRPr="00B24212" w:rsidRDefault="00B31B03" w:rsidP="00B31B03">
      <w:pPr>
        <w:tabs>
          <w:tab w:val="left" w:pos="3060"/>
        </w:tabs>
        <w:spacing w:after="0" w:line="240" w:lineRule="auto"/>
        <w:ind w:left="1620"/>
        <w:rPr>
          <w:highlight w:val="yellow"/>
        </w:rPr>
      </w:pPr>
    </w:p>
    <w:p w14:paraId="7FE959BB" w14:textId="1E5D5D52" w:rsidR="00C26052" w:rsidRDefault="00C26052" w:rsidP="00956E0D">
      <w:pPr>
        <w:ind w:left="1080"/>
      </w:pPr>
      <w:r>
        <w:t>Additionally, the contractor shall f</w:t>
      </w:r>
      <w:r w:rsidRPr="00F60240">
        <w:t>urnish</w:t>
      </w:r>
      <w:r>
        <w:t xml:space="preserve"> </w:t>
      </w:r>
      <w:r w:rsidRPr="00F60240">
        <w:t>materials and construct as the plans</w:t>
      </w:r>
      <w:r w:rsidR="00142988">
        <w:t>/specs</w:t>
      </w:r>
      <w:r w:rsidRPr="00F60240">
        <w:t xml:space="preserve"> show </w:t>
      </w:r>
      <w:r>
        <w:t xml:space="preserve">work necessary to complete the contract work of items </w:t>
      </w:r>
      <w:r w:rsidRPr="005D1E70">
        <w:t>SPV.105.</w:t>
      </w:r>
      <w:r w:rsidR="00A001F7" w:rsidRPr="005D1E70">
        <w:t>0</w:t>
      </w:r>
      <w:r w:rsidRPr="005D1E70">
        <w:t>01 and SPV.105.</w:t>
      </w:r>
      <w:r w:rsidR="00A001F7" w:rsidRPr="005D1E70">
        <w:t>0</w:t>
      </w:r>
      <w:r w:rsidRPr="005D1E70">
        <w:t>03</w:t>
      </w:r>
      <w:r>
        <w:t xml:space="preserve">.  All work </w:t>
      </w:r>
      <w:r w:rsidR="00142988">
        <w:t xml:space="preserve">completed as a part of these items </w:t>
      </w:r>
      <w:r>
        <w:t xml:space="preserve">shall </w:t>
      </w:r>
      <w:r w:rsidRPr="00F60240">
        <w:t xml:space="preserve">conform to the </w:t>
      </w:r>
      <w:r>
        <w:t>requirements of the following sections of the Standard Specifications shown in Attachment G:</w:t>
      </w:r>
    </w:p>
    <w:p w14:paraId="7889219E" w14:textId="1A66BADE" w:rsidR="00F45CF0" w:rsidRPr="005D1E70" w:rsidRDefault="00F45CF0" w:rsidP="00956E0D">
      <w:pPr>
        <w:tabs>
          <w:tab w:val="left" w:pos="3060"/>
        </w:tabs>
        <w:spacing w:after="0" w:line="240" w:lineRule="auto"/>
        <w:ind w:left="1620"/>
      </w:pPr>
      <w:bookmarkStart w:id="14" w:name="_Hlk514670943"/>
      <w:r w:rsidRPr="005D1E70">
        <w:t>Section 619</w:t>
      </w:r>
      <w:r w:rsidRPr="005D1E70">
        <w:tab/>
        <w:t>Mobilization</w:t>
      </w:r>
    </w:p>
    <w:p w14:paraId="568DA3C7" w14:textId="3A7368D2" w:rsidR="00385A87" w:rsidRPr="005D1E70" w:rsidRDefault="00166667" w:rsidP="00956E0D">
      <w:pPr>
        <w:tabs>
          <w:tab w:val="left" w:pos="3060"/>
        </w:tabs>
        <w:spacing w:after="0" w:line="240" w:lineRule="auto"/>
        <w:ind w:left="1620"/>
      </w:pPr>
      <w:r w:rsidRPr="005D1E70">
        <w:t xml:space="preserve">Section </w:t>
      </w:r>
      <w:r w:rsidR="001B77B3" w:rsidRPr="005D1E70">
        <w:t>652</w:t>
      </w:r>
      <w:r w:rsidRPr="005D1E70">
        <w:tab/>
      </w:r>
      <w:r w:rsidR="001B77B3" w:rsidRPr="005D1E70">
        <w:t>Electrical Conduit</w:t>
      </w:r>
    </w:p>
    <w:p w14:paraId="12D0EAC7" w14:textId="1452E6AA" w:rsidR="00385A87" w:rsidRPr="005D1E70" w:rsidRDefault="00385A87" w:rsidP="00956E0D">
      <w:pPr>
        <w:tabs>
          <w:tab w:val="left" w:pos="3060"/>
        </w:tabs>
        <w:spacing w:after="0" w:line="240" w:lineRule="auto"/>
        <w:ind w:left="1620"/>
      </w:pPr>
      <w:r w:rsidRPr="005D1E70">
        <w:t xml:space="preserve">Section </w:t>
      </w:r>
      <w:r w:rsidR="00F45CF0" w:rsidRPr="005D1E70">
        <w:t>653</w:t>
      </w:r>
      <w:r w:rsidRPr="005D1E70">
        <w:tab/>
      </w:r>
      <w:r w:rsidR="00F45CF0" w:rsidRPr="005D1E70">
        <w:t>Pull Boxes and Junction Boxes</w:t>
      </w:r>
    </w:p>
    <w:p w14:paraId="73CB93D4" w14:textId="7818B3E7" w:rsidR="00166667" w:rsidRPr="005D1E70" w:rsidRDefault="00166667" w:rsidP="00956E0D">
      <w:pPr>
        <w:tabs>
          <w:tab w:val="left" w:pos="3060"/>
        </w:tabs>
        <w:spacing w:after="0" w:line="240" w:lineRule="auto"/>
        <w:ind w:left="1620"/>
      </w:pPr>
      <w:r w:rsidRPr="005D1E70">
        <w:t>Section 6</w:t>
      </w:r>
      <w:r w:rsidR="00F45CF0" w:rsidRPr="005D1E70">
        <w:t>54</w:t>
      </w:r>
      <w:r w:rsidRPr="005D1E70">
        <w:tab/>
      </w:r>
      <w:r w:rsidR="00F45CF0" w:rsidRPr="005D1E70">
        <w:t>Bases</w:t>
      </w:r>
    </w:p>
    <w:bookmarkEnd w:id="14"/>
    <w:p w14:paraId="63F32D6A" w14:textId="234BB83C" w:rsidR="00F805A7" w:rsidRPr="005D1E70" w:rsidRDefault="00F805A7" w:rsidP="00956E0D">
      <w:pPr>
        <w:tabs>
          <w:tab w:val="left" w:pos="3060"/>
        </w:tabs>
        <w:spacing w:after="0" w:line="240" w:lineRule="auto"/>
        <w:ind w:left="1620"/>
      </w:pPr>
      <w:r w:rsidRPr="005D1E70">
        <w:t>Section 6</w:t>
      </w:r>
      <w:r w:rsidR="00F45CF0" w:rsidRPr="005D1E70">
        <w:t>55</w:t>
      </w:r>
      <w:r w:rsidRPr="005D1E70">
        <w:tab/>
      </w:r>
      <w:r w:rsidR="00F45CF0" w:rsidRPr="005D1E70">
        <w:t>Electrical Wiring</w:t>
      </w:r>
    </w:p>
    <w:p w14:paraId="409DF3BF" w14:textId="48E0D63F" w:rsidR="00F45CF0" w:rsidRPr="005D1E70" w:rsidRDefault="00166667" w:rsidP="00956E0D">
      <w:pPr>
        <w:tabs>
          <w:tab w:val="left" w:pos="3060"/>
        </w:tabs>
        <w:spacing w:after="0" w:line="240" w:lineRule="auto"/>
        <w:ind w:left="1620"/>
      </w:pPr>
      <w:r w:rsidRPr="005D1E70">
        <w:t>Section 6</w:t>
      </w:r>
      <w:r w:rsidR="00F45CF0" w:rsidRPr="005D1E70">
        <w:t>56</w:t>
      </w:r>
      <w:r w:rsidR="00F45CF0" w:rsidRPr="005D1E70">
        <w:tab/>
        <w:t>Electrical Service</w:t>
      </w:r>
    </w:p>
    <w:p w14:paraId="1B9CF267" w14:textId="2304148D" w:rsidR="00F45CF0" w:rsidRPr="005D1E70" w:rsidRDefault="00F45CF0" w:rsidP="00956E0D">
      <w:pPr>
        <w:tabs>
          <w:tab w:val="left" w:pos="3060"/>
        </w:tabs>
        <w:spacing w:after="0" w:line="240" w:lineRule="auto"/>
        <w:ind w:left="1620"/>
      </w:pPr>
      <w:r w:rsidRPr="005D1E70">
        <w:t>Section 657</w:t>
      </w:r>
      <w:r w:rsidRPr="005D1E70">
        <w:tab/>
        <w:t>Poles, Arms, Standards, and Bases</w:t>
      </w:r>
    </w:p>
    <w:p w14:paraId="03223006" w14:textId="6A850E63" w:rsidR="00257CEE" w:rsidRPr="005D1E70" w:rsidRDefault="00F45CF0" w:rsidP="00956E0D">
      <w:pPr>
        <w:tabs>
          <w:tab w:val="left" w:pos="3060"/>
        </w:tabs>
        <w:spacing w:after="0" w:line="240" w:lineRule="auto"/>
        <w:ind w:left="1620"/>
      </w:pPr>
      <w:r w:rsidRPr="005D1E70">
        <w:t>Section 670</w:t>
      </w:r>
      <w:r w:rsidR="00166667" w:rsidRPr="005D1E70">
        <w:tab/>
      </w:r>
      <w:r w:rsidRPr="005D1E70">
        <w:t>General Requirements for Intelligent Transportation Systems</w:t>
      </w:r>
    </w:p>
    <w:p w14:paraId="4276F6D9" w14:textId="7F1D1967" w:rsidR="00F45CF0" w:rsidRPr="005D1E70" w:rsidRDefault="00F45CF0" w:rsidP="00956E0D">
      <w:pPr>
        <w:tabs>
          <w:tab w:val="left" w:pos="3060"/>
        </w:tabs>
        <w:spacing w:after="0" w:line="240" w:lineRule="auto"/>
        <w:ind w:left="1620"/>
      </w:pPr>
      <w:r w:rsidRPr="005D1E70">
        <w:t>Section 671</w:t>
      </w:r>
      <w:r w:rsidRPr="005D1E70">
        <w:tab/>
        <w:t xml:space="preserve">Intelligent Transportation Systems </w:t>
      </w:r>
      <w:r w:rsidR="00340DFD" w:rsidRPr="005D1E70">
        <w:t>–</w:t>
      </w:r>
      <w:r w:rsidRPr="005D1E70">
        <w:t xml:space="preserve"> Conduit</w:t>
      </w:r>
    </w:p>
    <w:p w14:paraId="79AC45D4" w14:textId="7A655B10" w:rsidR="00166667" w:rsidRDefault="00166667" w:rsidP="00956E0D">
      <w:pPr>
        <w:tabs>
          <w:tab w:val="left" w:pos="3060"/>
        </w:tabs>
        <w:spacing w:after="0" w:line="240" w:lineRule="auto"/>
        <w:ind w:left="1620"/>
      </w:pPr>
      <w:r w:rsidRPr="005D1E70">
        <w:t>Section 6</w:t>
      </w:r>
      <w:r w:rsidR="00E8295B">
        <w:t>74</w:t>
      </w:r>
      <w:r w:rsidRPr="005D1E70">
        <w:tab/>
      </w:r>
      <w:r w:rsidR="00F45CF0" w:rsidRPr="005D1E70">
        <w:t xml:space="preserve">Intelligent Transportation Systems </w:t>
      </w:r>
      <w:r w:rsidR="00340DFD" w:rsidRPr="005D1E70">
        <w:t>–</w:t>
      </w:r>
      <w:r w:rsidR="00F45CF0" w:rsidRPr="005D1E70">
        <w:t xml:space="preserve"> Cable</w:t>
      </w:r>
    </w:p>
    <w:p w14:paraId="5827541D" w14:textId="77777777" w:rsidR="00D35543" w:rsidRDefault="00D35543" w:rsidP="00D35543">
      <w:pPr>
        <w:tabs>
          <w:tab w:val="left" w:pos="3060"/>
        </w:tabs>
        <w:spacing w:after="0" w:line="240" w:lineRule="auto"/>
      </w:pPr>
    </w:p>
    <w:p w14:paraId="507C8317" w14:textId="6819E625" w:rsidR="00F90294" w:rsidRPr="00A81854" w:rsidRDefault="00A81854" w:rsidP="00956E0D">
      <w:pPr>
        <w:pStyle w:val="Heading2"/>
      </w:pPr>
      <w:bookmarkStart w:id="15" w:name="_Toc517943019"/>
      <w:r w:rsidRPr="00A81854">
        <w:t>Weigh-In-Motion System</w:t>
      </w:r>
      <w:r w:rsidR="000C29D4">
        <w:t>,</w:t>
      </w:r>
      <w:r w:rsidR="00F90294" w:rsidRPr="00A81854">
        <w:t xml:space="preserve"> SPV.0</w:t>
      </w:r>
      <w:r w:rsidRPr="00A81854">
        <w:t>105</w:t>
      </w:r>
      <w:r w:rsidR="00F90294" w:rsidRPr="00A81854">
        <w:t>.</w:t>
      </w:r>
      <w:r w:rsidR="00B31B03">
        <w:t>0</w:t>
      </w:r>
      <w:r w:rsidR="00F90294" w:rsidRPr="00A81854">
        <w:t>01</w:t>
      </w:r>
      <w:bookmarkEnd w:id="15"/>
    </w:p>
    <w:p w14:paraId="53BDFB65" w14:textId="119E3754" w:rsidR="00F90294" w:rsidRPr="00A43F0A" w:rsidRDefault="00F90294" w:rsidP="00673FEC">
      <w:pPr>
        <w:pStyle w:val="Heading3"/>
      </w:pPr>
      <w:r w:rsidRPr="00A43F0A">
        <w:t>Description</w:t>
      </w:r>
    </w:p>
    <w:p w14:paraId="58712A54" w14:textId="540C100C" w:rsidR="00233046" w:rsidRPr="00A81854" w:rsidRDefault="00233046" w:rsidP="00956E0D">
      <w:pPr>
        <w:keepNext/>
        <w:keepLines/>
        <w:ind w:left="1080"/>
      </w:pPr>
      <w:r w:rsidRPr="00A81854">
        <w:t xml:space="preserve">This special provision describes the work to install new </w:t>
      </w:r>
      <w:r w:rsidR="00AF687C">
        <w:t>OPEN/CLOSED signs</w:t>
      </w:r>
      <w:r w:rsidR="00CC79B4">
        <w:t xml:space="preserve"> as a part of the existing </w:t>
      </w:r>
      <w:r w:rsidRPr="00A81854">
        <w:t xml:space="preserve">Weigh-In-Motion (WIM) system </w:t>
      </w:r>
      <w:r w:rsidR="00147051">
        <w:t>at</w:t>
      </w:r>
      <w:r w:rsidRPr="00A81854">
        <w:t xml:space="preserve"> the </w:t>
      </w:r>
      <w:r w:rsidR="00CC79B4">
        <w:t>Kenosha</w:t>
      </w:r>
      <w:r w:rsidRPr="00A81854">
        <w:t xml:space="preserve"> Safety and Weight Enforcement Facility (SWEF).  </w:t>
      </w:r>
      <w:r w:rsidR="00AA5656">
        <w:t>The electronics in the existing scale house will also be replaced</w:t>
      </w:r>
      <w:r w:rsidRPr="00A81854">
        <w:t xml:space="preserve">. The </w:t>
      </w:r>
      <w:r w:rsidR="00AA5656">
        <w:t xml:space="preserve">entire </w:t>
      </w:r>
      <w:r w:rsidRPr="00A81854">
        <w:t xml:space="preserve">system includes OPEN/CLOSED signs, </w:t>
      </w:r>
      <w:r w:rsidR="000B1FBB">
        <w:t xml:space="preserve">existing </w:t>
      </w:r>
      <w:r w:rsidR="00AA5656">
        <w:t xml:space="preserve">ramp WIM, existing </w:t>
      </w:r>
      <w:r w:rsidRPr="00A81854">
        <w:t>static scale sign</w:t>
      </w:r>
      <w:r w:rsidR="007C6155">
        <w:t>age</w:t>
      </w:r>
      <w:r w:rsidRPr="00A81854">
        <w:t xml:space="preserve">, and incorporates upgraded static scale electronics (load cells) that will perform auto-calibration of the </w:t>
      </w:r>
      <w:r w:rsidR="00AA5656">
        <w:t>ramp</w:t>
      </w:r>
      <w:r w:rsidRPr="00A81854">
        <w:t xml:space="preserve"> WIM.</w:t>
      </w:r>
    </w:p>
    <w:p w14:paraId="5400C151" w14:textId="2292F59E" w:rsidR="003768CF" w:rsidRDefault="00233046" w:rsidP="003768CF">
      <w:pPr>
        <w:ind w:left="1080"/>
      </w:pPr>
      <w:r w:rsidRPr="00A81854">
        <w:t>The sorting decisions shall be based on compliance of speed, side to side balance, axle-to-axle balance within tandem, axle spacing, axle weights, axle group weights, bridge formula (front and rear), and gross vehicle weights with the pre-set tolerances.</w:t>
      </w:r>
    </w:p>
    <w:p w14:paraId="414DD726" w14:textId="7D3B9480" w:rsidR="00C524EA" w:rsidRPr="00A43F0A" w:rsidRDefault="00C524EA" w:rsidP="00673FEC">
      <w:pPr>
        <w:pStyle w:val="Heading3"/>
      </w:pPr>
      <w:r w:rsidRPr="00A43F0A">
        <w:t>Materials</w:t>
      </w:r>
    </w:p>
    <w:p w14:paraId="79BB2F47" w14:textId="6D5CD84F" w:rsidR="00227C6E" w:rsidRPr="007E0CA2" w:rsidRDefault="004F4860" w:rsidP="00956E0D">
      <w:pPr>
        <w:tabs>
          <w:tab w:val="left" w:pos="2520"/>
        </w:tabs>
        <w:spacing w:before="60" w:after="60" w:line="240" w:lineRule="auto"/>
        <w:ind w:left="1800"/>
        <w:rPr>
          <w:lang w:eastAsia="zh-CN"/>
        </w:rPr>
      </w:pPr>
      <w:bookmarkStart w:id="16" w:name="_Toc327793600"/>
      <w:r w:rsidRPr="007E0CA2">
        <w:rPr>
          <w:lang w:eastAsia="zh-CN"/>
        </w:rPr>
        <w:t>3.2.</w:t>
      </w:r>
      <w:r w:rsidR="008801DA" w:rsidRPr="007E0CA2">
        <w:rPr>
          <w:lang w:eastAsia="zh-CN"/>
        </w:rPr>
        <w:t>2.1</w:t>
      </w:r>
      <w:r w:rsidRPr="007E0CA2">
        <w:rPr>
          <w:lang w:eastAsia="zh-CN"/>
        </w:rPr>
        <w:tab/>
      </w:r>
      <w:r w:rsidR="00227C6E" w:rsidRPr="007E0CA2">
        <w:rPr>
          <w:lang w:eastAsia="zh-CN"/>
        </w:rPr>
        <w:t>Introduction</w:t>
      </w:r>
    </w:p>
    <w:p w14:paraId="1D11B0A1" w14:textId="4E1E2636" w:rsidR="00227C6E" w:rsidRPr="007E0CA2" w:rsidRDefault="00B2764A" w:rsidP="00956E0D">
      <w:pPr>
        <w:tabs>
          <w:tab w:val="left" w:pos="2520"/>
        </w:tabs>
        <w:spacing w:before="60" w:after="60" w:line="240" w:lineRule="auto"/>
        <w:ind w:left="1800"/>
        <w:rPr>
          <w:lang w:eastAsia="zh-CN"/>
        </w:rPr>
      </w:pPr>
      <w:r w:rsidRPr="007E0CA2">
        <w:rPr>
          <w:lang w:eastAsia="zh-CN"/>
        </w:rPr>
        <w:t>3.2.</w:t>
      </w:r>
      <w:r w:rsidR="008801DA" w:rsidRPr="007E0CA2">
        <w:rPr>
          <w:lang w:eastAsia="zh-CN"/>
        </w:rPr>
        <w:t>2.2</w:t>
      </w:r>
      <w:r w:rsidR="00227C6E" w:rsidRPr="007E0CA2">
        <w:rPr>
          <w:lang w:eastAsia="zh-CN"/>
        </w:rPr>
        <w:tab/>
        <w:t>Removals</w:t>
      </w:r>
      <w:r w:rsidR="00C57575">
        <w:rPr>
          <w:lang w:eastAsia="zh-CN"/>
        </w:rPr>
        <w:t>/Existing Utilities</w:t>
      </w:r>
    </w:p>
    <w:p w14:paraId="4AB1D173" w14:textId="558D3CC0" w:rsidR="00227C6E" w:rsidRPr="001B3922" w:rsidRDefault="00227C6E" w:rsidP="00956E0D">
      <w:pPr>
        <w:tabs>
          <w:tab w:val="left" w:pos="2520"/>
        </w:tabs>
        <w:spacing w:before="60" w:after="60" w:line="240" w:lineRule="auto"/>
        <w:ind w:left="1800"/>
        <w:rPr>
          <w:lang w:eastAsia="zh-CN"/>
        </w:rPr>
      </w:pPr>
      <w:r w:rsidRPr="001B3922">
        <w:rPr>
          <w:lang w:eastAsia="zh-CN"/>
        </w:rPr>
        <w:t>3</w:t>
      </w:r>
      <w:r w:rsidR="00B2764A" w:rsidRPr="001B3922">
        <w:rPr>
          <w:lang w:eastAsia="zh-CN"/>
        </w:rPr>
        <w:t>.2.</w:t>
      </w:r>
      <w:r w:rsidR="008801DA" w:rsidRPr="001B3922">
        <w:rPr>
          <w:lang w:eastAsia="zh-CN"/>
        </w:rPr>
        <w:t>2.3</w:t>
      </w:r>
      <w:r w:rsidRPr="001B3922">
        <w:rPr>
          <w:lang w:eastAsia="zh-CN"/>
        </w:rPr>
        <w:tab/>
        <w:t>Submittals</w:t>
      </w:r>
    </w:p>
    <w:p w14:paraId="22BD1520" w14:textId="5BCA3480" w:rsidR="00227C6E" w:rsidRPr="00530DFB" w:rsidRDefault="00B2764A" w:rsidP="00956E0D">
      <w:pPr>
        <w:tabs>
          <w:tab w:val="left" w:pos="2520"/>
        </w:tabs>
        <w:spacing w:before="60" w:after="60" w:line="240" w:lineRule="auto"/>
        <w:ind w:left="1800"/>
        <w:rPr>
          <w:lang w:eastAsia="zh-CN"/>
        </w:rPr>
      </w:pPr>
      <w:r w:rsidRPr="00530DFB">
        <w:rPr>
          <w:lang w:eastAsia="zh-CN"/>
        </w:rPr>
        <w:t>3.2.</w:t>
      </w:r>
      <w:r w:rsidR="008801DA" w:rsidRPr="00530DFB">
        <w:rPr>
          <w:lang w:eastAsia="zh-CN"/>
        </w:rPr>
        <w:t>2.4</w:t>
      </w:r>
      <w:r w:rsidR="00227C6E" w:rsidRPr="00530DFB">
        <w:rPr>
          <w:lang w:eastAsia="zh-CN"/>
        </w:rPr>
        <w:tab/>
        <w:t>WIM System Operational Overview</w:t>
      </w:r>
    </w:p>
    <w:p w14:paraId="4AE03920" w14:textId="071B4D9F" w:rsidR="00227C6E" w:rsidRPr="00530DFB" w:rsidRDefault="009358B1" w:rsidP="00D903A8">
      <w:pPr>
        <w:tabs>
          <w:tab w:val="left" w:pos="3420"/>
        </w:tabs>
        <w:spacing w:before="60" w:after="60" w:line="240" w:lineRule="auto"/>
        <w:ind w:left="2520"/>
        <w:rPr>
          <w:lang w:eastAsia="zh-CN"/>
        </w:rPr>
      </w:pPr>
      <w:r w:rsidRPr="00530DFB">
        <w:rPr>
          <w:lang w:eastAsia="zh-CN"/>
        </w:rPr>
        <w:t>3</w:t>
      </w:r>
      <w:r w:rsidR="00227C6E" w:rsidRPr="00530DFB">
        <w:rPr>
          <w:lang w:eastAsia="zh-CN"/>
        </w:rPr>
        <w:t>.</w:t>
      </w:r>
      <w:r w:rsidRPr="00530DFB">
        <w:rPr>
          <w:lang w:eastAsia="zh-CN"/>
        </w:rPr>
        <w:t>2</w:t>
      </w:r>
      <w:r w:rsidR="00227C6E" w:rsidRPr="00530DFB">
        <w:rPr>
          <w:lang w:eastAsia="zh-CN"/>
        </w:rPr>
        <w:t>.</w:t>
      </w:r>
      <w:r w:rsidR="00422A16" w:rsidRPr="00530DFB">
        <w:rPr>
          <w:lang w:eastAsia="zh-CN"/>
        </w:rPr>
        <w:t>2.4</w:t>
      </w:r>
      <w:r w:rsidR="00D903A8" w:rsidRPr="00530DFB">
        <w:rPr>
          <w:lang w:eastAsia="zh-CN"/>
        </w:rPr>
        <w:t>.</w:t>
      </w:r>
      <w:r w:rsidR="00227C6E" w:rsidRPr="00530DFB">
        <w:rPr>
          <w:lang w:eastAsia="zh-CN"/>
        </w:rPr>
        <w:t>1</w:t>
      </w:r>
      <w:r w:rsidR="00227C6E" w:rsidRPr="00530DFB">
        <w:rPr>
          <w:lang w:eastAsia="zh-CN"/>
        </w:rPr>
        <w:tab/>
      </w:r>
      <w:r w:rsidR="00530DFB" w:rsidRPr="00530DFB">
        <w:rPr>
          <w:lang w:eastAsia="zh-CN"/>
        </w:rPr>
        <w:t>Ramp</w:t>
      </w:r>
      <w:r w:rsidR="00227C6E" w:rsidRPr="00530DFB">
        <w:rPr>
          <w:lang w:eastAsia="zh-CN"/>
        </w:rPr>
        <w:t xml:space="preserve"> WIM System</w:t>
      </w:r>
    </w:p>
    <w:p w14:paraId="16FC6BED" w14:textId="2F4E8B05" w:rsidR="00227C6E" w:rsidRPr="00710347" w:rsidRDefault="009358B1" w:rsidP="00D903A8">
      <w:pPr>
        <w:tabs>
          <w:tab w:val="left" w:pos="3420"/>
        </w:tabs>
        <w:spacing w:before="60" w:after="60" w:line="240" w:lineRule="auto"/>
        <w:ind w:left="2520"/>
        <w:rPr>
          <w:lang w:eastAsia="zh-CN"/>
        </w:rPr>
      </w:pPr>
      <w:r w:rsidRPr="00710347">
        <w:rPr>
          <w:lang w:eastAsia="zh-CN"/>
        </w:rPr>
        <w:t>3</w:t>
      </w:r>
      <w:r w:rsidR="00227C6E" w:rsidRPr="00710347">
        <w:rPr>
          <w:lang w:eastAsia="zh-CN"/>
        </w:rPr>
        <w:t>.</w:t>
      </w:r>
      <w:r w:rsidRPr="00710347">
        <w:rPr>
          <w:lang w:eastAsia="zh-CN"/>
        </w:rPr>
        <w:t>2</w:t>
      </w:r>
      <w:r w:rsidR="00227C6E" w:rsidRPr="00710347">
        <w:rPr>
          <w:lang w:eastAsia="zh-CN"/>
        </w:rPr>
        <w:t>.</w:t>
      </w:r>
      <w:r w:rsidR="00422A16" w:rsidRPr="00710347">
        <w:rPr>
          <w:lang w:eastAsia="zh-CN"/>
        </w:rPr>
        <w:t>2.4</w:t>
      </w:r>
      <w:r w:rsidR="00D903A8" w:rsidRPr="00710347">
        <w:rPr>
          <w:lang w:eastAsia="zh-CN"/>
        </w:rPr>
        <w:t>.</w:t>
      </w:r>
      <w:r w:rsidR="00227C6E" w:rsidRPr="00710347">
        <w:rPr>
          <w:lang w:eastAsia="zh-CN"/>
        </w:rPr>
        <w:t>2</w:t>
      </w:r>
      <w:r w:rsidR="00227C6E" w:rsidRPr="00710347">
        <w:rPr>
          <w:lang w:eastAsia="zh-CN"/>
        </w:rPr>
        <w:tab/>
      </w:r>
      <w:r w:rsidR="00710347" w:rsidRPr="00710347">
        <w:rPr>
          <w:lang w:eastAsia="zh-CN"/>
        </w:rPr>
        <w:t>Ramp Lane Control</w:t>
      </w:r>
      <w:r w:rsidR="00227C6E" w:rsidRPr="00710347">
        <w:rPr>
          <w:lang w:eastAsia="zh-CN"/>
        </w:rPr>
        <w:t xml:space="preserve"> System</w:t>
      </w:r>
    </w:p>
    <w:p w14:paraId="68CCBDF8" w14:textId="6A4E911E" w:rsidR="00227C6E" w:rsidRPr="001B3922" w:rsidRDefault="009358B1" w:rsidP="00956E0D">
      <w:pPr>
        <w:tabs>
          <w:tab w:val="left" w:pos="2520"/>
        </w:tabs>
        <w:spacing w:before="60" w:after="60" w:line="240" w:lineRule="auto"/>
        <w:ind w:left="1800"/>
        <w:rPr>
          <w:lang w:eastAsia="zh-CN"/>
        </w:rPr>
      </w:pPr>
      <w:r w:rsidRPr="001B3922">
        <w:rPr>
          <w:lang w:eastAsia="zh-CN"/>
        </w:rPr>
        <w:t>3.2.</w:t>
      </w:r>
      <w:r w:rsidR="00422A16" w:rsidRPr="001B3922">
        <w:rPr>
          <w:lang w:eastAsia="zh-CN"/>
        </w:rPr>
        <w:t>2.5</w:t>
      </w:r>
      <w:r w:rsidR="00227C6E" w:rsidRPr="001B3922">
        <w:rPr>
          <w:lang w:eastAsia="zh-CN"/>
        </w:rPr>
        <w:tab/>
        <w:t>WIM System Functional Requirements</w:t>
      </w:r>
    </w:p>
    <w:p w14:paraId="11A0C3DD" w14:textId="76C8561E" w:rsidR="00227C6E" w:rsidRPr="001B3922" w:rsidRDefault="00D903A8" w:rsidP="00D903A8">
      <w:pPr>
        <w:tabs>
          <w:tab w:val="left" w:pos="3420"/>
        </w:tabs>
        <w:spacing w:before="60" w:after="60" w:line="240" w:lineRule="auto"/>
        <w:ind w:left="2520"/>
        <w:rPr>
          <w:lang w:eastAsia="zh-CN"/>
        </w:rPr>
      </w:pPr>
      <w:r w:rsidRPr="001B3922">
        <w:rPr>
          <w:lang w:eastAsia="zh-CN"/>
        </w:rPr>
        <w:t>3.2.</w:t>
      </w:r>
      <w:r w:rsidR="00422A16" w:rsidRPr="001B3922">
        <w:rPr>
          <w:lang w:eastAsia="zh-CN"/>
        </w:rPr>
        <w:t>2.5</w:t>
      </w:r>
      <w:r w:rsidRPr="001B3922">
        <w:rPr>
          <w:lang w:eastAsia="zh-CN"/>
        </w:rPr>
        <w:t>.</w:t>
      </w:r>
      <w:r w:rsidR="00227C6E" w:rsidRPr="001B3922">
        <w:rPr>
          <w:lang w:eastAsia="zh-CN"/>
        </w:rPr>
        <w:t>1</w:t>
      </w:r>
      <w:r w:rsidR="00227C6E" w:rsidRPr="001B3922">
        <w:rPr>
          <w:lang w:eastAsia="zh-CN"/>
        </w:rPr>
        <w:tab/>
      </w:r>
      <w:r w:rsidR="001B3922" w:rsidRPr="001B3922">
        <w:rPr>
          <w:lang w:eastAsia="zh-CN"/>
        </w:rPr>
        <w:t>Ramp</w:t>
      </w:r>
    </w:p>
    <w:p w14:paraId="5F86B6EC" w14:textId="291EED1B" w:rsidR="00227C6E" w:rsidRPr="001B3922" w:rsidRDefault="00D903A8" w:rsidP="00D903A8">
      <w:pPr>
        <w:tabs>
          <w:tab w:val="left" w:pos="4500"/>
        </w:tabs>
        <w:spacing w:before="60" w:after="60" w:line="240" w:lineRule="auto"/>
        <w:ind w:left="3420"/>
        <w:rPr>
          <w:lang w:eastAsia="zh-CN"/>
        </w:rPr>
      </w:pPr>
      <w:r w:rsidRPr="001B3922">
        <w:rPr>
          <w:lang w:eastAsia="zh-CN"/>
        </w:rPr>
        <w:t>3</w:t>
      </w:r>
      <w:r w:rsidR="00227C6E" w:rsidRPr="001B3922">
        <w:rPr>
          <w:lang w:eastAsia="zh-CN"/>
        </w:rPr>
        <w:t>.</w:t>
      </w:r>
      <w:r w:rsidRPr="001B3922">
        <w:rPr>
          <w:lang w:eastAsia="zh-CN"/>
        </w:rPr>
        <w:t>2</w:t>
      </w:r>
      <w:r w:rsidR="00227C6E" w:rsidRPr="001B3922">
        <w:rPr>
          <w:lang w:eastAsia="zh-CN"/>
        </w:rPr>
        <w:t>.</w:t>
      </w:r>
      <w:r w:rsidR="00422A16" w:rsidRPr="001B3922">
        <w:rPr>
          <w:lang w:eastAsia="zh-CN"/>
        </w:rPr>
        <w:t>2.5</w:t>
      </w:r>
      <w:r w:rsidR="00227C6E" w:rsidRPr="001B3922">
        <w:rPr>
          <w:lang w:eastAsia="zh-CN"/>
        </w:rPr>
        <w:t>.</w:t>
      </w:r>
      <w:r w:rsidRPr="001B3922">
        <w:rPr>
          <w:lang w:eastAsia="zh-CN"/>
        </w:rPr>
        <w:t>1.</w:t>
      </w:r>
      <w:r w:rsidR="00227C6E" w:rsidRPr="001B3922">
        <w:rPr>
          <w:lang w:eastAsia="zh-CN"/>
        </w:rPr>
        <w:t>1</w:t>
      </w:r>
      <w:r w:rsidR="00227C6E" w:rsidRPr="001B3922">
        <w:rPr>
          <w:lang w:eastAsia="zh-CN"/>
        </w:rPr>
        <w:tab/>
      </w:r>
      <w:r w:rsidR="00AC7811">
        <w:rPr>
          <w:lang w:eastAsia="zh-CN"/>
        </w:rPr>
        <w:t>Ramp</w:t>
      </w:r>
    </w:p>
    <w:p w14:paraId="4E245A12" w14:textId="18B0A099" w:rsidR="00227C6E" w:rsidRPr="001B3922" w:rsidRDefault="00D903A8" w:rsidP="00D903A8">
      <w:pPr>
        <w:tabs>
          <w:tab w:val="left" w:pos="4500"/>
        </w:tabs>
        <w:spacing w:before="60" w:after="60" w:line="240" w:lineRule="auto"/>
        <w:ind w:left="3420"/>
        <w:rPr>
          <w:lang w:eastAsia="zh-CN"/>
        </w:rPr>
      </w:pPr>
      <w:r w:rsidRPr="001B3922">
        <w:rPr>
          <w:lang w:eastAsia="zh-CN"/>
        </w:rPr>
        <w:t>3.2.</w:t>
      </w:r>
      <w:r w:rsidR="00422A16" w:rsidRPr="001B3922">
        <w:rPr>
          <w:lang w:eastAsia="zh-CN"/>
        </w:rPr>
        <w:t>2.5</w:t>
      </w:r>
      <w:r w:rsidRPr="001B3922">
        <w:rPr>
          <w:lang w:eastAsia="zh-CN"/>
        </w:rPr>
        <w:t>.1.</w:t>
      </w:r>
      <w:r w:rsidR="00227C6E" w:rsidRPr="001B3922">
        <w:rPr>
          <w:lang w:eastAsia="zh-CN"/>
        </w:rPr>
        <w:t>2</w:t>
      </w:r>
      <w:r w:rsidR="00227C6E" w:rsidRPr="001B3922">
        <w:rPr>
          <w:lang w:eastAsia="zh-CN"/>
        </w:rPr>
        <w:tab/>
      </w:r>
      <w:r w:rsidR="00AC7811">
        <w:rPr>
          <w:lang w:eastAsia="zh-CN"/>
        </w:rPr>
        <w:t>Automatic USDOT Reading System</w:t>
      </w:r>
    </w:p>
    <w:p w14:paraId="13B715BC" w14:textId="0E18CCD5" w:rsidR="00227C6E" w:rsidRDefault="00D903A8" w:rsidP="00D903A8">
      <w:pPr>
        <w:tabs>
          <w:tab w:val="left" w:pos="4500"/>
        </w:tabs>
        <w:spacing w:before="60" w:after="60" w:line="240" w:lineRule="auto"/>
        <w:ind w:left="3420"/>
        <w:rPr>
          <w:lang w:eastAsia="zh-CN"/>
        </w:rPr>
      </w:pPr>
      <w:r w:rsidRPr="001B3922">
        <w:rPr>
          <w:lang w:eastAsia="zh-CN"/>
        </w:rPr>
        <w:t>3.2.</w:t>
      </w:r>
      <w:r w:rsidR="00422A16" w:rsidRPr="001B3922">
        <w:rPr>
          <w:lang w:eastAsia="zh-CN"/>
        </w:rPr>
        <w:t>2.5</w:t>
      </w:r>
      <w:r w:rsidRPr="001B3922">
        <w:rPr>
          <w:lang w:eastAsia="zh-CN"/>
        </w:rPr>
        <w:t>.1.</w:t>
      </w:r>
      <w:r w:rsidR="001B3922" w:rsidRPr="001B3922">
        <w:rPr>
          <w:lang w:eastAsia="zh-CN"/>
        </w:rPr>
        <w:t>3</w:t>
      </w:r>
      <w:r w:rsidR="00227C6E" w:rsidRPr="001B3922">
        <w:rPr>
          <w:lang w:eastAsia="zh-CN"/>
        </w:rPr>
        <w:tab/>
      </w:r>
      <w:r w:rsidR="00AC7811">
        <w:rPr>
          <w:lang w:eastAsia="zh-CN"/>
        </w:rPr>
        <w:t>Enforcement Camera Systems</w:t>
      </w:r>
    </w:p>
    <w:p w14:paraId="6876AD5E" w14:textId="22B5857A" w:rsidR="00AC7811" w:rsidRDefault="00AC7811" w:rsidP="00D903A8">
      <w:pPr>
        <w:tabs>
          <w:tab w:val="left" w:pos="4500"/>
        </w:tabs>
        <w:spacing w:before="60" w:after="60" w:line="240" w:lineRule="auto"/>
        <w:ind w:left="3420"/>
        <w:rPr>
          <w:lang w:eastAsia="zh-CN"/>
        </w:rPr>
      </w:pPr>
      <w:r>
        <w:rPr>
          <w:lang w:eastAsia="zh-CN"/>
        </w:rPr>
        <w:tab/>
        <w:t>3.2.2.5.1.3.1 Overview Camera System</w:t>
      </w:r>
    </w:p>
    <w:p w14:paraId="58F5D273" w14:textId="04B28C79" w:rsidR="00AC7811" w:rsidRPr="001B3922" w:rsidRDefault="00AC7811" w:rsidP="00D903A8">
      <w:pPr>
        <w:tabs>
          <w:tab w:val="left" w:pos="4500"/>
        </w:tabs>
        <w:spacing w:before="60" w:after="60" w:line="240" w:lineRule="auto"/>
        <w:ind w:left="3420"/>
        <w:rPr>
          <w:lang w:eastAsia="zh-CN"/>
        </w:rPr>
      </w:pPr>
      <w:r w:rsidRPr="001B3922">
        <w:rPr>
          <w:lang w:eastAsia="zh-CN"/>
        </w:rPr>
        <w:t>3.2.2.5.1.</w:t>
      </w:r>
      <w:r>
        <w:rPr>
          <w:lang w:eastAsia="zh-CN"/>
        </w:rPr>
        <w:t>4</w:t>
      </w:r>
      <w:r w:rsidRPr="001B3922">
        <w:rPr>
          <w:lang w:eastAsia="zh-CN"/>
        </w:rPr>
        <w:tab/>
      </w:r>
      <w:r>
        <w:rPr>
          <w:lang w:eastAsia="zh-CN"/>
        </w:rPr>
        <w:t>Ramp WIM Settings</w:t>
      </w:r>
    </w:p>
    <w:p w14:paraId="437C0C68" w14:textId="7FB9D2A3" w:rsidR="00227C6E" w:rsidRPr="00EB2D65" w:rsidRDefault="00D903A8" w:rsidP="00D903A8">
      <w:pPr>
        <w:keepNext/>
        <w:keepLines/>
        <w:tabs>
          <w:tab w:val="left" w:pos="3420"/>
        </w:tabs>
        <w:spacing w:before="60" w:after="60" w:line="240" w:lineRule="auto"/>
        <w:ind w:left="2520"/>
        <w:rPr>
          <w:lang w:eastAsia="zh-CN"/>
        </w:rPr>
      </w:pPr>
      <w:r w:rsidRPr="00EB2D65">
        <w:rPr>
          <w:lang w:eastAsia="zh-CN"/>
        </w:rPr>
        <w:lastRenderedPageBreak/>
        <w:t>3.2.</w:t>
      </w:r>
      <w:r w:rsidR="00422A16" w:rsidRPr="00EB2D65">
        <w:rPr>
          <w:lang w:eastAsia="zh-CN"/>
        </w:rPr>
        <w:t>2.5</w:t>
      </w:r>
      <w:r w:rsidRPr="00EB2D65">
        <w:rPr>
          <w:lang w:eastAsia="zh-CN"/>
        </w:rPr>
        <w:t>.</w:t>
      </w:r>
      <w:r w:rsidR="00AC7811">
        <w:rPr>
          <w:lang w:eastAsia="zh-CN"/>
        </w:rPr>
        <w:t>2</w:t>
      </w:r>
      <w:r w:rsidR="00227C6E" w:rsidRPr="00EB2D65">
        <w:rPr>
          <w:lang w:eastAsia="zh-CN"/>
        </w:rPr>
        <w:tab/>
        <w:t>Scale House</w:t>
      </w:r>
    </w:p>
    <w:p w14:paraId="08F4C554" w14:textId="2D323147" w:rsidR="00227C6E" w:rsidRPr="00EB2D65" w:rsidRDefault="00D903A8" w:rsidP="00D903A8">
      <w:pPr>
        <w:keepNext/>
        <w:keepLines/>
        <w:tabs>
          <w:tab w:val="left" w:pos="4500"/>
        </w:tabs>
        <w:spacing w:before="60" w:after="60" w:line="240" w:lineRule="auto"/>
        <w:ind w:left="34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2</w:t>
      </w:r>
      <w:r w:rsidRPr="00EB2D65">
        <w:rPr>
          <w:lang w:eastAsia="zh-CN"/>
        </w:rPr>
        <w:t>.</w:t>
      </w:r>
      <w:r w:rsidR="00227C6E" w:rsidRPr="00EB2D65">
        <w:rPr>
          <w:lang w:eastAsia="zh-CN"/>
        </w:rPr>
        <w:t>1</w:t>
      </w:r>
      <w:r w:rsidR="00227C6E" w:rsidRPr="00EB2D65">
        <w:rPr>
          <w:lang w:eastAsia="zh-CN"/>
        </w:rPr>
        <w:tab/>
        <w:t>Weigh Station System Operational Overview</w:t>
      </w:r>
    </w:p>
    <w:p w14:paraId="3142EF4C" w14:textId="059DBF63" w:rsidR="00227C6E" w:rsidRPr="00EB2D65" w:rsidRDefault="00D903A8" w:rsidP="00D903A8">
      <w:pPr>
        <w:tabs>
          <w:tab w:val="left" w:pos="4500"/>
        </w:tabs>
        <w:spacing w:before="60" w:after="60" w:line="240" w:lineRule="auto"/>
        <w:ind w:left="34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2</w:t>
      </w:r>
      <w:r w:rsidRPr="00EB2D65">
        <w:rPr>
          <w:lang w:eastAsia="zh-CN"/>
        </w:rPr>
        <w:t>.</w:t>
      </w:r>
      <w:r w:rsidR="00227C6E" w:rsidRPr="00EB2D65">
        <w:rPr>
          <w:lang w:eastAsia="zh-CN"/>
        </w:rPr>
        <w:t>2</w:t>
      </w:r>
      <w:r w:rsidR="00227C6E" w:rsidRPr="00EB2D65">
        <w:rPr>
          <w:lang w:eastAsia="zh-CN"/>
        </w:rPr>
        <w:tab/>
        <w:t>Vehicle Display Windows</w:t>
      </w:r>
    </w:p>
    <w:p w14:paraId="6FE310E5" w14:textId="680DD6D8" w:rsidR="00227C6E" w:rsidRPr="00EB2D65" w:rsidRDefault="00D903A8" w:rsidP="00D903A8">
      <w:pPr>
        <w:tabs>
          <w:tab w:val="left" w:pos="4500"/>
        </w:tabs>
        <w:spacing w:before="60" w:after="60" w:line="240" w:lineRule="auto"/>
        <w:ind w:left="34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2</w:t>
      </w:r>
      <w:r w:rsidRPr="00EB2D65">
        <w:rPr>
          <w:lang w:eastAsia="zh-CN"/>
        </w:rPr>
        <w:t>.</w:t>
      </w:r>
      <w:r w:rsidR="00227C6E" w:rsidRPr="00EB2D65">
        <w:rPr>
          <w:lang w:eastAsia="zh-CN"/>
        </w:rPr>
        <w:t>3</w:t>
      </w:r>
      <w:r w:rsidR="00227C6E" w:rsidRPr="00EB2D65">
        <w:rPr>
          <w:lang w:eastAsia="zh-CN"/>
        </w:rPr>
        <w:tab/>
        <w:t>Virtual Graphics Display</w:t>
      </w:r>
    </w:p>
    <w:p w14:paraId="750C1CAC" w14:textId="48A4D8D9" w:rsidR="00227C6E" w:rsidRPr="00EB2D65" w:rsidRDefault="00D903A8" w:rsidP="00D903A8">
      <w:pPr>
        <w:tabs>
          <w:tab w:val="left" w:pos="4500"/>
        </w:tabs>
        <w:spacing w:before="60" w:after="60" w:line="240" w:lineRule="auto"/>
        <w:ind w:left="34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2</w:t>
      </w:r>
      <w:r w:rsidRPr="00EB2D65">
        <w:rPr>
          <w:lang w:eastAsia="zh-CN"/>
        </w:rPr>
        <w:t>.</w:t>
      </w:r>
      <w:r w:rsidR="00227C6E" w:rsidRPr="00EB2D65">
        <w:rPr>
          <w:lang w:eastAsia="zh-CN"/>
        </w:rPr>
        <w:t>4</w:t>
      </w:r>
      <w:r w:rsidR="00227C6E" w:rsidRPr="00EB2D65">
        <w:rPr>
          <w:lang w:eastAsia="zh-CN"/>
        </w:rPr>
        <w:tab/>
        <w:t>Manual Override Console</w:t>
      </w:r>
    </w:p>
    <w:p w14:paraId="6CB4D982" w14:textId="1C83CA43" w:rsidR="00227C6E" w:rsidRPr="00EB2D65" w:rsidRDefault="00D903A8" w:rsidP="00D903A8">
      <w:pPr>
        <w:tabs>
          <w:tab w:val="left" w:pos="3420"/>
        </w:tabs>
        <w:spacing w:before="60" w:after="60" w:line="240" w:lineRule="auto"/>
        <w:ind w:left="2520"/>
        <w:rPr>
          <w:lang w:eastAsia="zh-CN"/>
        </w:rPr>
      </w:pPr>
      <w:r w:rsidRPr="00EB2D65">
        <w:rPr>
          <w:lang w:eastAsia="zh-CN"/>
        </w:rPr>
        <w:t>3.2.</w:t>
      </w:r>
      <w:r w:rsidR="00422A16" w:rsidRPr="00EB2D65">
        <w:rPr>
          <w:lang w:eastAsia="zh-CN"/>
        </w:rPr>
        <w:t>2.5</w:t>
      </w:r>
      <w:r w:rsidR="004F4860" w:rsidRPr="00EB2D65">
        <w:rPr>
          <w:lang w:eastAsia="zh-CN"/>
        </w:rPr>
        <w:t>.</w:t>
      </w:r>
      <w:r w:rsidR="00AC7811">
        <w:rPr>
          <w:lang w:eastAsia="zh-CN"/>
        </w:rPr>
        <w:t>3</w:t>
      </w:r>
      <w:r w:rsidR="00227C6E" w:rsidRPr="00EB2D65">
        <w:rPr>
          <w:lang w:eastAsia="zh-CN"/>
        </w:rPr>
        <w:tab/>
        <w:t>Weigh Station Computer</w:t>
      </w:r>
    </w:p>
    <w:p w14:paraId="71094723" w14:textId="38B95F5B" w:rsidR="00227C6E" w:rsidRPr="00EB2D65" w:rsidRDefault="00D903A8" w:rsidP="00D903A8">
      <w:pPr>
        <w:tabs>
          <w:tab w:val="left" w:pos="3420"/>
        </w:tabs>
        <w:spacing w:before="60" w:after="60" w:line="240" w:lineRule="auto"/>
        <w:ind w:left="25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4</w:t>
      </w:r>
      <w:r w:rsidR="00227C6E" w:rsidRPr="00EB2D65">
        <w:rPr>
          <w:lang w:eastAsia="zh-CN"/>
        </w:rPr>
        <w:tab/>
        <w:t>Scale Manager</w:t>
      </w:r>
    </w:p>
    <w:p w14:paraId="0BFAEDBF" w14:textId="58447005" w:rsidR="00227C6E" w:rsidRPr="001C52EE" w:rsidRDefault="00D903A8" w:rsidP="00D903A8">
      <w:pPr>
        <w:tabs>
          <w:tab w:val="left" w:pos="2520"/>
        </w:tabs>
        <w:spacing w:before="60" w:after="60" w:line="240" w:lineRule="auto"/>
        <w:ind w:left="1800"/>
        <w:rPr>
          <w:lang w:eastAsia="zh-CN"/>
        </w:rPr>
      </w:pPr>
      <w:r w:rsidRPr="001C52EE">
        <w:rPr>
          <w:lang w:eastAsia="zh-CN"/>
        </w:rPr>
        <w:t>3.2.</w:t>
      </w:r>
      <w:r w:rsidR="00422A16" w:rsidRPr="001C52EE">
        <w:rPr>
          <w:lang w:eastAsia="zh-CN"/>
        </w:rPr>
        <w:t>2.6</w:t>
      </w:r>
      <w:r w:rsidR="00227C6E" w:rsidRPr="001C52EE">
        <w:rPr>
          <w:lang w:eastAsia="zh-CN"/>
        </w:rPr>
        <w:tab/>
        <w:t>Conduit and Pull Boxes</w:t>
      </w:r>
    </w:p>
    <w:p w14:paraId="347F7EBF" w14:textId="58CDFCFA" w:rsidR="00227C6E" w:rsidRPr="001C52EE" w:rsidRDefault="00D903A8" w:rsidP="00D903A8">
      <w:pPr>
        <w:tabs>
          <w:tab w:val="left" w:pos="2520"/>
        </w:tabs>
        <w:spacing w:before="60" w:after="60" w:line="240" w:lineRule="auto"/>
        <w:ind w:left="1800"/>
        <w:rPr>
          <w:lang w:eastAsia="zh-CN"/>
        </w:rPr>
      </w:pPr>
      <w:r w:rsidRPr="001C52EE">
        <w:rPr>
          <w:lang w:eastAsia="zh-CN"/>
        </w:rPr>
        <w:t>3.2.</w:t>
      </w:r>
      <w:r w:rsidR="00422A16" w:rsidRPr="001C52EE">
        <w:rPr>
          <w:lang w:eastAsia="zh-CN"/>
        </w:rPr>
        <w:t>2.7</w:t>
      </w:r>
      <w:r w:rsidR="00227C6E" w:rsidRPr="001C52EE">
        <w:rPr>
          <w:lang w:eastAsia="zh-CN"/>
        </w:rPr>
        <w:tab/>
        <w:t>Changeable Message Signs (CMS)</w:t>
      </w:r>
    </w:p>
    <w:p w14:paraId="6B34F203" w14:textId="288A6163" w:rsidR="00227C6E" w:rsidRPr="001C52EE" w:rsidRDefault="00D903A8" w:rsidP="00D903A8">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001C52EE" w:rsidRPr="001C52EE">
        <w:rPr>
          <w:lang w:eastAsia="zh-CN"/>
        </w:rPr>
        <w:t>8</w:t>
      </w:r>
      <w:r w:rsidR="00422A16" w:rsidRPr="001C52EE">
        <w:rPr>
          <w:lang w:eastAsia="zh-CN"/>
        </w:rPr>
        <w:t xml:space="preserve"> </w:t>
      </w:r>
      <w:r w:rsidR="00227C6E" w:rsidRPr="001C52EE">
        <w:rPr>
          <w:lang w:eastAsia="zh-CN"/>
        </w:rPr>
        <w:t>System Acceptance</w:t>
      </w:r>
    </w:p>
    <w:p w14:paraId="69354A1C" w14:textId="6BBFA04B" w:rsidR="00227C6E" w:rsidRPr="001C52EE" w:rsidRDefault="00D903A8" w:rsidP="00D903A8">
      <w:pPr>
        <w:tabs>
          <w:tab w:val="left" w:pos="3420"/>
        </w:tabs>
        <w:spacing w:before="60" w:after="60" w:line="240" w:lineRule="auto"/>
        <w:ind w:left="25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w:t>
      </w:r>
      <w:r w:rsidR="00227C6E" w:rsidRPr="001C52EE">
        <w:rPr>
          <w:lang w:eastAsia="zh-CN"/>
        </w:rPr>
        <w:t>1</w:t>
      </w:r>
      <w:r w:rsidR="00227C6E" w:rsidRPr="001C52EE">
        <w:rPr>
          <w:lang w:eastAsia="zh-CN"/>
        </w:rPr>
        <w:tab/>
        <w:t>System Review</w:t>
      </w:r>
    </w:p>
    <w:p w14:paraId="3C68F91A" w14:textId="0C6D7BFE" w:rsidR="00227C6E" w:rsidRPr="001C52EE" w:rsidRDefault="00D903A8" w:rsidP="00D903A8">
      <w:pPr>
        <w:tabs>
          <w:tab w:val="left" w:pos="3420"/>
        </w:tabs>
        <w:spacing w:before="60" w:after="60" w:line="240" w:lineRule="auto"/>
        <w:ind w:left="25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w:t>
      </w:r>
      <w:r w:rsidR="00227C6E" w:rsidRPr="001C52EE">
        <w:rPr>
          <w:lang w:eastAsia="zh-CN"/>
        </w:rPr>
        <w:t>2</w:t>
      </w:r>
      <w:r w:rsidR="00227C6E" w:rsidRPr="001C52EE">
        <w:rPr>
          <w:lang w:eastAsia="zh-CN"/>
        </w:rPr>
        <w:tab/>
        <w:t>Acceptance Test</w:t>
      </w:r>
      <w:r w:rsidR="00AC7811">
        <w:rPr>
          <w:lang w:eastAsia="zh-CN"/>
        </w:rPr>
        <w:t>s</w:t>
      </w:r>
    </w:p>
    <w:p w14:paraId="222927A0" w14:textId="1B527B2F" w:rsidR="00227C6E" w:rsidRPr="001C52EE" w:rsidRDefault="00D903A8" w:rsidP="00D903A8">
      <w:pPr>
        <w:tabs>
          <w:tab w:val="left" w:pos="4500"/>
        </w:tabs>
        <w:spacing w:before="60" w:after="60" w:line="240" w:lineRule="auto"/>
        <w:ind w:left="34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w:t>
      </w:r>
      <w:r w:rsidR="00227C6E" w:rsidRPr="001C52EE">
        <w:rPr>
          <w:lang w:eastAsia="zh-CN"/>
        </w:rPr>
        <w:t>2.1</w:t>
      </w:r>
      <w:r w:rsidR="00227C6E" w:rsidRPr="001C52EE">
        <w:rPr>
          <w:lang w:eastAsia="zh-CN"/>
        </w:rPr>
        <w:tab/>
        <w:t>Factory Acceptance Tests</w:t>
      </w:r>
    </w:p>
    <w:p w14:paraId="1FE1DC0D" w14:textId="5F3A8841" w:rsidR="00227C6E" w:rsidRPr="001C52EE" w:rsidRDefault="00D903A8" w:rsidP="00D903A8">
      <w:pPr>
        <w:tabs>
          <w:tab w:val="left" w:pos="4500"/>
        </w:tabs>
        <w:spacing w:before="60" w:after="60" w:line="240" w:lineRule="auto"/>
        <w:ind w:left="34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.2.</w:t>
      </w:r>
      <w:r w:rsidR="00227C6E" w:rsidRPr="001C52EE">
        <w:rPr>
          <w:lang w:eastAsia="zh-CN"/>
        </w:rPr>
        <w:t>2</w:t>
      </w:r>
      <w:r w:rsidR="00227C6E" w:rsidRPr="001C52EE">
        <w:rPr>
          <w:lang w:eastAsia="zh-CN"/>
        </w:rPr>
        <w:tab/>
        <w:t>Site Acceptance Test</w:t>
      </w:r>
    </w:p>
    <w:p w14:paraId="36C397AB" w14:textId="5318BF43" w:rsidR="00227C6E" w:rsidRPr="001C52EE" w:rsidRDefault="00D903A8" w:rsidP="00D903A8">
      <w:pPr>
        <w:tabs>
          <w:tab w:val="left" w:pos="4500"/>
        </w:tabs>
        <w:spacing w:before="60" w:after="60" w:line="240" w:lineRule="auto"/>
        <w:ind w:left="34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.2.3</w:t>
      </w:r>
      <w:r w:rsidR="00227C6E" w:rsidRPr="001C52EE">
        <w:rPr>
          <w:lang w:eastAsia="zh-CN"/>
        </w:rPr>
        <w:tab/>
        <w:t>Continuous Operating Test (COT)</w:t>
      </w:r>
    </w:p>
    <w:p w14:paraId="089E56C3" w14:textId="7EE9E4D7"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001C52EE" w:rsidRPr="001C52EE">
        <w:rPr>
          <w:lang w:eastAsia="zh-CN"/>
        </w:rPr>
        <w:t>9</w:t>
      </w:r>
      <w:r w:rsidR="001C52EE" w:rsidRPr="001C52EE">
        <w:rPr>
          <w:lang w:eastAsia="zh-CN"/>
        </w:rPr>
        <w:tab/>
      </w:r>
      <w:r w:rsidR="00227C6E" w:rsidRPr="001C52EE">
        <w:rPr>
          <w:lang w:eastAsia="zh-CN"/>
        </w:rPr>
        <w:tab/>
        <w:t>Training</w:t>
      </w:r>
    </w:p>
    <w:p w14:paraId="3D732FF0" w14:textId="20130158"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Pr="001C52EE">
        <w:rPr>
          <w:lang w:eastAsia="zh-CN"/>
        </w:rPr>
        <w:t>1</w:t>
      </w:r>
      <w:r w:rsidR="001C52EE" w:rsidRPr="001C52EE">
        <w:rPr>
          <w:lang w:eastAsia="zh-CN"/>
        </w:rPr>
        <w:t>0</w:t>
      </w:r>
      <w:r w:rsidR="00227C6E" w:rsidRPr="001C52EE">
        <w:rPr>
          <w:lang w:eastAsia="zh-CN"/>
        </w:rPr>
        <w:tab/>
        <w:t>Warranty</w:t>
      </w:r>
    </w:p>
    <w:p w14:paraId="0702CD67" w14:textId="4449FFC5"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Pr="001C52EE">
        <w:rPr>
          <w:lang w:eastAsia="zh-CN"/>
        </w:rPr>
        <w:t>1</w:t>
      </w:r>
      <w:r w:rsidR="001C52EE" w:rsidRPr="001C52EE">
        <w:rPr>
          <w:lang w:eastAsia="zh-CN"/>
        </w:rPr>
        <w:t>1</w:t>
      </w:r>
      <w:r w:rsidR="00227C6E" w:rsidRPr="001C52EE">
        <w:rPr>
          <w:lang w:eastAsia="zh-CN"/>
        </w:rPr>
        <w:tab/>
        <w:t>Materials</w:t>
      </w:r>
    </w:p>
    <w:p w14:paraId="118E9946" w14:textId="45DFCB78"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Pr="001C52EE">
        <w:rPr>
          <w:lang w:eastAsia="zh-CN"/>
        </w:rPr>
        <w:t>1</w:t>
      </w:r>
      <w:r w:rsidR="001C52EE" w:rsidRPr="001C52EE">
        <w:rPr>
          <w:lang w:eastAsia="zh-CN"/>
        </w:rPr>
        <w:t>2</w:t>
      </w:r>
      <w:r w:rsidR="00227C6E" w:rsidRPr="001C52EE">
        <w:rPr>
          <w:lang w:eastAsia="zh-CN"/>
        </w:rPr>
        <w:tab/>
        <w:t>Standard Products</w:t>
      </w:r>
    </w:p>
    <w:p w14:paraId="269AD664" w14:textId="11F1CA1B"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Pr="001C52EE">
        <w:rPr>
          <w:lang w:eastAsia="zh-CN"/>
        </w:rPr>
        <w:t>1</w:t>
      </w:r>
      <w:r w:rsidR="001C52EE" w:rsidRPr="001C52EE">
        <w:rPr>
          <w:lang w:eastAsia="zh-CN"/>
        </w:rPr>
        <w:t>3</w:t>
      </w:r>
      <w:r w:rsidR="00227C6E" w:rsidRPr="001C52EE">
        <w:rPr>
          <w:lang w:eastAsia="zh-CN"/>
        </w:rPr>
        <w:tab/>
        <w:t>Lightning Protection</w:t>
      </w:r>
    </w:p>
    <w:p w14:paraId="414E0688" w14:textId="77777777" w:rsidR="00D43E75" w:rsidRDefault="00D43E75" w:rsidP="00956E0D">
      <w:pPr>
        <w:tabs>
          <w:tab w:val="left" w:pos="2520"/>
        </w:tabs>
        <w:spacing w:before="60" w:after="60" w:line="240" w:lineRule="auto"/>
        <w:ind w:left="1800"/>
        <w:rPr>
          <w:lang w:eastAsia="zh-CN"/>
        </w:rPr>
      </w:pPr>
    </w:p>
    <w:p w14:paraId="559D45BD" w14:textId="5EA594B0" w:rsidR="00227C6E" w:rsidRPr="002542DF" w:rsidRDefault="00227C6E" w:rsidP="00422A16">
      <w:pPr>
        <w:pStyle w:val="Heading7"/>
      </w:pPr>
      <w:r>
        <w:t>Introduction</w:t>
      </w:r>
    </w:p>
    <w:p w14:paraId="0D894E49" w14:textId="77777777" w:rsidR="00227C6E" w:rsidRPr="002542DF" w:rsidRDefault="00227C6E" w:rsidP="00C249F3">
      <w:pPr>
        <w:ind w:left="1260"/>
      </w:pPr>
      <w:r w:rsidRPr="002542DF">
        <w:t>The WIM System shall include various components that interact together.  The components shall include the following:</w:t>
      </w:r>
    </w:p>
    <w:p w14:paraId="678D0C33" w14:textId="77777777" w:rsidR="00227C6E" w:rsidRPr="002542DF" w:rsidRDefault="00227C6E" w:rsidP="00794DE1">
      <w:pPr>
        <w:numPr>
          <w:ilvl w:val="0"/>
          <w:numId w:val="21"/>
        </w:numPr>
        <w:tabs>
          <w:tab w:val="left" w:pos="2160"/>
        </w:tabs>
        <w:spacing w:before="60" w:after="60" w:line="240" w:lineRule="auto"/>
        <w:ind w:left="2160" w:hanging="270"/>
      </w:pPr>
      <w:r w:rsidRPr="002542DF">
        <w:t>WIM sensors</w:t>
      </w:r>
    </w:p>
    <w:p w14:paraId="2919FDE2" w14:textId="77777777" w:rsidR="00227C6E" w:rsidRPr="00547FFE" w:rsidRDefault="00227C6E" w:rsidP="00794DE1">
      <w:pPr>
        <w:numPr>
          <w:ilvl w:val="0"/>
          <w:numId w:val="21"/>
        </w:numPr>
        <w:tabs>
          <w:tab w:val="left" w:pos="2160"/>
        </w:tabs>
        <w:spacing w:before="60" w:after="60" w:line="240" w:lineRule="auto"/>
        <w:ind w:left="2160" w:hanging="270"/>
      </w:pPr>
      <w:r>
        <w:t>Axle and loop detection</w:t>
      </w:r>
    </w:p>
    <w:p w14:paraId="652D9C85" w14:textId="6FD76C5C" w:rsidR="00227C6E" w:rsidRDefault="00227C6E" w:rsidP="00794DE1">
      <w:pPr>
        <w:numPr>
          <w:ilvl w:val="0"/>
          <w:numId w:val="21"/>
        </w:numPr>
        <w:tabs>
          <w:tab w:val="left" w:pos="2160"/>
        </w:tabs>
        <w:spacing w:before="60" w:after="60" w:line="240" w:lineRule="auto"/>
        <w:ind w:left="2160" w:hanging="270"/>
      </w:pPr>
      <w:r w:rsidRPr="002542DF">
        <w:t>Overview image camera</w:t>
      </w:r>
    </w:p>
    <w:p w14:paraId="21DA76DB" w14:textId="77777777" w:rsidR="00227C6E" w:rsidRPr="002542DF" w:rsidRDefault="00227C6E" w:rsidP="00794DE1">
      <w:pPr>
        <w:numPr>
          <w:ilvl w:val="0"/>
          <w:numId w:val="21"/>
        </w:numPr>
        <w:tabs>
          <w:tab w:val="left" w:pos="2160"/>
        </w:tabs>
        <w:spacing w:before="60" w:after="60" w:line="240" w:lineRule="auto"/>
        <w:ind w:left="2160" w:hanging="270"/>
      </w:pPr>
      <w:r w:rsidRPr="002542DF">
        <w:t>License Plate Reading (LPR) System with optical character recognition</w:t>
      </w:r>
    </w:p>
    <w:p w14:paraId="550E6F8C" w14:textId="77777777" w:rsidR="00227C6E" w:rsidRDefault="00227C6E" w:rsidP="00794DE1">
      <w:pPr>
        <w:numPr>
          <w:ilvl w:val="0"/>
          <w:numId w:val="21"/>
        </w:numPr>
        <w:tabs>
          <w:tab w:val="left" w:pos="2160"/>
        </w:tabs>
        <w:spacing w:before="60" w:after="60" w:line="240" w:lineRule="auto"/>
        <w:ind w:left="2160" w:hanging="270"/>
      </w:pPr>
      <w:r w:rsidRPr="002542DF">
        <w:t>Automatic USDOT Reading (AUR) System with optical character recognition</w:t>
      </w:r>
    </w:p>
    <w:p w14:paraId="25DA2C59" w14:textId="5C1F23C3" w:rsidR="00227C6E" w:rsidRPr="002542DF" w:rsidRDefault="003D4A21" w:rsidP="00794DE1">
      <w:pPr>
        <w:numPr>
          <w:ilvl w:val="0"/>
          <w:numId w:val="21"/>
        </w:numPr>
        <w:tabs>
          <w:tab w:val="left" w:pos="2160"/>
        </w:tabs>
        <w:spacing w:before="60" w:after="60" w:line="240" w:lineRule="auto"/>
        <w:ind w:left="2160" w:hanging="270"/>
      </w:pPr>
      <w:r>
        <w:t xml:space="preserve">IIS </w:t>
      </w:r>
      <w:r w:rsidR="00472846">
        <w:t xml:space="preserve">Smart Roadside </w:t>
      </w:r>
      <w:r w:rsidR="00227C6E" w:rsidRPr="004A079C">
        <w:t>Interface</w:t>
      </w:r>
    </w:p>
    <w:p w14:paraId="700784A3" w14:textId="77777777" w:rsidR="00227C6E" w:rsidRPr="002542DF" w:rsidRDefault="00227C6E" w:rsidP="00794DE1">
      <w:pPr>
        <w:numPr>
          <w:ilvl w:val="0"/>
          <w:numId w:val="21"/>
        </w:numPr>
        <w:tabs>
          <w:tab w:val="left" w:pos="2160"/>
        </w:tabs>
        <w:spacing w:before="60" w:after="60" w:line="240" w:lineRule="auto"/>
        <w:ind w:left="2160" w:hanging="270"/>
      </w:pPr>
      <w:r>
        <w:t>OPEN/CLOSED Sign inserts</w:t>
      </w:r>
    </w:p>
    <w:p w14:paraId="6B7846AA" w14:textId="77777777" w:rsidR="00227C6E" w:rsidRPr="002542DF" w:rsidRDefault="00227C6E" w:rsidP="00794DE1">
      <w:pPr>
        <w:numPr>
          <w:ilvl w:val="0"/>
          <w:numId w:val="21"/>
        </w:numPr>
        <w:tabs>
          <w:tab w:val="left" w:pos="2160"/>
        </w:tabs>
        <w:spacing w:before="60" w:after="60" w:line="240" w:lineRule="auto"/>
        <w:ind w:left="2160" w:hanging="270"/>
      </w:pPr>
      <w:r w:rsidRPr="002542DF">
        <w:t xml:space="preserve">Weigh </w:t>
      </w:r>
      <w:r>
        <w:t>S</w:t>
      </w:r>
      <w:r w:rsidRPr="002542DF">
        <w:t xml:space="preserve">tation </w:t>
      </w:r>
      <w:r>
        <w:t>C</w:t>
      </w:r>
      <w:r w:rsidRPr="002542DF">
        <w:t>omputer system</w:t>
      </w:r>
    </w:p>
    <w:p w14:paraId="003BE5DE"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Station PC</w:t>
      </w:r>
    </w:p>
    <w:p w14:paraId="14EE1DBD"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Virtual Graphics Display</w:t>
      </w:r>
    </w:p>
    <w:p w14:paraId="0DF795F6"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Scale Manager</w:t>
      </w:r>
    </w:p>
    <w:p w14:paraId="6E40A5FC"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Vehicle Display</w:t>
      </w:r>
    </w:p>
    <w:p w14:paraId="412C999B"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Override Console</w:t>
      </w:r>
    </w:p>
    <w:p w14:paraId="670DB249"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Data Collection System</w:t>
      </w:r>
    </w:p>
    <w:p w14:paraId="137D98B4" w14:textId="7DB02AC0" w:rsidR="00227C6E" w:rsidRDefault="00AF687C" w:rsidP="00794DE1">
      <w:pPr>
        <w:numPr>
          <w:ilvl w:val="0"/>
          <w:numId w:val="15"/>
        </w:numPr>
        <w:tabs>
          <w:tab w:val="clear" w:pos="720"/>
        </w:tabs>
        <w:autoSpaceDE w:val="0"/>
        <w:autoSpaceDN w:val="0"/>
        <w:adjustRightInd w:val="0"/>
        <w:spacing w:before="60" w:after="60" w:line="240" w:lineRule="auto"/>
        <w:ind w:left="2160"/>
        <w:rPr>
          <w:rFonts w:eastAsia="Times New Roman"/>
        </w:rPr>
      </w:pPr>
      <w:r>
        <w:rPr>
          <w:rFonts w:eastAsia="Times New Roman"/>
        </w:rPr>
        <w:t xml:space="preserve">Existing </w:t>
      </w:r>
      <w:r w:rsidR="00227C6E" w:rsidRPr="001B2BF4">
        <w:rPr>
          <w:rFonts w:eastAsia="Times New Roman"/>
        </w:rPr>
        <w:t>Static Scale Sign</w:t>
      </w:r>
      <w:r w:rsidR="007C6155">
        <w:rPr>
          <w:rFonts w:eastAsia="Times New Roman"/>
        </w:rPr>
        <w:t>age</w:t>
      </w:r>
    </w:p>
    <w:p w14:paraId="5F5B7714" w14:textId="25C303E3" w:rsidR="000E1E57" w:rsidRPr="001B2BF4" w:rsidRDefault="000E1E57" w:rsidP="00794DE1">
      <w:pPr>
        <w:numPr>
          <w:ilvl w:val="0"/>
          <w:numId w:val="15"/>
        </w:numPr>
        <w:tabs>
          <w:tab w:val="clear" w:pos="720"/>
        </w:tabs>
        <w:autoSpaceDE w:val="0"/>
        <w:autoSpaceDN w:val="0"/>
        <w:adjustRightInd w:val="0"/>
        <w:spacing w:before="60" w:after="60" w:line="240" w:lineRule="auto"/>
        <w:ind w:left="2160"/>
        <w:rPr>
          <w:rFonts w:eastAsia="Times New Roman"/>
        </w:rPr>
      </w:pPr>
      <w:r>
        <w:rPr>
          <w:rFonts w:eastAsia="Times New Roman"/>
        </w:rPr>
        <w:t xml:space="preserve">Existing </w:t>
      </w:r>
      <w:proofErr w:type="spellStart"/>
      <w:r w:rsidR="00EF5D52">
        <w:rPr>
          <w:rFonts w:eastAsia="Times New Roman"/>
        </w:rPr>
        <w:t>Overheight</w:t>
      </w:r>
      <w:proofErr w:type="spellEnd"/>
      <w:r w:rsidR="00EF5D52">
        <w:rPr>
          <w:rFonts w:eastAsia="Times New Roman"/>
        </w:rPr>
        <w:t xml:space="preserve"> Detector</w:t>
      </w:r>
    </w:p>
    <w:p w14:paraId="5457E05F" w14:textId="77777777" w:rsidR="00227C6E" w:rsidRPr="001B2BF4" w:rsidRDefault="00227C6E" w:rsidP="00794DE1">
      <w:pPr>
        <w:numPr>
          <w:ilvl w:val="0"/>
          <w:numId w:val="15"/>
        </w:numPr>
        <w:tabs>
          <w:tab w:val="clear" w:pos="720"/>
        </w:tabs>
        <w:autoSpaceDE w:val="0"/>
        <w:autoSpaceDN w:val="0"/>
        <w:adjustRightInd w:val="0"/>
        <w:spacing w:before="60" w:after="60" w:line="240" w:lineRule="auto"/>
        <w:ind w:left="2160"/>
        <w:rPr>
          <w:rFonts w:eastAsia="Times New Roman"/>
        </w:rPr>
      </w:pPr>
      <w:r w:rsidRPr="001B2BF4">
        <w:rPr>
          <w:rFonts w:eastAsia="Times New Roman"/>
        </w:rPr>
        <w:t>On-site Communication System</w:t>
      </w:r>
    </w:p>
    <w:p w14:paraId="4A477214" w14:textId="77777777" w:rsidR="00227C6E" w:rsidRPr="001B2BF4" w:rsidRDefault="00227C6E" w:rsidP="00794DE1">
      <w:pPr>
        <w:numPr>
          <w:ilvl w:val="0"/>
          <w:numId w:val="15"/>
        </w:numPr>
        <w:tabs>
          <w:tab w:val="clear" w:pos="720"/>
        </w:tabs>
        <w:autoSpaceDE w:val="0"/>
        <w:autoSpaceDN w:val="0"/>
        <w:adjustRightInd w:val="0"/>
        <w:spacing w:before="60" w:after="60" w:line="240" w:lineRule="auto"/>
        <w:ind w:left="2160"/>
        <w:rPr>
          <w:rFonts w:eastAsia="Times New Roman"/>
        </w:rPr>
      </w:pPr>
      <w:r w:rsidRPr="001B2BF4">
        <w:rPr>
          <w:rFonts w:eastAsia="Times New Roman"/>
        </w:rPr>
        <w:lastRenderedPageBreak/>
        <w:t>Cellular Modem for remote communication</w:t>
      </w:r>
    </w:p>
    <w:p w14:paraId="0D568347" w14:textId="77777777" w:rsidR="00D35543" w:rsidRDefault="00D35543" w:rsidP="00D35543">
      <w:pPr>
        <w:pStyle w:val="ListParagraph"/>
        <w:tabs>
          <w:tab w:val="left" w:pos="3060"/>
        </w:tabs>
        <w:spacing w:after="0" w:line="240" w:lineRule="auto"/>
      </w:pPr>
    </w:p>
    <w:p w14:paraId="6BC957C5" w14:textId="3A3301B4" w:rsidR="00227C6E" w:rsidRDefault="00227C6E" w:rsidP="00C249F3">
      <w:pPr>
        <w:ind w:left="1260"/>
      </w:pPr>
      <w:r>
        <w:t>T</w:t>
      </w:r>
      <w:r w:rsidRPr="00676E30">
        <w:t xml:space="preserve">he </w:t>
      </w:r>
      <w:r w:rsidR="003D4A21">
        <w:t>IIS Smart Roadside</w:t>
      </w:r>
      <w:r w:rsidRPr="00676E30">
        <w:t xml:space="preserve"> screening system </w:t>
      </w:r>
      <w:r>
        <w:t>shal</w:t>
      </w:r>
      <w:r w:rsidRPr="00676E30">
        <w:t>l be added to this site by others. The</w:t>
      </w:r>
      <w:r w:rsidRPr="002542DF">
        <w:t xml:space="preserve"> WIM Vendor </w:t>
      </w:r>
      <w:r>
        <w:t xml:space="preserve">shall coordinate with and </w:t>
      </w:r>
      <w:r w:rsidRPr="002542DF">
        <w:t>successfully interface</w:t>
      </w:r>
      <w:r w:rsidR="003D4A21">
        <w:t xml:space="preserve"> two-way communication</w:t>
      </w:r>
      <w:r w:rsidRPr="002542DF">
        <w:t xml:space="preserve"> with </w:t>
      </w:r>
      <w:r>
        <w:t xml:space="preserve">the </w:t>
      </w:r>
      <w:r w:rsidR="003D4A21">
        <w:t>IIS Smart Roadside s</w:t>
      </w:r>
      <w:r>
        <w:t>ystem.</w:t>
      </w:r>
    </w:p>
    <w:p w14:paraId="73BA3037" w14:textId="55E361DD" w:rsidR="00227C6E" w:rsidRPr="002542DF" w:rsidRDefault="00227C6E" w:rsidP="00C249F3">
      <w:pPr>
        <w:ind w:left="1260"/>
      </w:pPr>
      <w:r w:rsidRPr="002542DF">
        <w:t>The scope of work is to complete the following work strictly per these provisions and associated plans</w:t>
      </w:r>
      <w:r w:rsidR="00C249F3">
        <w:t>.</w:t>
      </w:r>
    </w:p>
    <w:p w14:paraId="38605846" w14:textId="3AE90DC6" w:rsidR="00227C6E" w:rsidRPr="0088079B" w:rsidRDefault="00227C6E" w:rsidP="00422A16">
      <w:pPr>
        <w:pStyle w:val="Heading7"/>
      </w:pPr>
      <w:r w:rsidRPr="0088079B">
        <w:t>Removals</w:t>
      </w:r>
      <w:r w:rsidR="00C57575">
        <w:t>/Existing Utilities</w:t>
      </w:r>
    </w:p>
    <w:p w14:paraId="6327381D" w14:textId="77777777" w:rsidR="00227C6E" w:rsidRPr="001B2BF4" w:rsidRDefault="00227C6E" w:rsidP="0074280B">
      <w:pPr>
        <w:ind w:left="1260"/>
      </w:pPr>
      <w:r w:rsidRPr="001B2BF4">
        <w:t>The following shall be removed:</w:t>
      </w:r>
    </w:p>
    <w:p w14:paraId="72A0A3B2" w14:textId="730CA117" w:rsidR="00227C6E" w:rsidRPr="001B2BF4" w:rsidRDefault="00227C6E" w:rsidP="00794DE1">
      <w:pPr>
        <w:numPr>
          <w:ilvl w:val="0"/>
          <w:numId w:val="13"/>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Existing OPEN/CLOSED CMS sign at station 9+8</w:t>
      </w:r>
      <w:r w:rsidR="00AF687C">
        <w:rPr>
          <w:rFonts w:eastAsia="Times New Roman"/>
        </w:rPr>
        <w:t>9</w:t>
      </w:r>
    </w:p>
    <w:p w14:paraId="12A1E14C" w14:textId="6705548E" w:rsidR="00227C6E" w:rsidRDefault="00227C6E" w:rsidP="00B03D20">
      <w:pPr>
        <w:numPr>
          <w:ilvl w:val="0"/>
          <w:numId w:val="13"/>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 xml:space="preserve">Existing OPEN/CLOSED CMS sign at station </w:t>
      </w:r>
      <w:r w:rsidR="00AF687C">
        <w:rPr>
          <w:rFonts w:eastAsia="Times New Roman"/>
        </w:rPr>
        <w:t>25</w:t>
      </w:r>
      <w:r w:rsidRPr="001B2BF4">
        <w:rPr>
          <w:rFonts w:eastAsia="Times New Roman"/>
        </w:rPr>
        <w:t>+</w:t>
      </w:r>
      <w:r w:rsidR="00AF687C">
        <w:rPr>
          <w:rFonts w:eastAsia="Times New Roman"/>
        </w:rPr>
        <w:t>09</w:t>
      </w:r>
    </w:p>
    <w:p w14:paraId="2598E434" w14:textId="75F9968D" w:rsidR="00C57575" w:rsidRPr="00B03D20" w:rsidRDefault="00C57575" w:rsidP="00C57575">
      <w:pPr>
        <w:autoSpaceDE w:val="0"/>
        <w:autoSpaceDN w:val="0"/>
        <w:adjustRightInd w:val="0"/>
        <w:spacing w:before="60" w:after="60" w:line="240" w:lineRule="auto"/>
        <w:ind w:left="1260"/>
        <w:rPr>
          <w:rFonts w:eastAsia="Times New Roman"/>
        </w:rPr>
      </w:pPr>
      <w:r>
        <w:rPr>
          <w:rFonts w:eastAsia="Times New Roman"/>
        </w:rPr>
        <w:t>The location of the existing wiring/conduit connecting the scale house to the existing CMS signs is assumed to run along the right shoulder of the Kenosha SWEF ramp and WB IH 94 based on existing plan information.  The exact location(s) is(are) to be verified in the field during construction.</w:t>
      </w:r>
    </w:p>
    <w:p w14:paraId="096E41CC" w14:textId="77777777" w:rsidR="00227C6E" w:rsidRPr="001B2BF4" w:rsidRDefault="00227C6E" w:rsidP="0074280B">
      <w:pPr>
        <w:spacing w:beforeLines="60" w:before="144" w:after="60"/>
        <w:ind w:left="1260"/>
      </w:pPr>
      <w:r w:rsidRPr="001B2BF4">
        <w:t>Supply and install the following:</w:t>
      </w:r>
    </w:p>
    <w:p w14:paraId="76817749" w14:textId="77777777"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Overview image cameras, License Plate Reading (LPR) system, and Automated USDOT Reading system including support structure</w:t>
      </w:r>
    </w:p>
    <w:p w14:paraId="73DE3A5A" w14:textId="7911823D"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 xml:space="preserve">New LED OPEN/CLOSED signs as specified in section </w:t>
      </w:r>
      <w:r w:rsidR="00E448B7" w:rsidRPr="00BE0087">
        <w:rPr>
          <w:rFonts w:eastAsia="Times New Roman"/>
        </w:rPr>
        <w:t>3.2.2.7</w:t>
      </w:r>
      <w:r w:rsidRPr="001B2BF4">
        <w:rPr>
          <w:rFonts w:eastAsia="Times New Roman"/>
        </w:rPr>
        <w:t xml:space="preserve"> along with the electronics to control the signs</w:t>
      </w:r>
    </w:p>
    <w:p w14:paraId="2F717726" w14:textId="7CA49441"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New electronics for the SWEF building utility room</w:t>
      </w:r>
    </w:p>
    <w:p w14:paraId="2EF4A860" w14:textId="50D87261"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New electronics for the SWEF building operations area</w:t>
      </w:r>
      <w:r w:rsidR="0071124C">
        <w:rPr>
          <w:rFonts w:eastAsia="Times New Roman"/>
        </w:rPr>
        <w:t xml:space="preserve"> including printer</w:t>
      </w:r>
    </w:p>
    <w:p w14:paraId="7AEC2DDC" w14:textId="77777777"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WIM system software</w:t>
      </w:r>
    </w:p>
    <w:p w14:paraId="51A83999" w14:textId="77777777"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All conduit and wiring as required.  Conduit shall be sized to accommodate additional future wiring</w:t>
      </w:r>
    </w:p>
    <w:p w14:paraId="1B65DD34" w14:textId="1AAE5ACA" w:rsidR="00227C6E"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Cellular modem for remote access of system</w:t>
      </w:r>
    </w:p>
    <w:p w14:paraId="2DC51684" w14:textId="77777777" w:rsidR="00D35543" w:rsidRDefault="00D35543" w:rsidP="00D35543">
      <w:pPr>
        <w:pStyle w:val="ListParagraph"/>
        <w:tabs>
          <w:tab w:val="left" w:pos="3060"/>
        </w:tabs>
        <w:spacing w:after="0" w:line="240" w:lineRule="auto"/>
      </w:pPr>
    </w:p>
    <w:p w14:paraId="1966902A" w14:textId="18C926B1" w:rsidR="00227C6E" w:rsidRPr="0088079B" w:rsidRDefault="00227C6E" w:rsidP="0074280B">
      <w:pPr>
        <w:pStyle w:val="Heading7"/>
      </w:pPr>
      <w:r w:rsidRPr="0088079B">
        <w:t>Submittals</w:t>
      </w:r>
    </w:p>
    <w:p w14:paraId="0EB55661" w14:textId="4C4BC9D2" w:rsidR="00227C6E" w:rsidRPr="0088079B" w:rsidRDefault="00227C6E" w:rsidP="0074280B">
      <w:pPr>
        <w:keepNext/>
        <w:keepLines/>
        <w:ind w:left="1260"/>
      </w:pPr>
      <w:r w:rsidRPr="0088079B">
        <w:t xml:space="preserve">Prior to manufacturer approval and </w:t>
      </w:r>
      <w:r w:rsidR="00B914B4">
        <w:t xml:space="preserve">the </w:t>
      </w:r>
      <w:r w:rsidRPr="0088079B">
        <w:t xml:space="preserve">contract being executed, the Contractor </w:t>
      </w:r>
      <w:r>
        <w:t>shall</w:t>
      </w:r>
      <w:r w:rsidRPr="0088079B">
        <w:t xml:space="preserve"> </w:t>
      </w:r>
      <w:r w:rsidR="00B914B4">
        <w:t xml:space="preserve">provide </w:t>
      </w:r>
      <w:r w:rsidRPr="0088079B">
        <w:t>the following:</w:t>
      </w:r>
    </w:p>
    <w:p w14:paraId="35810FC6" w14:textId="77777777" w:rsidR="0045219F" w:rsidRPr="0068573A" w:rsidRDefault="0045219F" w:rsidP="0045219F">
      <w:pPr>
        <w:numPr>
          <w:ilvl w:val="0"/>
          <w:numId w:val="14"/>
        </w:numPr>
        <w:tabs>
          <w:tab w:val="clear" w:pos="1440"/>
          <w:tab w:val="left" w:pos="1800"/>
        </w:tabs>
        <w:spacing w:before="60" w:after="60" w:line="240" w:lineRule="auto"/>
        <w:ind w:left="1800"/>
      </w:pPr>
      <w:r w:rsidRPr="00B914B4">
        <w:t>List a minimum of five Weigh Stations and provide the owner's name, address, persons to contact and telephone numbers of similar enforcement installations in the United States.</w:t>
      </w:r>
    </w:p>
    <w:p w14:paraId="17A25B55" w14:textId="7A387528" w:rsidR="00227C6E" w:rsidRPr="00D24869" w:rsidRDefault="00227C6E" w:rsidP="00794DE1">
      <w:pPr>
        <w:numPr>
          <w:ilvl w:val="0"/>
          <w:numId w:val="14"/>
        </w:numPr>
        <w:tabs>
          <w:tab w:val="clear" w:pos="1440"/>
          <w:tab w:val="left" w:pos="1800"/>
        </w:tabs>
        <w:spacing w:before="60" w:after="60" w:line="240" w:lineRule="auto"/>
        <w:ind w:left="1800"/>
      </w:pPr>
      <w:r w:rsidRPr="00D24869">
        <w:t xml:space="preserve">The Contractor shall furnish electronically collected accuracy performance data from </w:t>
      </w:r>
      <w:r w:rsidR="00B914B4" w:rsidRPr="00D24869">
        <w:t>a</w:t>
      </w:r>
      <w:r w:rsidRPr="00D24869">
        <w:t xml:space="preserve"> pre-existing system to the engineer. This data shall be in a common database and include WIM records (axle and gross) and static (platforms and gross) weights that have been electronically collected (manually entered data will not be accepted). This report shall contain at least 20,000 vehicle records.</w:t>
      </w:r>
    </w:p>
    <w:p w14:paraId="4A9699F4" w14:textId="77777777" w:rsidR="00227C6E" w:rsidRPr="0088079B" w:rsidRDefault="00227C6E" w:rsidP="00794DE1">
      <w:pPr>
        <w:numPr>
          <w:ilvl w:val="0"/>
          <w:numId w:val="14"/>
        </w:numPr>
        <w:tabs>
          <w:tab w:val="clear" w:pos="1440"/>
          <w:tab w:val="left" w:pos="1800"/>
        </w:tabs>
        <w:spacing w:before="60" w:after="60" w:line="240" w:lineRule="auto"/>
        <w:ind w:left="1800"/>
      </w:pPr>
      <w:r w:rsidRPr="0088079B">
        <w:t>The Contractor shall furnish 3rd party verification of the new static scale system components passing an 80,000 amperes lightning strike test.</w:t>
      </w:r>
    </w:p>
    <w:p w14:paraId="645A8CFB" w14:textId="77777777" w:rsidR="00227C6E" w:rsidRPr="0088079B" w:rsidRDefault="00227C6E" w:rsidP="0074280B">
      <w:pPr>
        <w:spacing w:beforeLines="60" w:before="144" w:afterLines="60" w:after="144"/>
        <w:ind w:left="1260"/>
      </w:pPr>
      <w:bookmarkStart w:id="17" w:name="_Toc327793543"/>
      <w:r w:rsidRPr="0088079B">
        <w:t>At the pre-construction conference, the Contractor shall furnish:</w:t>
      </w:r>
    </w:p>
    <w:p w14:paraId="180CDEF8" w14:textId="2528EA28" w:rsidR="00227C6E" w:rsidRPr="0088079B" w:rsidRDefault="00227C6E" w:rsidP="00794DE1">
      <w:pPr>
        <w:numPr>
          <w:ilvl w:val="0"/>
          <w:numId w:val="26"/>
        </w:numPr>
        <w:tabs>
          <w:tab w:val="left" w:pos="1800"/>
        </w:tabs>
        <w:spacing w:before="60" w:after="60" w:line="240" w:lineRule="auto"/>
        <w:ind w:left="1800"/>
      </w:pPr>
      <w:r w:rsidRPr="0088079B">
        <w:t xml:space="preserve">The </w:t>
      </w:r>
      <w:r>
        <w:t>e</w:t>
      </w:r>
      <w:r w:rsidRPr="0088079B">
        <w:t xml:space="preserve">ngineer with written documentation and information of the </w:t>
      </w:r>
      <w:r w:rsidR="007C6155">
        <w:t xml:space="preserve">new </w:t>
      </w:r>
      <w:r w:rsidRPr="0088079B">
        <w:t>static scale</w:t>
      </w:r>
      <w:r w:rsidR="007C6155">
        <w:t xml:space="preserve"> components</w:t>
      </w:r>
    </w:p>
    <w:p w14:paraId="40D28093" w14:textId="77777777" w:rsidR="00227C6E" w:rsidRPr="0088079B" w:rsidRDefault="00227C6E" w:rsidP="00794DE1">
      <w:pPr>
        <w:numPr>
          <w:ilvl w:val="1"/>
          <w:numId w:val="14"/>
        </w:numPr>
        <w:spacing w:before="60" w:after="60" w:line="240" w:lineRule="auto"/>
      </w:pPr>
      <w:r w:rsidRPr="0088079B">
        <w:lastRenderedPageBreak/>
        <w:t>Manufacturer's name</w:t>
      </w:r>
    </w:p>
    <w:p w14:paraId="669B5A62" w14:textId="77777777" w:rsidR="00227C6E" w:rsidRPr="0088079B" w:rsidRDefault="00227C6E" w:rsidP="00794DE1">
      <w:pPr>
        <w:numPr>
          <w:ilvl w:val="1"/>
          <w:numId w:val="14"/>
        </w:numPr>
        <w:spacing w:before="60" w:after="60" w:line="240" w:lineRule="auto"/>
      </w:pPr>
      <w:r w:rsidRPr="0088079B">
        <w:t>Model number, supported by descriptive material for, but not limited to, the standard package system</w:t>
      </w:r>
    </w:p>
    <w:p w14:paraId="70E754FD" w14:textId="77777777" w:rsidR="00227C6E" w:rsidRPr="0088079B" w:rsidRDefault="00227C6E" w:rsidP="00794DE1">
      <w:pPr>
        <w:numPr>
          <w:ilvl w:val="1"/>
          <w:numId w:val="14"/>
        </w:numPr>
        <w:spacing w:before="60" w:after="60" w:line="240" w:lineRule="auto"/>
      </w:pPr>
      <w:r w:rsidRPr="0088079B">
        <w:t>All accessories identified</w:t>
      </w:r>
    </w:p>
    <w:p w14:paraId="75B4639F" w14:textId="77777777" w:rsidR="00227C6E" w:rsidRPr="0088079B" w:rsidRDefault="00227C6E" w:rsidP="00794DE1">
      <w:pPr>
        <w:numPr>
          <w:ilvl w:val="0"/>
          <w:numId w:val="26"/>
        </w:numPr>
        <w:tabs>
          <w:tab w:val="left" w:pos="1800"/>
        </w:tabs>
        <w:spacing w:before="60" w:after="60" w:line="240" w:lineRule="auto"/>
        <w:ind w:left="1800"/>
      </w:pPr>
      <w:r w:rsidRPr="0088079B">
        <w:t>Submittals shall be supported by descriptive material such as</w:t>
      </w:r>
    </w:p>
    <w:p w14:paraId="245EB264" w14:textId="77777777" w:rsidR="00227C6E" w:rsidRPr="0088079B" w:rsidRDefault="00227C6E" w:rsidP="00794DE1">
      <w:pPr>
        <w:numPr>
          <w:ilvl w:val="1"/>
          <w:numId w:val="26"/>
        </w:numPr>
        <w:tabs>
          <w:tab w:val="left" w:pos="1440"/>
        </w:tabs>
        <w:spacing w:before="60" w:after="60" w:line="240" w:lineRule="auto"/>
        <w:ind w:left="2160"/>
      </w:pPr>
      <w:r w:rsidRPr="0088079B">
        <w:t>Catalogs</w:t>
      </w:r>
    </w:p>
    <w:p w14:paraId="5FEE61E5" w14:textId="77777777" w:rsidR="00227C6E" w:rsidRPr="0088079B" w:rsidRDefault="00227C6E" w:rsidP="00794DE1">
      <w:pPr>
        <w:numPr>
          <w:ilvl w:val="1"/>
          <w:numId w:val="26"/>
        </w:numPr>
        <w:tabs>
          <w:tab w:val="left" w:pos="1440"/>
        </w:tabs>
        <w:spacing w:before="60" w:after="60" w:line="240" w:lineRule="auto"/>
        <w:ind w:left="2160"/>
      </w:pPr>
      <w:r w:rsidRPr="0088079B">
        <w:t>Cuts</w:t>
      </w:r>
    </w:p>
    <w:p w14:paraId="572E778A" w14:textId="77777777" w:rsidR="00227C6E" w:rsidRPr="0088079B" w:rsidRDefault="00227C6E" w:rsidP="00794DE1">
      <w:pPr>
        <w:numPr>
          <w:ilvl w:val="1"/>
          <w:numId w:val="26"/>
        </w:numPr>
        <w:tabs>
          <w:tab w:val="left" w:pos="1440"/>
        </w:tabs>
        <w:spacing w:before="60" w:after="60" w:line="240" w:lineRule="auto"/>
        <w:ind w:left="2160"/>
      </w:pPr>
      <w:r w:rsidRPr="0088079B">
        <w:t>Diagrams</w:t>
      </w:r>
    </w:p>
    <w:p w14:paraId="2CACD1CF" w14:textId="77777777" w:rsidR="00227C6E" w:rsidRPr="0088079B" w:rsidRDefault="00227C6E" w:rsidP="00794DE1">
      <w:pPr>
        <w:numPr>
          <w:ilvl w:val="1"/>
          <w:numId w:val="26"/>
        </w:numPr>
        <w:spacing w:before="60" w:after="60" w:line="240" w:lineRule="auto"/>
        <w:ind w:left="2160"/>
      </w:pPr>
      <w:r w:rsidRPr="0088079B">
        <w:t xml:space="preserve">Other data published by the manufacturer, to demonstrate to the </w:t>
      </w:r>
      <w:r>
        <w:t>e</w:t>
      </w:r>
      <w:r w:rsidRPr="0088079B">
        <w:t>ngineer the Contractor's intent to comply with the Technical Special Provisions and plan requirements</w:t>
      </w:r>
    </w:p>
    <w:p w14:paraId="0BBDC357" w14:textId="6DCBEA19" w:rsidR="00183DEA" w:rsidRPr="00B914B4" w:rsidRDefault="00183DEA" w:rsidP="00794DE1">
      <w:pPr>
        <w:numPr>
          <w:ilvl w:val="0"/>
          <w:numId w:val="26"/>
        </w:numPr>
        <w:tabs>
          <w:tab w:val="left" w:pos="1800"/>
        </w:tabs>
        <w:spacing w:before="60" w:after="60" w:line="240" w:lineRule="auto"/>
        <w:ind w:left="1800"/>
      </w:pPr>
      <w:r>
        <w:t xml:space="preserve">If the </w:t>
      </w:r>
      <w:r w:rsidR="007C6155">
        <w:t>C</w:t>
      </w:r>
      <w:r>
        <w:t xml:space="preserve">ontractor wishes to replace equipment in addition to what is outlined in this special provision, proper submittals will need to be included </w:t>
      </w:r>
      <w:r w:rsidR="007C6155">
        <w:t>on all additional equipment</w:t>
      </w:r>
      <w:r>
        <w:t>.</w:t>
      </w:r>
    </w:p>
    <w:p w14:paraId="1A209AB0" w14:textId="77777777" w:rsidR="00227C6E" w:rsidRPr="0088079B" w:rsidRDefault="00227C6E" w:rsidP="0074280B">
      <w:pPr>
        <w:spacing w:beforeLines="60" w:before="144" w:afterLines="60" w:after="144"/>
        <w:ind w:left="1260"/>
      </w:pPr>
      <w:r w:rsidRPr="0088079B">
        <w:t>The System manufacturer shall submit the following:</w:t>
      </w:r>
    </w:p>
    <w:p w14:paraId="6FDB1DEA" w14:textId="77777777" w:rsidR="00227C6E" w:rsidRDefault="00227C6E" w:rsidP="00794DE1">
      <w:pPr>
        <w:numPr>
          <w:ilvl w:val="0"/>
          <w:numId w:val="27"/>
        </w:numPr>
        <w:tabs>
          <w:tab w:val="left" w:pos="1800"/>
        </w:tabs>
        <w:spacing w:before="60" w:after="60" w:line="240" w:lineRule="auto"/>
        <w:ind w:left="1800"/>
      </w:pPr>
      <w:r w:rsidRPr="0088079B">
        <w:t>Equipment drawings</w:t>
      </w:r>
    </w:p>
    <w:p w14:paraId="44177AE4" w14:textId="77777777" w:rsidR="00227C6E" w:rsidRDefault="00227C6E" w:rsidP="00794DE1">
      <w:pPr>
        <w:numPr>
          <w:ilvl w:val="0"/>
          <w:numId w:val="27"/>
        </w:numPr>
        <w:tabs>
          <w:tab w:val="left" w:pos="1800"/>
        </w:tabs>
        <w:spacing w:before="60" w:after="60" w:line="240" w:lineRule="auto"/>
        <w:ind w:left="1800"/>
      </w:pPr>
      <w:r w:rsidRPr="0088079B">
        <w:t>General arrangements</w:t>
      </w:r>
    </w:p>
    <w:p w14:paraId="53D2516C" w14:textId="77777777" w:rsidR="00227C6E" w:rsidRDefault="00227C6E" w:rsidP="00794DE1">
      <w:pPr>
        <w:numPr>
          <w:ilvl w:val="0"/>
          <w:numId w:val="27"/>
        </w:numPr>
        <w:tabs>
          <w:tab w:val="left" w:pos="1800"/>
        </w:tabs>
        <w:spacing w:before="60" w:after="60" w:line="240" w:lineRule="auto"/>
        <w:ind w:left="1800"/>
      </w:pPr>
      <w:r w:rsidRPr="0088079B">
        <w:t>Foundation requirements including camera reader pole and CMS structure. All new foundations to be stamped by a PE licensed in Wisconsin.</w:t>
      </w:r>
    </w:p>
    <w:p w14:paraId="468A78D8" w14:textId="77777777" w:rsidR="00227C6E" w:rsidRDefault="00227C6E" w:rsidP="00794DE1">
      <w:pPr>
        <w:numPr>
          <w:ilvl w:val="0"/>
          <w:numId w:val="27"/>
        </w:numPr>
        <w:tabs>
          <w:tab w:val="left" w:pos="1800"/>
        </w:tabs>
        <w:spacing w:before="60" w:after="60" w:line="240" w:lineRule="auto"/>
        <w:ind w:left="1800"/>
      </w:pPr>
      <w:r w:rsidRPr="0088079B">
        <w:t>Circuit diagrams</w:t>
      </w:r>
    </w:p>
    <w:p w14:paraId="494AE3CA" w14:textId="77777777" w:rsidR="00227C6E" w:rsidRDefault="00227C6E" w:rsidP="00794DE1">
      <w:pPr>
        <w:numPr>
          <w:ilvl w:val="0"/>
          <w:numId w:val="27"/>
        </w:numPr>
        <w:tabs>
          <w:tab w:val="left" w:pos="1800"/>
        </w:tabs>
        <w:spacing w:before="60" w:after="60" w:line="240" w:lineRule="auto"/>
        <w:ind w:left="1800"/>
      </w:pPr>
      <w:r w:rsidRPr="0088079B">
        <w:t>Field wiring diagrams</w:t>
      </w:r>
    </w:p>
    <w:p w14:paraId="591196BF" w14:textId="77777777" w:rsidR="00227C6E" w:rsidRDefault="00227C6E" w:rsidP="00794DE1">
      <w:pPr>
        <w:numPr>
          <w:ilvl w:val="0"/>
          <w:numId w:val="27"/>
        </w:numPr>
        <w:tabs>
          <w:tab w:val="left" w:pos="1800"/>
        </w:tabs>
        <w:spacing w:before="60" w:after="60" w:line="240" w:lineRule="auto"/>
        <w:ind w:left="1800"/>
      </w:pPr>
      <w:r w:rsidRPr="0088079B">
        <w:t>Instruction manuals</w:t>
      </w:r>
    </w:p>
    <w:p w14:paraId="12D0F97A" w14:textId="77777777" w:rsidR="00227C6E" w:rsidRDefault="00227C6E" w:rsidP="00794DE1">
      <w:pPr>
        <w:numPr>
          <w:ilvl w:val="0"/>
          <w:numId w:val="27"/>
        </w:numPr>
        <w:tabs>
          <w:tab w:val="left" w:pos="1800"/>
        </w:tabs>
        <w:spacing w:before="60" w:after="60" w:line="240" w:lineRule="auto"/>
        <w:ind w:left="1800"/>
      </w:pPr>
      <w:r w:rsidRPr="0088079B">
        <w:t>Bill of Materials</w:t>
      </w:r>
    </w:p>
    <w:p w14:paraId="75FF79DC" w14:textId="77777777" w:rsidR="00227C6E" w:rsidRDefault="00227C6E" w:rsidP="00794DE1">
      <w:pPr>
        <w:numPr>
          <w:ilvl w:val="0"/>
          <w:numId w:val="27"/>
        </w:numPr>
        <w:tabs>
          <w:tab w:val="left" w:pos="1800"/>
        </w:tabs>
        <w:spacing w:before="60" w:after="60" w:line="240" w:lineRule="auto"/>
        <w:ind w:left="1800"/>
      </w:pPr>
      <w:r w:rsidRPr="0088079B">
        <w:t>Manufacturer’s product data</w:t>
      </w:r>
    </w:p>
    <w:p w14:paraId="64F2E422" w14:textId="77777777" w:rsidR="00227C6E" w:rsidRDefault="00227C6E" w:rsidP="00794DE1">
      <w:pPr>
        <w:numPr>
          <w:ilvl w:val="0"/>
          <w:numId w:val="27"/>
        </w:numPr>
        <w:tabs>
          <w:tab w:val="left" w:pos="1800"/>
        </w:tabs>
        <w:spacing w:before="60" w:after="60" w:line="240" w:lineRule="auto"/>
        <w:ind w:left="1800"/>
      </w:pPr>
      <w:r w:rsidRPr="0088079B">
        <w:t>Certified test reports</w:t>
      </w:r>
    </w:p>
    <w:p w14:paraId="5526C5E4" w14:textId="51B79050" w:rsidR="00227C6E" w:rsidRDefault="00227C6E" w:rsidP="00794DE1">
      <w:pPr>
        <w:numPr>
          <w:ilvl w:val="0"/>
          <w:numId w:val="27"/>
        </w:numPr>
        <w:tabs>
          <w:tab w:val="left" w:pos="1800"/>
        </w:tabs>
        <w:spacing w:before="60" w:after="60" w:line="240" w:lineRule="auto"/>
        <w:ind w:left="1800"/>
      </w:pPr>
      <w:r w:rsidRPr="0088079B">
        <w:t>Material certifications</w:t>
      </w:r>
    </w:p>
    <w:p w14:paraId="0A281E83" w14:textId="77777777" w:rsidR="008E3C25" w:rsidRPr="0088079B" w:rsidRDefault="008E3C25" w:rsidP="00956E0D">
      <w:pPr>
        <w:tabs>
          <w:tab w:val="left" w:pos="1800"/>
        </w:tabs>
        <w:spacing w:before="60" w:after="60" w:line="240" w:lineRule="auto"/>
        <w:ind w:left="1080"/>
      </w:pPr>
    </w:p>
    <w:p w14:paraId="1942D6A1" w14:textId="77777777" w:rsidR="00227C6E" w:rsidRPr="0088079B" w:rsidRDefault="00227C6E" w:rsidP="0074280B">
      <w:pPr>
        <w:ind w:left="1260"/>
      </w:pPr>
      <w:r w:rsidRPr="0088079B">
        <w:t xml:space="preserve">The Contractor shall submit six complete sets </w:t>
      </w:r>
      <w:r w:rsidRPr="0054794B">
        <w:t>of full size drawings.  The</w:t>
      </w:r>
      <w:r w:rsidRPr="0088079B">
        <w:t xml:space="preserve"> </w:t>
      </w:r>
      <w:r>
        <w:t>C</w:t>
      </w:r>
      <w:r w:rsidRPr="0088079B">
        <w:t>ontractor shall:</w:t>
      </w:r>
    </w:p>
    <w:p w14:paraId="4739D872" w14:textId="77777777" w:rsidR="00227C6E" w:rsidRDefault="00227C6E" w:rsidP="00794DE1">
      <w:pPr>
        <w:numPr>
          <w:ilvl w:val="0"/>
          <w:numId w:val="33"/>
        </w:numPr>
        <w:spacing w:before="60" w:after="60" w:line="240" w:lineRule="auto"/>
        <w:ind w:left="1800"/>
      </w:pPr>
      <w:r w:rsidRPr="0088079B">
        <w:t>Design all overhead structures and foundation supports including camera reader pole and CMS structure. All foundations to be stamped by a PE licensed in Wisconsin.</w:t>
      </w:r>
    </w:p>
    <w:p w14:paraId="11315C64" w14:textId="77777777" w:rsidR="00227C6E" w:rsidRDefault="00227C6E" w:rsidP="00794DE1">
      <w:pPr>
        <w:numPr>
          <w:ilvl w:val="0"/>
          <w:numId w:val="26"/>
        </w:numPr>
        <w:spacing w:before="60" w:after="60" w:line="240" w:lineRule="auto"/>
        <w:ind w:left="1800"/>
      </w:pPr>
      <w:r w:rsidRPr="0088079B">
        <w:t xml:space="preserve">Submit shop drawings along with the supporting calculations to the </w:t>
      </w:r>
      <w:r>
        <w:t>e</w:t>
      </w:r>
      <w:r w:rsidRPr="0088079B">
        <w:t>ngineer for review and approval.</w:t>
      </w:r>
    </w:p>
    <w:p w14:paraId="2DB22D0A" w14:textId="77777777" w:rsidR="00227C6E" w:rsidRPr="0088079B" w:rsidRDefault="00227C6E" w:rsidP="00794DE1">
      <w:pPr>
        <w:numPr>
          <w:ilvl w:val="0"/>
          <w:numId w:val="26"/>
        </w:numPr>
        <w:spacing w:before="60" w:after="60" w:line="240" w:lineRule="auto"/>
        <w:ind w:left="1800"/>
      </w:pPr>
      <w:r w:rsidRPr="0088079B">
        <w:t xml:space="preserve">Obtain a professional engineer </w:t>
      </w:r>
      <w:r>
        <w:t xml:space="preserve">licensed </w:t>
      </w:r>
      <w:r w:rsidRPr="0088079B">
        <w:t xml:space="preserve">in the State </w:t>
      </w:r>
      <w:r>
        <w:t xml:space="preserve">of Wisconsin </w:t>
      </w:r>
      <w:r w:rsidRPr="0088079B">
        <w:t>to document, sign</w:t>
      </w:r>
      <w:r>
        <w:t>,</w:t>
      </w:r>
      <w:r w:rsidRPr="0088079B">
        <w:t xml:space="preserve"> and seal all structural drawings.</w:t>
      </w:r>
    </w:p>
    <w:p w14:paraId="2776A1C4" w14:textId="77777777" w:rsidR="00227C6E" w:rsidRPr="0088079B" w:rsidRDefault="00227C6E" w:rsidP="00956E0D">
      <w:pPr>
        <w:spacing w:after="60" w:line="240" w:lineRule="auto"/>
        <w:ind w:left="1080"/>
      </w:pPr>
    </w:p>
    <w:p w14:paraId="0D289A79" w14:textId="77777777" w:rsidR="00227C6E" w:rsidRPr="0088079B" w:rsidRDefault="00227C6E" w:rsidP="0074280B">
      <w:pPr>
        <w:ind w:left="1260"/>
      </w:pPr>
      <w:r w:rsidRPr="0088079B">
        <w:t xml:space="preserve">Two weeks prior to the Continuous Operating Test (COT), the Contractor shall supply the following to the </w:t>
      </w:r>
      <w:r>
        <w:t>e</w:t>
      </w:r>
      <w:r w:rsidRPr="0088079B">
        <w:t>ngineer for the maintenance of the System</w:t>
      </w:r>
    </w:p>
    <w:p w14:paraId="3D2E62BF" w14:textId="2C8310DB" w:rsidR="00227C6E" w:rsidRDefault="00227C6E" w:rsidP="00794DE1">
      <w:pPr>
        <w:numPr>
          <w:ilvl w:val="0"/>
          <w:numId w:val="29"/>
        </w:numPr>
        <w:spacing w:before="60" w:after="60" w:line="240" w:lineRule="auto"/>
        <w:ind w:left="1800"/>
      </w:pPr>
      <w:r w:rsidRPr="0088079B">
        <w:t>Narrative description of system operation in detail</w:t>
      </w:r>
    </w:p>
    <w:p w14:paraId="378F1733" w14:textId="77777777" w:rsidR="00227C6E" w:rsidRDefault="00227C6E" w:rsidP="00794DE1">
      <w:pPr>
        <w:numPr>
          <w:ilvl w:val="0"/>
          <w:numId w:val="29"/>
        </w:numPr>
        <w:spacing w:before="60" w:after="60" w:line="240" w:lineRule="auto"/>
        <w:ind w:left="1800"/>
      </w:pPr>
      <w:r w:rsidRPr="0088079B">
        <w:t>Narrative technical description of the following:</w:t>
      </w:r>
    </w:p>
    <w:p w14:paraId="0779C2E4" w14:textId="77777777" w:rsidR="00227C6E" w:rsidRDefault="00227C6E" w:rsidP="00794DE1">
      <w:pPr>
        <w:numPr>
          <w:ilvl w:val="1"/>
          <w:numId w:val="29"/>
        </w:numPr>
        <w:tabs>
          <w:tab w:val="left" w:pos="1440"/>
        </w:tabs>
        <w:spacing w:before="60" w:after="60" w:line="240" w:lineRule="auto"/>
      </w:pPr>
      <w:r w:rsidRPr="0088079B">
        <w:t>Major system component interaction</w:t>
      </w:r>
    </w:p>
    <w:p w14:paraId="6536639E" w14:textId="77777777" w:rsidR="00227C6E" w:rsidRDefault="00227C6E" w:rsidP="00794DE1">
      <w:pPr>
        <w:numPr>
          <w:ilvl w:val="1"/>
          <w:numId w:val="29"/>
        </w:numPr>
        <w:tabs>
          <w:tab w:val="left" w:pos="1440"/>
        </w:tabs>
        <w:spacing w:before="60" w:after="60" w:line="240" w:lineRule="auto"/>
      </w:pPr>
      <w:r w:rsidRPr="0088079B">
        <w:t>Subsystem component interaction</w:t>
      </w:r>
    </w:p>
    <w:p w14:paraId="7298867A" w14:textId="77777777" w:rsidR="00227C6E" w:rsidRDefault="00227C6E" w:rsidP="00794DE1">
      <w:pPr>
        <w:numPr>
          <w:ilvl w:val="0"/>
          <w:numId w:val="29"/>
        </w:numPr>
        <w:spacing w:before="60" w:after="60" w:line="240" w:lineRule="auto"/>
        <w:ind w:left="1800"/>
      </w:pPr>
      <w:r w:rsidRPr="0088079B">
        <w:t>Drawings:</w:t>
      </w:r>
    </w:p>
    <w:p w14:paraId="606BED9B" w14:textId="77777777" w:rsidR="00227C6E" w:rsidRDefault="00227C6E" w:rsidP="00794DE1">
      <w:pPr>
        <w:numPr>
          <w:ilvl w:val="1"/>
          <w:numId w:val="29"/>
        </w:numPr>
        <w:tabs>
          <w:tab w:val="left" w:pos="1440"/>
        </w:tabs>
        <w:spacing w:before="60" w:after="60" w:line="240" w:lineRule="auto"/>
      </w:pPr>
      <w:r w:rsidRPr="0088079B">
        <w:t>Major system component operation/interconnection</w:t>
      </w:r>
    </w:p>
    <w:p w14:paraId="278733BE" w14:textId="77777777" w:rsidR="00227C6E" w:rsidRDefault="00227C6E" w:rsidP="00794DE1">
      <w:pPr>
        <w:numPr>
          <w:ilvl w:val="0"/>
          <w:numId w:val="29"/>
        </w:numPr>
        <w:spacing w:before="60" w:after="60" w:line="240" w:lineRule="auto"/>
        <w:ind w:left="1800"/>
      </w:pPr>
      <w:r w:rsidRPr="0088079B">
        <w:lastRenderedPageBreak/>
        <w:t>Schematics shall reveal diagrams related to troubleshooting/maintenance including:</w:t>
      </w:r>
    </w:p>
    <w:p w14:paraId="08D8D119" w14:textId="77777777" w:rsidR="00227C6E" w:rsidRDefault="00227C6E" w:rsidP="00794DE1">
      <w:pPr>
        <w:numPr>
          <w:ilvl w:val="1"/>
          <w:numId w:val="29"/>
        </w:numPr>
        <w:tabs>
          <w:tab w:val="left" w:pos="1440"/>
        </w:tabs>
        <w:spacing w:before="60" w:after="60" w:line="240" w:lineRule="auto"/>
      </w:pPr>
      <w:r w:rsidRPr="0088079B">
        <w:t>Jumper and switch settings on all PCB’s for normal operation</w:t>
      </w:r>
    </w:p>
    <w:p w14:paraId="00DA7418" w14:textId="77777777" w:rsidR="00227C6E" w:rsidRDefault="00227C6E" w:rsidP="00794DE1">
      <w:pPr>
        <w:numPr>
          <w:ilvl w:val="1"/>
          <w:numId w:val="29"/>
        </w:numPr>
        <w:tabs>
          <w:tab w:val="left" w:pos="1440"/>
        </w:tabs>
        <w:spacing w:before="60" w:after="60" w:line="240" w:lineRule="auto"/>
      </w:pPr>
      <w:r w:rsidRPr="0088079B">
        <w:t>As-built drawings shall show type and location of all conduits, pull boxes, junction boxes, loops, traffic signs, and directional signals</w:t>
      </w:r>
    </w:p>
    <w:p w14:paraId="57A45F2F" w14:textId="77777777" w:rsidR="00227C6E" w:rsidRDefault="00227C6E" w:rsidP="00794DE1">
      <w:pPr>
        <w:numPr>
          <w:ilvl w:val="0"/>
          <w:numId w:val="29"/>
        </w:numPr>
        <w:tabs>
          <w:tab w:val="left" w:pos="1800"/>
        </w:tabs>
        <w:spacing w:before="60" w:after="60" w:line="240" w:lineRule="auto"/>
        <w:ind w:left="1800"/>
      </w:pPr>
      <w:r w:rsidRPr="0088079B">
        <w:t>Technical documentation on all accessories used in the system (O</w:t>
      </w:r>
      <w:r>
        <w:t>PEN</w:t>
      </w:r>
      <w:r w:rsidRPr="0088079B">
        <w:t>/C</w:t>
      </w:r>
      <w:r>
        <w:t xml:space="preserve">LOSED </w:t>
      </w:r>
      <w:r w:rsidRPr="0088079B">
        <w:t xml:space="preserve">signs, </w:t>
      </w:r>
      <w:r>
        <w:t>CMS</w:t>
      </w:r>
      <w:r w:rsidRPr="0088079B">
        <w:t>, etc.)</w:t>
      </w:r>
    </w:p>
    <w:p w14:paraId="57E47D31" w14:textId="77777777" w:rsidR="00227C6E" w:rsidRPr="0088079B" w:rsidRDefault="00227C6E" w:rsidP="00794DE1">
      <w:pPr>
        <w:numPr>
          <w:ilvl w:val="0"/>
          <w:numId w:val="29"/>
        </w:numPr>
        <w:tabs>
          <w:tab w:val="left" w:pos="1800"/>
        </w:tabs>
        <w:spacing w:before="60" w:after="60" w:line="240" w:lineRule="auto"/>
        <w:ind w:left="1800"/>
      </w:pPr>
      <w:r w:rsidRPr="0088079B">
        <w:t>Contractor shall provide names and phone numbers of contacts that user may contact for technical help</w:t>
      </w:r>
    </w:p>
    <w:p w14:paraId="73A3B46A" w14:textId="77777777" w:rsidR="00227C6E" w:rsidRPr="0088079B" w:rsidRDefault="00227C6E" w:rsidP="00956E0D">
      <w:pPr>
        <w:spacing w:after="60" w:line="240" w:lineRule="auto"/>
        <w:ind w:left="1080"/>
      </w:pPr>
    </w:p>
    <w:p w14:paraId="6A4D2AC2" w14:textId="77777777" w:rsidR="00227C6E" w:rsidRPr="0088079B" w:rsidRDefault="00227C6E" w:rsidP="0074280B">
      <w:pPr>
        <w:ind w:left="1260"/>
      </w:pPr>
      <w:r w:rsidRPr="0088079B">
        <w:t xml:space="preserve">Acceptance of bid or approval of shop drawings by the </w:t>
      </w:r>
      <w:r>
        <w:t>e</w:t>
      </w:r>
      <w:r w:rsidRPr="0088079B">
        <w:t>ngineer does not relieve the Contractor of the responsibility or the necessity of furnishing material and/or performing work as required by the plans and these provisions, nor from the requirements of the Continuous Operating Test (COT) as contained within these provisions.</w:t>
      </w:r>
    </w:p>
    <w:p w14:paraId="7CECE64B" w14:textId="77777777" w:rsidR="00227C6E" w:rsidRPr="0088079B" w:rsidRDefault="00227C6E" w:rsidP="0074280B">
      <w:pPr>
        <w:ind w:left="1260"/>
      </w:pPr>
      <w:r w:rsidRPr="0088079B">
        <w:t xml:space="preserve">The equipment approved by the </w:t>
      </w:r>
      <w:r>
        <w:t>e</w:t>
      </w:r>
      <w:r w:rsidRPr="0088079B">
        <w:t xml:space="preserve">ngineer shall be provided and installed according to the plans and these provisions. </w:t>
      </w:r>
      <w:r>
        <w:t>If</w:t>
      </w:r>
      <w:r w:rsidRPr="0088079B">
        <w:t xml:space="preserve"> the equipment proposed by the Contractor become</w:t>
      </w:r>
      <w:r>
        <w:t>s</w:t>
      </w:r>
      <w:r w:rsidRPr="0088079B">
        <w:t xml:space="preserve"> unavailable, the </w:t>
      </w:r>
      <w:r>
        <w:t>e</w:t>
      </w:r>
      <w:r w:rsidRPr="0088079B">
        <w:t>ngineer may approve in writing alternate equipment proposed by the Contractor due to the unavailability of the originally specified equipment.</w:t>
      </w:r>
    </w:p>
    <w:p w14:paraId="20DD1722" w14:textId="7C2BAF83" w:rsidR="00227C6E" w:rsidRPr="001C7C65" w:rsidRDefault="00227C6E" w:rsidP="0074280B">
      <w:pPr>
        <w:pStyle w:val="Heading7"/>
      </w:pPr>
      <w:r w:rsidRPr="001C7C65">
        <w:t>WIM Systems Operational Overview</w:t>
      </w:r>
      <w:bookmarkEnd w:id="17"/>
    </w:p>
    <w:p w14:paraId="1D25B8A4" w14:textId="7C6BDD29" w:rsidR="0056543D" w:rsidRPr="001C7C65" w:rsidRDefault="001C7C65" w:rsidP="0074280B">
      <w:pPr>
        <w:pStyle w:val="Heading8"/>
      </w:pPr>
      <w:bookmarkStart w:id="18" w:name="_Toc493064388"/>
      <w:bookmarkStart w:id="19" w:name="_Toc327793544"/>
      <w:r w:rsidRPr="001C7C65">
        <w:t>Ramp</w:t>
      </w:r>
      <w:r w:rsidR="00227C6E" w:rsidRPr="001C7C65">
        <w:t xml:space="preserve"> WIM System</w:t>
      </w:r>
      <w:bookmarkEnd w:id="18"/>
      <w:bookmarkEnd w:id="19"/>
    </w:p>
    <w:p w14:paraId="4537C61C" w14:textId="3CFC99AC" w:rsidR="00227C6E" w:rsidRPr="001C7C65" w:rsidRDefault="00227C6E" w:rsidP="006C7427">
      <w:pPr>
        <w:ind w:left="1440"/>
      </w:pPr>
      <w:r w:rsidRPr="001C7C65">
        <w:t xml:space="preserve">Commercial vehicles approaching the Weigh Station shall be directed into the right-hand lane by means of a CMS sign along with signing provided by the project. A vehicle approaching the Weigh Station shall </w:t>
      </w:r>
      <w:r w:rsidR="001C7C65" w:rsidRPr="001C7C65">
        <w:t xml:space="preserve">enter the site and </w:t>
      </w:r>
      <w:r w:rsidRPr="001C7C65">
        <w:t xml:space="preserve">pass over the </w:t>
      </w:r>
      <w:r w:rsidR="001400E7">
        <w:t xml:space="preserve">existing </w:t>
      </w:r>
      <w:r w:rsidR="00BF1CB8">
        <w:t>R</w:t>
      </w:r>
      <w:r w:rsidR="001C7C65" w:rsidRPr="001C7C65">
        <w:t>amp</w:t>
      </w:r>
      <w:r w:rsidRPr="001C7C65">
        <w:t xml:space="preserve"> Weigh-In-Motion (WIM) system, which is embedded in the exit ramp.</w:t>
      </w:r>
    </w:p>
    <w:p w14:paraId="38F92B83" w14:textId="16E67E0E" w:rsidR="00227C6E" w:rsidRPr="001C7C65" w:rsidRDefault="00227C6E" w:rsidP="006C7427">
      <w:pPr>
        <w:ind w:left="1440"/>
      </w:pPr>
      <w:r w:rsidRPr="001C7C65">
        <w:t xml:space="preserve">The WIM shall collect axle weight and spacing, vehicle speed, classification and other relevant data to create a vehicle record.  An overview camera shall capture </w:t>
      </w:r>
      <w:bookmarkStart w:id="20" w:name="_Hlk513360506"/>
      <w:r w:rsidRPr="001C7C65">
        <w:t>an image of the passing vehicle which shall be combined with the vehicle record.</w:t>
      </w:r>
      <w:bookmarkEnd w:id="20"/>
      <w:r w:rsidRPr="001C7C65">
        <w:t xml:space="preserve">  Based on a comparison of the vehicle record to the parameters set by the Weigh Station system, the WIM system shall make a sort decision and advise the driver to either </w:t>
      </w:r>
      <w:r w:rsidR="001C7C65" w:rsidRPr="001C7C65">
        <w:t>proceed to</w:t>
      </w:r>
      <w:r w:rsidRPr="001C7C65">
        <w:t xml:space="preserve"> or bypass the </w:t>
      </w:r>
      <w:r w:rsidR="001C7C65" w:rsidRPr="001C7C65">
        <w:t xml:space="preserve">static scale </w:t>
      </w:r>
      <w:r w:rsidRPr="001C7C65">
        <w:t>via the</w:t>
      </w:r>
      <w:r w:rsidR="001C7C65" w:rsidRPr="001C7C65">
        <w:t xml:space="preserve"> </w:t>
      </w:r>
      <w:r w:rsidR="001400E7">
        <w:t xml:space="preserve">existing </w:t>
      </w:r>
      <w:r w:rsidR="0074289B">
        <w:t>R</w:t>
      </w:r>
      <w:r w:rsidR="001C7C65" w:rsidRPr="001C7C65">
        <w:t xml:space="preserve">amp </w:t>
      </w:r>
      <w:r w:rsidR="0074289B">
        <w:t>L</w:t>
      </w:r>
      <w:r w:rsidR="001C7C65" w:rsidRPr="001C7C65">
        <w:t xml:space="preserve">ane </w:t>
      </w:r>
      <w:r w:rsidR="0074289B">
        <w:t>C</w:t>
      </w:r>
      <w:r w:rsidR="001C7C65" w:rsidRPr="001C7C65">
        <w:t xml:space="preserve">ontrol </w:t>
      </w:r>
      <w:r w:rsidR="0074289B">
        <w:t>S</w:t>
      </w:r>
      <w:r w:rsidR="001C7C65" w:rsidRPr="001C7C65">
        <w:t>ystem</w:t>
      </w:r>
      <w:r w:rsidRPr="001C7C65">
        <w:t xml:space="preserve"> located o</w:t>
      </w:r>
      <w:r w:rsidR="0074289B">
        <w:t>ver</w:t>
      </w:r>
      <w:r w:rsidRPr="001C7C65">
        <w:t xml:space="preserve"> the r</w:t>
      </w:r>
      <w:r w:rsidR="001C7C65" w:rsidRPr="001C7C65">
        <w:t>amp</w:t>
      </w:r>
      <w:r w:rsidRPr="001C7C65">
        <w:t xml:space="preserve">.  However, the actual sorting operation can be overridden by the operator using the virtual graphics display or override control in the Weigh Station.  Non-violating vehicles may be randomly selected from the </w:t>
      </w:r>
      <w:r w:rsidR="001C7C65" w:rsidRPr="001C7C65">
        <w:t>ramp</w:t>
      </w:r>
      <w:r w:rsidRPr="001C7C65">
        <w:t xml:space="preserve"> for visual inspection at the scale house.</w:t>
      </w:r>
    </w:p>
    <w:p w14:paraId="6A135AA4" w14:textId="77777777" w:rsidR="00227C6E" w:rsidRPr="001C7C65" w:rsidRDefault="00227C6E" w:rsidP="006C7427">
      <w:pPr>
        <w:ind w:left="1440"/>
      </w:pPr>
      <w:r w:rsidRPr="001C7C65">
        <w:t>The automated OPEN/CLOSED signs shall also be able to be controlled by a physical switch on the Override Console.</w:t>
      </w:r>
    </w:p>
    <w:p w14:paraId="410260F6" w14:textId="2DB3B8EF" w:rsidR="00227C6E" w:rsidRPr="00E21DF5" w:rsidRDefault="00227C6E" w:rsidP="006C7427">
      <w:pPr>
        <w:ind w:left="1440"/>
      </w:pPr>
      <w:r w:rsidRPr="00E21DF5">
        <w:t xml:space="preserve">The system shall be able to collect continuous WIM data for statistical analysis. The data collection system shall save vehicle information in a compressed format complete with a date and time stamp. As a result, the information can be </w:t>
      </w:r>
      <w:r w:rsidR="006C7427" w:rsidRPr="00E21DF5">
        <w:t>downloaded,</w:t>
      </w:r>
      <w:r w:rsidRPr="00E21DF5">
        <w:t xml:space="preserve"> and with the aid of commercially available software, the user shall be able to generate reports based on user inputs. The stored data must be remotely accessible by cellular modem communications.</w:t>
      </w:r>
    </w:p>
    <w:p w14:paraId="4A78AD80" w14:textId="77777777" w:rsidR="00227C6E" w:rsidRPr="00E21DF5" w:rsidRDefault="00227C6E" w:rsidP="006C7427">
      <w:pPr>
        <w:ind w:left="1440"/>
      </w:pPr>
      <w:r w:rsidRPr="00E21DF5">
        <w:t>All vehicle information, including violation information, shall be determined in real time and shall be displayed on the scale house operator console in vehicle display windows.</w:t>
      </w:r>
    </w:p>
    <w:p w14:paraId="432F300A" w14:textId="45C421CE" w:rsidR="00227C6E" w:rsidRPr="00BF1CB8" w:rsidRDefault="0074289B" w:rsidP="006C7427">
      <w:pPr>
        <w:pStyle w:val="Heading8"/>
      </w:pPr>
      <w:bookmarkStart w:id="21" w:name="_Toc493064389"/>
      <w:bookmarkStart w:id="22" w:name="_Toc327793545"/>
      <w:bookmarkStart w:id="23" w:name="_Toc473089943"/>
      <w:bookmarkStart w:id="24" w:name="_Toc484848878"/>
      <w:bookmarkStart w:id="25" w:name="_Toc484849425"/>
      <w:r w:rsidRPr="00BF1CB8">
        <w:lastRenderedPageBreak/>
        <w:t>Ramp Lane Control</w:t>
      </w:r>
      <w:r w:rsidR="00227C6E" w:rsidRPr="00BF1CB8">
        <w:t xml:space="preserve"> System</w:t>
      </w:r>
      <w:bookmarkEnd w:id="21"/>
      <w:bookmarkEnd w:id="22"/>
      <w:bookmarkEnd w:id="23"/>
      <w:bookmarkEnd w:id="24"/>
      <w:bookmarkEnd w:id="25"/>
    </w:p>
    <w:p w14:paraId="0452B8FE" w14:textId="6CAD1F7D" w:rsidR="00227C6E" w:rsidRPr="00BF1CB8" w:rsidRDefault="0074289B" w:rsidP="006C7427">
      <w:pPr>
        <w:ind w:left="1440"/>
      </w:pPr>
      <w:r w:rsidRPr="00BF1CB8">
        <w:t xml:space="preserve">The existing </w:t>
      </w:r>
      <w:r w:rsidR="001C39C2">
        <w:t>Ramp L</w:t>
      </w:r>
      <w:r w:rsidRPr="00BF1CB8">
        <w:t xml:space="preserve">ane </w:t>
      </w:r>
      <w:r w:rsidR="001C39C2">
        <w:t>C</w:t>
      </w:r>
      <w:r w:rsidRPr="00BF1CB8">
        <w:t xml:space="preserve">ontrol </w:t>
      </w:r>
      <w:r w:rsidR="001C39C2">
        <w:t>S</w:t>
      </w:r>
      <w:r w:rsidRPr="00BF1CB8">
        <w:t>ystem</w:t>
      </w:r>
      <w:r w:rsidR="00227C6E" w:rsidRPr="00BF1CB8">
        <w:t xml:space="preserve"> shall be used to communicate with the driver after </w:t>
      </w:r>
      <w:r w:rsidRPr="00BF1CB8">
        <w:t>the</w:t>
      </w:r>
      <w:r w:rsidR="00227C6E" w:rsidRPr="00BF1CB8">
        <w:t xml:space="preserve"> vehicle analysis has been completed.</w:t>
      </w:r>
      <w:r w:rsidR="00B3473C" w:rsidRPr="00BF1CB8">
        <w:t xml:space="preserve"> </w:t>
      </w:r>
      <w:r w:rsidR="00227C6E" w:rsidRPr="00BF1CB8">
        <w:t xml:space="preserve"> The </w:t>
      </w:r>
      <w:r w:rsidR="00BF1CB8" w:rsidRPr="00BF1CB8">
        <w:t>Ramp Lane Control</w:t>
      </w:r>
      <w:r w:rsidR="00227C6E" w:rsidRPr="00BF1CB8">
        <w:t xml:space="preserve"> </w:t>
      </w:r>
      <w:r w:rsidR="00BF1CB8" w:rsidRPr="00BF1CB8">
        <w:t>S</w:t>
      </w:r>
      <w:r w:rsidR="00227C6E" w:rsidRPr="00BF1CB8">
        <w:t xml:space="preserve">ystem shall be controlled by electronics in an interface cabinet, which receives the sort decision from the Weigh Station Computer. </w:t>
      </w:r>
    </w:p>
    <w:p w14:paraId="435711EF" w14:textId="49057818" w:rsidR="00227C6E" w:rsidRPr="00BF1CB8" w:rsidRDefault="00227C6E" w:rsidP="006C7427">
      <w:pPr>
        <w:ind w:left="1440"/>
      </w:pPr>
      <w:r w:rsidRPr="00BF1CB8">
        <w:t xml:space="preserve">The Virtual Graphics Display shall provide manual control to the Weigh Station for the operation of the </w:t>
      </w:r>
      <w:r w:rsidR="00BF1CB8" w:rsidRPr="00BF1CB8">
        <w:t>Lane Control</w:t>
      </w:r>
      <w:r w:rsidRPr="00BF1CB8">
        <w:t xml:space="preserve"> Sign.</w:t>
      </w:r>
    </w:p>
    <w:p w14:paraId="46220CD3" w14:textId="001646EB" w:rsidR="00D35543" w:rsidRPr="00BF1CB8" w:rsidRDefault="00227C6E" w:rsidP="00BF1CB8">
      <w:pPr>
        <w:ind w:left="1440"/>
      </w:pPr>
      <w:r w:rsidRPr="00BF1CB8">
        <w:t>The components of the system shall provide heartbeat communications so the System health can be monitored.</w:t>
      </w:r>
      <w:bookmarkStart w:id="26" w:name="_Toc327793555"/>
    </w:p>
    <w:p w14:paraId="57AA7DD7" w14:textId="44560F55" w:rsidR="00227C6E" w:rsidRPr="004930AD" w:rsidRDefault="00227C6E" w:rsidP="00EE1747">
      <w:pPr>
        <w:pStyle w:val="Heading7"/>
      </w:pPr>
      <w:bookmarkStart w:id="27" w:name="_Toc327793556"/>
      <w:bookmarkEnd w:id="26"/>
      <w:r>
        <w:t>WIM</w:t>
      </w:r>
      <w:r w:rsidRPr="00710548">
        <w:t xml:space="preserve"> Systems Functional Requirements</w:t>
      </w:r>
      <w:bookmarkEnd w:id="27"/>
    </w:p>
    <w:p w14:paraId="42AA7E3E" w14:textId="04E227FB" w:rsidR="00227C6E" w:rsidRPr="004668BC" w:rsidRDefault="008F511F" w:rsidP="00A649F3">
      <w:pPr>
        <w:pStyle w:val="Heading8"/>
      </w:pPr>
      <w:r>
        <w:t>Ramp</w:t>
      </w:r>
    </w:p>
    <w:p w14:paraId="3D0DD0CD" w14:textId="5BB13408" w:rsidR="00227C6E" w:rsidRPr="00EB534B" w:rsidRDefault="00227C6E" w:rsidP="00A649F3">
      <w:pPr>
        <w:ind w:left="1440"/>
      </w:pPr>
      <w:r>
        <w:t xml:space="preserve">Once </w:t>
      </w:r>
      <w:r w:rsidR="00A37783">
        <w:t>entering</w:t>
      </w:r>
      <w:r>
        <w:t xml:space="preserve"> the site, a</w:t>
      </w:r>
      <w:r w:rsidR="00A37783">
        <w:t xml:space="preserve">n Overview camera, </w:t>
      </w:r>
      <w:r w:rsidRPr="00EB534B">
        <w:t xml:space="preserve">USDOT and License Plate image of the passing vehicle </w:t>
      </w:r>
      <w:r>
        <w:t>sha</w:t>
      </w:r>
      <w:r w:rsidRPr="00EB534B">
        <w:t xml:space="preserve">ll be combined </w:t>
      </w:r>
      <w:r w:rsidR="00A37783">
        <w:t>to create</w:t>
      </w:r>
      <w:r w:rsidRPr="00EB534B">
        <w:t xml:space="preserve"> the vehicle record. Using optical character recognition, the USDOT and license plate read </w:t>
      </w:r>
      <w:r>
        <w:t>sha</w:t>
      </w:r>
      <w:r w:rsidRPr="00EB534B">
        <w:t xml:space="preserve">ll be included in the vehicle record. The license plate jurisdiction </w:t>
      </w:r>
      <w:r>
        <w:t>sha</w:t>
      </w:r>
      <w:r w:rsidRPr="00EB534B">
        <w:t xml:space="preserve">ll be a part of the license plate read. The combination of USDOT, license plate number, and license plate jurisdiction </w:t>
      </w:r>
      <w:r>
        <w:t>sha</w:t>
      </w:r>
      <w:r w:rsidRPr="00EB534B">
        <w:t xml:space="preserve">ll be checked against the </w:t>
      </w:r>
      <w:r w:rsidR="003D4A21">
        <w:t>IIS Smart Roadside</w:t>
      </w:r>
      <w:r w:rsidRPr="00EB534B">
        <w:t xml:space="preserve"> system for non-weight violations. </w:t>
      </w:r>
    </w:p>
    <w:p w14:paraId="043B1D53" w14:textId="485227FD" w:rsidR="00227C6E" w:rsidRPr="003C77E7" w:rsidRDefault="00227C6E" w:rsidP="00512F26">
      <w:pPr>
        <w:pStyle w:val="Heading8"/>
        <w:numPr>
          <w:ilvl w:val="5"/>
          <w:numId w:val="5"/>
        </w:numPr>
        <w:ind w:left="2880" w:hanging="1260"/>
      </w:pPr>
      <w:bookmarkStart w:id="28" w:name="_Hlk512431338"/>
      <w:r>
        <w:t>Automatic</w:t>
      </w:r>
      <w:r w:rsidRPr="003C77E7">
        <w:t xml:space="preserve"> USDOT Reading System</w:t>
      </w:r>
    </w:p>
    <w:bookmarkEnd w:id="28"/>
    <w:p w14:paraId="6AE0B6E4" w14:textId="77777777" w:rsidR="00227C6E" w:rsidRPr="00033027" w:rsidRDefault="00227C6E" w:rsidP="00512F26">
      <w:pPr>
        <w:ind w:left="1620"/>
      </w:pPr>
      <w:r w:rsidRPr="00033027">
        <w:t xml:space="preserve">The AUR system shall be capable of collecting, storing, and transmitting all commercial vehicle license plate images and OCR data to the </w:t>
      </w:r>
      <w:r>
        <w:t xml:space="preserve">Weigh </w:t>
      </w:r>
      <w:r w:rsidRPr="00033027">
        <w:t xml:space="preserve">Station </w:t>
      </w:r>
      <w:r>
        <w:t>C</w:t>
      </w:r>
      <w:r w:rsidRPr="00033027">
        <w:t>omputer for configurable periods. The OCR read accuracy shall meet 7</w:t>
      </w:r>
      <w:r>
        <w:t>7</w:t>
      </w:r>
      <w:r w:rsidRPr="00033027">
        <w:t>% of readable numbers.</w:t>
      </w:r>
    </w:p>
    <w:p w14:paraId="147C9F62" w14:textId="04E7FB40" w:rsidR="00227C6E" w:rsidRPr="00033027" w:rsidRDefault="00227C6E" w:rsidP="00E33BE8">
      <w:pPr>
        <w:pStyle w:val="Heading8"/>
        <w:numPr>
          <w:ilvl w:val="5"/>
          <w:numId w:val="5"/>
        </w:numPr>
        <w:ind w:left="2880" w:hanging="1260"/>
      </w:pPr>
      <w:r>
        <w:t>LPR</w:t>
      </w:r>
      <w:r w:rsidRPr="00033027">
        <w:t xml:space="preserve"> System</w:t>
      </w:r>
    </w:p>
    <w:p w14:paraId="0BFB2E66" w14:textId="6FDFB253" w:rsidR="00227C6E" w:rsidRDefault="00227C6E" w:rsidP="00E33BE8">
      <w:pPr>
        <w:ind w:left="1620"/>
      </w:pPr>
      <w:r w:rsidRPr="00EB534B">
        <w:t xml:space="preserve">The LPR system </w:t>
      </w:r>
      <w:r>
        <w:t>shall</w:t>
      </w:r>
      <w:r w:rsidRPr="00EB534B">
        <w:t xml:space="preserve"> capture an image of the commercial vehicles license plate to be linked with the vehicle record. The camera </w:t>
      </w:r>
      <w:r>
        <w:t>shall</w:t>
      </w:r>
      <w:r w:rsidRPr="00EB534B">
        <w:t xml:space="preserve"> be capable of black-and-white near-infrared images during daytime and nighttime operation. The camera system electronics, which </w:t>
      </w:r>
      <w:r>
        <w:t>shall</w:t>
      </w:r>
      <w:r w:rsidRPr="00EB534B">
        <w:t xml:space="preserve"> be located with the other system electronics, </w:t>
      </w:r>
      <w:r>
        <w:t>shall</w:t>
      </w:r>
      <w:r w:rsidRPr="00EB534B">
        <w:t xml:space="preserve"> store the image and </w:t>
      </w:r>
      <w:r>
        <w:t>shall</w:t>
      </w:r>
      <w:r w:rsidRPr="00EB534B">
        <w:t xml:space="preserve"> link it with the correct vehicle record.</w:t>
      </w:r>
      <w:r w:rsidRPr="00130FB0">
        <w:t xml:space="preserve"> </w:t>
      </w:r>
      <w:r w:rsidRPr="00033027">
        <w:t xml:space="preserve">The LPR system shall be capable of collecting, storing, and transmitting all commercial vehicle license plate images and OCR data to the </w:t>
      </w:r>
      <w:r>
        <w:t xml:space="preserve">Weigh </w:t>
      </w:r>
      <w:r w:rsidRPr="00033027">
        <w:t xml:space="preserve">Station </w:t>
      </w:r>
      <w:r>
        <w:t>C</w:t>
      </w:r>
      <w:r w:rsidRPr="00033027">
        <w:t xml:space="preserve">omputer for configurable periods. The OCR read accuracy on license plates shall meet </w:t>
      </w:r>
      <w:r>
        <w:t>77</w:t>
      </w:r>
      <w:r w:rsidRPr="00E00610">
        <w:t>% of readable plates including jurisdiction at night.</w:t>
      </w:r>
    </w:p>
    <w:p w14:paraId="1C1A68C8" w14:textId="77777777" w:rsidR="003167A7" w:rsidRPr="008F35A0" w:rsidRDefault="003167A7" w:rsidP="003167A7">
      <w:pPr>
        <w:pStyle w:val="Heading8"/>
        <w:numPr>
          <w:ilvl w:val="5"/>
          <w:numId w:val="5"/>
        </w:numPr>
        <w:ind w:left="2880" w:hanging="1260"/>
      </w:pPr>
      <w:r w:rsidRPr="008F35A0">
        <w:t>Enforcement Camera Systems</w:t>
      </w:r>
    </w:p>
    <w:p w14:paraId="3C327781" w14:textId="7B749972" w:rsidR="003167A7" w:rsidRPr="008F35A0" w:rsidRDefault="003167A7" w:rsidP="003167A7">
      <w:pPr>
        <w:ind w:left="1620"/>
      </w:pPr>
      <w:r w:rsidRPr="008F35A0">
        <w:t xml:space="preserve">The enforcement camera system shall consist of an overview image camera mounted alongside the roadway on </w:t>
      </w:r>
      <w:r w:rsidR="008F35A0" w:rsidRPr="008F35A0">
        <w:t>the SWEF ramp</w:t>
      </w:r>
      <w:r w:rsidRPr="008F35A0">
        <w:t>. The overview camera system shall capture an image of passing commercial vehicles to be linked with the vehicle record as an identifier. The camera shall be capable of full color photos during daytime operation, and black-and-white near-infrared images during nighttime operation. The camera system electronics, which shall be located with the other system electronics, shall store the image and shall link it with the correct vehicle record.</w:t>
      </w:r>
    </w:p>
    <w:p w14:paraId="62F6B74C" w14:textId="50F4FF0C" w:rsidR="00625BE6" w:rsidRPr="00033027" w:rsidRDefault="00625BE6" w:rsidP="003167A7">
      <w:pPr>
        <w:pStyle w:val="Heading8"/>
        <w:numPr>
          <w:ilvl w:val="6"/>
          <w:numId w:val="5"/>
        </w:numPr>
        <w:ind w:left="3060" w:hanging="1260"/>
      </w:pPr>
      <w:r w:rsidRPr="00033027">
        <w:t>Overview Camera System</w:t>
      </w:r>
    </w:p>
    <w:p w14:paraId="69761246" w14:textId="77777777" w:rsidR="00625BE6" w:rsidRPr="00033027" w:rsidRDefault="00625BE6" w:rsidP="003167A7">
      <w:pPr>
        <w:ind w:left="1800"/>
        <w:rPr>
          <w:rFonts w:eastAsia="SimSun"/>
        </w:rPr>
      </w:pPr>
      <w:bookmarkStart w:id="29" w:name="_Toc327793572"/>
      <w:r w:rsidRPr="00033027">
        <w:rPr>
          <w:rFonts w:eastAsia="SimSun"/>
        </w:rPr>
        <w:t>The Overview Camera System shall consist of the following system components:</w:t>
      </w:r>
    </w:p>
    <w:p w14:paraId="71A7E3E3" w14:textId="77777777" w:rsidR="00625BE6" w:rsidRPr="00033027" w:rsidRDefault="00625BE6" w:rsidP="00794DE1">
      <w:pPr>
        <w:numPr>
          <w:ilvl w:val="0"/>
          <w:numId w:val="49"/>
        </w:numPr>
        <w:spacing w:before="60" w:after="60" w:line="240" w:lineRule="auto"/>
        <w:ind w:left="2340"/>
        <w:rPr>
          <w:rFonts w:eastAsia="SimSun"/>
        </w:rPr>
      </w:pPr>
      <w:r w:rsidRPr="00033027">
        <w:rPr>
          <w:rFonts w:eastAsia="SimSun"/>
        </w:rPr>
        <w:lastRenderedPageBreak/>
        <w:t>Color and Black/White video camera</w:t>
      </w:r>
      <w:r>
        <w:rPr>
          <w:rFonts w:eastAsia="SimSun"/>
        </w:rPr>
        <w:t>s</w:t>
      </w:r>
    </w:p>
    <w:p w14:paraId="50DE8136" w14:textId="77777777" w:rsidR="00625BE6" w:rsidRPr="00033027" w:rsidRDefault="00625BE6" w:rsidP="00794DE1">
      <w:pPr>
        <w:numPr>
          <w:ilvl w:val="0"/>
          <w:numId w:val="49"/>
        </w:numPr>
        <w:spacing w:before="60" w:after="60" w:line="240" w:lineRule="auto"/>
        <w:ind w:left="2340"/>
        <w:rPr>
          <w:rFonts w:eastAsia="SimSun"/>
        </w:rPr>
      </w:pPr>
      <w:r w:rsidRPr="00033027">
        <w:rPr>
          <w:rFonts w:eastAsia="SimSun"/>
        </w:rPr>
        <w:t>Illuminator system</w:t>
      </w:r>
    </w:p>
    <w:p w14:paraId="030FD74D" w14:textId="77777777" w:rsidR="00625BE6" w:rsidRPr="00033027" w:rsidRDefault="00625BE6" w:rsidP="00794DE1">
      <w:pPr>
        <w:numPr>
          <w:ilvl w:val="0"/>
          <w:numId w:val="49"/>
        </w:numPr>
        <w:spacing w:before="60" w:after="60" w:line="240" w:lineRule="auto"/>
        <w:ind w:left="2340"/>
        <w:rPr>
          <w:rFonts w:eastAsia="SimSun"/>
        </w:rPr>
      </w:pPr>
      <w:r w:rsidRPr="00033027">
        <w:rPr>
          <w:rFonts w:eastAsia="SimSun"/>
        </w:rPr>
        <w:t>Video capture system</w:t>
      </w:r>
    </w:p>
    <w:p w14:paraId="11C360EB" w14:textId="77777777" w:rsidR="00625BE6" w:rsidRDefault="00625BE6" w:rsidP="00625BE6">
      <w:pPr>
        <w:pStyle w:val="ListParagraph"/>
        <w:spacing w:after="0" w:line="240" w:lineRule="auto"/>
        <w:ind w:left="1440"/>
      </w:pPr>
    </w:p>
    <w:p w14:paraId="0F69D6D7" w14:textId="532B3D3E" w:rsidR="00625BE6" w:rsidRPr="00033027" w:rsidRDefault="00625BE6" w:rsidP="003167A7">
      <w:pPr>
        <w:ind w:left="1800"/>
      </w:pPr>
      <w:r w:rsidRPr="00033027">
        <w:t xml:space="preserve">The video system shall monitor traffic flow on the </w:t>
      </w:r>
      <w:r w:rsidR="00647D94">
        <w:t>ramp</w:t>
      </w:r>
      <w:r w:rsidRPr="00033027">
        <w:t>. It shall capture still images of trucks for identification and enforcement purposes. The images shall be displayed on an operator interface located in the scale house. Each vehicle record number shall be displayed with the vehicle image.</w:t>
      </w:r>
    </w:p>
    <w:p w14:paraId="6A63BAD0" w14:textId="2C0E34C3" w:rsidR="00625BE6" w:rsidRPr="00033027" w:rsidRDefault="00647D94" w:rsidP="003167A7">
      <w:pPr>
        <w:ind w:left="1800"/>
      </w:pPr>
      <w:r>
        <w:t>A c</w:t>
      </w:r>
      <w:r w:rsidR="00625BE6" w:rsidRPr="00033027">
        <w:t xml:space="preserve">amera shall be provided and installed on a pole located near the </w:t>
      </w:r>
      <w:r>
        <w:t>entrance to the ramp</w:t>
      </w:r>
      <w:r w:rsidR="00625BE6" w:rsidRPr="00033027">
        <w:t>. The camera shall provide overview images of the passing commercial vehicles, detailing their cab and side. Color images shall be provided for daylight use, and black/white images shall be provided for night use.</w:t>
      </w:r>
    </w:p>
    <w:p w14:paraId="0F02AD0F" w14:textId="51A5F95E" w:rsidR="00625BE6" w:rsidRDefault="00625BE6" w:rsidP="003167A7">
      <w:pPr>
        <w:ind w:left="1800"/>
      </w:pPr>
      <w:r w:rsidRPr="00033027">
        <w:t xml:space="preserve">The overview capture system shall </w:t>
      </w:r>
      <w:proofErr w:type="gramStart"/>
      <w:r w:rsidRPr="00033027">
        <w:t>be located in</w:t>
      </w:r>
      <w:proofErr w:type="gramEnd"/>
      <w:r w:rsidRPr="00033027">
        <w:t xml:space="preserve"> one of the System Electronics. The overview capture system shall provide control and display facility to display image outputs from one source to one monitor.</w:t>
      </w:r>
    </w:p>
    <w:p w14:paraId="5D11414C" w14:textId="50A02431" w:rsidR="005B6EE6" w:rsidRPr="0076488E" w:rsidRDefault="008A2481" w:rsidP="008A2481">
      <w:pPr>
        <w:pStyle w:val="Heading8"/>
        <w:numPr>
          <w:ilvl w:val="5"/>
          <w:numId w:val="5"/>
        </w:numPr>
        <w:ind w:left="2880" w:hanging="1260"/>
      </w:pPr>
      <w:r w:rsidRPr="0076488E">
        <w:t>Ramp</w:t>
      </w:r>
      <w:r w:rsidR="005B6EE6" w:rsidRPr="0076488E">
        <w:t xml:space="preserve"> WIM Settings</w:t>
      </w:r>
    </w:p>
    <w:p w14:paraId="7A02F57F" w14:textId="41FD07F1" w:rsidR="005B6EE6" w:rsidRPr="0076488E" w:rsidRDefault="005B6EE6" w:rsidP="008A2481">
      <w:pPr>
        <w:ind w:left="1620"/>
      </w:pPr>
      <w:r w:rsidRPr="0076488E">
        <w:t>Using the Weigh Station Computer, the operator may set the random sort percentage. Random sorting allows the operator to require a set percentage of compliant trucks to report</w:t>
      </w:r>
      <w:r w:rsidR="008A2481" w:rsidRPr="0076488E">
        <w:t xml:space="preserve"> to the static scale</w:t>
      </w:r>
      <w:r w:rsidRPr="0076488E">
        <w:t xml:space="preserve">. This allows the enforcement officials to perform random safety checks on otherwise compliant trucks.  </w:t>
      </w:r>
    </w:p>
    <w:p w14:paraId="5E90F0C3" w14:textId="6D4D5ACF" w:rsidR="005B6EE6" w:rsidRPr="0076488E" w:rsidRDefault="005B6EE6" w:rsidP="008A2481">
      <w:pPr>
        <w:ind w:left="1620"/>
      </w:pPr>
      <w:r w:rsidRPr="0076488E">
        <w:t xml:space="preserve">The Weigh Station Computer system shall receive the WIM record from the roadside WIM electronics at the </w:t>
      </w:r>
      <w:r w:rsidR="000157B8" w:rsidRPr="0076488E">
        <w:t>ramp</w:t>
      </w:r>
      <w:r w:rsidRPr="0076488E">
        <w:t xml:space="preserve"> location. The Weigh Station Computer contains electronic records that shall be used to ascertain weight compliance. After the Weigh Station Computer creates the WIM record, it shall immediately begin to analyze the data contained in the record </w:t>
      </w:r>
      <w:proofErr w:type="gramStart"/>
      <w:r w:rsidRPr="0076488E">
        <w:t>in order to</w:t>
      </w:r>
      <w:proofErr w:type="gramEnd"/>
      <w:r w:rsidRPr="0076488E">
        <w:t xml:space="preserve"> determine whether the vehicle weights and dimensions are within local compliance regulations. If the measured vehicle weight is within the allowable limits, the driver shall be </w:t>
      </w:r>
      <w:r w:rsidR="000157B8" w:rsidRPr="0076488E">
        <w:t>directed to the bypass lane by the existing lane control signal</w:t>
      </w:r>
      <w:r w:rsidRPr="0076488E">
        <w:t xml:space="preserve">.  If the vehicle is not compliant or if it is randomly selected for inspection, the driver shall receive a message to report to the </w:t>
      </w:r>
      <w:r w:rsidR="000157B8" w:rsidRPr="0076488E">
        <w:t>static scale lane</w:t>
      </w:r>
      <w:r w:rsidRPr="0076488E">
        <w:t>.</w:t>
      </w:r>
    </w:p>
    <w:p w14:paraId="79714AC5" w14:textId="77777777" w:rsidR="005B6EE6" w:rsidRPr="0076488E" w:rsidRDefault="005B6EE6" w:rsidP="008A2481">
      <w:pPr>
        <w:ind w:left="1620"/>
      </w:pPr>
      <w:r w:rsidRPr="0076488E">
        <w:t>The Weigh Station Computer system shall provide safety features to detect and prevent backups and unsafe conditions. These shall include:</w:t>
      </w:r>
    </w:p>
    <w:p w14:paraId="0A4E50EB" w14:textId="77777777" w:rsidR="005B6EE6" w:rsidRPr="0076488E" w:rsidRDefault="005B6EE6" w:rsidP="00794DE1">
      <w:pPr>
        <w:numPr>
          <w:ilvl w:val="0"/>
          <w:numId w:val="50"/>
        </w:numPr>
        <w:spacing w:before="60" w:after="60" w:line="240" w:lineRule="auto"/>
      </w:pPr>
      <w:r w:rsidRPr="0076488E">
        <w:t>An audible message to alert operators of a backup of the Weigh Station ramp</w:t>
      </w:r>
    </w:p>
    <w:p w14:paraId="798309D4" w14:textId="77777777" w:rsidR="005B6EE6" w:rsidRPr="0076488E" w:rsidRDefault="005B6EE6" w:rsidP="00794DE1">
      <w:pPr>
        <w:numPr>
          <w:ilvl w:val="0"/>
          <w:numId w:val="50"/>
        </w:numPr>
        <w:tabs>
          <w:tab w:val="left" w:pos="2160"/>
        </w:tabs>
        <w:spacing w:before="60" w:after="60" w:line="240" w:lineRule="auto"/>
      </w:pPr>
      <w:r w:rsidRPr="0076488E">
        <w:t>Automatically close the Weigh Station if a backup occurs on the exit ramp from IH 94. An audible message shall sound to alert operators. Once the backup has cleared the station shall automatically reopen in that direction.</w:t>
      </w:r>
    </w:p>
    <w:p w14:paraId="331D0EA4" w14:textId="77777777" w:rsidR="005B6EE6" w:rsidRPr="0076488E" w:rsidRDefault="005B6EE6" w:rsidP="005B6EE6">
      <w:pPr>
        <w:tabs>
          <w:tab w:val="left" w:pos="3060"/>
        </w:tabs>
        <w:spacing w:after="0" w:line="240" w:lineRule="auto"/>
      </w:pPr>
    </w:p>
    <w:p w14:paraId="7CC77088" w14:textId="77777777" w:rsidR="005B6EE6" w:rsidRPr="0076488E" w:rsidRDefault="005B6EE6" w:rsidP="008A2481">
      <w:pPr>
        <w:ind w:left="1620"/>
      </w:pPr>
      <w:r w:rsidRPr="0076488E">
        <w:t>Operators shall have the capability to override the automatic close on the Override console.</w:t>
      </w:r>
    </w:p>
    <w:p w14:paraId="46962071" w14:textId="39A01095" w:rsidR="00227C6E" w:rsidRPr="00E16E60" w:rsidRDefault="00227C6E" w:rsidP="00E33BE8">
      <w:pPr>
        <w:pStyle w:val="Heading8"/>
      </w:pPr>
      <w:r>
        <w:t>Scale</w:t>
      </w:r>
      <w:r w:rsidRPr="00E16E60">
        <w:t xml:space="preserve"> House</w:t>
      </w:r>
      <w:bookmarkEnd w:id="29"/>
    </w:p>
    <w:p w14:paraId="08676080" w14:textId="4CA8FA12" w:rsidR="00227C6E" w:rsidRPr="00E16E60" w:rsidRDefault="00227C6E" w:rsidP="00E33BE8">
      <w:pPr>
        <w:pStyle w:val="Heading8"/>
        <w:numPr>
          <w:ilvl w:val="5"/>
          <w:numId w:val="5"/>
        </w:numPr>
        <w:ind w:left="2880" w:hanging="1260"/>
      </w:pPr>
      <w:r>
        <w:t>Weigh</w:t>
      </w:r>
      <w:r w:rsidRPr="00E16E60">
        <w:t xml:space="preserve"> Station System Operational Overview</w:t>
      </w:r>
    </w:p>
    <w:p w14:paraId="00EDD2FD" w14:textId="5580ED77" w:rsidR="00227C6E" w:rsidRPr="00E16E60" w:rsidRDefault="00227C6E" w:rsidP="00E33BE8">
      <w:pPr>
        <w:ind w:left="1620"/>
      </w:pPr>
      <w:r w:rsidRPr="00E16E60">
        <w:t xml:space="preserve">The Weigh Station system shall be all new and located in the scale house.  It </w:t>
      </w:r>
      <w:r>
        <w:t>shall</w:t>
      </w:r>
      <w:r w:rsidRPr="00E16E60">
        <w:t xml:space="preserve"> process data from the </w:t>
      </w:r>
      <w:r w:rsidR="00F57BEF">
        <w:t>ramp</w:t>
      </w:r>
      <w:r w:rsidRPr="00E16E60">
        <w:t xml:space="preserve"> WIM electronics and static scale, for central monitoring and control of the </w:t>
      </w:r>
      <w:r w:rsidRPr="00E16E60">
        <w:lastRenderedPageBreak/>
        <w:t>facility operation. The system shall provide two operator displays at the scale house. The operator can monitor vehicle movements, view and print reports and adjust system parameters, alter message signs, etc.</w:t>
      </w:r>
    </w:p>
    <w:p w14:paraId="7CAD5157" w14:textId="77777777" w:rsidR="00227C6E" w:rsidRPr="00E16E60" w:rsidRDefault="00227C6E" w:rsidP="00E33BE8">
      <w:pPr>
        <w:spacing w:before="60" w:after="60" w:line="240" w:lineRule="auto"/>
        <w:ind w:left="1620"/>
      </w:pPr>
      <w:r w:rsidRPr="00E16E60">
        <w:t xml:space="preserve">The Weigh Station System </w:t>
      </w:r>
      <w:r>
        <w:t>shall</w:t>
      </w:r>
      <w:r w:rsidRPr="00E16E60">
        <w:t xml:space="preserve"> be made up of the following components:</w:t>
      </w:r>
    </w:p>
    <w:p w14:paraId="20167EFA" w14:textId="77777777" w:rsidR="00227C6E" w:rsidRPr="00E16E60"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Vehicle Display Window (displays will vary by manufacturer)</w:t>
      </w:r>
    </w:p>
    <w:p w14:paraId="1A1206C7" w14:textId="77777777" w:rsidR="00227C6E" w:rsidRPr="00E16E60"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A Virtual Graphics Display</w:t>
      </w:r>
    </w:p>
    <w:p w14:paraId="409ABE7C" w14:textId="77777777" w:rsidR="00227C6E" w:rsidRPr="00E16E60"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An Override Console</w:t>
      </w:r>
    </w:p>
    <w:p w14:paraId="0B8A6BC0" w14:textId="77777777" w:rsidR="00227C6E" w:rsidRPr="00E16E60"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 xml:space="preserve">A </w:t>
      </w:r>
      <w:r>
        <w:rPr>
          <w:rFonts w:eastAsia="SimSun"/>
        </w:rPr>
        <w:t xml:space="preserve">Weigh </w:t>
      </w:r>
      <w:r w:rsidRPr="00E16E60">
        <w:rPr>
          <w:rFonts w:eastAsia="SimSun"/>
        </w:rPr>
        <w:t xml:space="preserve">Station </w:t>
      </w:r>
      <w:r>
        <w:rPr>
          <w:rFonts w:eastAsia="SimSun"/>
        </w:rPr>
        <w:t>C</w:t>
      </w:r>
      <w:r w:rsidRPr="00E16E60">
        <w:rPr>
          <w:rFonts w:eastAsia="SimSun"/>
        </w:rPr>
        <w:t>omputer</w:t>
      </w:r>
    </w:p>
    <w:p w14:paraId="585449EA" w14:textId="798923C9" w:rsidR="00227C6E"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Static Scale Manager</w:t>
      </w:r>
    </w:p>
    <w:p w14:paraId="1D2ED8D9" w14:textId="77777777" w:rsidR="00BF1087" w:rsidRPr="00BF1087" w:rsidRDefault="00BF1087" w:rsidP="008878A5">
      <w:pPr>
        <w:pStyle w:val="ListParagraph"/>
        <w:spacing w:after="0" w:line="240" w:lineRule="auto"/>
        <w:ind w:left="1530"/>
      </w:pPr>
    </w:p>
    <w:p w14:paraId="23EDA34C" w14:textId="47F412FC" w:rsidR="00227C6E" w:rsidRPr="00E16E60" w:rsidRDefault="00227C6E" w:rsidP="00E33BE8">
      <w:pPr>
        <w:pStyle w:val="Heading8"/>
        <w:numPr>
          <w:ilvl w:val="5"/>
          <w:numId w:val="5"/>
        </w:numPr>
        <w:ind w:left="2880" w:hanging="1260"/>
      </w:pPr>
      <w:r w:rsidRPr="00E16E60">
        <w:t>Vehicle Display Windows</w:t>
      </w:r>
    </w:p>
    <w:p w14:paraId="6E9E6E01" w14:textId="77777777" w:rsidR="00227C6E" w:rsidRPr="00E16E60" w:rsidRDefault="00227C6E" w:rsidP="00E33BE8">
      <w:pPr>
        <w:keepNext/>
        <w:keepLines/>
        <w:ind w:left="1620"/>
      </w:pPr>
      <w:r w:rsidRPr="00E16E60">
        <w:t>The Vehicle Display Window shall display:</w:t>
      </w:r>
    </w:p>
    <w:p w14:paraId="4EEEFC92" w14:textId="77777777" w:rsidR="00227C6E" w:rsidRPr="00E16E60" w:rsidRDefault="00227C6E" w:rsidP="00794DE1">
      <w:pPr>
        <w:keepNext/>
        <w:keepLines/>
        <w:numPr>
          <w:ilvl w:val="0"/>
          <w:numId w:val="16"/>
        </w:numPr>
        <w:tabs>
          <w:tab w:val="clear" w:pos="1530"/>
        </w:tabs>
        <w:spacing w:before="60" w:after="60" w:line="240" w:lineRule="auto"/>
        <w:ind w:left="2520" w:hanging="360"/>
        <w:rPr>
          <w:rFonts w:eastAsia="SimSun"/>
        </w:rPr>
      </w:pPr>
      <w:r w:rsidRPr="00E16E60">
        <w:rPr>
          <w:rFonts w:eastAsia="SimSun"/>
        </w:rPr>
        <w:t>sequence number</w:t>
      </w:r>
    </w:p>
    <w:p w14:paraId="415C4F92" w14:textId="77777777" w:rsidR="00227C6E" w:rsidRPr="00E16E60" w:rsidRDefault="00227C6E" w:rsidP="00794DE1">
      <w:pPr>
        <w:keepNext/>
        <w:keepLines/>
        <w:numPr>
          <w:ilvl w:val="0"/>
          <w:numId w:val="16"/>
        </w:numPr>
        <w:tabs>
          <w:tab w:val="clear" w:pos="1530"/>
        </w:tabs>
        <w:spacing w:before="60" w:after="60" w:line="240" w:lineRule="auto"/>
        <w:ind w:left="2520" w:hanging="360"/>
        <w:rPr>
          <w:rFonts w:eastAsia="SimSun"/>
        </w:rPr>
      </w:pPr>
      <w:r w:rsidRPr="00E16E60">
        <w:rPr>
          <w:rFonts w:eastAsia="SimSun"/>
        </w:rPr>
        <w:t>time and date</w:t>
      </w:r>
    </w:p>
    <w:p w14:paraId="0D656869"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class</w:t>
      </w:r>
    </w:p>
    <w:p w14:paraId="06634BDB" w14:textId="77777777" w:rsidR="00227C6E" w:rsidRPr="00E16E60" w:rsidRDefault="00227C6E" w:rsidP="00794DE1">
      <w:pPr>
        <w:numPr>
          <w:ilvl w:val="0"/>
          <w:numId w:val="16"/>
        </w:numPr>
        <w:tabs>
          <w:tab w:val="num" w:pos="1440"/>
        </w:tabs>
        <w:spacing w:before="60" w:after="60" w:line="240" w:lineRule="auto"/>
        <w:ind w:left="2520" w:hanging="360"/>
        <w:rPr>
          <w:rFonts w:eastAsia="SimSun"/>
        </w:rPr>
      </w:pPr>
      <w:r>
        <w:rPr>
          <w:rFonts w:eastAsia="SimSun"/>
        </w:rPr>
        <w:t>speed</w:t>
      </w:r>
    </w:p>
    <w:p w14:paraId="2A61BD84" w14:textId="77777777" w:rsidR="00227C6E" w:rsidRPr="00E16E60" w:rsidRDefault="00227C6E" w:rsidP="00794DE1">
      <w:pPr>
        <w:numPr>
          <w:ilvl w:val="0"/>
          <w:numId w:val="16"/>
        </w:numPr>
        <w:tabs>
          <w:tab w:val="num" w:pos="1440"/>
        </w:tabs>
        <w:spacing w:before="60" w:after="60" w:line="240" w:lineRule="auto"/>
        <w:ind w:left="2520" w:hanging="360"/>
        <w:rPr>
          <w:rFonts w:eastAsia="SimSun"/>
        </w:rPr>
      </w:pPr>
      <w:r>
        <w:rPr>
          <w:rFonts w:eastAsia="SimSun"/>
        </w:rPr>
        <w:t>gross vehicle weight</w:t>
      </w:r>
    </w:p>
    <w:p w14:paraId="02B04A32"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Pr>
          <w:rFonts w:eastAsia="SimSun"/>
        </w:rPr>
        <w:t>lane-time and date</w:t>
      </w:r>
    </w:p>
    <w:p w14:paraId="401B2074"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direction of travel</w:t>
      </w:r>
    </w:p>
    <w:p w14:paraId="6BB8D623"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OCR read of the vehicles license plate and jurisdiction</w:t>
      </w:r>
    </w:p>
    <w:p w14:paraId="2CFBDEF3"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OCR read of the vehicles USDOT number</w:t>
      </w:r>
    </w:p>
    <w:p w14:paraId="55A4C8D9"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violations highlighted in red</w:t>
      </w:r>
    </w:p>
    <w:p w14:paraId="2DBA0BFE"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right and left wheel weights per axle with violations highlighted in red</w:t>
      </w:r>
    </w:p>
    <w:p w14:paraId="556ADCF9"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individual axle weights with violations highlighted in red</w:t>
      </w:r>
    </w:p>
    <w:p w14:paraId="7FAC2427"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individual, front bridge, rear bridge, and full vehicle spacing</w:t>
      </w:r>
    </w:p>
    <w:p w14:paraId="09F3FB5C"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tandem weights as measured by the WIM electronics with violations highlighted in red</w:t>
      </w:r>
    </w:p>
    <w:p w14:paraId="6FFEB064"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front and rear bridge weights as measured by the WIM electronics with violations highlighted in red</w:t>
      </w:r>
    </w:p>
    <w:p w14:paraId="18C1E078"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thumbnail image of the vehicle from the overview camera.</w:t>
      </w:r>
    </w:p>
    <w:p w14:paraId="60CD240C"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thumbnail image of the USDOT number</w:t>
      </w:r>
    </w:p>
    <w:p w14:paraId="38ECD300"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thumbnail image of the vehicle license plate</w:t>
      </w:r>
    </w:p>
    <w:p w14:paraId="32729219" w14:textId="77777777" w:rsidR="00BF1087" w:rsidRDefault="00BF1087" w:rsidP="008878A5">
      <w:pPr>
        <w:spacing w:after="0" w:line="240" w:lineRule="auto"/>
        <w:ind w:left="1440"/>
      </w:pPr>
    </w:p>
    <w:p w14:paraId="4D424FBA" w14:textId="77777777" w:rsidR="00227C6E" w:rsidRPr="00E16E60" w:rsidRDefault="00227C6E" w:rsidP="00E33BE8">
      <w:pPr>
        <w:ind w:left="1620"/>
      </w:pPr>
      <w:r w:rsidRPr="00E16E60">
        <w:t>A vehicle record shall be displayable in either graphic form or in text form. Another alternate shall be a tabular view of all records in the queue.</w:t>
      </w:r>
    </w:p>
    <w:p w14:paraId="12594E7A" w14:textId="77777777" w:rsidR="00227C6E" w:rsidRPr="00E16E60" w:rsidRDefault="00227C6E" w:rsidP="00E33BE8">
      <w:pPr>
        <w:ind w:left="1620"/>
      </w:pPr>
      <w:r w:rsidRPr="00E16E60">
        <w:t>The length from axle to axle shall be shown on a linear scale with axle spacings plotted below the scale line. Red text for an axle shall indicate the location of an overweight axle or axle group.</w:t>
      </w:r>
    </w:p>
    <w:p w14:paraId="168E1A5B" w14:textId="77777777" w:rsidR="00227C6E" w:rsidRPr="00E16E60" w:rsidRDefault="00227C6E" w:rsidP="00E33BE8">
      <w:pPr>
        <w:ind w:left="1620"/>
      </w:pPr>
      <w:r w:rsidRPr="00E16E60">
        <w:t>The display of vehicle record must show the following violation information in addition to dimension and weight violations:</w:t>
      </w:r>
    </w:p>
    <w:p w14:paraId="6495C622" w14:textId="77777777" w:rsidR="00227C6E" w:rsidRPr="00872F66" w:rsidRDefault="00227C6E" w:rsidP="00794DE1">
      <w:pPr>
        <w:numPr>
          <w:ilvl w:val="0"/>
          <w:numId w:val="40"/>
        </w:numPr>
        <w:spacing w:before="60" w:after="60" w:line="240" w:lineRule="auto"/>
        <w:ind w:left="2520"/>
        <w:rPr>
          <w:rFonts w:eastAsia="SimSun"/>
        </w:rPr>
      </w:pPr>
      <w:r w:rsidRPr="00872F66">
        <w:rPr>
          <w:rFonts w:eastAsia="SimSun"/>
        </w:rPr>
        <w:lastRenderedPageBreak/>
        <w:t>Vehicle speeding</w:t>
      </w:r>
    </w:p>
    <w:p w14:paraId="60DF0594" w14:textId="77777777" w:rsidR="00227C6E" w:rsidRPr="00872F66" w:rsidRDefault="00227C6E" w:rsidP="00794DE1">
      <w:pPr>
        <w:numPr>
          <w:ilvl w:val="0"/>
          <w:numId w:val="40"/>
        </w:numPr>
        <w:spacing w:before="60" w:after="60" w:line="240" w:lineRule="auto"/>
        <w:ind w:left="2520"/>
        <w:rPr>
          <w:rFonts w:eastAsia="SimSun"/>
        </w:rPr>
      </w:pPr>
      <w:r>
        <w:rPr>
          <w:rFonts w:eastAsia="SimSun"/>
        </w:rPr>
        <w:t>Credential</w:t>
      </w:r>
    </w:p>
    <w:p w14:paraId="68A30224" w14:textId="77777777" w:rsidR="00BF1087" w:rsidRDefault="00BF1087" w:rsidP="008878A5">
      <w:pPr>
        <w:pStyle w:val="ListParagraph"/>
        <w:spacing w:after="0" w:line="240" w:lineRule="auto"/>
        <w:ind w:left="1440"/>
      </w:pPr>
    </w:p>
    <w:p w14:paraId="1D2627CA" w14:textId="77777777" w:rsidR="00227C6E" w:rsidRPr="00E16E60" w:rsidRDefault="00227C6E" w:rsidP="00E33BE8">
      <w:pPr>
        <w:ind w:left="1620"/>
      </w:pPr>
      <w:r w:rsidRPr="00E16E60">
        <w:t>The vehicle display windows shall allow the following options at any time without going to alternate screens or menus:</w:t>
      </w:r>
    </w:p>
    <w:p w14:paraId="5BD139BC" w14:textId="77777777" w:rsidR="00227C6E" w:rsidRPr="00E16E60" w:rsidRDefault="00227C6E" w:rsidP="008878A5">
      <w:pPr>
        <w:spacing w:after="60" w:line="240" w:lineRule="auto"/>
        <w:ind w:left="2520" w:hanging="360"/>
        <w:rPr>
          <w:rFonts w:eastAsia="SimSun"/>
        </w:rPr>
      </w:pPr>
      <w:r w:rsidRPr="00E16E60">
        <w:rPr>
          <w:rFonts w:eastAsia="SimSun"/>
        </w:rPr>
        <w:t>1.</w:t>
      </w:r>
      <w:r w:rsidRPr="00E16E60">
        <w:rPr>
          <w:rFonts w:eastAsia="SimSun"/>
        </w:rPr>
        <w:tab/>
        <w:t>Freeze vehicle record</w:t>
      </w:r>
    </w:p>
    <w:p w14:paraId="04A0DAD6" w14:textId="77777777" w:rsidR="00227C6E" w:rsidRPr="00E16E60" w:rsidRDefault="00227C6E" w:rsidP="008878A5">
      <w:pPr>
        <w:spacing w:after="60" w:line="240" w:lineRule="auto"/>
        <w:ind w:left="2520" w:hanging="360"/>
        <w:rPr>
          <w:rFonts w:eastAsia="SimSun"/>
        </w:rPr>
      </w:pPr>
      <w:r w:rsidRPr="00E16E60">
        <w:rPr>
          <w:rFonts w:eastAsia="SimSun"/>
        </w:rPr>
        <w:t>2.</w:t>
      </w:r>
      <w:r w:rsidRPr="00E16E60">
        <w:rPr>
          <w:rFonts w:eastAsia="SimSun"/>
        </w:rPr>
        <w:tab/>
        <w:t>Print vehicle record</w:t>
      </w:r>
    </w:p>
    <w:p w14:paraId="29F7E8AF" w14:textId="77777777" w:rsidR="00227C6E" w:rsidRPr="00E16E60" w:rsidRDefault="00227C6E" w:rsidP="008878A5">
      <w:pPr>
        <w:spacing w:after="60" w:line="240" w:lineRule="auto"/>
        <w:ind w:left="2520" w:hanging="360"/>
        <w:rPr>
          <w:rFonts w:eastAsia="SimSun"/>
        </w:rPr>
      </w:pPr>
      <w:r w:rsidRPr="00E16E60">
        <w:rPr>
          <w:rFonts w:eastAsia="SimSun"/>
        </w:rPr>
        <w:t>3.</w:t>
      </w:r>
      <w:r w:rsidRPr="00E16E60">
        <w:rPr>
          <w:rFonts w:eastAsia="SimSun"/>
        </w:rPr>
        <w:tab/>
        <w:t>Double click on the overview thumbnail image to see a larger view</w:t>
      </w:r>
    </w:p>
    <w:p w14:paraId="1CCEF42B" w14:textId="77777777" w:rsidR="00BF1087" w:rsidRDefault="00BF1087" w:rsidP="008878A5">
      <w:pPr>
        <w:spacing w:after="0" w:line="240" w:lineRule="auto"/>
        <w:ind w:left="1440"/>
      </w:pPr>
    </w:p>
    <w:p w14:paraId="5475C10E" w14:textId="77777777" w:rsidR="00227C6E" w:rsidRPr="00E16E60" w:rsidRDefault="00227C6E" w:rsidP="00E33BE8">
      <w:pPr>
        <w:ind w:left="1620"/>
      </w:pPr>
      <w:r w:rsidRPr="00E16E60">
        <w:t xml:space="preserve">Each vehicle record shall contain a digital image of all vehicles and shall be </w:t>
      </w:r>
      <w:proofErr w:type="gramStart"/>
      <w:r w:rsidRPr="00E16E60">
        <w:t>similar to</w:t>
      </w:r>
      <w:proofErr w:type="gramEnd"/>
      <w:r w:rsidRPr="00E16E60">
        <w:t xml:space="preserve"> the following </w:t>
      </w:r>
      <w:r>
        <w:t xml:space="preserve">acceptable </w:t>
      </w:r>
      <w:r w:rsidRPr="00E16E60">
        <w:t>examples</w:t>
      </w:r>
      <w:r>
        <w:t>:</w:t>
      </w:r>
    </w:p>
    <w:p w14:paraId="655975D4" w14:textId="77777777" w:rsidR="00227C6E" w:rsidRPr="00E16E60" w:rsidRDefault="00227C6E" w:rsidP="00D43E75">
      <w:pPr>
        <w:ind w:left="1620"/>
        <w:rPr>
          <w:rFonts w:eastAsia="SimSun"/>
        </w:rPr>
      </w:pPr>
      <w:r w:rsidRPr="00E16E60">
        <w:rPr>
          <w:noProof/>
        </w:rPr>
        <w:drawing>
          <wp:inline distT="0" distB="0" distL="0" distR="0" wp14:anchorId="2E11BB24" wp14:editId="47CC9B9C">
            <wp:extent cx="5303520" cy="201498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556" cy="2018422"/>
                    </a:xfrm>
                    <a:prstGeom prst="rect">
                      <a:avLst/>
                    </a:prstGeom>
                    <a:noFill/>
                    <a:ln>
                      <a:noFill/>
                    </a:ln>
                  </pic:spPr>
                </pic:pic>
              </a:graphicData>
            </a:graphic>
          </wp:inline>
        </w:drawing>
      </w:r>
    </w:p>
    <w:p w14:paraId="08460EC1" w14:textId="77777777" w:rsidR="00227C6E" w:rsidRPr="00E16E60" w:rsidRDefault="00227C6E" w:rsidP="00D43E75">
      <w:pPr>
        <w:ind w:left="1620"/>
        <w:rPr>
          <w:rFonts w:eastAsia="SimSun"/>
        </w:rPr>
      </w:pPr>
      <w:r w:rsidRPr="00E16E60">
        <w:rPr>
          <w:noProof/>
        </w:rPr>
        <w:drawing>
          <wp:inline distT="0" distB="0" distL="0" distR="0" wp14:anchorId="6C3EF637" wp14:editId="487D919E">
            <wp:extent cx="5303520" cy="254674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2546740"/>
                    </a:xfrm>
                    <a:prstGeom prst="rect">
                      <a:avLst/>
                    </a:prstGeom>
                    <a:noFill/>
                    <a:ln>
                      <a:noFill/>
                    </a:ln>
                  </pic:spPr>
                </pic:pic>
              </a:graphicData>
            </a:graphic>
          </wp:inline>
        </w:drawing>
      </w:r>
    </w:p>
    <w:p w14:paraId="4FA659DD" w14:textId="77777777" w:rsidR="00227C6E" w:rsidRPr="00E16E60" w:rsidRDefault="00227C6E" w:rsidP="00D43E75">
      <w:pPr>
        <w:ind w:left="1620"/>
        <w:rPr>
          <w:b/>
          <w:bCs/>
        </w:rPr>
      </w:pPr>
      <w:r>
        <w:rPr>
          <w:noProof/>
        </w:rPr>
        <w:lastRenderedPageBreak/>
        <w:drawing>
          <wp:inline distT="0" distB="0" distL="0" distR="0" wp14:anchorId="1A9C9961" wp14:editId="512FA093">
            <wp:extent cx="5042384" cy="3566160"/>
            <wp:effectExtent l="0" t="0" r="6350" b="0"/>
            <wp:docPr id="3" name="Picture 3" descr="cid:image027.png@01D3E386.044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27.png@01D3E386.04404500"/>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042384" cy="3566160"/>
                    </a:xfrm>
                    <a:prstGeom prst="rect">
                      <a:avLst/>
                    </a:prstGeom>
                    <a:noFill/>
                    <a:ln>
                      <a:noFill/>
                    </a:ln>
                  </pic:spPr>
                </pic:pic>
              </a:graphicData>
            </a:graphic>
          </wp:inline>
        </w:drawing>
      </w:r>
    </w:p>
    <w:p w14:paraId="0F587C9F" w14:textId="235D5A69" w:rsidR="00227C6E" w:rsidRPr="00E16E60" w:rsidRDefault="00227C6E" w:rsidP="00E33BE8">
      <w:pPr>
        <w:pStyle w:val="Heading8"/>
        <w:numPr>
          <w:ilvl w:val="5"/>
          <w:numId w:val="5"/>
        </w:numPr>
        <w:ind w:left="2880" w:hanging="1260"/>
      </w:pPr>
      <w:r w:rsidRPr="00E16E60">
        <w:t>Virtual Graphics Display</w:t>
      </w:r>
    </w:p>
    <w:p w14:paraId="50B18F31" w14:textId="1DE6F254" w:rsidR="00227C6E" w:rsidRPr="00E16E60" w:rsidRDefault="00227C6E" w:rsidP="00E33BE8">
      <w:pPr>
        <w:ind w:left="1620"/>
      </w:pPr>
      <w:r w:rsidRPr="00E16E60">
        <w:t xml:space="preserve">The Virtual Graphics Display shall provide software representing the overhead layout of the </w:t>
      </w:r>
      <w:r>
        <w:t>Weigh S</w:t>
      </w:r>
      <w:r w:rsidRPr="00E16E60">
        <w:t xml:space="preserve">tation on the Weigh Station </w:t>
      </w:r>
      <w:r>
        <w:t>C</w:t>
      </w:r>
      <w:r w:rsidRPr="00E16E60">
        <w:t xml:space="preserve">omputer to provide control and monitoring of the </w:t>
      </w:r>
      <w:r>
        <w:t>Weigh S</w:t>
      </w:r>
      <w:r w:rsidRPr="00E16E60">
        <w:t xml:space="preserve">tation. The graphics display must be software based.  </w:t>
      </w:r>
      <w:r w:rsidRPr="0035421C">
        <w:t xml:space="preserve">The Station Console shall provide the ability for an operator in the Weigh Station to select the control operation of the </w:t>
      </w:r>
      <w:r w:rsidR="0035421C" w:rsidRPr="0035421C">
        <w:t>lane control system on the ramp</w:t>
      </w:r>
      <w:r w:rsidRPr="0035421C">
        <w:t xml:space="preserve"> manually.</w:t>
      </w:r>
      <w:r w:rsidRPr="00E16E60">
        <w:t xml:space="preserve"> </w:t>
      </w:r>
      <w:r w:rsidR="0035421C">
        <w:t xml:space="preserve"> </w:t>
      </w:r>
      <w:r w:rsidRPr="00E16E60">
        <w:t xml:space="preserve">The graphics display shall have visual indicators to identify the mode of control of system signs and signals. In addition, vehicle movement information </w:t>
      </w:r>
      <w:r>
        <w:t>shall</w:t>
      </w:r>
      <w:r w:rsidRPr="00E16E60">
        <w:t xml:space="preserve"> be displayed using indicators on the graphical panel. It shall provide the following functions:</w:t>
      </w:r>
    </w:p>
    <w:p w14:paraId="46CF23D1" w14:textId="77777777" w:rsidR="00227C6E" w:rsidRPr="00E16E60" w:rsidRDefault="00227C6E" w:rsidP="00794DE1">
      <w:pPr>
        <w:numPr>
          <w:ilvl w:val="0"/>
          <w:numId w:val="51"/>
        </w:numPr>
        <w:spacing w:before="60" w:after="60" w:line="240" w:lineRule="auto"/>
      </w:pPr>
      <w:r w:rsidRPr="00E16E60">
        <w:t>Select automatic sort control of each system or the</w:t>
      </w:r>
      <w:r>
        <w:t xml:space="preserve"> manual control by the operator</w:t>
      </w:r>
    </w:p>
    <w:p w14:paraId="139DDAAD" w14:textId="57904A2A" w:rsidR="00227C6E" w:rsidRPr="00E16E60" w:rsidRDefault="00227C6E" w:rsidP="00794DE1">
      <w:pPr>
        <w:numPr>
          <w:ilvl w:val="0"/>
          <w:numId w:val="51"/>
        </w:numPr>
        <w:spacing w:before="60" w:after="60" w:line="240" w:lineRule="auto"/>
      </w:pPr>
      <w:r w:rsidRPr="00E16E60">
        <w:t xml:space="preserve">In manual control of the </w:t>
      </w:r>
      <w:r w:rsidR="0074289B">
        <w:t>R</w:t>
      </w:r>
      <w:r w:rsidR="0035421C">
        <w:t xml:space="preserve">amp </w:t>
      </w:r>
      <w:r w:rsidR="0074289B">
        <w:t>L</w:t>
      </w:r>
      <w:r w:rsidR="0035421C">
        <w:t xml:space="preserve">ane </w:t>
      </w:r>
      <w:r w:rsidR="0074289B">
        <w:t>C</w:t>
      </w:r>
      <w:r w:rsidR="0035421C">
        <w:t xml:space="preserve">ontrol </w:t>
      </w:r>
      <w:r w:rsidR="0074289B">
        <w:t>S</w:t>
      </w:r>
      <w:r w:rsidR="0035421C">
        <w:t>ystem</w:t>
      </w:r>
      <w:r w:rsidRPr="00E16E60">
        <w:t xml:space="preserve"> by an operator, it can be set for all vehicles to </w:t>
      </w:r>
      <w:r w:rsidR="0035421C">
        <w:t xml:space="preserve">proceed to the static scale </w:t>
      </w:r>
      <w:r w:rsidRPr="00E16E60">
        <w:t xml:space="preserve">or </w:t>
      </w:r>
      <w:r>
        <w:t>bypass</w:t>
      </w:r>
      <w:r w:rsidR="0035421C">
        <w:t xml:space="preserve"> lane</w:t>
      </w:r>
    </w:p>
    <w:p w14:paraId="29DAD8D8" w14:textId="77777777" w:rsidR="00227C6E" w:rsidRPr="00E16E60" w:rsidRDefault="00227C6E" w:rsidP="00794DE1">
      <w:pPr>
        <w:numPr>
          <w:ilvl w:val="0"/>
          <w:numId w:val="51"/>
        </w:numPr>
        <w:tabs>
          <w:tab w:val="left" w:pos="1440"/>
        </w:tabs>
        <w:spacing w:before="60" w:after="60" w:line="240" w:lineRule="auto"/>
      </w:pPr>
      <w:r w:rsidRPr="00E16E60">
        <w:t xml:space="preserve">Real-Time monitoring of the </w:t>
      </w:r>
      <w:r>
        <w:t>Weigh S</w:t>
      </w:r>
      <w:r w:rsidRPr="00E16E60">
        <w:t>tation operation by showing indicators when the appropriate sensors are activated and deactivated including loops</w:t>
      </w:r>
    </w:p>
    <w:p w14:paraId="4BBDA093" w14:textId="0508F898" w:rsidR="00227C6E" w:rsidRPr="00E16E60" w:rsidRDefault="00227C6E" w:rsidP="00794DE1">
      <w:pPr>
        <w:numPr>
          <w:ilvl w:val="0"/>
          <w:numId w:val="51"/>
        </w:numPr>
        <w:tabs>
          <w:tab w:val="left" w:pos="1440"/>
        </w:tabs>
        <w:spacing w:before="60" w:after="60" w:line="240" w:lineRule="auto"/>
      </w:pPr>
      <w:r w:rsidRPr="00E16E60">
        <w:t>Graphics representing the color and status of the directional signals</w:t>
      </w:r>
      <w:r>
        <w:t xml:space="preserve">, </w:t>
      </w:r>
      <w:r w:rsidRPr="00E16E60">
        <w:t xml:space="preserve">graphics </w:t>
      </w:r>
      <w:r>
        <w:t>shall</w:t>
      </w:r>
      <w:r w:rsidRPr="00E16E60">
        <w:t xml:space="preserve"> continuously display the status of the overhead signals, </w:t>
      </w:r>
      <w:r>
        <w:t>OPEN</w:t>
      </w:r>
      <w:r w:rsidRPr="00E16E60">
        <w:t>/</w:t>
      </w:r>
      <w:r>
        <w:t>CLOSED</w:t>
      </w:r>
      <w:r w:rsidRPr="00E16E60">
        <w:t xml:space="preserve"> signs, </w:t>
      </w:r>
      <w:r>
        <w:t xml:space="preserve">and </w:t>
      </w:r>
      <w:r w:rsidRPr="00E16E60">
        <w:t>static scale message sign</w:t>
      </w:r>
    </w:p>
    <w:p w14:paraId="44C5F388" w14:textId="77777777" w:rsidR="00227C6E" w:rsidRPr="00E16E60" w:rsidRDefault="00227C6E" w:rsidP="00794DE1">
      <w:pPr>
        <w:numPr>
          <w:ilvl w:val="0"/>
          <w:numId w:val="51"/>
        </w:numPr>
        <w:tabs>
          <w:tab w:val="left" w:pos="1440"/>
        </w:tabs>
        <w:spacing w:before="60" w:after="60" w:line="240" w:lineRule="auto"/>
      </w:pPr>
      <w:r w:rsidRPr="00E16E60">
        <w:t xml:space="preserve">The </w:t>
      </w:r>
      <w:r>
        <w:t xml:space="preserve">Weigh </w:t>
      </w:r>
      <w:r w:rsidRPr="00E16E60">
        <w:t>Station system must provide an audible warning for the following conditions:</w:t>
      </w:r>
    </w:p>
    <w:p w14:paraId="791C70DC" w14:textId="77777777" w:rsidR="00227C6E" w:rsidRPr="00E16E60" w:rsidRDefault="00227C6E" w:rsidP="00794DE1">
      <w:pPr>
        <w:numPr>
          <w:ilvl w:val="0"/>
          <w:numId w:val="25"/>
        </w:numPr>
        <w:spacing w:before="60" w:after="60" w:line="240" w:lineRule="auto"/>
        <w:ind w:left="2880"/>
      </w:pPr>
      <w:r w:rsidRPr="00E16E60">
        <w:t>WIM scale backup</w:t>
      </w:r>
    </w:p>
    <w:p w14:paraId="53229A90" w14:textId="77777777" w:rsidR="00227C6E" w:rsidRPr="00E16E60" w:rsidRDefault="00227C6E" w:rsidP="00794DE1">
      <w:pPr>
        <w:numPr>
          <w:ilvl w:val="0"/>
          <w:numId w:val="25"/>
        </w:numPr>
        <w:spacing w:before="60" w:after="60" w:line="240" w:lineRule="auto"/>
        <w:ind w:left="2880"/>
      </w:pPr>
      <w:r w:rsidRPr="00E16E60">
        <w:t xml:space="preserve">Weigh </w:t>
      </w:r>
      <w:r>
        <w:t>S</w:t>
      </w:r>
      <w:r w:rsidRPr="00E16E60">
        <w:t>tation violator</w:t>
      </w:r>
    </w:p>
    <w:p w14:paraId="71905CDA" w14:textId="77777777" w:rsidR="00227C6E" w:rsidRPr="00E16E60" w:rsidRDefault="00227C6E" w:rsidP="00794DE1">
      <w:pPr>
        <w:numPr>
          <w:ilvl w:val="0"/>
          <w:numId w:val="25"/>
        </w:numPr>
        <w:spacing w:before="60" w:after="60" w:line="240" w:lineRule="auto"/>
        <w:ind w:left="2880"/>
      </w:pPr>
      <w:r>
        <w:t xml:space="preserve">Weigh </w:t>
      </w:r>
      <w:r w:rsidRPr="00E16E60">
        <w:t>Station automatically closing because ramp is backed up</w:t>
      </w:r>
    </w:p>
    <w:p w14:paraId="4A470F88" w14:textId="77777777" w:rsidR="00227C6E" w:rsidRPr="00E16E60" w:rsidRDefault="00227C6E" w:rsidP="00794DE1">
      <w:pPr>
        <w:numPr>
          <w:ilvl w:val="0"/>
          <w:numId w:val="25"/>
        </w:numPr>
        <w:spacing w:before="60" w:after="60" w:line="240" w:lineRule="auto"/>
        <w:ind w:left="2880"/>
      </w:pPr>
      <w:r>
        <w:t xml:space="preserve">Weigh </w:t>
      </w:r>
      <w:r w:rsidRPr="00E16E60">
        <w:t>Station is automatically reopening because ramp has cleared</w:t>
      </w:r>
    </w:p>
    <w:p w14:paraId="232BA375" w14:textId="77777777" w:rsidR="00227C6E" w:rsidRPr="00E16E60" w:rsidRDefault="00227C6E" w:rsidP="00794DE1">
      <w:pPr>
        <w:numPr>
          <w:ilvl w:val="0"/>
          <w:numId w:val="25"/>
        </w:numPr>
        <w:spacing w:before="60" w:after="60" w:line="240" w:lineRule="auto"/>
        <w:ind w:left="2880"/>
      </w:pPr>
      <w:r w:rsidRPr="00E16E60">
        <w:t>Vehicle waiting on the static scale</w:t>
      </w:r>
    </w:p>
    <w:p w14:paraId="5C2A8B2E" w14:textId="77777777" w:rsidR="00227C6E" w:rsidRPr="00E16E60" w:rsidRDefault="00227C6E" w:rsidP="00794DE1">
      <w:pPr>
        <w:numPr>
          <w:ilvl w:val="0"/>
          <w:numId w:val="51"/>
        </w:numPr>
        <w:spacing w:before="60" w:after="60" w:line="240" w:lineRule="auto"/>
      </w:pPr>
      <w:r w:rsidRPr="00E16E60">
        <w:lastRenderedPageBreak/>
        <w:t xml:space="preserve">Include a 22-inch (minimum) widescreen flat panel monitor with speakers and shall interface with the </w:t>
      </w:r>
      <w:r>
        <w:t>W</w:t>
      </w:r>
      <w:r w:rsidRPr="00E16E60">
        <w:t xml:space="preserve">eigh </w:t>
      </w:r>
      <w:r>
        <w:t>S</w:t>
      </w:r>
      <w:r w:rsidRPr="00E16E60">
        <w:t xml:space="preserve">tation </w:t>
      </w:r>
      <w:r>
        <w:t>C</w:t>
      </w:r>
      <w:r w:rsidRPr="00E16E60">
        <w:t>omputer. This monitor shall be one of the two monitors locat</w:t>
      </w:r>
      <w:r>
        <w:t>ed at the Weigh Station Computer</w:t>
      </w:r>
    </w:p>
    <w:p w14:paraId="672A4F15" w14:textId="77777777" w:rsidR="00227C6E" w:rsidRDefault="00227C6E" w:rsidP="00794DE1">
      <w:pPr>
        <w:numPr>
          <w:ilvl w:val="0"/>
          <w:numId w:val="51"/>
        </w:numPr>
        <w:spacing w:before="60" w:after="60" w:line="240" w:lineRule="auto"/>
      </w:pPr>
      <w:r w:rsidRPr="00E16E60">
        <w:t xml:space="preserve">Provide a graphical representation of the </w:t>
      </w:r>
      <w:r>
        <w:t>W</w:t>
      </w:r>
      <w:r w:rsidRPr="00E16E60">
        <w:t xml:space="preserve">eigh </w:t>
      </w:r>
      <w:r>
        <w:t>S</w:t>
      </w:r>
      <w:r w:rsidRPr="00E16E60">
        <w:t>tation layout with symbols to indicate the funct</w:t>
      </w:r>
      <w:r>
        <w:t>ion of vehicle tracking devices</w:t>
      </w:r>
    </w:p>
    <w:p w14:paraId="5D28BDA1" w14:textId="77777777" w:rsidR="00227C6E" w:rsidRDefault="00227C6E" w:rsidP="00794DE1">
      <w:pPr>
        <w:numPr>
          <w:ilvl w:val="0"/>
          <w:numId w:val="51"/>
        </w:numPr>
        <w:spacing w:before="60" w:after="60" w:line="240" w:lineRule="auto"/>
      </w:pPr>
      <w:r w:rsidRPr="00E16E60">
        <w:t>Allow for a t</w:t>
      </w:r>
      <w:r>
        <w:t>rue manual control of all signs</w:t>
      </w:r>
    </w:p>
    <w:p w14:paraId="7EFFC3FE" w14:textId="598D1219" w:rsidR="00227C6E" w:rsidRDefault="00227C6E" w:rsidP="00794DE1">
      <w:pPr>
        <w:numPr>
          <w:ilvl w:val="0"/>
          <w:numId w:val="51"/>
        </w:numPr>
        <w:spacing w:before="60" w:after="60" w:line="240" w:lineRule="auto"/>
      </w:pPr>
      <w:r w:rsidRPr="00E16E60">
        <w:t xml:space="preserve">Shall </w:t>
      </w:r>
      <w:r>
        <w:t xml:space="preserve">be </w:t>
      </w:r>
      <w:proofErr w:type="gramStart"/>
      <w:r>
        <w:t>similar to</w:t>
      </w:r>
      <w:proofErr w:type="gramEnd"/>
      <w:r w:rsidRPr="00E16E60">
        <w:t xml:space="preserve"> the </w:t>
      </w:r>
      <w:r>
        <w:t xml:space="preserve">acceptable </w:t>
      </w:r>
      <w:r w:rsidRPr="00E16E60">
        <w:t>image</w:t>
      </w:r>
      <w:r>
        <w:t>s</w:t>
      </w:r>
      <w:r w:rsidRPr="00E16E60">
        <w:t xml:space="preserve"> below</w:t>
      </w:r>
      <w:r>
        <w:t xml:space="preserve"> with the layout matching site conditions</w:t>
      </w:r>
    </w:p>
    <w:p w14:paraId="17B9264F" w14:textId="77777777" w:rsidR="00227C6E" w:rsidRPr="00E16E60" w:rsidRDefault="00227C6E" w:rsidP="00D43E75">
      <w:pPr>
        <w:ind w:left="1620"/>
      </w:pPr>
      <w:r w:rsidRPr="00E16E60">
        <w:rPr>
          <w:noProof/>
        </w:rPr>
        <w:drawing>
          <wp:inline distT="0" distB="0" distL="0" distR="0" wp14:anchorId="27685075" wp14:editId="67ACC7AE">
            <wp:extent cx="4297680" cy="263168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680" cy="2631684"/>
                    </a:xfrm>
                    <a:prstGeom prst="rect">
                      <a:avLst/>
                    </a:prstGeom>
                    <a:noFill/>
                    <a:ln>
                      <a:noFill/>
                    </a:ln>
                  </pic:spPr>
                </pic:pic>
              </a:graphicData>
            </a:graphic>
          </wp:inline>
        </w:drawing>
      </w:r>
    </w:p>
    <w:p w14:paraId="34FF6464" w14:textId="77777777" w:rsidR="00227C6E" w:rsidRPr="00E16E60" w:rsidRDefault="00227C6E" w:rsidP="00D43E75">
      <w:pPr>
        <w:ind w:left="1620"/>
      </w:pPr>
      <w:r>
        <w:rPr>
          <w:noProof/>
        </w:rPr>
        <w:lastRenderedPageBreak/>
        <w:drawing>
          <wp:inline distT="0" distB="0" distL="0" distR="0" wp14:anchorId="182873DD" wp14:editId="20EA5EFC">
            <wp:extent cx="4754880" cy="2502983"/>
            <wp:effectExtent l="0" t="0" r="7620" b="0"/>
            <wp:docPr id="10" name="Picture 10" descr="cid:image020.png@01D3E386.044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id:image020.png@01D3E386.04404500"/>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754880" cy="2502983"/>
                    </a:xfrm>
                    <a:prstGeom prst="rect">
                      <a:avLst/>
                    </a:prstGeom>
                    <a:noFill/>
                    <a:ln>
                      <a:noFill/>
                    </a:ln>
                  </pic:spPr>
                </pic:pic>
              </a:graphicData>
            </a:graphic>
          </wp:inline>
        </w:drawing>
      </w:r>
      <w:r w:rsidRPr="001C6ED6">
        <w:rPr>
          <w:noProof/>
        </w:rPr>
        <w:t xml:space="preserve"> </w:t>
      </w:r>
      <w:r>
        <w:rPr>
          <w:noProof/>
        </w:rPr>
        <w:drawing>
          <wp:inline distT="0" distB="0" distL="0" distR="0" wp14:anchorId="6BC5C842" wp14:editId="5599B485">
            <wp:extent cx="4754880" cy="2173434"/>
            <wp:effectExtent l="0" t="0" r="7620" b="0"/>
            <wp:docPr id="8" name="Picture 8" descr="C:\Users\roycz\AppData\Local\Microsoft\Windows\INetCache\Content.Outlook\MOBR8THW\mockup_with_racetrack-variant0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roycz\AppData\Local\Microsoft\Windows\INetCache\Content.Outlook\MOBR8THW\mockup_with_racetrack-variant01 (002).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880" cy="2173434"/>
                    </a:xfrm>
                    <a:prstGeom prst="rect">
                      <a:avLst/>
                    </a:prstGeom>
                    <a:noFill/>
                    <a:ln>
                      <a:noFill/>
                    </a:ln>
                  </pic:spPr>
                </pic:pic>
              </a:graphicData>
            </a:graphic>
          </wp:inline>
        </w:drawing>
      </w:r>
    </w:p>
    <w:p w14:paraId="57D26D62" w14:textId="6D7FDC77" w:rsidR="00227C6E" w:rsidRPr="00E16E60" w:rsidRDefault="00227C6E" w:rsidP="00E33BE8">
      <w:pPr>
        <w:pStyle w:val="Heading8"/>
        <w:numPr>
          <w:ilvl w:val="5"/>
          <w:numId w:val="5"/>
        </w:numPr>
        <w:ind w:left="2880" w:hanging="1260"/>
      </w:pPr>
      <w:bookmarkStart w:id="30" w:name="_Toc327793575"/>
      <w:r w:rsidRPr="00E16E60">
        <w:t>Manual Override Console</w:t>
      </w:r>
      <w:bookmarkEnd w:id="30"/>
    </w:p>
    <w:p w14:paraId="3EBB2D88" w14:textId="7020BABF" w:rsidR="00227C6E" w:rsidRPr="008D1070" w:rsidRDefault="00227C6E" w:rsidP="00E33BE8">
      <w:pPr>
        <w:ind w:left="1620"/>
      </w:pPr>
      <w:r w:rsidRPr="008D1070">
        <w:t xml:space="preserve">A Manual Override Console shall be provided as an interface that allows the operator to override the </w:t>
      </w:r>
      <w:r w:rsidR="005C3F7C">
        <w:t>ramp</w:t>
      </w:r>
      <w:r w:rsidRPr="008D1070">
        <w:t xml:space="preserve"> WIM </w:t>
      </w:r>
      <w:proofErr w:type="gramStart"/>
      <w:r w:rsidRPr="008D1070">
        <w:t>in order to</w:t>
      </w:r>
      <w:proofErr w:type="gramEnd"/>
      <w:r w:rsidRPr="008D1070">
        <w:t xml:space="preserve"> gain control of various system components. The console shall include control of the </w:t>
      </w:r>
      <w:r w:rsidRPr="008D1070">
        <w:rPr>
          <w:rFonts w:eastAsia="Times New Roman"/>
        </w:rPr>
        <w:t xml:space="preserve">OPEN/CLOSED </w:t>
      </w:r>
      <w:r w:rsidRPr="008D1070">
        <w:t>signs. The console shall also include the ability to control the static scale message sign and turn the scoreboards on/off.</w:t>
      </w:r>
    </w:p>
    <w:p w14:paraId="67343C6A" w14:textId="77777777" w:rsidR="00227C6E" w:rsidRPr="008D1070" w:rsidRDefault="00227C6E" w:rsidP="00E33BE8">
      <w:pPr>
        <w:ind w:left="1620"/>
      </w:pPr>
      <w:r w:rsidRPr="008D1070">
        <w:t>The override console shall provide the ability for the operator to manually override all signals and signs. It shall be a minimum of 24” long and 10” wide with large push buttons and switches to allow officers to quickly locate and change signal controls when override is required. The Override Console must be operationally independent of the weigh-in-motion interface electronics, the Virtual Graphics Panel, and the Weigh Station Computer to control all signs and signals. The override console shall remain operational even if the Weigh Station Computer is not functioning.</w:t>
      </w:r>
    </w:p>
    <w:p w14:paraId="15936691" w14:textId="77777777" w:rsidR="00227C6E" w:rsidRDefault="00227C6E" w:rsidP="00D43E75">
      <w:pPr>
        <w:ind w:left="1620"/>
      </w:pPr>
      <w:r>
        <w:rPr>
          <w:noProof/>
        </w:rPr>
        <w:lastRenderedPageBreak/>
        <mc:AlternateContent>
          <mc:Choice Requires="wps">
            <w:drawing>
              <wp:anchor distT="0" distB="0" distL="114300" distR="114300" simplePos="0" relativeHeight="251658240" behindDoc="0" locked="0" layoutInCell="1" allowOverlap="1" wp14:anchorId="2E7A2892" wp14:editId="6212DE4F">
                <wp:simplePos x="0" y="0"/>
                <wp:positionH relativeFrom="page">
                  <wp:posOffset>1433015</wp:posOffset>
                </wp:positionH>
                <wp:positionV relativeFrom="paragraph">
                  <wp:posOffset>-6824</wp:posOffset>
                </wp:positionV>
                <wp:extent cx="4861873" cy="6824"/>
                <wp:effectExtent l="0" t="0" r="34290" b="31750"/>
                <wp:wrapNone/>
                <wp:docPr id="9" name="Straight Connector 9"/>
                <wp:cNvGraphicFramePr/>
                <a:graphic xmlns:a="http://schemas.openxmlformats.org/drawingml/2006/main">
                  <a:graphicData uri="http://schemas.microsoft.com/office/word/2010/wordprocessingShape">
                    <wps:wsp>
                      <wps:cNvCnPr/>
                      <wps:spPr>
                        <a:xfrm>
                          <a:off x="0" y="0"/>
                          <a:ext cx="4861873" cy="6824"/>
                        </a:xfrm>
                        <a:prstGeom prst="line">
                          <a:avLst/>
                        </a:prstGeom>
                        <a:noFill/>
                        <a:ln w="12700"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line w14:anchorId="472E84D9" id="Straight Connector 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2.85pt,-.55pt" to="495.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" strokecolor="#bfbfbf" strokeweight="1pt">
                <w10:wrap anchorx="page"/>
              </v:line>
            </w:pict>
          </mc:Fallback>
        </mc:AlternateContent>
      </w:r>
      <w:r w:rsidRPr="00E16E60">
        <w:rPr>
          <w:noProof/>
        </w:rPr>
        <w:drawing>
          <wp:inline distT="0" distB="0" distL="0" distR="0" wp14:anchorId="23D6A38B" wp14:editId="08E770D7">
            <wp:extent cx="4297680" cy="177192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6105"/>
                    <a:stretch/>
                  </pic:blipFill>
                  <pic:spPr bwMode="auto">
                    <a:xfrm>
                      <a:off x="0" y="0"/>
                      <a:ext cx="4297680" cy="1771922"/>
                    </a:xfrm>
                    <a:prstGeom prst="rect">
                      <a:avLst/>
                    </a:prstGeom>
                    <a:noFill/>
                    <a:ln>
                      <a:noFill/>
                    </a:ln>
                    <a:extLst>
                      <a:ext uri="{53640926-AAD7-44D8-BBD7-CCE9431645EC}">
                        <a14:shadowObscured xmlns:a14="http://schemas.microsoft.com/office/drawing/2010/main"/>
                      </a:ext>
                    </a:extLst>
                  </pic:spPr>
                </pic:pic>
              </a:graphicData>
            </a:graphic>
          </wp:inline>
        </w:drawing>
      </w:r>
    </w:p>
    <w:p w14:paraId="52D281C5" w14:textId="69395DB8" w:rsidR="00227C6E" w:rsidRDefault="004F4860" w:rsidP="00D43E75">
      <w:pPr>
        <w:ind w:left="1620"/>
      </w:pPr>
      <w:r>
        <w:rPr>
          <w:noProof/>
        </w:rPr>
        <mc:AlternateContent>
          <mc:Choice Requires="wpg">
            <w:drawing>
              <wp:anchor distT="0" distB="0" distL="114300" distR="114300" simplePos="0" relativeHeight="251661312" behindDoc="0" locked="0" layoutInCell="1" allowOverlap="1" wp14:anchorId="58CD51DB" wp14:editId="776B391C">
                <wp:simplePos x="0" y="0"/>
                <wp:positionH relativeFrom="column">
                  <wp:posOffset>1072515</wp:posOffset>
                </wp:positionH>
                <wp:positionV relativeFrom="paragraph">
                  <wp:posOffset>25400</wp:posOffset>
                </wp:positionV>
                <wp:extent cx="3961462" cy="1005840"/>
                <wp:effectExtent l="0" t="0" r="1270" b="3810"/>
                <wp:wrapNone/>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61462" cy="1005840"/>
                          <a:chOff x="0" y="0"/>
                          <a:chExt cx="4679232" cy="1190625"/>
                        </a:xfrm>
                      </wpg:grpSpPr>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171575"/>
                          </a:xfrm>
                          <a:prstGeom prst="rect">
                            <a:avLst/>
                          </a:prstGeom>
                          <a:noFill/>
                        </pic:spPr>
                      </pic:pic>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rcRect r="-175"/>
                          <a:stretch>
                            <a:fillRect/>
                          </a:stretch>
                        </pic:blipFill>
                        <pic:spPr bwMode="auto">
                          <a:xfrm>
                            <a:off x="2512612" y="0"/>
                            <a:ext cx="2166620" cy="119062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w:pict>
              <v:group w14:anchorId="71CE0B1C" id="Group 7" o:spid="_x0000_s1026" style="position:absolute;margin-left:84.45pt;margin-top:2pt;width:311.95pt;height:79.2pt;z-index:251661312;mso-width-relative:margin;mso-height-relative:margin" coordsize="46792,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3812;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">
                  <v:imagedata r:id="rId20" o:title=""/>
                </v:shape>
                <v:shape id="Picture 13" o:spid="_x0000_s1028" type="#_x0000_t75" style="position:absolute;left:25126;width:2166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">
                  <v:imagedata r:id="rId21" o:title="" cropright="-115f"/>
                </v:shape>
              </v:group>
            </w:pict>
          </mc:Fallback>
        </mc:AlternateContent>
      </w:r>
    </w:p>
    <w:p w14:paraId="70C94C23" w14:textId="77777777" w:rsidR="00227C6E" w:rsidRDefault="00227C6E" w:rsidP="008878A5"/>
    <w:p w14:paraId="757AD84B" w14:textId="77777777" w:rsidR="00227C6E" w:rsidRDefault="00227C6E" w:rsidP="008878A5"/>
    <w:p w14:paraId="1F9E744A" w14:textId="77777777" w:rsidR="00227C6E" w:rsidRDefault="00227C6E" w:rsidP="008878A5"/>
    <w:p w14:paraId="2992EB29" w14:textId="5EBEAA2B" w:rsidR="00227C6E" w:rsidRPr="00E16E60" w:rsidRDefault="00227C6E" w:rsidP="00E33BE8">
      <w:pPr>
        <w:pStyle w:val="Heading8"/>
      </w:pPr>
      <w:bookmarkStart w:id="31" w:name="_Toc327793576"/>
      <w:r w:rsidRPr="00E16E60">
        <w:t>Weigh</w:t>
      </w:r>
      <w:r>
        <w:t xml:space="preserve"> </w:t>
      </w:r>
      <w:r w:rsidRPr="00E16E60">
        <w:t>Station Computer</w:t>
      </w:r>
      <w:bookmarkEnd w:id="31"/>
    </w:p>
    <w:p w14:paraId="0454465C" w14:textId="77777777" w:rsidR="00227C6E" w:rsidRPr="00E16E60" w:rsidRDefault="00227C6E" w:rsidP="00E33BE8">
      <w:pPr>
        <w:ind w:left="1440"/>
      </w:pPr>
      <w:r w:rsidRPr="00E16E60">
        <w:t xml:space="preserve">The </w:t>
      </w:r>
      <w:r>
        <w:t xml:space="preserve">Weigh </w:t>
      </w:r>
      <w:r w:rsidRPr="00E16E60">
        <w:t>Station Computer shall be:</w:t>
      </w:r>
    </w:p>
    <w:p w14:paraId="301BEF52" w14:textId="1BB610CC" w:rsidR="00227C6E" w:rsidRDefault="00E644BC" w:rsidP="00794DE1">
      <w:pPr>
        <w:numPr>
          <w:ilvl w:val="0"/>
          <w:numId w:val="30"/>
        </w:numPr>
        <w:spacing w:before="60" w:after="60" w:line="240" w:lineRule="auto"/>
      </w:pPr>
      <w:r>
        <w:t>A</w:t>
      </w:r>
      <w:r w:rsidR="00227C6E" w:rsidRPr="00E16E60">
        <w:t>n Intel microprocessor-based computer with the Microsoft Windows 8.1 or 10 operating system.</w:t>
      </w:r>
    </w:p>
    <w:p w14:paraId="3AB8E399" w14:textId="77777777" w:rsidR="00227C6E" w:rsidRDefault="00227C6E" w:rsidP="00794DE1">
      <w:pPr>
        <w:numPr>
          <w:ilvl w:val="0"/>
          <w:numId w:val="30"/>
        </w:numPr>
        <w:spacing w:before="60" w:after="60" w:line="240" w:lineRule="auto"/>
      </w:pPr>
      <w:r>
        <w:t>H</w:t>
      </w:r>
      <w:r w:rsidRPr="00E16E60">
        <w:t xml:space="preserve">ave the following </w:t>
      </w:r>
      <w:r w:rsidRPr="002A1C45">
        <w:t>minimum features and configuration:</w:t>
      </w:r>
    </w:p>
    <w:p w14:paraId="62003102" w14:textId="77777777" w:rsidR="00227C6E" w:rsidRDefault="00227C6E" w:rsidP="00794DE1">
      <w:pPr>
        <w:numPr>
          <w:ilvl w:val="1"/>
          <w:numId w:val="30"/>
        </w:numPr>
        <w:tabs>
          <w:tab w:val="left" w:pos="1440"/>
        </w:tabs>
        <w:spacing w:before="60" w:after="60" w:line="240" w:lineRule="auto"/>
        <w:ind w:left="2160"/>
      </w:pPr>
      <w:r w:rsidRPr="002A1C45">
        <w:t xml:space="preserve">Most current </w:t>
      </w:r>
      <w:r>
        <w:t>PC</w:t>
      </w:r>
      <w:r w:rsidRPr="002A1C45">
        <w:t xml:space="preserve"> standards for memory, hard drive, and other hardware</w:t>
      </w:r>
    </w:p>
    <w:p w14:paraId="3C64FE0E" w14:textId="77777777" w:rsidR="00227C6E" w:rsidRDefault="00227C6E" w:rsidP="00794DE1">
      <w:pPr>
        <w:numPr>
          <w:ilvl w:val="1"/>
          <w:numId w:val="30"/>
        </w:numPr>
        <w:tabs>
          <w:tab w:val="left" w:pos="1440"/>
        </w:tabs>
        <w:spacing w:before="60" w:after="60" w:line="240" w:lineRule="auto"/>
        <w:ind w:left="2160"/>
      </w:pPr>
      <w:r w:rsidRPr="002A1C45">
        <w:t>Two 22-inch (minimum</w:t>
      </w:r>
      <w:r w:rsidRPr="00E16E60">
        <w:t>) widescreen flat screen color monitors with non-glare screen</w:t>
      </w:r>
    </w:p>
    <w:p w14:paraId="0973413F" w14:textId="77777777" w:rsidR="00227C6E" w:rsidRDefault="00227C6E" w:rsidP="00794DE1">
      <w:pPr>
        <w:numPr>
          <w:ilvl w:val="1"/>
          <w:numId w:val="30"/>
        </w:numPr>
        <w:tabs>
          <w:tab w:val="left" w:pos="1440"/>
        </w:tabs>
        <w:spacing w:before="60" w:after="60" w:line="240" w:lineRule="auto"/>
        <w:ind w:left="2160"/>
      </w:pPr>
      <w:r w:rsidRPr="00E16E60">
        <w:t>Keyboard</w:t>
      </w:r>
    </w:p>
    <w:p w14:paraId="259ABF6B" w14:textId="77777777" w:rsidR="00227C6E" w:rsidRDefault="00227C6E" w:rsidP="00794DE1">
      <w:pPr>
        <w:numPr>
          <w:ilvl w:val="1"/>
          <w:numId w:val="30"/>
        </w:numPr>
        <w:tabs>
          <w:tab w:val="left" w:pos="1440"/>
        </w:tabs>
        <w:spacing w:before="60" w:after="60" w:line="240" w:lineRule="auto"/>
        <w:ind w:left="2160"/>
      </w:pPr>
      <w:r w:rsidRPr="00E16E60">
        <w:t>Mouse</w:t>
      </w:r>
    </w:p>
    <w:p w14:paraId="3CAE21D2" w14:textId="77777777" w:rsidR="00227C6E" w:rsidRDefault="00227C6E" w:rsidP="00794DE1">
      <w:pPr>
        <w:numPr>
          <w:ilvl w:val="1"/>
          <w:numId w:val="30"/>
        </w:numPr>
        <w:tabs>
          <w:tab w:val="left" w:pos="1440"/>
        </w:tabs>
        <w:spacing w:before="60" w:after="60" w:line="240" w:lineRule="auto"/>
        <w:ind w:left="2160"/>
      </w:pPr>
      <w:r w:rsidRPr="00E16E60">
        <w:t>System utilities and diagnostic software</w:t>
      </w:r>
    </w:p>
    <w:p w14:paraId="7F5446BC" w14:textId="77777777" w:rsidR="00227C6E" w:rsidRDefault="00227C6E" w:rsidP="00794DE1">
      <w:pPr>
        <w:numPr>
          <w:ilvl w:val="1"/>
          <w:numId w:val="30"/>
        </w:numPr>
        <w:tabs>
          <w:tab w:val="left" w:pos="1440"/>
        </w:tabs>
        <w:spacing w:before="60" w:after="60" w:line="240" w:lineRule="auto"/>
        <w:ind w:left="2160"/>
      </w:pPr>
      <w:r w:rsidRPr="00E16E60">
        <w:t>Surge protection</w:t>
      </w:r>
    </w:p>
    <w:p w14:paraId="5F2A8525" w14:textId="77777777" w:rsidR="00227C6E" w:rsidRDefault="00227C6E" w:rsidP="00794DE1">
      <w:pPr>
        <w:numPr>
          <w:ilvl w:val="1"/>
          <w:numId w:val="30"/>
        </w:numPr>
        <w:tabs>
          <w:tab w:val="left" w:pos="1440"/>
        </w:tabs>
        <w:spacing w:before="60" w:after="60" w:line="240" w:lineRule="auto"/>
        <w:ind w:left="2160"/>
      </w:pPr>
      <w:r w:rsidRPr="00E16E60">
        <w:t>System password protected lock for user access restriction</w:t>
      </w:r>
    </w:p>
    <w:p w14:paraId="7D42B72D" w14:textId="77777777" w:rsidR="00227C6E" w:rsidRPr="00E16E60" w:rsidRDefault="00227C6E" w:rsidP="00794DE1">
      <w:pPr>
        <w:numPr>
          <w:ilvl w:val="1"/>
          <w:numId w:val="30"/>
        </w:numPr>
        <w:tabs>
          <w:tab w:val="left" w:pos="1440"/>
        </w:tabs>
        <w:spacing w:before="60" w:after="60" w:line="240" w:lineRule="auto"/>
        <w:ind w:left="2160"/>
      </w:pPr>
      <w:r w:rsidRPr="00E16E60">
        <w:t>All access ports, cables and accessories to provide a working computer</w:t>
      </w:r>
    </w:p>
    <w:p w14:paraId="3914C10A" w14:textId="77777777" w:rsidR="008D1070" w:rsidRDefault="008D1070" w:rsidP="008878A5">
      <w:pPr>
        <w:spacing w:after="0" w:line="240" w:lineRule="auto"/>
      </w:pPr>
    </w:p>
    <w:p w14:paraId="02CDCA3F" w14:textId="77777777" w:rsidR="00227C6E" w:rsidRPr="00E16E60" w:rsidRDefault="00227C6E" w:rsidP="00E33BE8">
      <w:pPr>
        <w:ind w:left="1440"/>
      </w:pPr>
      <w:r w:rsidRPr="00E16E60">
        <w:t xml:space="preserve">The </w:t>
      </w:r>
      <w:r>
        <w:t xml:space="preserve">Weigh </w:t>
      </w:r>
      <w:r w:rsidRPr="00E16E60">
        <w:t>Station Computer shall provide the following functions:</w:t>
      </w:r>
    </w:p>
    <w:p w14:paraId="2BD48D2F" w14:textId="77777777" w:rsidR="00227C6E" w:rsidRDefault="00227C6E" w:rsidP="00794DE1">
      <w:pPr>
        <w:numPr>
          <w:ilvl w:val="0"/>
          <w:numId w:val="52"/>
        </w:numPr>
        <w:tabs>
          <w:tab w:val="left" w:pos="1440"/>
        </w:tabs>
        <w:spacing w:before="60" w:after="60" w:line="240" w:lineRule="auto"/>
        <w:ind w:left="1800"/>
      </w:pPr>
      <w:r w:rsidRPr="00E16E60">
        <w:t>Perform m</w:t>
      </w:r>
      <w:r>
        <w:t>ainline and ramp sort operation</w:t>
      </w:r>
    </w:p>
    <w:p w14:paraId="143903B2" w14:textId="77777777" w:rsidR="00227C6E" w:rsidRDefault="00227C6E" w:rsidP="00794DE1">
      <w:pPr>
        <w:numPr>
          <w:ilvl w:val="0"/>
          <w:numId w:val="52"/>
        </w:numPr>
        <w:tabs>
          <w:tab w:val="left" w:pos="1440"/>
        </w:tabs>
        <w:spacing w:before="60" w:after="60" w:line="240" w:lineRule="auto"/>
        <w:ind w:left="1800"/>
      </w:pPr>
      <w:r w:rsidRPr="00E16E60">
        <w:t>Weigh all vehicl</w:t>
      </w:r>
      <w:r>
        <w:t>es travelling in the right lane</w:t>
      </w:r>
    </w:p>
    <w:p w14:paraId="6A4F6FF2" w14:textId="77777777" w:rsidR="00227C6E" w:rsidRPr="00921833" w:rsidRDefault="00227C6E" w:rsidP="00794DE1">
      <w:pPr>
        <w:numPr>
          <w:ilvl w:val="0"/>
          <w:numId w:val="52"/>
        </w:numPr>
        <w:tabs>
          <w:tab w:val="left" w:pos="1440"/>
        </w:tabs>
        <w:spacing w:before="60" w:after="60" w:line="240" w:lineRule="auto"/>
        <w:ind w:left="1800"/>
      </w:pPr>
      <w:r w:rsidRPr="00921833">
        <w:rPr>
          <w:lang w:val="en-GB"/>
        </w:rPr>
        <w:t>Classify and weigh all vehicles travelling on all instrumented lanes of the highway with WIM sensors</w:t>
      </w:r>
    </w:p>
    <w:p w14:paraId="04867E2B" w14:textId="1A2D6EFF" w:rsidR="00227C6E" w:rsidRDefault="00227C6E" w:rsidP="00794DE1">
      <w:pPr>
        <w:numPr>
          <w:ilvl w:val="0"/>
          <w:numId w:val="52"/>
        </w:numPr>
        <w:tabs>
          <w:tab w:val="left" w:pos="1440"/>
        </w:tabs>
        <w:spacing w:before="60" w:after="60" w:line="240" w:lineRule="auto"/>
        <w:ind w:left="1800"/>
      </w:pPr>
      <w:r w:rsidRPr="00E16E60">
        <w:t xml:space="preserve">Perform weight compliance analysis on vehicles in accordance with </w:t>
      </w:r>
      <w:r w:rsidR="00221655">
        <w:t>D</w:t>
      </w:r>
      <w:r>
        <w:t>epartment regulations</w:t>
      </w:r>
    </w:p>
    <w:p w14:paraId="36A2F6A3" w14:textId="77777777" w:rsidR="00227C6E" w:rsidRDefault="00227C6E" w:rsidP="00794DE1">
      <w:pPr>
        <w:numPr>
          <w:ilvl w:val="0"/>
          <w:numId w:val="52"/>
        </w:numPr>
        <w:tabs>
          <w:tab w:val="left" w:pos="1440"/>
        </w:tabs>
        <w:spacing w:before="60" w:after="60" w:line="240" w:lineRule="auto"/>
        <w:ind w:left="1800"/>
      </w:pPr>
      <w:r w:rsidRPr="00E16E60">
        <w:t>Monitor safety conditions of the facility these include</w:t>
      </w:r>
      <w:r>
        <w:t>:</w:t>
      </w:r>
    </w:p>
    <w:p w14:paraId="24DC9BD7" w14:textId="77777777" w:rsidR="00227C6E" w:rsidRPr="00367C36" w:rsidRDefault="00227C6E" w:rsidP="00794DE1">
      <w:pPr>
        <w:numPr>
          <w:ilvl w:val="0"/>
          <w:numId w:val="53"/>
        </w:numPr>
        <w:tabs>
          <w:tab w:val="left" w:pos="1440"/>
        </w:tabs>
        <w:spacing w:before="60" w:after="60" w:line="240" w:lineRule="auto"/>
        <w:ind w:left="2160"/>
      </w:pPr>
      <w:r w:rsidRPr="00367C36">
        <w:rPr>
          <w:lang w:val="en-GB"/>
        </w:rPr>
        <w:t>A WIM scale back up</w:t>
      </w:r>
    </w:p>
    <w:p w14:paraId="3E534BAA" w14:textId="77777777" w:rsidR="00227C6E" w:rsidRPr="00367C36" w:rsidRDefault="00227C6E" w:rsidP="00794DE1">
      <w:pPr>
        <w:numPr>
          <w:ilvl w:val="0"/>
          <w:numId w:val="53"/>
        </w:numPr>
        <w:tabs>
          <w:tab w:val="left" w:pos="1440"/>
        </w:tabs>
        <w:spacing w:before="60" w:after="60" w:line="240" w:lineRule="auto"/>
        <w:ind w:left="2160"/>
      </w:pPr>
      <w:r w:rsidRPr="00367C36">
        <w:rPr>
          <w:lang w:val="en-GB"/>
        </w:rPr>
        <w:t>Ramp back up</w:t>
      </w:r>
    </w:p>
    <w:p w14:paraId="1C8A9A51" w14:textId="77777777" w:rsidR="00227C6E" w:rsidRPr="00921833" w:rsidRDefault="00227C6E" w:rsidP="00794DE1">
      <w:pPr>
        <w:numPr>
          <w:ilvl w:val="0"/>
          <w:numId w:val="53"/>
        </w:numPr>
        <w:tabs>
          <w:tab w:val="left" w:pos="1440"/>
        </w:tabs>
        <w:spacing w:before="60" w:after="60" w:line="240" w:lineRule="auto"/>
        <w:ind w:left="2160"/>
      </w:pPr>
      <w:r w:rsidRPr="00367C36">
        <w:rPr>
          <w:lang w:val="en-GB"/>
        </w:rPr>
        <w:t>Static scale lane back up</w:t>
      </w:r>
    </w:p>
    <w:p w14:paraId="0C4EDBF0" w14:textId="77777777" w:rsidR="00227C6E" w:rsidRDefault="00227C6E" w:rsidP="00794DE1">
      <w:pPr>
        <w:keepNext/>
        <w:keepLines/>
        <w:numPr>
          <w:ilvl w:val="0"/>
          <w:numId w:val="52"/>
        </w:numPr>
        <w:spacing w:before="60" w:after="60" w:line="240" w:lineRule="auto"/>
        <w:ind w:left="1800"/>
      </w:pPr>
      <w:r w:rsidRPr="00E16E60">
        <w:lastRenderedPageBreak/>
        <w:t xml:space="preserve">Perform sorter operation in accordance with decisions based on weight compliance analysis, other violations (speeding, improper maneuver, sudden speed change, etc.), Virtual Graphics panel Override console selection, safety conditions, and operator selected </w:t>
      </w:r>
      <w:r>
        <w:t>action</w:t>
      </w:r>
    </w:p>
    <w:p w14:paraId="485836BE" w14:textId="77777777" w:rsidR="00227C6E" w:rsidRDefault="00227C6E" w:rsidP="00794DE1">
      <w:pPr>
        <w:numPr>
          <w:ilvl w:val="0"/>
          <w:numId w:val="52"/>
        </w:numPr>
        <w:spacing w:before="60" w:after="60" w:line="240" w:lineRule="auto"/>
        <w:ind w:left="1800"/>
      </w:pPr>
      <w:r w:rsidRPr="00E16E60">
        <w:t>Insert sequence numbers for vehicl</w:t>
      </w:r>
      <w:r>
        <w:t>e records for tracking purposes</w:t>
      </w:r>
    </w:p>
    <w:p w14:paraId="7B38E578" w14:textId="77777777" w:rsidR="00227C6E" w:rsidRDefault="00227C6E" w:rsidP="00794DE1">
      <w:pPr>
        <w:numPr>
          <w:ilvl w:val="0"/>
          <w:numId w:val="52"/>
        </w:numPr>
        <w:spacing w:before="60" w:after="60" w:line="240" w:lineRule="auto"/>
        <w:ind w:left="1800"/>
      </w:pPr>
      <w:r w:rsidRPr="00E16E60">
        <w:t>Display of vehicle record in multiple queue windows</w:t>
      </w:r>
    </w:p>
    <w:p w14:paraId="50C8339D" w14:textId="77777777" w:rsidR="00227C6E" w:rsidRDefault="00227C6E" w:rsidP="00794DE1">
      <w:pPr>
        <w:numPr>
          <w:ilvl w:val="0"/>
          <w:numId w:val="52"/>
        </w:numPr>
        <w:spacing w:before="60" w:after="60" w:line="240" w:lineRule="auto"/>
        <w:ind w:left="1800"/>
      </w:pPr>
      <w:r w:rsidRPr="00E16E60">
        <w:t>Track vehicle movement in th</w:t>
      </w:r>
      <w:r>
        <w:t>e execution of sorter operation</w:t>
      </w:r>
    </w:p>
    <w:p w14:paraId="2B70F42A" w14:textId="3303E297" w:rsidR="00227C6E" w:rsidRDefault="00227C6E" w:rsidP="00794DE1">
      <w:pPr>
        <w:numPr>
          <w:ilvl w:val="0"/>
          <w:numId w:val="52"/>
        </w:numPr>
        <w:spacing w:before="60" w:after="60" w:line="240" w:lineRule="auto"/>
        <w:ind w:left="1800"/>
      </w:pPr>
      <w:r w:rsidRPr="00E16E60">
        <w:t xml:space="preserve">Control message display of the </w:t>
      </w:r>
      <w:r w:rsidR="00F37976">
        <w:t>lane control system</w:t>
      </w:r>
      <w:r w:rsidRPr="00E16E60">
        <w:t xml:space="preserve"> to synchronize with the move</w:t>
      </w:r>
      <w:r>
        <w:t>ment of a vehicle being tracked</w:t>
      </w:r>
    </w:p>
    <w:p w14:paraId="2753B8D7" w14:textId="77777777" w:rsidR="00227C6E" w:rsidRDefault="00227C6E" w:rsidP="00794DE1">
      <w:pPr>
        <w:numPr>
          <w:ilvl w:val="0"/>
          <w:numId w:val="52"/>
        </w:numPr>
        <w:spacing w:before="60" w:after="60" w:line="240" w:lineRule="auto"/>
        <w:ind w:left="1800"/>
      </w:pPr>
      <w:r w:rsidRPr="00E16E60">
        <w:t>Provide vehicle records for those that have been sorted</w:t>
      </w:r>
      <w:r>
        <w:t xml:space="preserve"> to or come to the static scale</w:t>
      </w:r>
    </w:p>
    <w:p w14:paraId="51E6D1D1" w14:textId="77777777" w:rsidR="00227C6E" w:rsidRDefault="00227C6E" w:rsidP="00794DE1">
      <w:pPr>
        <w:numPr>
          <w:ilvl w:val="0"/>
          <w:numId w:val="52"/>
        </w:numPr>
        <w:spacing w:before="60" w:after="60" w:line="240" w:lineRule="auto"/>
        <w:ind w:left="1800"/>
      </w:pPr>
      <w:r w:rsidRPr="00E16E60">
        <w:t xml:space="preserve">Provide real time display </w:t>
      </w:r>
      <w:r>
        <w:t>and control of the static scale</w:t>
      </w:r>
    </w:p>
    <w:p w14:paraId="1F0C243B" w14:textId="77777777" w:rsidR="00227C6E" w:rsidRDefault="00227C6E" w:rsidP="00794DE1">
      <w:pPr>
        <w:numPr>
          <w:ilvl w:val="0"/>
          <w:numId w:val="52"/>
        </w:numPr>
        <w:spacing w:before="60" w:after="60" w:line="240" w:lineRule="auto"/>
        <w:ind w:left="1800"/>
      </w:pPr>
      <w:r w:rsidRPr="00E16E60">
        <w:t>Allow operators to automatically sequence vehicles across the static scale or manua</w:t>
      </w:r>
      <w:r>
        <w:t>lly weigh by accumulating axles</w:t>
      </w:r>
    </w:p>
    <w:p w14:paraId="2FD6B517" w14:textId="77777777" w:rsidR="00227C6E" w:rsidRDefault="00227C6E" w:rsidP="00794DE1">
      <w:pPr>
        <w:numPr>
          <w:ilvl w:val="0"/>
          <w:numId w:val="52"/>
        </w:numPr>
        <w:spacing w:before="60" w:after="60" w:line="240" w:lineRule="auto"/>
        <w:ind w:left="1800"/>
      </w:pPr>
      <w:r w:rsidRPr="00E16E60">
        <w:t xml:space="preserve">Automatically determine and provide operators feedback based on whether a vehicle is </w:t>
      </w:r>
      <w:proofErr w:type="gramStart"/>
      <w:r w:rsidRPr="00E16E60">
        <w:t>actually o</w:t>
      </w:r>
      <w:r>
        <w:t>verweight</w:t>
      </w:r>
      <w:proofErr w:type="gramEnd"/>
      <w:r>
        <w:t xml:space="preserve"> based on axle spacing</w:t>
      </w:r>
      <w:r w:rsidRPr="00E16E60">
        <w:t>, axle, axle group, gross, and front/rear bridge weights</w:t>
      </w:r>
      <w:r>
        <w:t xml:space="preserve"> based on Wisconsin regulations</w:t>
      </w:r>
    </w:p>
    <w:p w14:paraId="5AEDFC09" w14:textId="77777777" w:rsidR="00227C6E" w:rsidRDefault="00227C6E" w:rsidP="00794DE1">
      <w:pPr>
        <w:numPr>
          <w:ilvl w:val="0"/>
          <w:numId w:val="52"/>
        </w:numPr>
        <w:spacing w:before="60" w:after="60" w:line="240" w:lineRule="auto"/>
        <w:ind w:left="1800"/>
      </w:pPr>
      <w:r w:rsidRPr="00E16E60">
        <w:t>Automatically or manually release vehicles that are not overweight based on Wisconsin regulations a</w:t>
      </w:r>
      <w:r>
        <w:t>nd do not have other violations</w:t>
      </w:r>
    </w:p>
    <w:p w14:paraId="76EAC673" w14:textId="77777777" w:rsidR="00227C6E" w:rsidRDefault="00227C6E" w:rsidP="00794DE1">
      <w:pPr>
        <w:numPr>
          <w:ilvl w:val="0"/>
          <w:numId w:val="52"/>
        </w:numPr>
        <w:spacing w:before="60" w:after="60" w:line="240" w:lineRule="auto"/>
        <w:ind w:left="1800"/>
      </w:pPr>
      <w:r w:rsidRPr="00E16E60">
        <w:t>Allow op</w:t>
      </w:r>
      <w:r>
        <w:t>erators to print weight tickets</w:t>
      </w:r>
    </w:p>
    <w:p w14:paraId="27CC1A2C" w14:textId="77777777" w:rsidR="00227C6E" w:rsidRDefault="00227C6E" w:rsidP="00794DE1">
      <w:pPr>
        <w:numPr>
          <w:ilvl w:val="0"/>
          <w:numId w:val="52"/>
        </w:numPr>
        <w:spacing w:before="60" w:after="60" w:line="240" w:lineRule="auto"/>
        <w:ind w:left="1800"/>
      </w:pPr>
      <w:r w:rsidRPr="00E16E60">
        <w:t xml:space="preserve">Provide </w:t>
      </w:r>
      <w:r>
        <w:t>audible</w:t>
      </w:r>
      <w:r w:rsidRPr="00E16E60">
        <w:t xml:space="preserve"> message alarms to alert operators of conditions t</w:t>
      </w:r>
      <w:r>
        <w:t>hat may require their attention</w:t>
      </w:r>
    </w:p>
    <w:p w14:paraId="5C14CF24" w14:textId="77777777" w:rsidR="00227C6E" w:rsidRDefault="00227C6E" w:rsidP="00794DE1">
      <w:pPr>
        <w:numPr>
          <w:ilvl w:val="0"/>
          <w:numId w:val="52"/>
        </w:numPr>
        <w:spacing w:before="60" w:after="60" w:line="240" w:lineRule="auto"/>
        <w:ind w:left="1800"/>
      </w:pPr>
      <w:r w:rsidRPr="00E16E60">
        <w:t>Prov</w:t>
      </w:r>
      <w:r>
        <w:t>ide reports on system operation</w:t>
      </w:r>
    </w:p>
    <w:p w14:paraId="255B8B05" w14:textId="77777777" w:rsidR="00227C6E" w:rsidRPr="00367C36" w:rsidRDefault="00227C6E" w:rsidP="00794DE1">
      <w:pPr>
        <w:numPr>
          <w:ilvl w:val="0"/>
          <w:numId w:val="52"/>
        </w:numPr>
        <w:spacing w:before="60" w:after="60" w:line="240" w:lineRule="auto"/>
        <w:ind w:left="1800"/>
        <w:rPr>
          <w:rFonts w:eastAsia="SimSun"/>
        </w:rPr>
      </w:pPr>
      <w:r w:rsidRPr="00E16E60">
        <w:t>Perform data collection, data storage, file management and report generation functions fo</w:t>
      </w:r>
      <w:r>
        <w:t>r collected vehicle information</w:t>
      </w:r>
    </w:p>
    <w:p w14:paraId="43F10AB8" w14:textId="77777777" w:rsidR="00227C6E" w:rsidRPr="00367C36" w:rsidRDefault="00227C6E" w:rsidP="00794DE1">
      <w:pPr>
        <w:numPr>
          <w:ilvl w:val="0"/>
          <w:numId w:val="52"/>
        </w:numPr>
        <w:spacing w:before="60" w:after="60" w:line="240" w:lineRule="auto"/>
        <w:ind w:left="1800"/>
        <w:rPr>
          <w:rFonts w:eastAsia="SimSun"/>
        </w:rPr>
      </w:pPr>
      <w:r w:rsidRPr="00367C36">
        <w:rPr>
          <w:rFonts w:eastAsia="SimSun"/>
        </w:rPr>
        <w:t>Allow adjustment of WIM and system settings</w:t>
      </w:r>
    </w:p>
    <w:p w14:paraId="11350EC3" w14:textId="77777777" w:rsidR="00227C6E" w:rsidRPr="00E16E60" w:rsidRDefault="00227C6E" w:rsidP="008878A5">
      <w:pPr>
        <w:spacing w:before="60" w:after="60"/>
      </w:pPr>
    </w:p>
    <w:p w14:paraId="3B84011E" w14:textId="77777777" w:rsidR="00227C6E" w:rsidRDefault="00227C6E" w:rsidP="00E33BE8">
      <w:pPr>
        <w:ind w:left="1440"/>
      </w:pPr>
      <w:r w:rsidRPr="00E16E60">
        <w:t>The Weigh Station system shall have application programs to detect prolonged power failure conditions to initiate orderly shutdown operation.</w:t>
      </w:r>
    </w:p>
    <w:p w14:paraId="749B53EB" w14:textId="4A6378E2" w:rsidR="00227C6E" w:rsidRPr="00E16E60" w:rsidRDefault="00227C6E" w:rsidP="00E33BE8">
      <w:pPr>
        <w:pStyle w:val="Heading8"/>
      </w:pPr>
      <w:r w:rsidRPr="00E16E60">
        <w:t>Scale Manager</w:t>
      </w:r>
    </w:p>
    <w:p w14:paraId="05EF677E" w14:textId="77777777" w:rsidR="00227C6E" w:rsidRPr="00E16E60" w:rsidRDefault="00227C6E" w:rsidP="00E33BE8">
      <w:pPr>
        <w:ind w:left="1440"/>
      </w:pPr>
      <w:r w:rsidRPr="00E16E60">
        <w:t xml:space="preserve">The Scale Manager </w:t>
      </w:r>
      <w:r>
        <w:t>shall</w:t>
      </w:r>
      <w:r w:rsidRPr="00E16E60">
        <w:t xml:space="preserve"> be software located on the Weigh Station </w:t>
      </w:r>
      <w:r>
        <w:t>C</w:t>
      </w:r>
      <w:r w:rsidRPr="00E16E60">
        <w:t xml:space="preserve">omputer and facilitate processing vehicles that are sorted or volunteer to come to the static scale. As officers primarily focus on vehicles that are potential violators this </w:t>
      </w:r>
      <w:r>
        <w:t>shall</w:t>
      </w:r>
      <w:r w:rsidRPr="00E16E60">
        <w:t xml:space="preserve"> be the main screen that they work with. The screen </w:t>
      </w:r>
      <w:r>
        <w:t>shall</w:t>
      </w:r>
      <w:r w:rsidRPr="00E16E60">
        <w:t xml:space="preserve"> also give the operator the ability to control system settings and view and run reports. It shall provide the following functions:</w:t>
      </w:r>
    </w:p>
    <w:p w14:paraId="4C620FD5" w14:textId="77777777" w:rsidR="00227C6E" w:rsidRDefault="00227C6E" w:rsidP="00794DE1">
      <w:pPr>
        <w:numPr>
          <w:ilvl w:val="1"/>
          <w:numId w:val="36"/>
        </w:numPr>
        <w:spacing w:before="60" w:after="60" w:line="240" w:lineRule="auto"/>
        <w:ind w:left="1800"/>
      </w:pPr>
      <w:r w:rsidRPr="00E16E60">
        <w:t>Interface with the static scale indicator and WIM systems</w:t>
      </w:r>
    </w:p>
    <w:p w14:paraId="69064E05" w14:textId="77777777" w:rsidR="00227C6E" w:rsidRDefault="00227C6E" w:rsidP="00794DE1">
      <w:pPr>
        <w:numPr>
          <w:ilvl w:val="1"/>
          <w:numId w:val="36"/>
        </w:numPr>
        <w:spacing w:before="60" w:after="60" w:line="240" w:lineRule="auto"/>
        <w:ind w:left="1800"/>
      </w:pPr>
      <w:r w:rsidRPr="00E16E60">
        <w:t>Display and accumulate static scale weights and display WIM data for the vehicle that is positioned on the static scale</w:t>
      </w:r>
    </w:p>
    <w:p w14:paraId="31EC0862" w14:textId="77777777" w:rsidR="00227C6E" w:rsidRDefault="00227C6E" w:rsidP="00794DE1">
      <w:pPr>
        <w:numPr>
          <w:ilvl w:val="1"/>
          <w:numId w:val="36"/>
        </w:numPr>
        <w:spacing w:before="60" w:after="60" w:line="240" w:lineRule="auto"/>
        <w:ind w:left="1800"/>
      </w:pPr>
      <w:r w:rsidRPr="00E16E60">
        <w:t>Provide adjustable thresholds to each steer axle, axle, tandem, front bridge, rear bridge and gross weight based on Wisconsin regulations for axle spacing and weight</w:t>
      </w:r>
    </w:p>
    <w:p w14:paraId="470A6707" w14:textId="77777777" w:rsidR="00227C6E" w:rsidRDefault="00227C6E" w:rsidP="00794DE1">
      <w:pPr>
        <w:numPr>
          <w:ilvl w:val="1"/>
          <w:numId w:val="36"/>
        </w:numPr>
        <w:spacing w:before="60" w:after="60" w:line="240" w:lineRule="auto"/>
        <w:ind w:left="1800"/>
      </w:pPr>
      <w:r w:rsidRPr="00E16E60">
        <w:t>Automatically check weights to thresholds and release vehicle if in auto mode or alert operator of violation with audio and visual alerts</w:t>
      </w:r>
    </w:p>
    <w:p w14:paraId="751F3FB2" w14:textId="77777777" w:rsidR="00227C6E" w:rsidRDefault="00227C6E" w:rsidP="00794DE1">
      <w:pPr>
        <w:numPr>
          <w:ilvl w:val="1"/>
          <w:numId w:val="36"/>
        </w:numPr>
        <w:spacing w:before="60" w:after="60" w:line="240" w:lineRule="auto"/>
        <w:ind w:left="1800"/>
      </w:pPr>
      <w:r w:rsidRPr="00E16E60">
        <w:t xml:space="preserve">Automatically or manually allow operators to control the static scale sign with buttons matching </w:t>
      </w:r>
      <w:r>
        <w:t xml:space="preserve">the sign </w:t>
      </w:r>
      <w:r w:rsidRPr="00E16E60">
        <w:t>m</w:t>
      </w:r>
      <w:r>
        <w:t>essages</w:t>
      </w:r>
    </w:p>
    <w:p w14:paraId="4ADB8CCB" w14:textId="77777777" w:rsidR="00227C6E" w:rsidRDefault="00227C6E" w:rsidP="00794DE1">
      <w:pPr>
        <w:numPr>
          <w:ilvl w:val="1"/>
          <w:numId w:val="36"/>
        </w:numPr>
        <w:spacing w:before="60" w:after="60" w:line="240" w:lineRule="auto"/>
        <w:ind w:left="1800"/>
      </w:pPr>
      <w:r w:rsidRPr="00E16E60">
        <w:t>Provide the following features within the display</w:t>
      </w:r>
    </w:p>
    <w:p w14:paraId="63B52EC5" w14:textId="77777777" w:rsidR="00227C6E" w:rsidRDefault="00227C6E" w:rsidP="00794DE1">
      <w:pPr>
        <w:numPr>
          <w:ilvl w:val="0"/>
          <w:numId w:val="37"/>
        </w:numPr>
        <w:tabs>
          <w:tab w:val="left" w:pos="1440"/>
        </w:tabs>
        <w:spacing w:before="60" w:after="60" w:line="240" w:lineRule="auto"/>
      </w:pPr>
      <w:r>
        <w:lastRenderedPageBreak/>
        <w:t>Selectable auto release</w:t>
      </w:r>
    </w:p>
    <w:p w14:paraId="38D03267" w14:textId="77777777" w:rsidR="00227C6E" w:rsidRDefault="00227C6E" w:rsidP="00794DE1">
      <w:pPr>
        <w:numPr>
          <w:ilvl w:val="0"/>
          <w:numId w:val="37"/>
        </w:numPr>
        <w:tabs>
          <w:tab w:val="left" w:pos="1440"/>
        </w:tabs>
        <w:spacing w:before="60" w:after="60" w:line="240" w:lineRule="auto"/>
      </w:pPr>
      <w:r>
        <w:t>Display shift counts</w:t>
      </w:r>
    </w:p>
    <w:p w14:paraId="262A7668" w14:textId="77777777" w:rsidR="00227C6E" w:rsidRDefault="00227C6E" w:rsidP="00794DE1">
      <w:pPr>
        <w:numPr>
          <w:ilvl w:val="0"/>
          <w:numId w:val="37"/>
        </w:numPr>
        <w:tabs>
          <w:tab w:val="left" w:pos="1440"/>
        </w:tabs>
        <w:spacing w:before="60" w:after="60" w:line="240" w:lineRule="auto"/>
      </w:pPr>
      <w:r>
        <w:t>Violations displayed in red</w:t>
      </w:r>
    </w:p>
    <w:p w14:paraId="460D3737" w14:textId="77777777" w:rsidR="00227C6E" w:rsidRDefault="00227C6E" w:rsidP="00794DE1">
      <w:pPr>
        <w:numPr>
          <w:ilvl w:val="0"/>
          <w:numId w:val="37"/>
        </w:numPr>
        <w:tabs>
          <w:tab w:val="left" w:pos="1440"/>
        </w:tabs>
        <w:spacing w:before="60" w:after="60" w:line="240" w:lineRule="auto"/>
      </w:pPr>
      <w:r>
        <w:t>Zero scale</w:t>
      </w:r>
    </w:p>
    <w:p w14:paraId="040C251B" w14:textId="77777777" w:rsidR="00227C6E" w:rsidRDefault="00227C6E" w:rsidP="00794DE1">
      <w:pPr>
        <w:numPr>
          <w:ilvl w:val="0"/>
          <w:numId w:val="37"/>
        </w:numPr>
        <w:tabs>
          <w:tab w:val="left" w:pos="1440"/>
        </w:tabs>
        <w:spacing w:before="60" w:after="60" w:line="240" w:lineRule="auto"/>
      </w:pPr>
      <w:r>
        <w:t>Reset Scale</w:t>
      </w:r>
    </w:p>
    <w:p w14:paraId="60F83467" w14:textId="77777777" w:rsidR="00227C6E" w:rsidRDefault="00227C6E" w:rsidP="00794DE1">
      <w:pPr>
        <w:numPr>
          <w:ilvl w:val="1"/>
          <w:numId w:val="36"/>
        </w:numPr>
        <w:spacing w:before="60" w:after="60" w:line="240" w:lineRule="auto"/>
        <w:ind w:left="1800"/>
      </w:pPr>
      <w:r w:rsidRPr="00E16E60">
        <w:t>Print requirements include</w:t>
      </w:r>
    </w:p>
    <w:p w14:paraId="2CFF4B14" w14:textId="77777777" w:rsidR="00227C6E" w:rsidRDefault="00227C6E" w:rsidP="00794DE1">
      <w:pPr>
        <w:numPr>
          <w:ilvl w:val="0"/>
          <w:numId w:val="38"/>
        </w:numPr>
        <w:tabs>
          <w:tab w:val="left" w:pos="1440"/>
        </w:tabs>
        <w:spacing w:before="60" w:after="60" w:line="240" w:lineRule="auto"/>
      </w:pPr>
      <w:r w:rsidRPr="00E16E60">
        <w:rPr>
          <w:lang w:val="fr-FR"/>
        </w:rPr>
        <w:t>Site identification</w:t>
      </w:r>
    </w:p>
    <w:p w14:paraId="58F01B2D" w14:textId="77777777" w:rsidR="00227C6E" w:rsidRDefault="00227C6E" w:rsidP="00794DE1">
      <w:pPr>
        <w:numPr>
          <w:ilvl w:val="0"/>
          <w:numId w:val="38"/>
        </w:numPr>
        <w:tabs>
          <w:tab w:val="left" w:pos="1440"/>
        </w:tabs>
        <w:spacing w:before="60" w:after="60" w:line="240" w:lineRule="auto"/>
      </w:pPr>
      <w:r w:rsidRPr="00E16E60">
        <w:t>Time and date</w:t>
      </w:r>
    </w:p>
    <w:p w14:paraId="0E4F702E" w14:textId="77777777" w:rsidR="00227C6E" w:rsidRDefault="00227C6E" w:rsidP="00794DE1">
      <w:pPr>
        <w:numPr>
          <w:ilvl w:val="0"/>
          <w:numId w:val="38"/>
        </w:numPr>
        <w:tabs>
          <w:tab w:val="left" w:pos="1440"/>
        </w:tabs>
        <w:spacing w:before="60" w:after="60" w:line="240" w:lineRule="auto"/>
      </w:pPr>
      <w:r w:rsidRPr="00E16E60">
        <w:rPr>
          <w:lang w:val="fr-FR"/>
        </w:rPr>
        <w:t>License plate</w:t>
      </w:r>
    </w:p>
    <w:p w14:paraId="188F5E98" w14:textId="77777777" w:rsidR="00227C6E" w:rsidRDefault="00227C6E" w:rsidP="00794DE1">
      <w:pPr>
        <w:numPr>
          <w:ilvl w:val="0"/>
          <w:numId w:val="38"/>
        </w:numPr>
        <w:tabs>
          <w:tab w:val="left" w:pos="1440"/>
        </w:tabs>
        <w:spacing w:before="60" w:after="60" w:line="240" w:lineRule="auto"/>
      </w:pPr>
      <w:r w:rsidRPr="00E16E60">
        <w:t>USDOT number</w:t>
      </w:r>
    </w:p>
    <w:p w14:paraId="4F2CA471" w14:textId="77777777" w:rsidR="00227C6E" w:rsidRDefault="00227C6E" w:rsidP="00794DE1">
      <w:pPr>
        <w:numPr>
          <w:ilvl w:val="0"/>
          <w:numId w:val="38"/>
        </w:numPr>
        <w:tabs>
          <w:tab w:val="left" w:pos="1440"/>
        </w:tabs>
        <w:spacing w:before="60" w:after="60" w:line="240" w:lineRule="auto"/>
      </w:pPr>
      <w:r w:rsidRPr="00E16E60">
        <w:t>Individual weights (axles and axle groups)</w:t>
      </w:r>
    </w:p>
    <w:p w14:paraId="7EAD57DE" w14:textId="77777777" w:rsidR="00227C6E" w:rsidRDefault="00227C6E" w:rsidP="00794DE1">
      <w:pPr>
        <w:numPr>
          <w:ilvl w:val="0"/>
          <w:numId w:val="38"/>
        </w:numPr>
        <w:tabs>
          <w:tab w:val="left" w:pos="1440"/>
        </w:tabs>
        <w:spacing w:before="60" w:after="60" w:line="240" w:lineRule="auto"/>
      </w:pPr>
      <w:r w:rsidRPr="00E16E60">
        <w:t>Gross weight</w:t>
      </w:r>
    </w:p>
    <w:p w14:paraId="5B10D12A" w14:textId="77777777" w:rsidR="00227C6E" w:rsidRDefault="00227C6E" w:rsidP="00794DE1">
      <w:pPr>
        <w:numPr>
          <w:ilvl w:val="0"/>
          <w:numId w:val="38"/>
        </w:numPr>
        <w:tabs>
          <w:tab w:val="left" w:pos="1440"/>
        </w:tabs>
        <w:spacing w:before="60" w:after="60" w:line="240" w:lineRule="auto"/>
      </w:pPr>
      <w:r w:rsidRPr="00E16E60">
        <w:t>WIM axle spacing</w:t>
      </w:r>
    </w:p>
    <w:p w14:paraId="2F35194B" w14:textId="77777777" w:rsidR="00227C6E" w:rsidRDefault="00227C6E" w:rsidP="00794DE1">
      <w:pPr>
        <w:numPr>
          <w:ilvl w:val="0"/>
          <w:numId w:val="38"/>
        </w:numPr>
        <w:tabs>
          <w:tab w:val="left" w:pos="1440"/>
        </w:tabs>
        <w:spacing w:before="60" w:after="60" w:line="240" w:lineRule="auto"/>
      </w:pPr>
      <w:r w:rsidRPr="00E16E60">
        <w:t>Thumbnail image of vehicle</w:t>
      </w:r>
    </w:p>
    <w:p w14:paraId="23180E57" w14:textId="77777777" w:rsidR="00227C6E" w:rsidRPr="00E16E60" w:rsidRDefault="00227C6E" w:rsidP="00794DE1">
      <w:pPr>
        <w:numPr>
          <w:ilvl w:val="1"/>
          <w:numId w:val="36"/>
        </w:numPr>
        <w:spacing w:before="60" w:after="60" w:line="240" w:lineRule="auto"/>
        <w:ind w:left="1800"/>
      </w:pPr>
      <w:r>
        <w:t>Shall</w:t>
      </w:r>
      <w:r w:rsidRPr="00E16E60">
        <w:t xml:space="preserve"> continuously show updated static scale counts for each shift for the day</w:t>
      </w:r>
    </w:p>
    <w:p w14:paraId="6CEAED01" w14:textId="77777777" w:rsidR="00227C6E" w:rsidRPr="00E16E60" w:rsidRDefault="00227C6E" w:rsidP="00794DE1">
      <w:pPr>
        <w:numPr>
          <w:ilvl w:val="1"/>
          <w:numId w:val="36"/>
        </w:numPr>
        <w:spacing w:before="60" w:after="60" w:line="240" w:lineRule="auto"/>
        <w:ind w:left="1800"/>
      </w:pPr>
      <w:r w:rsidRPr="00E16E60">
        <w:t>Utilities</w:t>
      </w:r>
    </w:p>
    <w:p w14:paraId="0B93318F" w14:textId="77777777" w:rsidR="00227C6E" w:rsidRDefault="00227C6E" w:rsidP="00794DE1">
      <w:pPr>
        <w:numPr>
          <w:ilvl w:val="1"/>
          <w:numId w:val="27"/>
        </w:numPr>
        <w:spacing w:before="60" w:after="60" w:line="240" w:lineRule="auto"/>
      </w:pPr>
      <w:r w:rsidRPr="00E16E60">
        <w:t>View individual live raw counts for static scale load cells</w:t>
      </w:r>
    </w:p>
    <w:p w14:paraId="28E0E789" w14:textId="77777777" w:rsidR="00227C6E" w:rsidRPr="00E16E60" w:rsidRDefault="00227C6E" w:rsidP="00794DE1">
      <w:pPr>
        <w:numPr>
          <w:ilvl w:val="1"/>
          <w:numId w:val="27"/>
        </w:numPr>
        <w:spacing w:before="60" w:after="60" w:line="240" w:lineRule="auto"/>
      </w:pPr>
      <w:r w:rsidRPr="00E16E60">
        <w:t>Allow remote diagnostics access</w:t>
      </w:r>
    </w:p>
    <w:p w14:paraId="5A686F55" w14:textId="77777777" w:rsidR="008D1070" w:rsidRDefault="008D1070" w:rsidP="008878A5">
      <w:pPr>
        <w:spacing w:after="0" w:line="240" w:lineRule="auto"/>
        <w:ind w:left="1260"/>
      </w:pPr>
    </w:p>
    <w:p w14:paraId="617B2B83" w14:textId="77777777" w:rsidR="00227C6E" w:rsidRPr="00E16E60" w:rsidRDefault="00227C6E" w:rsidP="00E33BE8">
      <w:pPr>
        <w:ind w:left="1440"/>
      </w:pPr>
      <w:r w:rsidRPr="00E16E60">
        <w:t xml:space="preserve">If a vehicle is not positioned properly or is a weight violator the operator shall be notified by visual and audio alarms and the vehicle </w:t>
      </w:r>
      <w:r>
        <w:t>shall</w:t>
      </w:r>
      <w:r w:rsidRPr="00E16E60">
        <w:t xml:space="preserve"> not be auto-released when in auto-sequencing mode.</w:t>
      </w:r>
    </w:p>
    <w:p w14:paraId="5A376ABD" w14:textId="4C6FEA9E" w:rsidR="00227C6E" w:rsidRPr="00E16E60" w:rsidRDefault="00227C6E" w:rsidP="00E33BE8">
      <w:pPr>
        <w:ind w:left="1440"/>
      </w:pPr>
      <w:r w:rsidRPr="00E16E60">
        <w:t xml:space="preserve">To eliminate costly calibrations, the Weigh Station System shall electronically interface with the </w:t>
      </w:r>
      <w:r w:rsidR="00187AD7">
        <w:t>ramp</w:t>
      </w:r>
      <w:r w:rsidRPr="00E16E60">
        <w:t xml:space="preserve"> WIM system for auto-calibration. On a continuous basis the Weigh Station System shall ensure WIM accuracy and calibration</w:t>
      </w:r>
      <w:r>
        <w:t xml:space="preserve"> of the sensors in the </w:t>
      </w:r>
      <w:r w:rsidR="00187AD7">
        <w:t>ramp WIM</w:t>
      </w:r>
      <w:r w:rsidRPr="00E16E60">
        <w:t>.</w:t>
      </w:r>
    </w:p>
    <w:p w14:paraId="6AAED2AE" w14:textId="55B01FC2" w:rsidR="00227C6E" w:rsidRPr="00E16E60" w:rsidRDefault="00227C6E" w:rsidP="00E33BE8">
      <w:pPr>
        <w:ind w:left="1440"/>
      </w:pPr>
      <w:r w:rsidRPr="00E16E60">
        <w:t xml:space="preserve">Calibration of the </w:t>
      </w:r>
      <w:r w:rsidR="0083010C">
        <w:t>ramp</w:t>
      </w:r>
      <w:r w:rsidRPr="00E16E60">
        <w:t xml:space="preserve"> WIM shall be automatic and performed by electronic recording of WIM and static weights on 50 vehicles from the vehicle stream which are loaded to within 75% of the legal allowable limit. Auto-calibration </w:t>
      </w:r>
      <w:r>
        <w:t>shall</w:t>
      </w:r>
      <w:r w:rsidRPr="00E16E60">
        <w:t xml:space="preserve"> be done with different factors for speed range and vehicle class to provide more accurate results. The settings shall allow for a minimum of 10 different speed ranges and 13 different classes to be used.</w:t>
      </w:r>
    </w:p>
    <w:p w14:paraId="422F1993" w14:textId="77777777" w:rsidR="00227C6E" w:rsidRPr="00E16E60" w:rsidRDefault="00227C6E" w:rsidP="00E33BE8">
      <w:pPr>
        <w:ind w:left="1440"/>
      </w:pPr>
      <w:r w:rsidRPr="00E16E60">
        <w:t xml:space="preserve">Acceptance testing shall confirm the WIM accuracy performance which shall be verified in a report. This report shall be created by continuous (24/7) electronic recording of vehicles from the vehicle stream. The actual stable static weights and WIM weights shall be saved in a common database to determine WIM scale accuracy compliance, as opposed to the method described in ASTM E 1318-09. This information is to be easily accessible to state personnel in reports and shall be printed on a weekly basis throughout the continuous operating test and in everyday use of the </w:t>
      </w:r>
      <w:r>
        <w:t>W</w:t>
      </w:r>
      <w:r w:rsidRPr="00E16E60">
        <w:t xml:space="preserve">eigh </w:t>
      </w:r>
      <w:r>
        <w:t>S</w:t>
      </w:r>
      <w:r w:rsidRPr="00E16E60">
        <w:t>tation afterwards.</w:t>
      </w:r>
    </w:p>
    <w:p w14:paraId="087A8FFB" w14:textId="77777777" w:rsidR="00227C6E" w:rsidRPr="00E16E60" w:rsidRDefault="00227C6E" w:rsidP="00E33BE8">
      <w:pPr>
        <w:ind w:left="1440"/>
      </w:pPr>
      <w:r w:rsidRPr="00E16E60">
        <w:t xml:space="preserve">The accuracy requirements required under ASTM E1318 for a Type III WIM shall be met </w:t>
      </w:r>
      <w:r>
        <w:t xml:space="preserve">except those listed in </w:t>
      </w:r>
      <w:r w:rsidRPr="00E16E60">
        <w:t xml:space="preserve">the WIM </w:t>
      </w:r>
      <w:r>
        <w:t>sensors</w:t>
      </w:r>
      <w:r w:rsidRPr="00E16E60">
        <w:t xml:space="preserve"> section above.</w:t>
      </w:r>
    </w:p>
    <w:p w14:paraId="4BFD3AD4" w14:textId="77777777" w:rsidR="00227C6E" w:rsidRPr="00E16E60" w:rsidRDefault="00227C6E" w:rsidP="00E33BE8">
      <w:pPr>
        <w:ind w:left="1440"/>
      </w:pPr>
      <w:r w:rsidRPr="00E16E60">
        <w:t xml:space="preserve">All reports </w:t>
      </w:r>
      <w:r>
        <w:t>shall</w:t>
      </w:r>
      <w:r w:rsidRPr="00E16E60">
        <w:t xml:space="preserve"> be available from the Scale Manager </w:t>
      </w:r>
      <w:r>
        <w:t>in</w:t>
      </w:r>
      <w:r w:rsidRPr="00E16E60">
        <w:t xml:space="preserve"> one central place to view reports. The following reports shall be available:</w:t>
      </w:r>
    </w:p>
    <w:p w14:paraId="4CC6BF77" w14:textId="5BC13E72" w:rsidR="00227C6E" w:rsidRDefault="00227C6E" w:rsidP="00794DE1">
      <w:pPr>
        <w:numPr>
          <w:ilvl w:val="1"/>
          <w:numId w:val="38"/>
        </w:numPr>
        <w:spacing w:before="60" w:after="60" w:line="240" w:lineRule="auto"/>
        <w:ind w:left="1800"/>
      </w:pPr>
      <w:r w:rsidRPr="00E16E60">
        <w:lastRenderedPageBreak/>
        <w:t xml:space="preserve">Number of vehicles across the WIM by class, hour, </w:t>
      </w:r>
      <w:r>
        <w:t>and shift for a selected period</w:t>
      </w:r>
    </w:p>
    <w:p w14:paraId="7FAC1A02" w14:textId="42433329" w:rsidR="00227C6E" w:rsidRDefault="00227C6E" w:rsidP="00794DE1">
      <w:pPr>
        <w:numPr>
          <w:ilvl w:val="1"/>
          <w:numId w:val="38"/>
        </w:numPr>
        <w:spacing w:before="60" w:after="60" w:line="240" w:lineRule="auto"/>
        <w:ind w:left="1800"/>
      </w:pPr>
      <w:r w:rsidRPr="002A1C45">
        <w:t xml:space="preserve">Number of </w:t>
      </w:r>
      <w:r w:rsidR="00EA7F2B">
        <w:t>vehicles</w:t>
      </w:r>
      <w:r w:rsidRPr="002A1C45">
        <w:t xml:space="preserve"> across the WIM by hour, </w:t>
      </w:r>
      <w:r>
        <w:t>and shift for a selected period</w:t>
      </w:r>
    </w:p>
    <w:p w14:paraId="086EC082" w14:textId="77777777" w:rsidR="00227C6E" w:rsidRDefault="00227C6E" w:rsidP="00794DE1">
      <w:pPr>
        <w:numPr>
          <w:ilvl w:val="1"/>
          <w:numId w:val="38"/>
        </w:numPr>
        <w:spacing w:before="60" w:after="60" w:line="240" w:lineRule="auto"/>
        <w:ind w:left="1800"/>
      </w:pPr>
      <w:r w:rsidRPr="002A1C45">
        <w:t>Axle and GVW weights</w:t>
      </w:r>
      <w:r>
        <w:t xml:space="preserve"> by class for a selected period</w:t>
      </w:r>
    </w:p>
    <w:p w14:paraId="1BDBDF6B" w14:textId="270E8583" w:rsidR="00227C6E" w:rsidRDefault="00227C6E" w:rsidP="00794DE1">
      <w:pPr>
        <w:numPr>
          <w:ilvl w:val="1"/>
          <w:numId w:val="38"/>
        </w:numPr>
        <w:spacing w:before="60" w:after="60" w:line="240" w:lineRule="auto"/>
        <w:ind w:left="1800"/>
      </w:pPr>
      <w:r w:rsidRPr="002A1C45">
        <w:t>Number of</w:t>
      </w:r>
      <w:r w:rsidRPr="00E16E60">
        <w:t xml:space="preserve"> vehicles by weights, by class an</w:t>
      </w:r>
      <w:r>
        <w:t>d by hour for a selected period</w:t>
      </w:r>
    </w:p>
    <w:p w14:paraId="5D16DB72" w14:textId="77777777" w:rsidR="00227C6E" w:rsidRDefault="00227C6E" w:rsidP="00794DE1">
      <w:pPr>
        <w:numPr>
          <w:ilvl w:val="1"/>
          <w:numId w:val="38"/>
        </w:numPr>
        <w:spacing w:before="60" w:after="60" w:line="240" w:lineRule="auto"/>
        <w:ind w:left="1800"/>
      </w:pPr>
      <w:r w:rsidRPr="00E16E60">
        <w:t xml:space="preserve">Number of vehicles across the static scale by class, hour, </w:t>
      </w:r>
      <w:r>
        <w:t>and shift for a selected period</w:t>
      </w:r>
    </w:p>
    <w:p w14:paraId="50ED7A82" w14:textId="77777777" w:rsidR="00227C6E" w:rsidRPr="00E16E60" w:rsidRDefault="00227C6E" w:rsidP="00794DE1">
      <w:pPr>
        <w:numPr>
          <w:ilvl w:val="1"/>
          <w:numId w:val="38"/>
        </w:numPr>
        <w:spacing w:before="60" w:after="60" w:line="240" w:lineRule="auto"/>
        <w:ind w:left="1800"/>
      </w:pPr>
      <w:r w:rsidRPr="00E16E60">
        <w:t>WIM accuracy performance by cl</w:t>
      </w:r>
      <w:r>
        <w:t>ass for a selected period</w:t>
      </w:r>
    </w:p>
    <w:p w14:paraId="2A490130" w14:textId="77777777" w:rsidR="008D1070" w:rsidRDefault="008D1070" w:rsidP="008878A5">
      <w:pPr>
        <w:spacing w:after="0" w:line="240" w:lineRule="auto"/>
        <w:ind w:left="1260"/>
      </w:pPr>
    </w:p>
    <w:p w14:paraId="2440FC61" w14:textId="77777777" w:rsidR="00227C6E" w:rsidRPr="00E16E60" w:rsidRDefault="00227C6E" w:rsidP="00E33BE8">
      <w:pPr>
        <w:ind w:left="1440"/>
      </w:pPr>
      <w:r w:rsidRPr="00E16E60">
        <w:t>A selected period for report generation shall include starting date and ending date. Reports shall be generated manually by operator action. Reports shall have an option to display a chart view, and to be exported into Microsoft Office compatible formats.</w:t>
      </w:r>
    </w:p>
    <w:p w14:paraId="753A7850" w14:textId="77777777" w:rsidR="00227C6E" w:rsidRPr="00E16E60" w:rsidRDefault="00227C6E" w:rsidP="00E33BE8">
      <w:pPr>
        <w:ind w:left="1440"/>
      </w:pPr>
      <w:r w:rsidRPr="00E16E60">
        <w:t xml:space="preserve">The Scale Manager shall have utility programs </w:t>
      </w:r>
      <w:r>
        <w:t xml:space="preserve">to </w:t>
      </w:r>
      <w:r w:rsidRPr="00E16E60">
        <w:t>do the following:</w:t>
      </w:r>
    </w:p>
    <w:p w14:paraId="5F2681EF" w14:textId="0E9EA85C" w:rsidR="00227C6E" w:rsidRDefault="00227C6E" w:rsidP="00794DE1">
      <w:pPr>
        <w:numPr>
          <w:ilvl w:val="1"/>
          <w:numId w:val="37"/>
        </w:numPr>
        <w:spacing w:before="60" w:after="60" w:line="240" w:lineRule="auto"/>
        <w:ind w:left="1800"/>
      </w:pPr>
      <w:r w:rsidRPr="00E16E60">
        <w:t>Set up and configure the opera</w:t>
      </w:r>
      <w:r>
        <w:t xml:space="preserve">tion of the </w:t>
      </w:r>
      <w:r w:rsidR="00A5280A">
        <w:t>ramp</w:t>
      </w:r>
      <w:r>
        <w:t xml:space="preserve"> WIM system</w:t>
      </w:r>
    </w:p>
    <w:p w14:paraId="635384D0" w14:textId="6150666A" w:rsidR="00227C6E" w:rsidRDefault="00227C6E" w:rsidP="00794DE1">
      <w:pPr>
        <w:numPr>
          <w:ilvl w:val="1"/>
          <w:numId w:val="37"/>
        </w:numPr>
        <w:spacing w:before="60" w:after="60" w:line="240" w:lineRule="auto"/>
        <w:ind w:left="1800"/>
      </w:pPr>
      <w:r w:rsidRPr="00E16E60">
        <w:t>Set up and configure the operat</w:t>
      </w:r>
      <w:r>
        <w:t xml:space="preserve">ion of the </w:t>
      </w:r>
      <w:r w:rsidR="00A5280A">
        <w:t>ramp</w:t>
      </w:r>
      <w:r>
        <w:t xml:space="preserve"> </w:t>
      </w:r>
      <w:r w:rsidR="00A5280A">
        <w:t>s</w:t>
      </w:r>
      <w:r>
        <w:t xml:space="preserve">ort </w:t>
      </w:r>
      <w:r w:rsidR="00A5280A">
        <w:t>s</w:t>
      </w:r>
      <w:r>
        <w:t>ystem</w:t>
      </w:r>
    </w:p>
    <w:p w14:paraId="161B1B59" w14:textId="77777777" w:rsidR="00227C6E" w:rsidRDefault="00227C6E" w:rsidP="00794DE1">
      <w:pPr>
        <w:numPr>
          <w:ilvl w:val="1"/>
          <w:numId w:val="37"/>
        </w:numPr>
        <w:spacing w:before="60" w:after="60" w:line="240" w:lineRule="auto"/>
        <w:ind w:left="1800"/>
      </w:pPr>
      <w:r w:rsidRPr="00E16E60">
        <w:t>Initiate and reset traffic count</w:t>
      </w:r>
      <w:r>
        <w:t>ing operation of the WIM System</w:t>
      </w:r>
    </w:p>
    <w:p w14:paraId="28F4DB82" w14:textId="77777777" w:rsidR="00227C6E" w:rsidRPr="00E16E60" w:rsidRDefault="00227C6E" w:rsidP="00794DE1">
      <w:pPr>
        <w:numPr>
          <w:ilvl w:val="1"/>
          <w:numId w:val="37"/>
        </w:numPr>
        <w:spacing w:before="60" w:after="60" w:line="240" w:lineRule="auto"/>
        <w:ind w:left="1800"/>
      </w:pPr>
      <w:r w:rsidRPr="00E16E60">
        <w:t>Perform maintenance functio</w:t>
      </w:r>
      <w:r>
        <w:t>ns of the Weigh Station systems</w:t>
      </w:r>
    </w:p>
    <w:p w14:paraId="117B7E78" w14:textId="77777777" w:rsidR="00227C6E" w:rsidRPr="00E16E60" w:rsidRDefault="00227C6E" w:rsidP="00D43E75">
      <w:pPr>
        <w:ind w:left="1440"/>
      </w:pPr>
      <w:r w:rsidRPr="00E16E60">
        <w:rPr>
          <w:noProof/>
        </w:rPr>
        <w:drawing>
          <wp:inline distT="0" distB="0" distL="0" distR="0" wp14:anchorId="31C4BC38" wp14:editId="613E6AEA">
            <wp:extent cx="4754880" cy="3783635"/>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880" cy="3783635"/>
                    </a:xfrm>
                    <a:prstGeom prst="rect">
                      <a:avLst/>
                    </a:prstGeom>
                    <a:noFill/>
                    <a:ln>
                      <a:noFill/>
                    </a:ln>
                  </pic:spPr>
                </pic:pic>
              </a:graphicData>
            </a:graphic>
          </wp:inline>
        </w:drawing>
      </w:r>
    </w:p>
    <w:p w14:paraId="49AF76F1" w14:textId="77777777" w:rsidR="00227C6E" w:rsidRPr="00E16E60" w:rsidRDefault="00227C6E" w:rsidP="00D43E75">
      <w:pPr>
        <w:ind w:left="1440"/>
      </w:pPr>
      <w:bookmarkStart w:id="32" w:name="_Toc327793585"/>
      <w:r>
        <w:rPr>
          <w:noProof/>
        </w:rPr>
        <w:lastRenderedPageBreak/>
        <w:drawing>
          <wp:inline distT="0" distB="0" distL="0" distR="0" wp14:anchorId="2D5774DD" wp14:editId="32241445">
            <wp:extent cx="4937760" cy="2604823"/>
            <wp:effectExtent l="0" t="0" r="0" b="5080"/>
            <wp:docPr id="14" name="Picture 14" descr="C:\Users\roycz\AppData\Local\Microsoft\Windows\INetCache\Content.Outlook\MOBR8THW\mockup_with_racetrack-variant0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roycz\AppData\Local\Microsoft\Windows\INetCache\Content.Outlook\MOBR8THW\mockup_with_racetrack-variant01 (002).png"/>
                    <pic:cNvPicPr/>
                  </pic:nvPicPr>
                  <pic:blipFill rotWithShape="1">
                    <a:blip r:embed="rId23" cstate="print">
                      <a:extLst>
                        <a:ext uri="{28A0092B-C50C-407E-A947-70E740481C1C}">
                          <a14:useLocalDpi xmlns:a14="http://schemas.microsoft.com/office/drawing/2010/main" val="0"/>
                        </a:ext>
                      </a:extLst>
                    </a:blip>
                    <a:srcRect r="34214" b="38315"/>
                    <a:stretch/>
                  </pic:blipFill>
                  <pic:spPr bwMode="auto">
                    <a:xfrm>
                      <a:off x="0" y="0"/>
                      <a:ext cx="4937760" cy="2604823"/>
                    </a:xfrm>
                    <a:prstGeom prst="rect">
                      <a:avLst/>
                    </a:prstGeom>
                    <a:noFill/>
                    <a:ln>
                      <a:noFill/>
                    </a:ln>
                    <a:extLst>
                      <a:ext uri="{53640926-AAD7-44D8-BBD7-CCE9431645EC}">
                        <a14:shadowObscured xmlns:a14="http://schemas.microsoft.com/office/drawing/2010/main"/>
                      </a:ext>
                    </a:extLst>
                  </pic:spPr>
                </pic:pic>
              </a:graphicData>
            </a:graphic>
          </wp:inline>
        </w:drawing>
      </w:r>
    </w:p>
    <w:p w14:paraId="31541946" w14:textId="246EA181" w:rsidR="00227C6E" w:rsidRPr="00E16E60" w:rsidRDefault="00227C6E" w:rsidP="00E33BE8">
      <w:pPr>
        <w:pStyle w:val="Heading7"/>
      </w:pPr>
      <w:r w:rsidRPr="00E16E60">
        <w:t>Conduit and Pull Boxes</w:t>
      </w:r>
      <w:bookmarkEnd w:id="32"/>
    </w:p>
    <w:p w14:paraId="025A6A2D" w14:textId="77777777" w:rsidR="00227C6E" w:rsidRPr="00E16E60" w:rsidRDefault="00227C6E" w:rsidP="00E33BE8">
      <w:pPr>
        <w:ind w:left="1260"/>
      </w:pPr>
      <w:r w:rsidRPr="00E16E60">
        <w:t>All cables shall be in conduit unless specifically approved by the engineer. All conduit and pull boxes shall meet the requirements of standard spec 652 and 653.</w:t>
      </w:r>
    </w:p>
    <w:p w14:paraId="0189EB1E" w14:textId="36FF3542" w:rsidR="00227C6E" w:rsidRPr="00E16E60" w:rsidRDefault="00227C6E" w:rsidP="00E33BE8">
      <w:pPr>
        <w:ind w:left="1260"/>
      </w:pPr>
      <w:r w:rsidRPr="00E16E60">
        <w:t xml:space="preserve">All </w:t>
      </w:r>
      <w:r w:rsidRPr="000B46D3">
        <w:t xml:space="preserve">materials shall comply with the "National Electrical Code" and the current standard specifications, and special requirements by </w:t>
      </w:r>
      <w:r>
        <w:t xml:space="preserve">the </w:t>
      </w:r>
      <w:r w:rsidR="00221655">
        <w:t>D</w:t>
      </w:r>
      <w:r>
        <w:t xml:space="preserve">epartment </w:t>
      </w:r>
      <w:r w:rsidRPr="000B46D3">
        <w:t>weigh</w:t>
      </w:r>
      <w:r>
        <w:t>-</w:t>
      </w:r>
      <w:r w:rsidRPr="000B46D3">
        <w:t>in</w:t>
      </w:r>
      <w:r>
        <w:t>-</w:t>
      </w:r>
      <w:r w:rsidRPr="000B46D3">
        <w:t>motion and automatic vehicle identification system specifications. Duct seal</w:t>
      </w:r>
      <w:r w:rsidRPr="00E16E60">
        <w:t xml:space="preserve"> shall be used to seal all conduits in the cabinets and in all junction boxes. All conduits shall have a polyethylene pull string with at least 210-pound break strength left in place at completion of construction.</w:t>
      </w:r>
    </w:p>
    <w:p w14:paraId="5AB15FFF" w14:textId="77777777" w:rsidR="00227C6E" w:rsidRPr="00E16E60" w:rsidRDefault="00227C6E" w:rsidP="00E33BE8">
      <w:pPr>
        <w:ind w:left="1260"/>
      </w:pPr>
      <w:r w:rsidRPr="00E16E60">
        <w:t>Separate conduits shall be used for AC/DC power and low voltage signal cables. Low voltage signal cables shall include video, digital communication, sensor signal cable, and sensor excitation cables where voltage is under +/- 20 volts DC. Conduits for video and RF cables shall be of a large enough size to accommodate the maximum bend radius using factory 90-degree “bends”.</w:t>
      </w:r>
      <w:r>
        <w:t xml:space="preserve">  Conduits shall be sized to accommodate additional future wiring.</w:t>
      </w:r>
    </w:p>
    <w:p w14:paraId="1A711119" w14:textId="77777777" w:rsidR="00227C6E" w:rsidRPr="00E16E60" w:rsidRDefault="00227C6E" w:rsidP="00E33BE8">
      <w:pPr>
        <w:ind w:left="1260"/>
      </w:pPr>
      <w:r w:rsidRPr="00E16E60">
        <w:t xml:space="preserve">All cables shall be in conduits unless specifically approved by the </w:t>
      </w:r>
      <w:r>
        <w:t>engineer</w:t>
      </w:r>
      <w:r w:rsidRPr="00E16E60">
        <w:t>.</w:t>
      </w:r>
    </w:p>
    <w:p w14:paraId="4D1E79D4" w14:textId="7ACE7FC8" w:rsidR="00227C6E" w:rsidRPr="00E16E60" w:rsidRDefault="00227C6E" w:rsidP="00E33BE8">
      <w:pPr>
        <w:pStyle w:val="Heading7"/>
      </w:pPr>
      <w:r>
        <w:t>Changeable Message Signs (CMS)</w:t>
      </w:r>
    </w:p>
    <w:p w14:paraId="253487DE" w14:textId="6AEF92F8" w:rsidR="00227C6E" w:rsidRDefault="00227C6E" w:rsidP="00E33BE8">
      <w:pPr>
        <w:ind w:left="1260"/>
        <w:rPr>
          <w:lang w:val="en-GB"/>
        </w:rPr>
      </w:pPr>
      <w:r>
        <w:rPr>
          <w:lang w:val="en-GB"/>
        </w:rPr>
        <w:t xml:space="preserve">Furnish and install two OPEN/CLOSED </w:t>
      </w:r>
      <w:r w:rsidRPr="002747D9">
        <w:rPr>
          <w:lang w:val="en-GB"/>
        </w:rPr>
        <w:t xml:space="preserve">changeable message signs. </w:t>
      </w:r>
      <w:r>
        <w:rPr>
          <w:lang w:val="en-GB"/>
        </w:rPr>
        <w:t xml:space="preserve"> </w:t>
      </w:r>
      <w:r w:rsidRPr="002747D9">
        <w:rPr>
          <w:lang w:val="en-GB"/>
        </w:rPr>
        <w:t>Each unit</w:t>
      </w:r>
      <w:r>
        <w:rPr>
          <w:lang w:val="en-GB"/>
        </w:rPr>
        <w:t xml:space="preserve"> to be 2-message, 1-way, LED blank out signs with white illumination.</w:t>
      </w:r>
    </w:p>
    <w:p w14:paraId="08A82452" w14:textId="77777777" w:rsidR="00227C6E" w:rsidRPr="00D11433" w:rsidRDefault="00227C6E" w:rsidP="00794DE1">
      <w:pPr>
        <w:numPr>
          <w:ilvl w:val="0"/>
          <w:numId w:val="54"/>
        </w:numPr>
        <w:spacing w:before="60" w:after="60" w:line="240" w:lineRule="auto"/>
        <w:ind w:left="1800"/>
        <w:rPr>
          <w:lang w:val="en-GB"/>
        </w:rPr>
      </w:pPr>
      <w:r w:rsidRPr="00D11433">
        <w:rPr>
          <w:lang w:val="en-GB"/>
        </w:rPr>
        <w:t>Messages shall be formed by rows of white LED pixels</w:t>
      </w:r>
    </w:p>
    <w:p w14:paraId="35861683" w14:textId="77777777" w:rsidR="00227C6E" w:rsidRDefault="00227C6E" w:rsidP="00794DE1">
      <w:pPr>
        <w:numPr>
          <w:ilvl w:val="0"/>
          <w:numId w:val="54"/>
        </w:numPr>
        <w:spacing w:before="60" w:after="60" w:line="240" w:lineRule="auto"/>
        <w:ind w:left="1800"/>
        <w:rPr>
          <w:lang w:val="en-GB"/>
        </w:rPr>
      </w:pPr>
      <w:r>
        <w:rPr>
          <w:lang w:val="en-GB"/>
        </w:rPr>
        <w:t xml:space="preserve">All letters </w:t>
      </w:r>
      <w:r w:rsidRPr="002747D9">
        <w:rPr>
          <w:lang w:val="en-GB"/>
        </w:rPr>
        <w:t>shall be 18-inch series</w:t>
      </w:r>
      <w:r w:rsidRPr="00663C0D">
        <w:rPr>
          <w:lang w:val="en-GB"/>
        </w:rPr>
        <w:t xml:space="preserve"> E formed</w:t>
      </w:r>
      <w:r>
        <w:rPr>
          <w:lang w:val="en-GB"/>
        </w:rPr>
        <w:t xml:space="preserve"> by single rows of LED pixels</w:t>
      </w:r>
    </w:p>
    <w:p w14:paraId="741A6652" w14:textId="77777777" w:rsidR="00227C6E" w:rsidRDefault="00227C6E" w:rsidP="00794DE1">
      <w:pPr>
        <w:numPr>
          <w:ilvl w:val="0"/>
          <w:numId w:val="54"/>
        </w:numPr>
        <w:spacing w:before="60" w:after="60" w:line="240" w:lineRule="auto"/>
        <w:ind w:left="1800"/>
        <w:rPr>
          <w:lang w:val="en-GB"/>
        </w:rPr>
      </w:pPr>
      <w:r>
        <w:rPr>
          <w:lang w:val="en-GB"/>
        </w:rPr>
        <w:t>Dimming option with photocell shall be provided</w:t>
      </w:r>
    </w:p>
    <w:p w14:paraId="33D4439D" w14:textId="77777777" w:rsidR="00227C6E" w:rsidRDefault="00227C6E" w:rsidP="00794DE1">
      <w:pPr>
        <w:numPr>
          <w:ilvl w:val="0"/>
          <w:numId w:val="54"/>
        </w:numPr>
        <w:spacing w:before="60" w:after="60" w:line="240" w:lineRule="auto"/>
        <w:ind w:left="1800"/>
        <w:rPr>
          <w:lang w:val="en-GB"/>
        </w:rPr>
      </w:pPr>
      <w:r>
        <w:rPr>
          <w:lang w:val="en-GB"/>
        </w:rPr>
        <w:t xml:space="preserve">120 </w:t>
      </w:r>
      <w:proofErr w:type="gramStart"/>
      <w:r>
        <w:rPr>
          <w:lang w:val="en-GB"/>
        </w:rPr>
        <w:t>VAC</w:t>
      </w:r>
      <w:proofErr w:type="gramEnd"/>
      <w:r>
        <w:rPr>
          <w:lang w:val="en-GB"/>
        </w:rPr>
        <w:t xml:space="preserve"> shall be required for activation of messages</w:t>
      </w:r>
    </w:p>
    <w:p w14:paraId="7132A032" w14:textId="66BA6EBD" w:rsidR="00227C6E" w:rsidRDefault="00227C6E" w:rsidP="00794DE1">
      <w:pPr>
        <w:numPr>
          <w:ilvl w:val="0"/>
          <w:numId w:val="54"/>
        </w:numPr>
        <w:spacing w:before="60" w:after="60" w:line="240" w:lineRule="auto"/>
        <w:ind w:left="1800"/>
        <w:rPr>
          <w:lang w:val="en-GB"/>
        </w:rPr>
      </w:pPr>
      <w:r>
        <w:rPr>
          <w:lang w:val="en-GB"/>
        </w:rPr>
        <w:t xml:space="preserve">2 </w:t>
      </w:r>
      <w:r w:rsidR="008878A5">
        <w:rPr>
          <w:lang w:val="en-GB"/>
        </w:rPr>
        <w:t>1/2</w:t>
      </w:r>
      <w:r>
        <w:rPr>
          <w:lang w:val="en-GB"/>
        </w:rPr>
        <w:t>-inch aluminium angle shall be provided top and bottom for mounting</w:t>
      </w:r>
    </w:p>
    <w:p w14:paraId="3E3886EA" w14:textId="77777777" w:rsidR="00227C6E" w:rsidRDefault="00227C6E" w:rsidP="00794DE1">
      <w:pPr>
        <w:numPr>
          <w:ilvl w:val="0"/>
          <w:numId w:val="54"/>
        </w:numPr>
        <w:spacing w:before="60" w:after="60" w:line="240" w:lineRule="auto"/>
        <w:ind w:left="1800"/>
        <w:rPr>
          <w:lang w:val="en-GB"/>
        </w:rPr>
      </w:pPr>
      <w:r>
        <w:rPr>
          <w:lang w:val="en-GB"/>
        </w:rPr>
        <w:t>Exterior of sign housings shall be wet painted, semi-gloss black enamel</w:t>
      </w:r>
    </w:p>
    <w:p w14:paraId="199C9674" w14:textId="032923C9" w:rsidR="00227C6E" w:rsidRDefault="00227258" w:rsidP="00794DE1">
      <w:pPr>
        <w:numPr>
          <w:ilvl w:val="0"/>
          <w:numId w:val="54"/>
        </w:numPr>
        <w:spacing w:before="60" w:after="60" w:line="240" w:lineRule="auto"/>
        <w:ind w:left="1800"/>
        <w:rPr>
          <w:lang w:val="en-GB"/>
        </w:rPr>
      </w:pPr>
      <w:r>
        <w:rPr>
          <w:lang w:val="en-GB"/>
        </w:rPr>
        <w:t>Utilized existing wiring to the maximum extent practicable and i</w:t>
      </w:r>
      <w:r w:rsidR="00D539ED">
        <w:rPr>
          <w:lang w:val="en-GB"/>
        </w:rPr>
        <w:t>nstall</w:t>
      </w:r>
      <w:r w:rsidR="00227C6E">
        <w:rPr>
          <w:lang w:val="en-GB"/>
        </w:rPr>
        <w:t xml:space="preserve"> </w:t>
      </w:r>
      <w:r w:rsidR="00D539ED">
        <w:rPr>
          <w:lang w:val="en-GB"/>
        </w:rPr>
        <w:t>new</w:t>
      </w:r>
      <w:r w:rsidR="00227C6E">
        <w:rPr>
          <w:lang w:val="en-GB"/>
        </w:rPr>
        <w:t xml:space="preserve"> wiring </w:t>
      </w:r>
      <w:r w:rsidR="006D25BA">
        <w:rPr>
          <w:lang w:val="en-GB"/>
        </w:rPr>
        <w:t>as required</w:t>
      </w:r>
      <w:r w:rsidR="00227C6E">
        <w:rPr>
          <w:lang w:val="en-GB"/>
        </w:rPr>
        <w:t xml:space="preserve"> to the </w:t>
      </w:r>
      <w:r w:rsidR="00B338B3">
        <w:rPr>
          <w:lang w:val="en-GB"/>
        </w:rPr>
        <w:t>new</w:t>
      </w:r>
      <w:r w:rsidR="00227C6E">
        <w:rPr>
          <w:lang w:val="en-GB"/>
        </w:rPr>
        <w:t xml:space="preserve"> OPEN/CLOSED sign mo</w:t>
      </w:r>
      <w:r w:rsidR="00B338B3">
        <w:rPr>
          <w:lang w:val="en-GB"/>
        </w:rPr>
        <w:t>unted on the existing sign structure S-30-25</w:t>
      </w:r>
      <w:r w:rsidR="00DB61C2">
        <w:rPr>
          <w:lang w:val="en-GB"/>
        </w:rPr>
        <w:t xml:space="preserve"> and at STA </w:t>
      </w:r>
      <w:r w:rsidR="002F34D2">
        <w:rPr>
          <w:lang w:val="en-GB"/>
        </w:rPr>
        <w:t>9+89</w:t>
      </w:r>
    </w:p>
    <w:p w14:paraId="0CBA87C1" w14:textId="06233415" w:rsidR="00227C6E" w:rsidRDefault="00227C6E" w:rsidP="00794DE1">
      <w:pPr>
        <w:numPr>
          <w:ilvl w:val="0"/>
          <w:numId w:val="54"/>
        </w:numPr>
        <w:spacing w:before="60" w:after="60" w:line="240" w:lineRule="auto"/>
        <w:ind w:left="1800"/>
        <w:rPr>
          <w:lang w:val="en-GB"/>
        </w:rPr>
      </w:pPr>
      <w:r>
        <w:rPr>
          <w:lang w:val="en-GB"/>
        </w:rPr>
        <w:lastRenderedPageBreak/>
        <w:t>Communication with the OPEN/CLOSED signs shall have feedback communication to the scale house as to whether the signs are functioning properly.</w:t>
      </w:r>
    </w:p>
    <w:p w14:paraId="556C541A" w14:textId="0A716208" w:rsidR="00A60D6A" w:rsidRDefault="00A86477" w:rsidP="00B34301">
      <w:pPr>
        <w:numPr>
          <w:ilvl w:val="0"/>
          <w:numId w:val="54"/>
        </w:numPr>
        <w:spacing w:before="60" w:after="60" w:line="240" w:lineRule="auto"/>
        <w:ind w:left="1800"/>
        <w:rPr>
          <w:lang w:val="en-GB"/>
        </w:rPr>
      </w:pPr>
      <w:r>
        <w:rPr>
          <w:lang w:val="en-GB"/>
        </w:rPr>
        <w:t>At the existing</w:t>
      </w:r>
      <w:r w:rsidR="00221AE0">
        <w:rPr>
          <w:lang w:val="en-GB"/>
        </w:rPr>
        <w:t xml:space="preserve"> sign structure S-30-25, p</w:t>
      </w:r>
      <w:r w:rsidR="00E544C5">
        <w:rPr>
          <w:lang w:val="en-GB"/>
        </w:rPr>
        <w:t xml:space="preserve">rovide all </w:t>
      </w:r>
      <w:r w:rsidR="00221AE0">
        <w:rPr>
          <w:lang w:val="en-GB"/>
        </w:rPr>
        <w:t xml:space="preserve">materials </w:t>
      </w:r>
      <w:r w:rsidR="00E544C5">
        <w:rPr>
          <w:lang w:val="en-GB"/>
        </w:rPr>
        <w:t xml:space="preserve">required to mount the OPEN/CLOSED </w:t>
      </w:r>
      <w:r w:rsidR="00221AE0">
        <w:rPr>
          <w:lang w:val="en-GB"/>
        </w:rPr>
        <w:t xml:space="preserve">changeable message </w:t>
      </w:r>
      <w:r w:rsidR="00E544C5">
        <w:rPr>
          <w:lang w:val="en-GB"/>
        </w:rPr>
        <w:t xml:space="preserve">sign to the </w:t>
      </w:r>
      <w:r w:rsidR="00221AE0">
        <w:rPr>
          <w:lang w:val="en-GB"/>
        </w:rPr>
        <w:t>aluminium I5x3.7 vertical sign supports provided under bit item “Signs Type I Reflective SH”.  Coordinate locations of supports with Type I sign manufacturer.</w:t>
      </w:r>
    </w:p>
    <w:p w14:paraId="3ACA9164" w14:textId="2397F4EE" w:rsidR="00B34301" w:rsidRDefault="00B34301" w:rsidP="00B34301">
      <w:pPr>
        <w:numPr>
          <w:ilvl w:val="0"/>
          <w:numId w:val="54"/>
        </w:numPr>
        <w:spacing w:before="60" w:after="60" w:line="240" w:lineRule="auto"/>
        <w:ind w:left="1800"/>
        <w:rPr>
          <w:lang w:val="en-GB"/>
        </w:rPr>
      </w:pPr>
      <w:r>
        <w:rPr>
          <w:lang w:val="en-GB"/>
        </w:rPr>
        <w:t>At STA 9+89 provide all materials required to mount the OPEN/CLOSED changeable message sign to the steel W12”x16” vertical sign supports provided under bit item “Sign Supports Structural Steel HS”.</w:t>
      </w:r>
    </w:p>
    <w:p w14:paraId="3E661DF6" w14:textId="77777777" w:rsidR="00B34301" w:rsidRPr="00B34301" w:rsidRDefault="00B34301" w:rsidP="00B34301">
      <w:pPr>
        <w:spacing w:before="60" w:after="60" w:line="240" w:lineRule="auto"/>
        <w:ind w:left="1800"/>
        <w:rPr>
          <w:lang w:val="en-GB"/>
        </w:rPr>
      </w:pPr>
    </w:p>
    <w:p w14:paraId="047A6002" w14:textId="35E23D80" w:rsidR="00227C6E" w:rsidRPr="00E16E60" w:rsidRDefault="00227C6E" w:rsidP="00E33BE8">
      <w:pPr>
        <w:pStyle w:val="Heading7"/>
      </w:pPr>
      <w:bookmarkStart w:id="33" w:name="_Toc327793586"/>
      <w:r>
        <w:t>System</w:t>
      </w:r>
      <w:r w:rsidRPr="00E16E60">
        <w:t xml:space="preserve"> Acceptance</w:t>
      </w:r>
      <w:bookmarkEnd w:id="33"/>
    </w:p>
    <w:p w14:paraId="65C1EED0" w14:textId="77777777" w:rsidR="00227C6E" w:rsidRPr="00E16E60" w:rsidRDefault="00227C6E" w:rsidP="00D43E75">
      <w:pPr>
        <w:ind w:left="1260"/>
        <w:rPr>
          <w:lang w:val="en-GB"/>
        </w:rPr>
      </w:pPr>
      <w:r w:rsidRPr="00E16E60">
        <w:rPr>
          <w:lang w:val="en-GB"/>
        </w:rPr>
        <w:t>The complete WIM System shall be accepted subject to fulfilling the following conditions:</w:t>
      </w:r>
    </w:p>
    <w:p w14:paraId="5BF38358" w14:textId="77777777" w:rsidR="00227C6E" w:rsidRDefault="00227C6E" w:rsidP="00794DE1">
      <w:pPr>
        <w:keepNext/>
        <w:keepLines/>
        <w:numPr>
          <w:ilvl w:val="1"/>
          <w:numId w:val="25"/>
        </w:numPr>
        <w:spacing w:before="60" w:after="60" w:line="240" w:lineRule="auto"/>
        <w:ind w:left="1800"/>
        <w:jc w:val="both"/>
        <w:rPr>
          <w:lang w:val="en-GB"/>
        </w:rPr>
      </w:pPr>
      <w:r w:rsidRPr="006B1A60">
        <w:rPr>
          <w:lang w:val="en-GB"/>
        </w:rPr>
        <w:t>System review</w:t>
      </w:r>
    </w:p>
    <w:p w14:paraId="2802A262" w14:textId="3220712F" w:rsidR="00227C6E" w:rsidRDefault="00227C6E" w:rsidP="00794DE1">
      <w:pPr>
        <w:keepNext/>
        <w:keepLines/>
        <w:numPr>
          <w:ilvl w:val="1"/>
          <w:numId w:val="25"/>
        </w:numPr>
        <w:spacing w:before="60" w:after="60" w:line="240" w:lineRule="auto"/>
        <w:ind w:left="1800"/>
        <w:jc w:val="both"/>
        <w:rPr>
          <w:lang w:val="en-GB"/>
        </w:rPr>
      </w:pPr>
      <w:r w:rsidRPr="006B1A60">
        <w:rPr>
          <w:lang w:val="en-GB"/>
        </w:rPr>
        <w:t>Acceptance tests (meeting WIM, LPR and AUR accuracy on a weekly basis).</w:t>
      </w:r>
    </w:p>
    <w:p w14:paraId="3BBF39FD" w14:textId="77777777" w:rsidR="00D35543" w:rsidRPr="00D35543" w:rsidRDefault="00227C6E" w:rsidP="00794DE1">
      <w:pPr>
        <w:keepNext/>
        <w:keepLines/>
        <w:numPr>
          <w:ilvl w:val="1"/>
          <w:numId w:val="25"/>
        </w:numPr>
        <w:spacing w:before="60" w:after="60" w:line="240" w:lineRule="auto"/>
        <w:ind w:left="1800"/>
        <w:jc w:val="both"/>
        <w:rPr>
          <w:lang w:val="en-GB"/>
        </w:rPr>
      </w:pPr>
      <w:r w:rsidRPr="00D35543">
        <w:rPr>
          <w:lang w:val="en-GB"/>
        </w:rPr>
        <w:t>Training</w:t>
      </w:r>
    </w:p>
    <w:p w14:paraId="081C5429" w14:textId="77777777" w:rsidR="00227C6E" w:rsidRPr="006B1A60" w:rsidRDefault="00227C6E" w:rsidP="00D35543">
      <w:pPr>
        <w:keepNext/>
        <w:keepLines/>
        <w:spacing w:before="60" w:after="60" w:line="240" w:lineRule="auto"/>
        <w:ind w:left="1800"/>
        <w:jc w:val="both"/>
        <w:rPr>
          <w:lang w:val="en-GB"/>
        </w:rPr>
      </w:pPr>
    </w:p>
    <w:p w14:paraId="2FBBABE7" w14:textId="2B13A26F" w:rsidR="00227C6E" w:rsidRPr="00E16E60" w:rsidRDefault="00227C6E" w:rsidP="00D43E75">
      <w:pPr>
        <w:pStyle w:val="Heading8"/>
      </w:pPr>
      <w:bookmarkStart w:id="34" w:name="_Toc327793587"/>
      <w:r w:rsidRPr="00E16E60">
        <w:t>System Review</w:t>
      </w:r>
      <w:bookmarkEnd w:id="34"/>
    </w:p>
    <w:p w14:paraId="4DBE8B71" w14:textId="3041859A" w:rsidR="00227C6E" w:rsidRPr="00E16E60" w:rsidRDefault="00227C6E" w:rsidP="00D43E75">
      <w:pPr>
        <w:ind w:left="1440"/>
        <w:rPr>
          <w:lang w:val="en-GB"/>
        </w:rPr>
      </w:pPr>
      <w:r w:rsidRPr="00E16E60">
        <w:rPr>
          <w:lang w:val="en-GB"/>
        </w:rPr>
        <w:t xml:space="preserve">The potential WIM Vendor shall submit six copies of a system layout and cut sheets for each individual site prior to award of their subcontract.  These layouts shall be submitted to the </w:t>
      </w:r>
      <w:r>
        <w:rPr>
          <w:lang w:val="en-GB"/>
        </w:rPr>
        <w:t>engineer</w:t>
      </w:r>
      <w:r w:rsidRPr="00E16E60">
        <w:rPr>
          <w:lang w:val="en-GB"/>
        </w:rPr>
        <w:t xml:space="preserve"> for review.</w:t>
      </w:r>
      <w:r w:rsidR="00FE7CA0">
        <w:rPr>
          <w:lang w:val="en-GB"/>
        </w:rPr>
        <w:t xml:space="preserve"> </w:t>
      </w:r>
      <w:r w:rsidRPr="00E16E60">
        <w:rPr>
          <w:lang w:val="en-GB"/>
        </w:rPr>
        <w:t xml:space="preserve"> Approval shall be either from the </w:t>
      </w:r>
      <w:r>
        <w:rPr>
          <w:lang w:val="en-GB"/>
        </w:rPr>
        <w:t>engineer</w:t>
      </w:r>
      <w:r w:rsidRPr="00E16E60">
        <w:rPr>
          <w:lang w:val="en-GB"/>
        </w:rPr>
        <w:t xml:space="preserve"> or designated representative.</w:t>
      </w:r>
      <w:r w:rsidRPr="00E16E60">
        <w:t xml:space="preserve"> </w:t>
      </w:r>
      <w:r w:rsidR="004C22B5">
        <w:t xml:space="preserve"> </w:t>
      </w:r>
      <w:r w:rsidRPr="00E16E60">
        <w:rPr>
          <w:lang w:val="en-GB"/>
        </w:rPr>
        <w:t xml:space="preserve">If the potential WIM Vendor does not fully meet the specifications the </w:t>
      </w:r>
      <w:r>
        <w:rPr>
          <w:lang w:val="en-GB"/>
        </w:rPr>
        <w:t>engineer</w:t>
      </w:r>
      <w:r w:rsidRPr="00E16E60">
        <w:rPr>
          <w:lang w:val="en-GB"/>
        </w:rPr>
        <w:t xml:space="preserve"> may instruct the prime </w:t>
      </w:r>
      <w:r>
        <w:rPr>
          <w:lang w:val="en-GB"/>
        </w:rPr>
        <w:t>C</w:t>
      </w:r>
      <w:r w:rsidRPr="00E16E60">
        <w:rPr>
          <w:lang w:val="en-GB"/>
        </w:rPr>
        <w:t>ontractor to select another vendor.</w:t>
      </w:r>
    </w:p>
    <w:p w14:paraId="4EFBAFB4" w14:textId="77777777" w:rsidR="00227C6E" w:rsidRPr="00E16E60" w:rsidRDefault="00227C6E" w:rsidP="00D43E75">
      <w:pPr>
        <w:ind w:left="1440"/>
      </w:pPr>
      <w:r w:rsidRPr="00E16E60">
        <w:t xml:space="preserve">A preliminary on-site meeting shall be held after </w:t>
      </w:r>
      <w:proofErr w:type="gramStart"/>
      <w:r w:rsidRPr="00E16E60">
        <w:t>all of</w:t>
      </w:r>
      <w:proofErr w:type="gramEnd"/>
      <w:r w:rsidRPr="00E16E60">
        <w:t xml:space="preserve"> the old electronics have been removed to verify no equipment is being reused and to discuss </w:t>
      </w:r>
      <w:r>
        <w:t>C</w:t>
      </w:r>
      <w:r w:rsidRPr="00E16E60">
        <w:t>ontractors' plans for the routing of conduits, cables, and placement of equipment.</w:t>
      </w:r>
    </w:p>
    <w:p w14:paraId="47F6685D" w14:textId="27BCAE0A" w:rsidR="00227C6E" w:rsidRPr="008878A5" w:rsidRDefault="00227C6E" w:rsidP="00D43E75">
      <w:pPr>
        <w:pStyle w:val="Heading8"/>
      </w:pPr>
      <w:bookmarkStart w:id="35" w:name="_Toc327793588"/>
      <w:r w:rsidRPr="008878A5">
        <w:t>Acceptance Test</w:t>
      </w:r>
      <w:bookmarkEnd w:id="35"/>
      <w:r w:rsidR="00AC7811">
        <w:t>s</w:t>
      </w:r>
    </w:p>
    <w:p w14:paraId="530E87BC" w14:textId="684B0E93" w:rsidR="00227C6E" w:rsidRPr="00E16E60" w:rsidRDefault="00227C6E" w:rsidP="00D43E75">
      <w:pPr>
        <w:ind w:left="1440"/>
      </w:pPr>
      <w:r w:rsidRPr="00E16E60">
        <w:t xml:space="preserve">The </w:t>
      </w:r>
      <w:r w:rsidRPr="00E16E60">
        <w:rPr>
          <w:lang w:val="en-GB"/>
        </w:rPr>
        <w:t>complete WIM System</w:t>
      </w:r>
      <w:r w:rsidRPr="00E16E60">
        <w:t xml:space="preserve">, all-inclusive as contracted, shall be designed, built and tested by the Vendor, and as proof of operation, the systems, overall and singularly, shall be tested at various times according to the test specifications. </w:t>
      </w:r>
      <w:r w:rsidR="00313B91">
        <w:t xml:space="preserve"> </w:t>
      </w:r>
      <w:r w:rsidRPr="00E16E60">
        <w:t xml:space="preserve">All field tests shall be performed by the WIM Vendor and observed by the </w:t>
      </w:r>
      <w:r>
        <w:t>engineer</w:t>
      </w:r>
      <w:r w:rsidRPr="00E16E60">
        <w:t xml:space="preserve"> with all reports submitted to the </w:t>
      </w:r>
      <w:r>
        <w:t>engineer</w:t>
      </w:r>
      <w:r w:rsidRPr="00E16E60">
        <w:t>.</w:t>
      </w:r>
    </w:p>
    <w:p w14:paraId="37D969EF" w14:textId="47DC776C" w:rsidR="00227C6E" w:rsidRPr="00E16E60" w:rsidRDefault="00227C6E" w:rsidP="00D43E75">
      <w:pPr>
        <w:pStyle w:val="Heading8"/>
        <w:numPr>
          <w:ilvl w:val="5"/>
          <w:numId w:val="5"/>
        </w:numPr>
        <w:ind w:left="2880" w:hanging="1260"/>
        <w:rPr>
          <w:lang w:val="en-GB"/>
        </w:rPr>
      </w:pPr>
      <w:bookmarkStart w:id="36" w:name="_Toc327793589"/>
      <w:r w:rsidRPr="00E16E60">
        <w:t>Factory</w:t>
      </w:r>
      <w:r w:rsidRPr="00E16E60">
        <w:rPr>
          <w:lang w:val="en-GB"/>
        </w:rPr>
        <w:t xml:space="preserve"> Acceptance Tests</w:t>
      </w:r>
      <w:bookmarkEnd w:id="36"/>
    </w:p>
    <w:p w14:paraId="2AC1B909" w14:textId="77777777" w:rsidR="00227C6E" w:rsidRPr="00594F93" w:rsidRDefault="00227C6E" w:rsidP="00D43E75">
      <w:pPr>
        <w:ind w:left="1620"/>
      </w:pPr>
      <w:r w:rsidRPr="00E16E60">
        <w:t xml:space="preserve">Prior to shipment of any equipment, Factory Acceptance Tests shall be performed for each system to verify the equipment operating as described in the contract documents and in accordance with the test specifications approved by the </w:t>
      </w:r>
      <w:r>
        <w:t>engineer</w:t>
      </w:r>
      <w:r w:rsidRPr="00E16E60">
        <w:t>. The Factory Acceptance Tests shall include at minimum the following:</w:t>
      </w:r>
    </w:p>
    <w:p w14:paraId="64E4657C" w14:textId="77777777" w:rsidR="00227C6E" w:rsidRDefault="00227C6E" w:rsidP="00794DE1">
      <w:pPr>
        <w:numPr>
          <w:ilvl w:val="0"/>
          <w:numId w:val="39"/>
        </w:numPr>
        <w:spacing w:before="60" w:after="60" w:line="240" w:lineRule="auto"/>
        <w:ind w:left="1987"/>
        <w:jc w:val="both"/>
        <w:rPr>
          <w:lang w:val="en-GB"/>
        </w:rPr>
      </w:pPr>
      <w:r w:rsidRPr="00E16E60">
        <w:rPr>
          <w:lang w:val="en-GB"/>
        </w:rPr>
        <w:t>A physical inspection to verify that the quality of material and workmanship satisfy specified requirements and standards and that the equipment and software under test are complete and ready for delivery.</w:t>
      </w:r>
    </w:p>
    <w:p w14:paraId="2916305F" w14:textId="77777777" w:rsidR="00227C6E" w:rsidRDefault="00227C6E" w:rsidP="00794DE1">
      <w:pPr>
        <w:numPr>
          <w:ilvl w:val="0"/>
          <w:numId w:val="39"/>
        </w:numPr>
        <w:spacing w:before="60" w:after="60" w:line="240" w:lineRule="auto"/>
        <w:ind w:left="1987"/>
        <w:jc w:val="both"/>
        <w:rPr>
          <w:lang w:val="en-GB"/>
        </w:rPr>
      </w:pPr>
      <w:r w:rsidRPr="00E16E60">
        <w:rPr>
          <w:lang w:val="en-GB"/>
        </w:rPr>
        <w:t>A functional test to verify that the equipment and software operate as described in the contract documents.</w:t>
      </w:r>
    </w:p>
    <w:p w14:paraId="534A7CAF" w14:textId="77777777" w:rsidR="00227C6E" w:rsidRPr="00594F93" w:rsidRDefault="00227C6E" w:rsidP="00794DE1">
      <w:pPr>
        <w:numPr>
          <w:ilvl w:val="0"/>
          <w:numId w:val="39"/>
        </w:numPr>
        <w:spacing w:before="60" w:after="60" w:line="240" w:lineRule="auto"/>
        <w:ind w:left="1987"/>
        <w:jc w:val="both"/>
        <w:rPr>
          <w:lang w:val="en-GB"/>
        </w:rPr>
      </w:pPr>
      <w:r w:rsidRPr="00594F93">
        <w:rPr>
          <w:lang w:val="en-GB"/>
        </w:rPr>
        <w:t>A performance test to verify that the equipment satisfies performance and operation criteria.</w:t>
      </w:r>
    </w:p>
    <w:p w14:paraId="3EF5F6CA" w14:textId="77777777" w:rsidR="008878A5" w:rsidRDefault="008878A5" w:rsidP="008878A5">
      <w:pPr>
        <w:spacing w:after="0" w:line="240" w:lineRule="auto"/>
        <w:ind w:left="1440"/>
      </w:pPr>
    </w:p>
    <w:p w14:paraId="2E331FA5" w14:textId="77777777" w:rsidR="00227C6E" w:rsidRPr="00E16E60" w:rsidRDefault="00227C6E" w:rsidP="00D43E75">
      <w:pPr>
        <w:ind w:left="1620"/>
        <w:rPr>
          <w:lang w:val="en-GB"/>
        </w:rPr>
      </w:pPr>
      <w:proofErr w:type="gramStart"/>
      <w:r w:rsidRPr="00E16E60">
        <w:rPr>
          <w:lang w:val="en-GB"/>
        </w:rPr>
        <w:lastRenderedPageBreak/>
        <w:t>For the purpose of</w:t>
      </w:r>
      <w:proofErr w:type="gramEnd"/>
      <w:r w:rsidRPr="00E16E60">
        <w:rPr>
          <w:lang w:val="en-GB"/>
        </w:rPr>
        <w:t xml:space="preserve"> these tests the equipment and software shall be configured as nearly as possible to the final configuration. Any field inputs not available at the factory test site shall be simulated to provide a close approximation to actual site conditions.</w:t>
      </w:r>
    </w:p>
    <w:p w14:paraId="2D6DAD93" w14:textId="184871E9" w:rsidR="00227C6E" w:rsidRPr="00E16E60" w:rsidRDefault="00227C6E" w:rsidP="00D43E75">
      <w:pPr>
        <w:pStyle w:val="Heading8"/>
        <w:numPr>
          <w:ilvl w:val="5"/>
          <w:numId w:val="5"/>
        </w:numPr>
        <w:ind w:left="2880" w:hanging="1260"/>
        <w:rPr>
          <w:lang w:val="en-GB"/>
        </w:rPr>
      </w:pPr>
      <w:bookmarkStart w:id="37" w:name="_Toc327793590"/>
      <w:r w:rsidRPr="00E16E60">
        <w:rPr>
          <w:lang w:val="en-GB"/>
        </w:rPr>
        <w:t xml:space="preserve">Site </w:t>
      </w:r>
      <w:r w:rsidRPr="00E16E60">
        <w:t>Acceptance</w:t>
      </w:r>
      <w:r w:rsidRPr="00E16E60">
        <w:rPr>
          <w:lang w:val="en-GB"/>
        </w:rPr>
        <w:t xml:space="preserve"> Test</w:t>
      </w:r>
      <w:bookmarkEnd w:id="37"/>
    </w:p>
    <w:p w14:paraId="63A8B78B" w14:textId="77777777" w:rsidR="00227C6E" w:rsidRPr="00E16E60" w:rsidRDefault="00227C6E" w:rsidP="00D43E75">
      <w:pPr>
        <w:ind w:left="1620"/>
        <w:rPr>
          <w:lang w:val="en-GB"/>
        </w:rPr>
      </w:pPr>
      <w:r w:rsidRPr="00E16E60">
        <w:rPr>
          <w:lang w:val="en-GB"/>
        </w:rPr>
        <w:t xml:space="preserve">After all the equipment and software have been installed at the site, the Vendor shall run tests to ensure that all equipment shall operate as specified therein contract documents. These tests shall be witnessed or conducted by the </w:t>
      </w:r>
      <w:r>
        <w:rPr>
          <w:lang w:val="en-GB"/>
        </w:rPr>
        <w:t>engineer</w:t>
      </w:r>
      <w:r w:rsidRPr="00E16E60">
        <w:rPr>
          <w:lang w:val="en-GB"/>
        </w:rPr>
        <w:t xml:space="preserve"> within one week of the manufacturer notifying the </w:t>
      </w:r>
      <w:r>
        <w:rPr>
          <w:lang w:val="en-GB"/>
        </w:rPr>
        <w:t>engineer</w:t>
      </w:r>
      <w:r w:rsidRPr="00E16E60">
        <w:rPr>
          <w:lang w:val="en-GB"/>
        </w:rPr>
        <w:t xml:space="preserve"> that the system is ready for testing.</w:t>
      </w:r>
    </w:p>
    <w:p w14:paraId="4F29A97D" w14:textId="77777777" w:rsidR="00227C6E" w:rsidRPr="00E16E60" w:rsidRDefault="00227C6E" w:rsidP="00D43E75">
      <w:pPr>
        <w:ind w:left="1620"/>
        <w:rPr>
          <w:lang w:val="en-GB"/>
        </w:rPr>
      </w:pPr>
      <w:r w:rsidRPr="00E16E60">
        <w:rPr>
          <w:lang w:val="en-GB"/>
        </w:rPr>
        <w:t xml:space="preserve">The camera systems shall be tested at the sites to verify that the images taken at daytime and night time are clear and integrated properly with the vehicle record from the systems. The Vendor shall collect data observed by the </w:t>
      </w:r>
      <w:r>
        <w:rPr>
          <w:lang w:val="en-GB"/>
        </w:rPr>
        <w:t>engineer</w:t>
      </w:r>
      <w:r w:rsidRPr="00E16E60">
        <w:rPr>
          <w:lang w:val="en-GB"/>
        </w:rPr>
        <w:t xml:space="preserve"> and provide the results of the images taken for the duration of the testing during day and night time operation. Success </w:t>
      </w:r>
      <w:r>
        <w:rPr>
          <w:lang w:val="en-GB"/>
        </w:rPr>
        <w:t>shall</w:t>
      </w:r>
      <w:r w:rsidRPr="00E16E60">
        <w:rPr>
          <w:lang w:val="en-GB"/>
        </w:rPr>
        <w:t xml:space="preserve"> be determined by images that are non-blurred, crisp, properly integrated, and correctly read with the vehicle data received by the systems.</w:t>
      </w:r>
      <w:bookmarkStart w:id="38" w:name="_Toc327793591"/>
    </w:p>
    <w:bookmarkEnd w:id="38"/>
    <w:p w14:paraId="28250408" w14:textId="0602BCB1" w:rsidR="00227C6E" w:rsidRPr="00377598" w:rsidRDefault="00227C6E" w:rsidP="00D43E75">
      <w:pPr>
        <w:pStyle w:val="Heading8"/>
        <w:numPr>
          <w:ilvl w:val="5"/>
          <w:numId w:val="5"/>
        </w:numPr>
        <w:ind w:left="2880" w:hanging="1260"/>
        <w:rPr>
          <w:lang w:val="en-GB"/>
        </w:rPr>
      </w:pPr>
      <w:r w:rsidRPr="00377598">
        <w:rPr>
          <w:lang w:val="en-GB"/>
        </w:rPr>
        <w:t xml:space="preserve">Continuous </w:t>
      </w:r>
      <w:r w:rsidRPr="00377598">
        <w:t>Operating</w:t>
      </w:r>
      <w:r w:rsidRPr="00377598">
        <w:rPr>
          <w:lang w:val="en-GB"/>
        </w:rPr>
        <w:t xml:space="preserve"> Test (COT)</w:t>
      </w:r>
    </w:p>
    <w:p w14:paraId="2F187FC6" w14:textId="77777777" w:rsidR="00227C6E" w:rsidRPr="00B33C70" w:rsidRDefault="00227C6E" w:rsidP="00D43E75">
      <w:pPr>
        <w:ind w:left="1620"/>
        <w:rPr>
          <w:rFonts w:eastAsia="Times New Roman"/>
        </w:rPr>
      </w:pPr>
      <w:r w:rsidRPr="00377598">
        <w:rPr>
          <w:rFonts w:eastAsia="Times New Roman"/>
        </w:rPr>
        <w:t xml:space="preserve">Following </w:t>
      </w:r>
      <w:r w:rsidRPr="00B33C70">
        <w:rPr>
          <w:rFonts w:eastAsia="Times New Roman"/>
        </w:rPr>
        <w:t>successful completion of the Site Acceptance Test, a Continuous Operating Test shall be conducted for a period of 180 calendar days. Within 5 days of receiving notice from the engineer verifying the Site Acceptance Tests were successful and the COT may begin, the contractor must begin the COT. Once the COT is initiated, the WIM sorting system must pass the COT within 240 calendar days of the initiation date. In no case will the COT be extended beyond 240 days.</w:t>
      </w:r>
      <w:r w:rsidRPr="00B33C70">
        <w:rPr>
          <w:rFonts w:eastAsia="Calibri"/>
          <w:lang w:val="en-GB"/>
        </w:rPr>
        <w:t xml:space="preserve">  </w:t>
      </w:r>
      <w:r w:rsidRPr="00B33C70">
        <w:rPr>
          <w:rFonts w:eastAsia="Times New Roman"/>
        </w:rPr>
        <w:t xml:space="preserve">To successfully pass the COT, the weigh station and its weigh sorter system shall: </w:t>
      </w:r>
    </w:p>
    <w:p w14:paraId="59EA92BD" w14:textId="77777777" w:rsidR="00227C6E" w:rsidRPr="00B33C70" w:rsidRDefault="00227C6E" w:rsidP="00794DE1">
      <w:pPr>
        <w:numPr>
          <w:ilvl w:val="0"/>
          <w:numId w:val="22"/>
        </w:numPr>
        <w:spacing w:before="60" w:after="60" w:line="240" w:lineRule="auto"/>
        <w:ind w:left="1987"/>
        <w:contextualSpacing/>
        <w:rPr>
          <w:rFonts w:eastAsia="Times New Roman"/>
        </w:rPr>
      </w:pPr>
      <w:r w:rsidRPr="00B33C70">
        <w:rPr>
          <w:rFonts w:eastAsia="Times New Roman"/>
        </w:rPr>
        <w:t xml:space="preserve">operate for a period of 180 total calendar days under normal traffic conditions and without being deemed "off-line" as described below </w:t>
      </w:r>
    </w:p>
    <w:p w14:paraId="170C4543" w14:textId="77777777" w:rsidR="00227C6E" w:rsidRPr="00B33C70" w:rsidRDefault="00227C6E" w:rsidP="00794DE1">
      <w:pPr>
        <w:numPr>
          <w:ilvl w:val="0"/>
          <w:numId w:val="22"/>
        </w:numPr>
        <w:spacing w:before="60" w:after="60" w:line="240" w:lineRule="auto"/>
        <w:ind w:left="1987"/>
        <w:contextualSpacing/>
        <w:rPr>
          <w:rFonts w:eastAsia="Times New Roman"/>
        </w:rPr>
      </w:pPr>
      <w:r w:rsidRPr="00B33C70">
        <w:rPr>
          <w:rFonts w:eastAsia="Times New Roman"/>
        </w:rPr>
        <w:t xml:space="preserve">perform a reasonable portion of the 180 total calendar days during adverse/cold weather months and </w:t>
      </w:r>
    </w:p>
    <w:p w14:paraId="4CC9E4B2" w14:textId="77777777" w:rsidR="00227C6E" w:rsidRPr="00377598" w:rsidRDefault="00227C6E" w:rsidP="00794DE1">
      <w:pPr>
        <w:numPr>
          <w:ilvl w:val="0"/>
          <w:numId w:val="22"/>
        </w:numPr>
        <w:spacing w:before="60" w:after="60" w:line="240" w:lineRule="auto"/>
        <w:ind w:left="1987"/>
        <w:contextualSpacing/>
        <w:rPr>
          <w:rFonts w:eastAsia="Calibri"/>
        </w:rPr>
      </w:pPr>
      <w:r w:rsidRPr="00377598">
        <w:rPr>
          <w:rFonts w:eastAsia="Times New Roman"/>
        </w:rPr>
        <w:t>accrue less than four (4) strikes</w:t>
      </w:r>
    </w:p>
    <w:p w14:paraId="3CD058D3" w14:textId="77777777" w:rsidR="008878A5" w:rsidRDefault="008878A5" w:rsidP="008878A5">
      <w:pPr>
        <w:spacing w:after="0" w:line="240" w:lineRule="auto"/>
        <w:ind w:left="1440"/>
      </w:pPr>
    </w:p>
    <w:p w14:paraId="4938040B" w14:textId="2D674A07" w:rsidR="00227C6E" w:rsidRDefault="00227C6E" w:rsidP="003B179F">
      <w:pPr>
        <w:keepNext/>
        <w:keepLines/>
        <w:ind w:left="1620"/>
      </w:pPr>
      <w:r>
        <w:t>The system will be deemed "off-line" when:</w:t>
      </w:r>
    </w:p>
    <w:p w14:paraId="050008F8" w14:textId="5331EEB6" w:rsidR="00227C6E" w:rsidRDefault="00227C6E" w:rsidP="00794DE1">
      <w:pPr>
        <w:keepNext/>
        <w:keepLines/>
        <w:numPr>
          <w:ilvl w:val="0"/>
          <w:numId w:val="55"/>
        </w:numPr>
        <w:spacing w:before="60" w:after="60" w:line="240" w:lineRule="auto"/>
        <w:ind w:left="1980"/>
        <w:jc w:val="both"/>
      </w:pPr>
      <w:r>
        <w:t>The system fails whereas the complete system does not operate fully with the static scale accuracy for a period of 60 consecutive minutes or more after the contractor has been notified and granted access to the system.</w:t>
      </w:r>
    </w:p>
    <w:p w14:paraId="6D64C5F1" w14:textId="2FDB1792" w:rsidR="00227C6E" w:rsidRDefault="00227C6E" w:rsidP="00794DE1">
      <w:pPr>
        <w:numPr>
          <w:ilvl w:val="0"/>
          <w:numId w:val="55"/>
        </w:numPr>
        <w:spacing w:before="60" w:after="60" w:line="240" w:lineRule="auto"/>
        <w:ind w:left="1980"/>
        <w:jc w:val="both"/>
      </w:pPr>
      <w:r>
        <w:t>The system does not provide accurate sorting of vehicles for a period of 60 consecutive minutes or more after the contractor has been notified and granted access to the system.</w:t>
      </w:r>
    </w:p>
    <w:p w14:paraId="4E0AA310" w14:textId="032413EF" w:rsidR="00227C6E" w:rsidRDefault="00227C6E" w:rsidP="00794DE1">
      <w:pPr>
        <w:numPr>
          <w:ilvl w:val="0"/>
          <w:numId w:val="55"/>
        </w:numPr>
        <w:spacing w:before="60" w:after="60" w:line="240" w:lineRule="auto"/>
        <w:ind w:left="1980"/>
        <w:jc w:val="both"/>
      </w:pPr>
      <w:r>
        <w:t>The weekly WIM accuracy test fails to report WIM accuracy of 90% or greater within one calendar week*.</w:t>
      </w:r>
    </w:p>
    <w:p w14:paraId="73559855" w14:textId="739D0503" w:rsidR="00227C6E" w:rsidRDefault="00227C6E" w:rsidP="008878A5">
      <w:pPr>
        <w:spacing w:after="60" w:line="240" w:lineRule="auto"/>
        <w:ind w:left="1987"/>
      </w:pPr>
      <w:r>
        <w:t xml:space="preserve">*  Note: The </w:t>
      </w:r>
      <w:r w:rsidR="00221655">
        <w:t>D</w:t>
      </w:r>
      <w:r>
        <w:t>epartment will endeavor to maintain staffing at SWEF a minimum number of hours to ensure that 80 qualifying vehicles are compliance checked (static scale) per week.  If 80 qualifying vehicles are not compliance checked in that week, then those results will roll over to the following week and the combined 2-week period will be evaluated for 90% accuracy per above.</w:t>
      </w:r>
    </w:p>
    <w:p w14:paraId="51A71043" w14:textId="77777777" w:rsidR="008878A5" w:rsidRDefault="008878A5" w:rsidP="008878A5">
      <w:pPr>
        <w:spacing w:after="0" w:line="240" w:lineRule="auto"/>
        <w:ind w:left="1440"/>
      </w:pPr>
    </w:p>
    <w:p w14:paraId="6D45B3FA" w14:textId="77777777" w:rsidR="00227C6E" w:rsidRPr="006D03F9" w:rsidRDefault="00227C6E" w:rsidP="003B179F">
      <w:pPr>
        <w:ind w:left="1620"/>
      </w:pPr>
      <w:r w:rsidRPr="006D03F9">
        <w:lastRenderedPageBreak/>
        <w:t>System manufacturer shall perform the in-motion calibration tests of WIM subsystem after installation is completed and prior to beginning the burn-in period. Contractor shall provide the engineer one week’s notice of the in-motion calibration tests.</w:t>
      </w:r>
    </w:p>
    <w:p w14:paraId="26166B84"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SYSTEM manufacturer shall provide calibration weights</w:t>
      </w:r>
    </w:p>
    <w:p w14:paraId="45277DCC"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COT period begins two weeks after the completion of installation and certification of the static scale</w:t>
      </w:r>
    </w:p>
    <w:p w14:paraId="1711C298"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 xml:space="preserve">COT cannot begin until the static scale </w:t>
      </w:r>
      <w:r>
        <w:t>has</w:t>
      </w:r>
      <w:r w:rsidRPr="006D03F9">
        <w:t xml:space="preserve"> been certified</w:t>
      </w:r>
    </w:p>
    <w:p w14:paraId="1F62FFA3"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Contractor shall submit a detailed test plan to the engineer for approval no later than 90 days after notice to proceed</w:t>
      </w:r>
    </w:p>
    <w:p w14:paraId="33F5CF75" w14:textId="77777777" w:rsidR="00227C6E" w:rsidRPr="00B33C70" w:rsidRDefault="00227C6E" w:rsidP="00794DE1">
      <w:pPr>
        <w:numPr>
          <w:ilvl w:val="0"/>
          <w:numId w:val="20"/>
        </w:numPr>
        <w:tabs>
          <w:tab w:val="clear" w:pos="1530"/>
          <w:tab w:val="left" w:pos="2160"/>
        </w:tabs>
        <w:spacing w:before="60" w:after="60" w:line="240" w:lineRule="auto"/>
        <w:ind w:left="2160" w:hanging="360"/>
        <w:jc w:val="both"/>
      </w:pPr>
      <w:r w:rsidRPr="006D03F9">
        <w:t xml:space="preserve">For the COT period, </w:t>
      </w:r>
      <w:r w:rsidRPr="00B33C70">
        <w:t>the SYSTEM shall be fully operational under normal traffic conditions and operate trouble free (defined as any error that shall not reset by means of rebooting PC) for a period of 180 calendar days.</w:t>
      </w:r>
    </w:p>
    <w:p w14:paraId="78247AAA" w14:textId="77777777" w:rsidR="00227C6E" w:rsidRPr="00B33C70" w:rsidRDefault="00227C6E" w:rsidP="00794DE1">
      <w:pPr>
        <w:numPr>
          <w:ilvl w:val="0"/>
          <w:numId w:val="20"/>
        </w:numPr>
        <w:tabs>
          <w:tab w:val="clear" w:pos="1530"/>
          <w:tab w:val="left" w:pos="2160"/>
        </w:tabs>
        <w:spacing w:before="60" w:after="60" w:line="240" w:lineRule="auto"/>
        <w:ind w:left="2160" w:hanging="360"/>
        <w:jc w:val="both"/>
      </w:pPr>
      <w:r w:rsidRPr="00B33C70">
        <w:t>Only one reboot per shift shall be allowed</w:t>
      </w:r>
    </w:p>
    <w:p w14:paraId="2A82D0AF"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The engineer shall check the accuracy performance by printing an accuracy report from an electronic database which is created and stored on the Weigh Station Computer</w:t>
      </w:r>
    </w:p>
    <w:p w14:paraId="778C860A"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 xml:space="preserve">The report for WIM accuracy must be printed from the Weigh Station Computer by the engineer and met weekly during the </w:t>
      </w:r>
      <w:r>
        <w:t>CO</w:t>
      </w:r>
      <w:r w:rsidRPr="006D03F9">
        <w:t>T period</w:t>
      </w:r>
    </w:p>
    <w:p w14:paraId="64FF1DE0"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 xml:space="preserve">WIM accuracy on all vehicles loaded above 60,000 pounds and traveling between the speeds of </w:t>
      </w:r>
      <w:r>
        <w:t>10</w:t>
      </w:r>
      <w:r w:rsidRPr="006D03F9">
        <w:t xml:space="preserve"> to 8</w:t>
      </w:r>
      <w:r>
        <w:t>0</w:t>
      </w:r>
      <w:r w:rsidRPr="006D03F9">
        <w:t xml:space="preserve"> miles per hour shall be as follows:</w:t>
      </w:r>
    </w:p>
    <w:p w14:paraId="2A29F81D" w14:textId="77777777" w:rsidR="00227C6E" w:rsidRPr="006D03F9" w:rsidRDefault="00227C6E" w:rsidP="005759D4">
      <w:pPr>
        <w:tabs>
          <w:tab w:val="left" w:pos="2520"/>
        </w:tabs>
        <w:spacing w:before="60" w:after="60" w:line="240" w:lineRule="auto"/>
        <w:ind w:left="2520" w:hanging="360"/>
      </w:pPr>
      <w:r w:rsidRPr="006D03F9">
        <w:t>a.</w:t>
      </w:r>
      <w:r w:rsidRPr="006D03F9">
        <w:tab/>
        <w:t>Axle weights +</w:t>
      </w:r>
      <w:r>
        <w:t>/-</w:t>
      </w:r>
      <w:r w:rsidRPr="006D03F9">
        <w:t xml:space="preserve"> 15% (9</w:t>
      </w:r>
      <w:r>
        <w:t>5</w:t>
      </w:r>
      <w:r w:rsidRPr="006D03F9">
        <w:t>% of trucks)</w:t>
      </w:r>
    </w:p>
    <w:p w14:paraId="27202CEE" w14:textId="77777777" w:rsidR="00227C6E" w:rsidRPr="006D03F9" w:rsidRDefault="00227C6E" w:rsidP="005759D4">
      <w:pPr>
        <w:tabs>
          <w:tab w:val="left" w:pos="2520"/>
        </w:tabs>
        <w:spacing w:before="60" w:after="60" w:line="240" w:lineRule="auto"/>
        <w:ind w:left="2520" w:hanging="360"/>
      </w:pPr>
      <w:r w:rsidRPr="006D03F9">
        <w:t>b.</w:t>
      </w:r>
      <w:r w:rsidRPr="006D03F9">
        <w:tab/>
        <w:t xml:space="preserve">Tandem weights + </w:t>
      </w:r>
      <w:r>
        <w:t>/-</w:t>
      </w:r>
      <w:r w:rsidRPr="006D03F9">
        <w:t>10% (9</w:t>
      </w:r>
      <w:r>
        <w:t>5</w:t>
      </w:r>
      <w:r w:rsidRPr="006D03F9">
        <w:t>% of trucks)</w:t>
      </w:r>
    </w:p>
    <w:p w14:paraId="18686960" w14:textId="77777777" w:rsidR="00227C6E" w:rsidRPr="006D03F9" w:rsidRDefault="00227C6E" w:rsidP="005759D4">
      <w:pPr>
        <w:tabs>
          <w:tab w:val="left" w:pos="2520"/>
        </w:tabs>
        <w:spacing w:before="60" w:after="60" w:line="240" w:lineRule="auto"/>
        <w:ind w:left="2520" w:hanging="360"/>
      </w:pPr>
      <w:r w:rsidRPr="006D03F9">
        <w:t>c.</w:t>
      </w:r>
      <w:r w:rsidRPr="006D03F9">
        <w:tab/>
        <w:t>Gross weights +</w:t>
      </w:r>
      <w:r>
        <w:t>/-</w:t>
      </w:r>
      <w:r w:rsidRPr="006D03F9">
        <w:t xml:space="preserve"> 6% (9</w:t>
      </w:r>
      <w:r>
        <w:t>5</w:t>
      </w:r>
      <w:r w:rsidRPr="006D03F9">
        <w:t>% of trucks)</w:t>
      </w:r>
    </w:p>
    <w:p w14:paraId="789F4337" w14:textId="77777777" w:rsidR="00227C6E" w:rsidRPr="006D03F9" w:rsidRDefault="00227C6E" w:rsidP="005759D4">
      <w:pPr>
        <w:tabs>
          <w:tab w:val="left" w:pos="2520"/>
        </w:tabs>
        <w:spacing w:before="60" w:after="60" w:line="240" w:lineRule="auto"/>
        <w:ind w:left="2520" w:hanging="360"/>
      </w:pPr>
      <w:r w:rsidRPr="006D03F9">
        <w:t>d.</w:t>
      </w:r>
      <w:r w:rsidRPr="006D03F9">
        <w:tab/>
      </w:r>
      <w:r w:rsidRPr="00223C54">
        <w:t>Axle spacing +/- 6 inches or 5% (9</w:t>
      </w:r>
      <w:r>
        <w:t>5</w:t>
      </w:r>
      <w:r w:rsidRPr="00223C54">
        <w:t>% of axles), whichever is greater</w:t>
      </w:r>
    </w:p>
    <w:p w14:paraId="7BB07D1C" w14:textId="77777777" w:rsidR="002972A1" w:rsidRDefault="002972A1" w:rsidP="002972A1">
      <w:pPr>
        <w:spacing w:after="0" w:line="240" w:lineRule="auto"/>
        <w:ind w:left="1440"/>
      </w:pPr>
    </w:p>
    <w:p w14:paraId="5EB30722" w14:textId="77777777" w:rsidR="00227C6E" w:rsidRPr="006D03F9" w:rsidRDefault="00227C6E" w:rsidP="003B179F">
      <w:pPr>
        <w:ind w:left="1620"/>
      </w:pPr>
      <w:r w:rsidRPr="006D03F9">
        <w:t>This database shall be created by continuous electronic recording of vehicles from the vehicle stream, which are loaded to within 75% (60,000 lbs.) of the legal allowable limit.</w:t>
      </w:r>
    </w:p>
    <w:p w14:paraId="59B3B8CF" w14:textId="2C4AF07C" w:rsidR="00227C6E" w:rsidRDefault="00227C6E" w:rsidP="003B179F">
      <w:pPr>
        <w:ind w:left="1620"/>
      </w:pPr>
      <w:r w:rsidRPr="006D03F9">
        <w:t>The actual stable static weights and WIM weights shall be stored in this common database to determine WIM scale accuracy compliance, as opposed to the method described in ASTM</w:t>
      </w:r>
      <w:r w:rsidR="002972A1">
        <w:t> </w:t>
      </w:r>
      <w:r w:rsidRPr="006D03F9">
        <w:t>E1318.</w:t>
      </w:r>
    </w:p>
    <w:p w14:paraId="637E9B9F" w14:textId="227B13CB" w:rsidR="00227C6E" w:rsidRPr="006D03F9" w:rsidRDefault="00227C6E" w:rsidP="003B179F">
      <w:pPr>
        <w:ind w:left="1620"/>
      </w:pPr>
      <w:r w:rsidRPr="006D03F9">
        <w:t>The images and OCR reads from the LPR and DOT reader shall be captured over a week and a report generated showing how each image was read and total read rate percentages for readable plates including jurisdiction and numbers. The images shall be provided for engineer verification. The read rates must exceed meet or exceed these specifications</w:t>
      </w:r>
      <w:r w:rsidR="00313B91">
        <w:t>.</w:t>
      </w:r>
    </w:p>
    <w:p w14:paraId="25BC08F4" w14:textId="5AADD283" w:rsidR="00227C6E" w:rsidRPr="006D03F9" w:rsidRDefault="00227C6E" w:rsidP="003B179F">
      <w:pPr>
        <w:ind w:left="1620"/>
      </w:pPr>
      <w:r w:rsidRPr="006D03F9">
        <w:t xml:space="preserve">The contractor shall not be allowed onsite nor have remote access during the COT, unless accompanied by a preapproved </w:t>
      </w:r>
      <w:r w:rsidR="00221655">
        <w:t>D</w:t>
      </w:r>
      <w:r w:rsidRPr="006D03F9">
        <w:t>epartment representative and has preapproval from the engineer. Any system maintenance or evaluation of the WIM system during the COT must be requested in writing to the engineer a minimum of 3 calendar days prior to the requested access period. Access will only be allowed by the engineer at their discretion.</w:t>
      </w:r>
    </w:p>
    <w:p w14:paraId="3B257832" w14:textId="77777777" w:rsidR="00227C6E" w:rsidRPr="006D03F9" w:rsidRDefault="00227C6E" w:rsidP="003B179F">
      <w:pPr>
        <w:ind w:left="1620"/>
      </w:pPr>
      <w:r w:rsidRPr="006D03F9">
        <w:t>If problems of any kind are encountered during the COT, the SYSTEM manufacturer shall be informed, and problem(s) shall be simultaneously witnessed by the engineer and Contractor. If a problem is confirmed by all, a strike shall be assessed, and the problem shall be corrected.</w:t>
      </w:r>
    </w:p>
    <w:p w14:paraId="158A6A4F" w14:textId="7D08FA9F" w:rsidR="00227C6E" w:rsidRPr="006D03F9" w:rsidRDefault="00227C6E" w:rsidP="003B179F">
      <w:pPr>
        <w:ind w:left="1620"/>
      </w:pPr>
      <w:r w:rsidRPr="006D03F9">
        <w:lastRenderedPageBreak/>
        <w:t xml:space="preserve">The engineer will notify (by phone and email) the </w:t>
      </w:r>
      <w:r w:rsidR="00313B91">
        <w:t>C</w:t>
      </w:r>
      <w:r w:rsidRPr="006D03F9">
        <w:t xml:space="preserve">ontractor if the WIM system experiences an interruption in service and is off-line. The </w:t>
      </w:r>
      <w:r w:rsidR="00313B91">
        <w:t>C</w:t>
      </w:r>
      <w:r w:rsidRPr="006D03F9">
        <w:t xml:space="preserve">ontractor shall immediately acknowledge this formal notification. Upon notification, the </w:t>
      </w:r>
      <w:r w:rsidR="00221655">
        <w:t>D</w:t>
      </w:r>
      <w:r w:rsidRPr="006D03F9">
        <w:t xml:space="preserve">epartment and </w:t>
      </w:r>
      <w:r w:rsidR="00313B91">
        <w:t>C</w:t>
      </w:r>
      <w:r w:rsidRPr="006D03F9">
        <w:t>ontractor shall follow the procedures outlined as follows:</w:t>
      </w:r>
    </w:p>
    <w:p w14:paraId="7A1D1DA1" w14:textId="77777777" w:rsidR="00227C6E" w:rsidRPr="006D03F9" w:rsidRDefault="00227C6E" w:rsidP="00794DE1">
      <w:pPr>
        <w:numPr>
          <w:ilvl w:val="0"/>
          <w:numId w:val="24"/>
        </w:numPr>
        <w:spacing w:before="60" w:after="60" w:line="240" w:lineRule="auto"/>
        <w:ind w:left="2160"/>
        <w:jc w:val="both"/>
      </w:pPr>
      <w:r w:rsidRPr="006D03F9">
        <w:t>Within 24 hours of notification by the engineer, the contractor shall be on-site to investigate and correct the situation.</w:t>
      </w:r>
    </w:p>
    <w:p w14:paraId="4A06ADE3" w14:textId="77777777" w:rsidR="00227C6E" w:rsidRPr="006D03F9" w:rsidRDefault="00227C6E" w:rsidP="00794DE1">
      <w:pPr>
        <w:numPr>
          <w:ilvl w:val="0"/>
          <w:numId w:val="24"/>
        </w:numPr>
        <w:spacing w:before="60" w:after="60" w:line="240" w:lineRule="auto"/>
        <w:ind w:left="2160"/>
        <w:jc w:val="both"/>
      </w:pPr>
      <w:r w:rsidRPr="006D03F9">
        <w:t>Within 48 hours (excluding Saturdays, Sundays and Holidays) of notification by the engineer, the contractor and the engineer shall meet to discuss the failure and probable causes of the failure.</w:t>
      </w:r>
    </w:p>
    <w:p w14:paraId="710615D8" w14:textId="77777777" w:rsidR="002972A1" w:rsidRDefault="002972A1" w:rsidP="002972A1">
      <w:pPr>
        <w:spacing w:after="0" w:line="240" w:lineRule="auto"/>
        <w:ind w:left="1440"/>
      </w:pPr>
    </w:p>
    <w:p w14:paraId="0FD07F99" w14:textId="77777777" w:rsidR="00227C6E" w:rsidRPr="006D03F9" w:rsidRDefault="00227C6E" w:rsidP="003B179F">
      <w:pPr>
        <w:ind w:left="1620"/>
      </w:pPr>
      <w:r w:rsidRPr="006D03F9">
        <w:t>An additional strike will be given for each consecutive 7-day period that the equipment is deemed “off line” due to WIM system failure.</w:t>
      </w:r>
    </w:p>
    <w:p w14:paraId="5B2C3BCF" w14:textId="77777777" w:rsidR="00227C6E" w:rsidRPr="006D03F9" w:rsidRDefault="00227C6E" w:rsidP="003B179F">
      <w:pPr>
        <w:ind w:left="1620"/>
      </w:pPr>
      <w:r w:rsidRPr="006D03F9">
        <w:t>If any strike falls within the final 28 days of the COT, the COT would be extended until one of the following has been met:</w:t>
      </w:r>
    </w:p>
    <w:p w14:paraId="4AFF57C7" w14:textId="77777777" w:rsidR="00227C6E" w:rsidRPr="006D03F9" w:rsidRDefault="00227C6E" w:rsidP="00794DE1">
      <w:pPr>
        <w:numPr>
          <w:ilvl w:val="0"/>
          <w:numId w:val="23"/>
        </w:numPr>
        <w:spacing w:before="60" w:after="60" w:line="240" w:lineRule="auto"/>
        <w:ind w:left="2160"/>
        <w:jc w:val="both"/>
      </w:pPr>
      <w:r w:rsidRPr="006D03F9">
        <w:t>The COT successfully runs for a period of 28 calendar days under normal conditions and achieve a level of service without interruption; or</w:t>
      </w:r>
    </w:p>
    <w:p w14:paraId="40D7567E" w14:textId="77777777" w:rsidR="00227C6E" w:rsidRPr="006D03F9" w:rsidRDefault="00227C6E" w:rsidP="00794DE1">
      <w:pPr>
        <w:numPr>
          <w:ilvl w:val="0"/>
          <w:numId w:val="23"/>
        </w:numPr>
        <w:spacing w:before="60" w:after="60" w:line="240" w:lineRule="auto"/>
        <w:ind w:left="2160"/>
        <w:jc w:val="both"/>
      </w:pPr>
      <w:r w:rsidRPr="006D03F9">
        <w:t>The COT fails and the system is rejected due to its failure and four strikes.</w:t>
      </w:r>
    </w:p>
    <w:p w14:paraId="201DFA84" w14:textId="77777777" w:rsidR="00227C6E" w:rsidRPr="006D03F9" w:rsidRDefault="00227C6E" w:rsidP="00794DE1">
      <w:pPr>
        <w:numPr>
          <w:ilvl w:val="0"/>
          <w:numId w:val="23"/>
        </w:numPr>
        <w:spacing w:before="60" w:after="60" w:line="240" w:lineRule="auto"/>
        <w:ind w:left="2160"/>
        <w:jc w:val="both"/>
      </w:pPr>
      <w:r w:rsidRPr="006D03F9">
        <w:t>The COT extends beyond 240 days and the system is rejected.</w:t>
      </w:r>
    </w:p>
    <w:p w14:paraId="0AFC1FC1" w14:textId="77777777" w:rsidR="002972A1" w:rsidRDefault="002972A1" w:rsidP="002972A1">
      <w:pPr>
        <w:pStyle w:val="ListParagraph"/>
        <w:spacing w:after="0" w:line="240" w:lineRule="auto"/>
        <w:ind w:left="1440"/>
      </w:pPr>
    </w:p>
    <w:p w14:paraId="271668D5" w14:textId="77777777" w:rsidR="00227C6E" w:rsidRPr="006D03F9" w:rsidRDefault="00227C6E" w:rsidP="003B179F">
      <w:pPr>
        <w:ind w:left="1620"/>
      </w:pPr>
      <w:r w:rsidRPr="006D03F9">
        <w:t>The COT shall demonstrate to the satisfaction of the engineer that the weigh-in-motion/static enforcement system has been constructed and consistently meets the performance requirements of the plans and of these Special Provisions.</w:t>
      </w:r>
    </w:p>
    <w:p w14:paraId="71E55B4C" w14:textId="1EF6051F" w:rsidR="00227C6E" w:rsidRPr="006D03F9" w:rsidRDefault="00227C6E" w:rsidP="003B179F">
      <w:pPr>
        <w:ind w:left="1620"/>
      </w:pPr>
      <w:r w:rsidRPr="006D03F9">
        <w:t xml:space="preserve">The </w:t>
      </w:r>
      <w:r w:rsidR="00313B91">
        <w:t>COT</w:t>
      </w:r>
      <w:r w:rsidRPr="006D03F9">
        <w:t xml:space="preserve"> shall be the basis for acceptance or rejection of the systems </w:t>
      </w:r>
      <w:proofErr w:type="gramStart"/>
      <w:r w:rsidRPr="006D03F9">
        <w:t>as a result of</w:t>
      </w:r>
      <w:proofErr w:type="gramEnd"/>
      <w:r w:rsidRPr="006D03F9">
        <w:t xml:space="preserve"> demonstrated performance.  If the system is rejected and there have been more than four strikes and re-starts of the COT,</w:t>
      </w:r>
      <w:r w:rsidRPr="006D03F9">
        <w:rPr>
          <w:rFonts w:eastAsia="Calibri"/>
        </w:rPr>
        <w:t xml:space="preserve"> the Department may then exercise its rights as provided in Section 108 of the contract's Standard Specifications.  T</w:t>
      </w:r>
      <w:r w:rsidRPr="006D03F9">
        <w:t xml:space="preserve">he parties shall negotiate, in good faith, an acceptable resolution. Liquidated damages may be applied between strikes and restarts.  Following such negotiations, if the same are unsuccessful, the engineer may execute the performance bond. </w:t>
      </w:r>
      <w:r>
        <w:t xml:space="preserve"> </w:t>
      </w:r>
      <w:r w:rsidRPr="006D03F9">
        <w:t>Notwithstanding the foregoing, the Contractor shall retain/be entitled to receive all amounts paid or payable to the Contractor in accordance with the following payment schedule, agreed-to by the parties:</w:t>
      </w:r>
    </w:p>
    <w:p w14:paraId="3919FA95" w14:textId="77777777" w:rsidR="00227C6E" w:rsidRPr="006D03F9" w:rsidRDefault="00227C6E" w:rsidP="003B179F">
      <w:pPr>
        <w:spacing w:after="0"/>
        <w:ind w:left="1620"/>
        <w:rPr>
          <w:rFonts w:eastAsia="Calibri"/>
          <w:color w:val="000000"/>
        </w:rPr>
      </w:pPr>
      <w:r w:rsidRPr="006D03F9">
        <w:rPr>
          <w:rFonts w:eastAsia="Calibri"/>
          <w:color w:val="000000"/>
        </w:rPr>
        <w:t>PAYMENT</w:t>
      </w:r>
    </w:p>
    <w:p w14:paraId="34AEF51B" w14:textId="77777777" w:rsidR="00227C6E" w:rsidRPr="006D03F9" w:rsidRDefault="00227C6E" w:rsidP="003B179F">
      <w:pPr>
        <w:tabs>
          <w:tab w:val="left" w:pos="7650"/>
        </w:tabs>
        <w:spacing w:after="60" w:line="240" w:lineRule="auto"/>
        <w:ind w:left="2160" w:hanging="367"/>
        <w:rPr>
          <w:rFonts w:eastAsia="Calibri"/>
        </w:rPr>
      </w:pPr>
      <w:r w:rsidRPr="006D03F9">
        <w:rPr>
          <w:rFonts w:eastAsia="Calibri"/>
        </w:rPr>
        <w:t>1.</w:t>
      </w:r>
      <w:r w:rsidRPr="006D03F9">
        <w:rPr>
          <w:rFonts w:eastAsia="Calibri"/>
        </w:rPr>
        <w:tab/>
        <w:t xml:space="preserve">Payment upon safe and secure delivery of all equipment </w:t>
      </w:r>
      <w:r w:rsidRPr="006D03F9">
        <w:rPr>
          <w:rFonts w:eastAsia="Calibri"/>
        </w:rPr>
        <w:tab/>
        <w:t>20%</w:t>
      </w:r>
    </w:p>
    <w:p w14:paraId="36FDD185" w14:textId="77777777" w:rsidR="00227C6E" w:rsidRPr="006D03F9" w:rsidRDefault="00227C6E" w:rsidP="003B179F">
      <w:pPr>
        <w:tabs>
          <w:tab w:val="left" w:pos="7650"/>
        </w:tabs>
        <w:spacing w:after="60" w:line="240" w:lineRule="auto"/>
        <w:ind w:left="2160" w:hanging="360"/>
        <w:rPr>
          <w:rFonts w:eastAsia="Calibri"/>
        </w:rPr>
      </w:pPr>
      <w:r w:rsidRPr="006D03F9">
        <w:rPr>
          <w:rFonts w:eastAsia="Calibri"/>
        </w:rPr>
        <w:tab/>
        <w:t>at a storage location approved by the engineer</w:t>
      </w:r>
    </w:p>
    <w:p w14:paraId="425BA472" w14:textId="797FC5FD" w:rsidR="00227C6E" w:rsidRPr="006D03F9" w:rsidRDefault="00227C6E" w:rsidP="003B179F">
      <w:pPr>
        <w:tabs>
          <w:tab w:val="left" w:pos="7650"/>
        </w:tabs>
        <w:spacing w:after="60" w:line="240" w:lineRule="auto"/>
        <w:ind w:left="2160" w:hanging="360"/>
        <w:rPr>
          <w:rFonts w:eastAsia="Calibri"/>
        </w:rPr>
      </w:pPr>
      <w:r w:rsidRPr="006D03F9">
        <w:rPr>
          <w:rFonts w:eastAsia="Calibri"/>
        </w:rPr>
        <w:t>2.</w:t>
      </w:r>
      <w:r w:rsidRPr="006D03F9">
        <w:rPr>
          <w:rFonts w:eastAsia="Calibri"/>
        </w:rPr>
        <w:tab/>
        <w:t>Complete installation of the entire SYSTEM</w:t>
      </w:r>
      <w:r w:rsidRPr="006D03F9">
        <w:rPr>
          <w:rFonts w:eastAsia="Calibri"/>
        </w:rPr>
        <w:tab/>
      </w:r>
      <w:r w:rsidR="00936ADD">
        <w:rPr>
          <w:rFonts w:eastAsia="Calibri"/>
        </w:rPr>
        <w:tab/>
      </w:r>
      <w:r w:rsidRPr="006D03F9">
        <w:rPr>
          <w:rFonts w:eastAsia="Calibri"/>
        </w:rPr>
        <w:t>35%</w:t>
      </w:r>
    </w:p>
    <w:p w14:paraId="50C08E0B" w14:textId="35DB63BC" w:rsidR="00227C6E" w:rsidRPr="006D03F9" w:rsidRDefault="00227C6E" w:rsidP="003B179F">
      <w:pPr>
        <w:keepNext/>
        <w:keepLines/>
        <w:tabs>
          <w:tab w:val="left" w:pos="7650"/>
        </w:tabs>
        <w:spacing w:after="60" w:line="240" w:lineRule="auto"/>
        <w:ind w:left="2160" w:hanging="360"/>
        <w:rPr>
          <w:rFonts w:eastAsia="Calibri"/>
        </w:rPr>
      </w:pPr>
      <w:r w:rsidRPr="006D03F9">
        <w:rPr>
          <w:rFonts w:eastAsia="Calibri"/>
        </w:rPr>
        <w:t>3.</w:t>
      </w:r>
      <w:r w:rsidRPr="006D03F9">
        <w:rPr>
          <w:rFonts w:eastAsia="Calibri"/>
        </w:rPr>
        <w:tab/>
        <w:t>Completion of calibration and burn-in</w:t>
      </w:r>
      <w:r w:rsidRPr="006D03F9">
        <w:rPr>
          <w:rFonts w:eastAsia="Calibri"/>
        </w:rPr>
        <w:tab/>
      </w:r>
      <w:r w:rsidR="00936ADD">
        <w:rPr>
          <w:rFonts w:eastAsia="Calibri"/>
        </w:rPr>
        <w:tab/>
      </w:r>
      <w:r>
        <w:rPr>
          <w:rFonts w:eastAsia="Calibri"/>
        </w:rPr>
        <w:t>35</w:t>
      </w:r>
      <w:r w:rsidRPr="006D03F9">
        <w:rPr>
          <w:rFonts w:eastAsia="Calibri"/>
        </w:rPr>
        <w:t>%</w:t>
      </w:r>
    </w:p>
    <w:p w14:paraId="061613AB" w14:textId="77777777" w:rsidR="00227C6E" w:rsidRPr="006D03F9" w:rsidRDefault="00227C6E" w:rsidP="003B179F">
      <w:pPr>
        <w:keepNext/>
        <w:keepLines/>
        <w:tabs>
          <w:tab w:val="left" w:pos="7650"/>
        </w:tabs>
        <w:spacing w:after="60" w:line="240" w:lineRule="auto"/>
        <w:ind w:left="2160" w:hanging="360"/>
        <w:rPr>
          <w:rFonts w:eastAsia="Calibri"/>
        </w:rPr>
      </w:pPr>
      <w:r w:rsidRPr="006D03F9">
        <w:rPr>
          <w:rFonts w:eastAsia="Calibri"/>
        </w:rPr>
        <w:t>4.</w:t>
      </w:r>
      <w:r w:rsidRPr="006D03F9">
        <w:rPr>
          <w:rFonts w:eastAsia="Calibri"/>
        </w:rPr>
        <w:tab/>
        <w:t>Completion of the COT to the satisfaction of the engineer</w:t>
      </w:r>
      <w:r w:rsidRPr="006D03F9">
        <w:rPr>
          <w:rFonts w:eastAsia="Calibri"/>
        </w:rPr>
        <w:tab/>
      </w:r>
      <w:r>
        <w:rPr>
          <w:rFonts w:eastAsia="Calibri"/>
        </w:rPr>
        <w:t>10</w:t>
      </w:r>
      <w:r w:rsidRPr="006D03F9">
        <w:rPr>
          <w:rFonts w:eastAsia="Calibri"/>
        </w:rPr>
        <w:t>%</w:t>
      </w:r>
    </w:p>
    <w:p w14:paraId="092FDCA8" w14:textId="77777777" w:rsidR="002972A1" w:rsidRDefault="002972A1" w:rsidP="002972A1">
      <w:pPr>
        <w:spacing w:after="0" w:line="240" w:lineRule="auto"/>
        <w:ind w:left="1440"/>
      </w:pPr>
    </w:p>
    <w:p w14:paraId="65FAB111" w14:textId="77777777" w:rsidR="00227C6E" w:rsidRPr="004D61B0" w:rsidRDefault="00227C6E" w:rsidP="003B179F">
      <w:pPr>
        <w:ind w:left="1620"/>
        <w:rPr>
          <w:rFonts w:eastAsia="Calibri"/>
          <w:lang w:val="en-GB"/>
        </w:rPr>
      </w:pPr>
      <w:r w:rsidRPr="004D61B0">
        <w:rPr>
          <w:rFonts w:eastAsia="Calibri"/>
          <w:lang w:val="en-GB"/>
        </w:rPr>
        <w:t>The engineer will issue a Certificate of Final Acceptance upon successful completion of the Continuous Operating Test and training program.</w:t>
      </w:r>
    </w:p>
    <w:p w14:paraId="70ACD6B5" w14:textId="77777777" w:rsidR="00227C6E" w:rsidRPr="00E16E60" w:rsidRDefault="00227C6E" w:rsidP="003B179F">
      <w:pPr>
        <w:ind w:left="1620"/>
        <w:rPr>
          <w:lang w:val="en-GB"/>
        </w:rPr>
      </w:pPr>
      <w:r w:rsidRPr="004D61B0">
        <w:rPr>
          <w:rFonts w:eastAsia="Calibri"/>
          <w:lang w:val="en-GB"/>
        </w:rPr>
        <w:lastRenderedPageBreak/>
        <w:t xml:space="preserve">The WIM acceptance procedure for the Weigh Station system shall be based </w:t>
      </w:r>
      <w:proofErr w:type="gramStart"/>
      <w:r w:rsidRPr="004D61B0">
        <w:rPr>
          <w:rFonts w:eastAsia="Calibri"/>
          <w:lang w:val="en-GB"/>
        </w:rPr>
        <w:t>off of</w:t>
      </w:r>
      <w:proofErr w:type="gramEnd"/>
      <w:r w:rsidRPr="004D61B0">
        <w:rPr>
          <w:rFonts w:eastAsia="Calibri"/>
          <w:lang w:val="en-GB"/>
        </w:rPr>
        <w:t xml:space="preserve"> officers printing the database comparison of mainline WIM and static scale weights and the WIM accuracy meeting project specifications.</w:t>
      </w:r>
    </w:p>
    <w:p w14:paraId="248D45BE" w14:textId="0C30DD38" w:rsidR="00227C6E" w:rsidRPr="00D37612" w:rsidRDefault="00227C6E" w:rsidP="003B179F">
      <w:pPr>
        <w:pStyle w:val="Heading7"/>
      </w:pPr>
      <w:r>
        <w:t>Training</w:t>
      </w:r>
    </w:p>
    <w:p w14:paraId="5AB94B0F" w14:textId="77777777" w:rsidR="00227C6E" w:rsidRPr="00D37612" w:rsidRDefault="00227C6E" w:rsidP="003B179F">
      <w:pPr>
        <w:ind w:left="1260"/>
      </w:pPr>
      <w:r w:rsidRPr="00D37612">
        <w:t>The Vendor shall set up and conduct formal training programs for the State Patrol personnel on the operation, maintenance and installation of the system components of the complete WIM System. The training shall include the following:</w:t>
      </w:r>
    </w:p>
    <w:p w14:paraId="118171C4" w14:textId="77777777" w:rsidR="00227C6E" w:rsidRPr="00D37612" w:rsidRDefault="00227C6E" w:rsidP="002972A1">
      <w:pPr>
        <w:spacing w:before="60" w:after="60" w:line="240" w:lineRule="auto"/>
        <w:ind w:left="1800" w:hanging="360"/>
      </w:pPr>
      <w:r>
        <w:t>1.</w:t>
      </w:r>
      <w:r>
        <w:tab/>
      </w:r>
      <w:r w:rsidRPr="00D37612">
        <w:t xml:space="preserve">Two half-day operator training sessions </w:t>
      </w:r>
      <w:proofErr w:type="gramStart"/>
      <w:r w:rsidRPr="00D37612">
        <w:t>providing an introduction to</w:t>
      </w:r>
      <w:proofErr w:type="gramEnd"/>
      <w:r w:rsidRPr="00D37612">
        <w:t xml:space="preserve"> the operation and installation of the complete </w:t>
      </w:r>
      <w:r>
        <w:t>W</w:t>
      </w:r>
      <w:r w:rsidRPr="00D37612">
        <w:t xml:space="preserve">eigh </w:t>
      </w:r>
      <w:r>
        <w:t>S</w:t>
      </w:r>
      <w:r w:rsidRPr="00D37612">
        <w:t>tation system including the static scale and the functions to be performed. A class size of up to eight individuals per session can be expected.</w:t>
      </w:r>
    </w:p>
    <w:p w14:paraId="2DF63496" w14:textId="77777777" w:rsidR="00227C6E" w:rsidRPr="00D37612" w:rsidRDefault="00227C6E" w:rsidP="002972A1">
      <w:pPr>
        <w:spacing w:before="60" w:after="60" w:line="240" w:lineRule="auto"/>
        <w:ind w:left="1800" w:hanging="360"/>
      </w:pPr>
      <w:r>
        <w:t>2.</w:t>
      </w:r>
      <w:r>
        <w:tab/>
      </w:r>
      <w:r w:rsidRPr="00D37612">
        <w:t xml:space="preserve">Two one-day "hands-on" guidance sessions for operators in the operation of the systems. A class size of up to four individuals per session can be expected.  This training </w:t>
      </w:r>
      <w:r>
        <w:t>shall</w:t>
      </w:r>
      <w:r w:rsidRPr="00D37612">
        <w:t xml:space="preserve"> occur during the first two days of the Continuous Operating Test.</w:t>
      </w:r>
    </w:p>
    <w:p w14:paraId="05B44B8D" w14:textId="77777777" w:rsidR="002972A1" w:rsidRDefault="002972A1" w:rsidP="002972A1">
      <w:pPr>
        <w:spacing w:after="0" w:line="240" w:lineRule="auto"/>
        <w:ind w:left="1080"/>
      </w:pPr>
    </w:p>
    <w:p w14:paraId="590649FC" w14:textId="77777777" w:rsidR="00227C6E" w:rsidRPr="00D37612" w:rsidRDefault="00227C6E" w:rsidP="003B179F">
      <w:pPr>
        <w:ind w:left="1260"/>
      </w:pPr>
      <w:r w:rsidRPr="00D37612">
        <w:t xml:space="preserve">The training program </w:t>
      </w:r>
      <w:r>
        <w:t>shall</w:t>
      </w:r>
      <w:r w:rsidRPr="00D37612">
        <w:t xml:space="preserve"> be scheduled the week following the completion of the operations test.</w:t>
      </w:r>
    </w:p>
    <w:p w14:paraId="030DE5B5" w14:textId="63F381FD" w:rsidR="00227C6E" w:rsidRPr="00D37612" w:rsidRDefault="00227C6E" w:rsidP="003B179F">
      <w:pPr>
        <w:ind w:left="1260"/>
      </w:pPr>
      <w:r w:rsidRPr="00D37612">
        <w:t xml:space="preserve">The cost for the first training sessions shall be included in the contract price. </w:t>
      </w:r>
      <w:r>
        <w:t xml:space="preserve">The </w:t>
      </w:r>
      <w:r w:rsidR="00221655">
        <w:t>D</w:t>
      </w:r>
      <w:r>
        <w:t>epartment will</w:t>
      </w:r>
      <w:r w:rsidRPr="00D37612">
        <w:t xml:space="preserve">, from time to time review any future training requirements. The WIM Vendor shall agree to provide future and additional training sessions upon receipt of requests from </w:t>
      </w:r>
      <w:r>
        <w:t xml:space="preserve">the </w:t>
      </w:r>
      <w:r w:rsidR="00221655">
        <w:t>D</w:t>
      </w:r>
      <w:r>
        <w:t>epartment</w:t>
      </w:r>
      <w:r w:rsidRPr="00D37612">
        <w:t xml:space="preserve">. </w:t>
      </w:r>
      <w:r>
        <w:t xml:space="preserve">The </w:t>
      </w:r>
      <w:r w:rsidR="00221655">
        <w:t>D</w:t>
      </w:r>
      <w:r>
        <w:t>epartment will</w:t>
      </w:r>
      <w:r w:rsidRPr="00D37612">
        <w:t xml:space="preserve"> reimburse the WIM Vendor the cost of providing additional training sessions on a per diem basis and at a rate agreed upon by </w:t>
      </w:r>
      <w:r>
        <w:t xml:space="preserve">the </w:t>
      </w:r>
      <w:r w:rsidR="00221655">
        <w:t>D</w:t>
      </w:r>
      <w:r>
        <w:t xml:space="preserve">epartment </w:t>
      </w:r>
      <w:r w:rsidRPr="00D37612">
        <w:t xml:space="preserve">at the time of the request.  </w:t>
      </w:r>
      <w:r>
        <w:t xml:space="preserve">The </w:t>
      </w:r>
      <w:r w:rsidR="00221655">
        <w:t>D</w:t>
      </w:r>
      <w:r>
        <w:t>epartment will</w:t>
      </w:r>
      <w:r w:rsidRPr="00D37612">
        <w:t xml:space="preserve"> provide classroom space for </w:t>
      </w:r>
      <w:r>
        <w:t xml:space="preserve">the </w:t>
      </w:r>
      <w:r w:rsidRPr="00D37612">
        <w:t>training session.</w:t>
      </w:r>
    </w:p>
    <w:p w14:paraId="639CEB55" w14:textId="77777777" w:rsidR="00227C6E" w:rsidRPr="00D37612" w:rsidRDefault="00227C6E" w:rsidP="003B179F">
      <w:pPr>
        <w:ind w:left="1260"/>
      </w:pPr>
      <w:r w:rsidRPr="00D37612">
        <w:t>The vendor shall provide six hard copies and an electronic file of the WIM System Operator's Manual.  The manual shall contain detailed information and instructions covering all aspects of the WIM system</w:t>
      </w:r>
      <w:r>
        <w:t>.</w:t>
      </w:r>
    </w:p>
    <w:p w14:paraId="26BE6ABF" w14:textId="70C30802" w:rsidR="00227C6E" w:rsidRPr="00D37612" w:rsidRDefault="00227C6E" w:rsidP="003B179F">
      <w:pPr>
        <w:pStyle w:val="Heading7"/>
      </w:pPr>
      <w:r w:rsidRPr="00D37612">
        <w:t>Warranties</w:t>
      </w:r>
    </w:p>
    <w:p w14:paraId="7211F1B5" w14:textId="77777777" w:rsidR="00227C6E" w:rsidRPr="00D37612" w:rsidRDefault="00227C6E" w:rsidP="003B179F">
      <w:pPr>
        <w:ind w:left="1260"/>
      </w:pPr>
      <w:r w:rsidRPr="00D37612">
        <w:t>The WIM vendor shall warrant all new subsystems and system components as supplied and installed for five (5) years from the date of issuance of the Certificate of Final Acceptance of the WIM System by the engineer. This warranty and associated maintenance work are defined and covered under a separate bid item, Weigh-In-Motion System Warranty Maintenance.</w:t>
      </w:r>
    </w:p>
    <w:p w14:paraId="09C41761" w14:textId="05171FE1" w:rsidR="00227C6E" w:rsidRPr="00D37612" w:rsidRDefault="00227C6E" w:rsidP="003B179F">
      <w:pPr>
        <w:pStyle w:val="Heading7"/>
      </w:pPr>
      <w:r w:rsidRPr="00D37612">
        <w:t>Materials</w:t>
      </w:r>
    </w:p>
    <w:p w14:paraId="42C189DA" w14:textId="77777777" w:rsidR="00227C6E" w:rsidRPr="00D37612" w:rsidRDefault="00227C6E" w:rsidP="003B179F">
      <w:pPr>
        <w:ind w:left="1260"/>
      </w:pPr>
      <w:r w:rsidRPr="00D37612">
        <w:t>Materials for the project shall be new.  Materials used in the construction of this equipment shall be of good commercial quality entirely suitable for the intended purpose. Materials shall be free from all defects and imperfections that might affect serviceability of the finished product.</w:t>
      </w:r>
    </w:p>
    <w:p w14:paraId="407D40C9" w14:textId="632EA49F" w:rsidR="00227C6E" w:rsidRPr="00D37612" w:rsidRDefault="00227C6E" w:rsidP="003B179F">
      <w:pPr>
        <w:pStyle w:val="Heading7"/>
      </w:pPr>
      <w:bookmarkStart w:id="39" w:name="_Toc327793598"/>
      <w:r>
        <w:t>Standard</w:t>
      </w:r>
      <w:r w:rsidRPr="00D37612">
        <w:t xml:space="preserve"> Products</w:t>
      </w:r>
      <w:bookmarkEnd w:id="39"/>
    </w:p>
    <w:p w14:paraId="202B34AA" w14:textId="77777777" w:rsidR="00227C6E" w:rsidRPr="00D37612" w:rsidRDefault="00227C6E" w:rsidP="003B179F">
      <w:pPr>
        <w:keepNext/>
        <w:keepLines/>
        <w:ind w:left="1260"/>
      </w:pPr>
      <w:r w:rsidRPr="00D37612">
        <w:t>The equipment shall be constructed of standard material, so that the prompt and continuing service and delivery of spare parts may be assured.  The component parts need not be products of the same manufacturer.</w:t>
      </w:r>
    </w:p>
    <w:p w14:paraId="197B73BC" w14:textId="0F6E5636" w:rsidR="00227C6E" w:rsidRPr="00D37612" w:rsidRDefault="00227C6E" w:rsidP="003B179F">
      <w:pPr>
        <w:pStyle w:val="Heading7"/>
      </w:pPr>
      <w:bookmarkStart w:id="40" w:name="_Toc327793599"/>
      <w:r w:rsidRPr="00D37612">
        <w:t xml:space="preserve">Lightning </w:t>
      </w:r>
      <w:bookmarkEnd w:id="40"/>
      <w:r w:rsidRPr="00D37612">
        <w:t>Protection</w:t>
      </w:r>
    </w:p>
    <w:p w14:paraId="3013AC8B" w14:textId="77777777" w:rsidR="00227C6E" w:rsidRPr="00D37612" w:rsidRDefault="00227C6E" w:rsidP="003B179F">
      <w:pPr>
        <w:ind w:left="1260"/>
        <w:rPr>
          <w:lang w:val="en-GB"/>
        </w:rPr>
      </w:pPr>
      <w:r w:rsidRPr="00D37612">
        <w:rPr>
          <w:lang w:val="en-GB"/>
        </w:rPr>
        <w:t>Ground rod(s) and lightning protection shall be provided as per manufacturer’s requirements. All system components and equipment shall be properly grounded.</w:t>
      </w:r>
    </w:p>
    <w:p w14:paraId="07E4B654" w14:textId="2B9B3165" w:rsidR="00227C6E" w:rsidRPr="004930AD" w:rsidRDefault="00AC65E4" w:rsidP="00673FEC">
      <w:pPr>
        <w:pStyle w:val="Heading3"/>
      </w:pPr>
      <w:r w:rsidRPr="00D37612">
        <w:lastRenderedPageBreak/>
        <w:t xml:space="preserve"> </w:t>
      </w:r>
      <w:r w:rsidR="00227C6E" w:rsidRPr="00D37612">
        <w:t>(</w:t>
      </w:r>
      <w:r w:rsidR="00227C6E">
        <w:t>Vacant)</w:t>
      </w:r>
    </w:p>
    <w:bookmarkEnd w:id="16"/>
    <w:p w14:paraId="08BC68E2" w14:textId="0DB76668" w:rsidR="00227C6E" w:rsidRPr="007D6899" w:rsidRDefault="00227C6E" w:rsidP="00673FEC">
      <w:pPr>
        <w:pStyle w:val="Heading3"/>
      </w:pPr>
      <w:r w:rsidRPr="007D6899">
        <w:t>Measurement</w:t>
      </w:r>
    </w:p>
    <w:p w14:paraId="3F106112" w14:textId="08CB0B74" w:rsidR="00227C6E" w:rsidRPr="007D6899" w:rsidRDefault="00227C6E" w:rsidP="001B65D4">
      <w:pPr>
        <w:ind w:left="1080"/>
      </w:pPr>
      <w:r w:rsidRPr="007D6899">
        <w:t xml:space="preserve">The </w:t>
      </w:r>
      <w:r w:rsidR="00221655">
        <w:t>D</w:t>
      </w:r>
      <w:r w:rsidRPr="007D6899">
        <w:t>epartment will measure Weigh-In-Motion System</w:t>
      </w:r>
      <w:r>
        <w:t>, completed in accordance to the contract and accepted, as a single complete unit of work</w:t>
      </w:r>
      <w:r w:rsidRPr="007D6899">
        <w:t>.</w:t>
      </w:r>
    </w:p>
    <w:p w14:paraId="38BA8325" w14:textId="772C757A" w:rsidR="00227C6E" w:rsidRPr="009B0D40" w:rsidRDefault="00227C6E" w:rsidP="00673FEC">
      <w:pPr>
        <w:pStyle w:val="Heading3"/>
      </w:pPr>
      <w:r w:rsidRPr="009B0D40">
        <w:t>Payment</w:t>
      </w:r>
    </w:p>
    <w:p w14:paraId="6645EFD7" w14:textId="7266E44A" w:rsidR="00227C6E" w:rsidRPr="009B0D40" w:rsidRDefault="00227C6E" w:rsidP="003230BF">
      <w:pPr>
        <w:ind w:left="1080"/>
      </w:pPr>
      <w:r w:rsidRPr="009B0D40">
        <w:t xml:space="preserve">The </w:t>
      </w:r>
      <w:r w:rsidR="00221655">
        <w:t>D</w:t>
      </w:r>
      <w:r w:rsidRPr="009B0D40">
        <w:t>epartment will pay for the measured quantity at the contract unit price under the following bid item:</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227C6E" w:rsidRPr="009B0D40" w14:paraId="68AC9660" w14:textId="77777777" w:rsidTr="001B65D4">
        <w:tc>
          <w:tcPr>
            <w:tcW w:w="1908" w:type="dxa"/>
          </w:tcPr>
          <w:p w14:paraId="240EFD4C" w14:textId="77777777" w:rsidR="00227C6E" w:rsidRPr="009B0D40" w:rsidRDefault="00227C6E" w:rsidP="003230BF">
            <w:pPr>
              <w:ind w:left="0"/>
            </w:pPr>
            <w:r w:rsidRPr="009B0D40">
              <w:t>ITEM NUMBER</w:t>
            </w:r>
          </w:p>
        </w:tc>
        <w:tc>
          <w:tcPr>
            <w:tcW w:w="6282" w:type="dxa"/>
          </w:tcPr>
          <w:p w14:paraId="6E181F8D" w14:textId="77777777" w:rsidR="00227C6E" w:rsidRPr="009B0D40" w:rsidRDefault="00227C6E" w:rsidP="003230BF">
            <w:pPr>
              <w:ind w:left="0"/>
            </w:pPr>
            <w:r w:rsidRPr="009B0D40">
              <w:t>DESCRIPTION</w:t>
            </w:r>
          </w:p>
        </w:tc>
        <w:tc>
          <w:tcPr>
            <w:tcW w:w="810" w:type="dxa"/>
          </w:tcPr>
          <w:p w14:paraId="2E7F6759" w14:textId="77777777" w:rsidR="00227C6E" w:rsidRPr="009B0D40" w:rsidRDefault="00227C6E" w:rsidP="003230BF">
            <w:pPr>
              <w:ind w:left="0"/>
            </w:pPr>
            <w:r w:rsidRPr="009B0D40">
              <w:t>UNIT</w:t>
            </w:r>
          </w:p>
        </w:tc>
      </w:tr>
      <w:tr w:rsidR="00227C6E" w:rsidRPr="009B0D40" w14:paraId="7AF7DA00" w14:textId="77777777" w:rsidTr="001B65D4">
        <w:tc>
          <w:tcPr>
            <w:tcW w:w="1908" w:type="dxa"/>
          </w:tcPr>
          <w:p w14:paraId="4011C0EF" w14:textId="7B07D495" w:rsidR="00227C6E" w:rsidRPr="009B0D40" w:rsidRDefault="00227C6E" w:rsidP="003230BF">
            <w:pPr>
              <w:ind w:left="0"/>
            </w:pPr>
            <w:r w:rsidRPr="009B0D40">
              <w:t>SPV.0105.</w:t>
            </w:r>
            <w:r w:rsidR="00AC65E4">
              <w:t>0</w:t>
            </w:r>
            <w:r w:rsidRPr="009B0D40">
              <w:t>01</w:t>
            </w:r>
          </w:p>
        </w:tc>
        <w:tc>
          <w:tcPr>
            <w:tcW w:w="6282" w:type="dxa"/>
          </w:tcPr>
          <w:p w14:paraId="0423656C" w14:textId="77777777" w:rsidR="00227C6E" w:rsidRPr="009B0D40" w:rsidRDefault="00227C6E" w:rsidP="003230BF">
            <w:pPr>
              <w:ind w:left="0"/>
            </w:pPr>
            <w:r w:rsidRPr="009B0D40">
              <w:t>Weigh-In-Motion System</w:t>
            </w:r>
          </w:p>
        </w:tc>
        <w:tc>
          <w:tcPr>
            <w:tcW w:w="810" w:type="dxa"/>
          </w:tcPr>
          <w:p w14:paraId="5CF6967B" w14:textId="77777777" w:rsidR="00227C6E" w:rsidRPr="009B0D40" w:rsidRDefault="00227C6E" w:rsidP="003230BF">
            <w:pPr>
              <w:ind w:left="0"/>
            </w:pPr>
            <w:r w:rsidRPr="009B0D40">
              <w:t>LS</w:t>
            </w:r>
          </w:p>
        </w:tc>
      </w:tr>
    </w:tbl>
    <w:p w14:paraId="50FADD17" w14:textId="77777777" w:rsidR="00D35543" w:rsidRDefault="00D35543" w:rsidP="00D35543">
      <w:pPr>
        <w:tabs>
          <w:tab w:val="left" w:pos="3060"/>
        </w:tabs>
        <w:spacing w:after="0" w:line="240" w:lineRule="auto"/>
      </w:pPr>
    </w:p>
    <w:p w14:paraId="0B6DE5D0" w14:textId="76735BC6" w:rsidR="00227C6E" w:rsidRDefault="00227C6E" w:rsidP="001B65D4">
      <w:pPr>
        <w:ind w:left="1080"/>
      </w:pPr>
      <w:r w:rsidRPr="009B0D40">
        <w:t>Payment is full compensation for furnishing and installing all material</w:t>
      </w:r>
      <w:r>
        <w:t>s</w:t>
      </w:r>
      <w:r w:rsidRPr="009B0D40">
        <w:t xml:space="preserve">; and for furnishing all labor, supervision, equipment, calibrating and testing, training, tools and incidentals necessary to </w:t>
      </w:r>
      <w:r>
        <w:t>obtain a Certificate of Final Acceptance of the WIM system</w:t>
      </w:r>
      <w:r w:rsidRPr="009B0D40">
        <w:t>.</w:t>
      </w:r>
    </w:p>
    <w:p w14:paraId="7124DBD0" w14:textId="6FDBC9FA" w:rsidR="00227C6E" w:rsidRDefault="00227C6E" w:rsidP="001B65D4">
      <w:pPr>
        <w:ind w:left="1080"/>
      </w:pPr>
      <w:r>
        <w:t xml:space="preserve">Weigh-In-Motion System Warranty Maintenance </w:t>
      </w:r>
      <w:r w:rsidRPr="009B0D40">
        <w:t>and Signs Type II</w:t>
      </w:r>
      <w:r>
        <w:t xml:space="preserve"> and their corresponding supports</w:t>
      </w:r>
      <w:r w:rsidRPr="009B0D40">
        <w:t xml:space="preserve"> will be paid under separate bid items.</w:t>
      </w:r>
      <w:bookmarkStart w:id="41" w:name="_Toc379191384"/>
      <w:bookmarkStart w:id="42" w:name="_Toc386729768"/>
      <w:bookmarkStart w:id="43" w:name="_Toc409774510"/>
      <w:bookmarkStart w:id="44" w:name="_Toc441593074"/>
      <w:bookmarkEnd w:id="41"/>
      <w:bookmarkEnd w:id="42"/>
      <w:bookmarkEnd w:id="43"/>
      <w:bookmarkEnd w:id="44"/>
    </w:p>
    <w:p w14:paraId="3F3BEE1F" w14:textId="039B2679" w:rsidR="00606465" w:rsidRPr="00A81854" w:rsidRDefault="00C35A39" w:rsidP="00673FEC">
      <w:pPr>
        <w:pStyle w:val="Heading2"/>
      </w:pPr>
      <w:bookmarkStart w:id="45" w:name="_Toc517943020"/>
      <w:r w:rsidRPr="00A81854">
        <w:t>Weigh-In-</w:t>
      </w:r>
      <w:r w:rsidRPr="00673FEC">
        <w:t>Motion</w:t>
      </w:r>
      <w:r w:rsidRPr="00A81854">
        <w:t xml:space="preserve"> System Warranty Maintenance, Item SPV.0105.</w:t>
      </w:r>
      <w:r w:rsidR="00B31B03">
        <w:t>0</w:t>
      </w:r>
      <w:r w:rsidRPr="00A81854">
        <w:t>02</w:t>
      </w:r>
      <w:r w:rsidR="00673FEC">
        <w:t>.</w:t>
      </w:r>
      <w:bookmarkEnd w:id="45"/>
    </w:p>
    <w:p w14:paraId="70ABD0DD" w14:textId="41844469" w:rsidR="00CA053F" w:rsidRDefault="00CA053F" w:rsidP="00CA053F">
      <w:pPr>
        <w:pStyle w:val="Heading3"/>
      </w:pPr>
      <w:r w:rsidRPr="00673FEC">
        <w:t>Description</w:t>
      </w:r>
    </w:p>
    <w:p w14:paraId="0A413887" w14:textId="57A44F35" w:rsidR="00CA053F" w:rsidRPr="00CA053F" w:rsidRDefault="00CA053F" w:rsidP="00CA053F">
      <w:pPr>
        <w:ind w:left="1080"/>
      </w:pPr>
      <w:r w:rsidRPr="00A81854">
        <w:t>Provide warranty and maintenance service for the weigh-in-motion scale system for a period of five (5) years. This system includes weigh-in-motion sensors, cameras, system components and ancillary equipment. Provide routine maintenance on all major systems, system components and ancillary equipment at 12-month intervals. Provide emergency repair services on an as-required basis.</w:t>
      </w:r>
    </w:p>
    <w:p w14:paraId="2C6E43F4" w14:textId="0F818C86" w:rsidR="00C35A39" w:rsidRPr="00673FEC" w:rsidRDefault="00CA053F" w:rsidP="00CA053F">
      <w:pPr>
        <w:pStyle w:val="Heading7"/>
      </w:pPr>
      <w:r>
        <w:t>Warranty Bond</w:t>
      </w:r>
    </w:p>
    <w:p w14:paraId="22BA3C86" w14:textId="61490A46" w:rsidR="00C35A39" w:rsidRPr="00A81854" w:rsidRDefault="00C35A39" w:rsidP="00CA053F">
      <w:pPr>
        <w:ind w:left="1260"/>
      </w:pPr>
      <w:bookmarkStart w:id="46" w:name="_Hlk514248645"/>
      <w:r w:rsidRPr="00A81854">
        <w:t xml:space="preserve">The contractor shall provide a warranty bond for the Weigh-In-Motion System Warranty Maintenance. The bond will be in effect for the entire </w:t>
      </w:r>
      <w:r w:rsidR="000C64F4" w:rsidRPr="00A81854">
        <w:t>five-year</w:t>
      </w:r>
      <w:r w:rsidRPr="00A81854">
        <w:t xml:space="preserve"> warranty period beginning when the Weigh-In-Motion Scale System is completed, operational and accepted. The bonding company must have an AM Best rating of “A</w:t>
      </w:r>
      <w:proofErr w:type="gramStart"/>
      <w:r w:rsidRPr="00A81854">
        <w:t>-“ or</w:t>
      </w:r>
      <w:proofErr w:type="gramEnd"/>
      <w:r w:rsidRPr="00A81854">
        <w:t xml:space="preserve"> better and the contractor will provide proof of a five year bond commitment before execution of the contract.</w:t>
      </w:r>
    </w:p>
    <w:p w14:paraId="5DEAE944" w14:textId="77777777" w:rsidR="00C35A39" w:rsidRPr="00A81854" w:rsidRDefault="00C35A39" w:rsidP="00CA053F">
      <w:pPr>
        <w:ind w:left="1260"/>
      </w:pPr>
      <w:r w:rsidRPr="00A81854">
        <w:t>The warranty bond amount will be for $75,000. The bond will ensure the proper and prompt completion of required warranty work following completion of the contract work, including payments for furnishing all labor, equipment, and materials used according to this specification.</w:t>
      </w:r>
    </w:p>
    <w:p w14:paraId="624F63B3" w14:textId="34FBDC57" w:rsidR="00C35A39" w:rsidRPr="00A81854" w:rsidRDefault="00C35A39" w:rsidP="00CA053F">
      <w:pPr>
        <w:ind w:left="1260"/>
      </w:pPr>
      <w:r w:rsidRPr="00A81854">
        <w:t xml:space="preserve">The contract bond, which remains in effect for one year beyond the completion of the project, will also include warranty work as described in this article. For the remaining </w:t>
      </w:r>
      <w:r w:rsidR="006D0BB1" w:rsidRPr="00A81854">
        <w:t>four-year</w:t>
      </w:r>
      <w:r w:rsidRPr="00A81854">
        <w:t xml:space="preserve"> warranty period, provide documentation that the warranty bond will be provided in a single term </w:t>
      </w:r>
      <w:r w:rsidR="004100C1" w:rsidRPr="00A81854">
        <w:t>four-year</w:t>
      </w:r>
      <w:r w:rsidRPr="00A81854">
        <w:t xml:space="preserve"> warranty bond.</w:t>
      </w:r>
    </w:p>
    <w:p w14:paraId="067142FA" w14:textId="6804A304" w:rsidR="00C35A39" w:rsidRPr="00A81854" w:rsidRDefault="00C35A39" w:rsidP="00CA053F">
      <w:pPr>
        <w:ind w:left="1260"/>
      </w:pPr>
      <w:r w:rsidRPr="00A81854">
        <w:t xml:space="preserve">Failure of the contractor or its surety to issue the warranty bond will be considered a default and will result in forfeiture of the face amount of the bond to the </w:t>
      </w:r>
      <w:r w:rsidR="00221655">
        <w:t>D</w:t>
      </w:r>
      <w:r w:rsidRPr="00A81854">
        <w:t>epartment.</w:t>
      </w:r>
    </w:p>
    <w:p w14:paraId="5B78EF28" w14:textId="77777777" w:rsidR="00C35A39" w:rsidRPr="00A81854" w:rsidRDefault="00C35A39" w:rsidP="00CA053F">
      <w:pPr>
        <w:ind w:left="1260"/>
      </w:pPr>
      <w:r w:rsidRPr="00A81854">
        <w:lastRenderedPageBreak/>
        <w:t>All warranty work will be as prescribed in this article. At the end of the warranty period, the contractor will be relieved of the responsibility to perform further warranty work, provided all previous warranty work has been completed.</w:t>
      </w:r>
    </w:p>
    <w:p w14:paraId="354CE3DF" w14:textId="25518D6B" w:rsidR="008B2DEA" w:rsidRPr="00A81854" w:rsidRDefault="00C35A39" w:rsidP="00CA053F">
      <w:pPr>
        <w:ind w:left="1260"/>
      </w:pPr>
      <w:r w:rsidRPr="00A81854">
        <w:t>Maintain</w:t>
      </w:r>
      <w:r w:rsidR="00275492">
        <w:t xml:space="preserve"> insurance</w:t>
      </w:r>
      <w:r w:rsidRPr="00A81854">
        <w:t xml:space="preserve">, </w:t>
      </w:r>
      <w:proofErr w:type="gramStart"/>
      <w:r w:rsidRPr="00A81854">
        <w:t>in the course of</w:t>
      </w:r>
      <w:proofErr w:type="gramEnd"/>
      <w:r w:rsidRPr="00A81854">
        <w:t xml:space="preserve"> performing warranty work, as specified in standard spec 107.26 throughout the five-year warranty period</w:t>
      </w:r>
      <w:r w:rsidR="008B2DEA" w:rsidRPr="00A81854">
        <w:t>.</w:t>
      </w:r>
    </w:p>
    <w:bookmarkEnd w:id="46"/>
    <w:p w14:paraId="3E402491" w14:textId="43909FCC" w:rsidR="00864481" w:rsidRPr="00A81854" w:rsidRDefault="00C35A39" w:rsidP="004F523B">
      <w:pPr>
        <w:pStyle w:val="Heading3"/>
      </w:pPr>
      <w:r w:rsidRPr="00A81854">
        <w:t>(Vacant)</w:t>
      </w:r>
    </w:p>
    <w:p w14:paraId="448829AF" w14:textId="64CA4183" w:rsidR="00F90294" w:rsidRPr="004F523B" w:rsidRDefault="00606465" w:rsidP="004F523B">
      <w:pPr>
        <w:pStyle w:val="Heading3"/>
      </w:pPr>
      <w:r w:rsidRPr="004F523B">
        <w:t>Construction</w:t>
      </w:r>
    </w:p>
    <w:p w14:paraId="6B3F8C87" w14:textId="77777777" w:rsidR="004F523B" w:rsidRDefault="004F523B" w:rsidP="004F523B">
      <w:pPr>
        <w:ind w:left="1080"/>
        <w:rPr>
          <w:spacing w:val="-3"/>
        </w:rPr>
      </w:pPr>
      <w:bookmarkStart w:id="47" w:name="_Toc240778001"/>
      <w:r>
        <w:rPr>
          <w:spacing w:val="-3"/>
        </w:rPr>
        <w:t>The WIM vendor shall warrant all subsystems and system components as supplied for five (5) years from the date of issuance of the certificate of final acceptance of WIM System by the engineer.</w:t>
      </w:r>
    </w:p>
    <w:p w14:paraId="76685202" w14:textId="77777777" w:rsidR="004F523B" w:rsidRDefault="004F523B" w:rsidP="004F523B">
      <w:pPr>
        <w:ind w:left="1080"/>
        <w:rPr>
          <w:spacing w:val="-3"/>
        </w:rPr>
      </w:pPr>
      <w:r>
        <w:rPr>
          <w:spacing w:val="-3"/>
        </w:rPr>
        <w:t>The warranty shall cover all WIM system components, hardware and software, included in the contract for any defects in material and workmanship. This shall include:</w:t>
      </w:r>
    </w:p>
    <w:p w14:paraId="1B1F1F53" w14:textId="20C245BD" w:rsidR="004F523B" w:rsidRDefault="004F523B" w:rsidP="00794DE1">
      <w:pPr>
        <w:pStyle w:val="ListParagraph"/>
        <w:numPr>
          <w:ilvl w:val="0"/>
          <w:numId w:val="44"/>
        </w:numPr>
        <w:spacing w:before="60" w:after="60" w:line="240" w:lineRule="auto"/>
        <w:ind w:left="1800"/>
        <w:contextualSpacing w:val="0"/>
        <w:jc w:val="both"/>
      </w:pPr>
      <w:r>
        <w:t>All loops and WIM sensors on site</w:t>
      </w:r>
    </w:p>
    <w:p w14:paraId="14016BBA" w14:textId="57FA1C14" w:rsidR="004F523B" w:rsidRDefault="004F523B" w:rsidP="00794DE1">
      <w:pPr>
        <w:pStyle w:val="ListParagraph"/>
        <w:numPr>
          <w:ilvl w:val="0"/>
          <w:numId w:val="44"/>
        </w:numPr>
        <w:spacing w:before="60" w:after="60" w:line="240" w:lineRule="auto"/>
        <w:ind w:left="1800"/>
        <w:contextualSpacing w:val="0"/>
        <w:jc w:val="both"/>
      </w:pPr>
      <w:r>
        <w:t>Interface operations and system electronics</w:t>
      </w:r>
    </w:p>
    <w:p w14:paraId="158E775E" w14:textId="311422DA" w:rsidR="004F523B" w:rsidRDefault="004F523B" w:rsidP="00794DE1">
      <w:pPr>
        <w:pStyle w:val="ListParagraph"/>
        <w:numPr>
          <w:ilvl w:val="0"/>
          <w:numId w:val="44"/>
        </w:numPr>
        <w:spacing w:before="60" w:after="60" w:line="240" w:lineRule="auto"/>
        <w:ind w:left="1800"/>
        <w:contextualSpacing w:val="0"/>
        <w:jc w:val="both"/>
      </w:pPr>
      <w:r>
        <w:t>WIM cables, connectors, terminal strips and back-up batteries</w:t>
      </w:r>
    </w:p>
    <w:p w14:paraId="15861EDA" w14:textId="6C89DB23" w:rsidR="004F523B" w:rsidRDefault="004F523B" w:rsidP="00794DE1">
      <w:pPr>
        <w:pStyle w:val="ListParagraph"/>
        <w:numPr>
          <w:ilvl w:val="0"/>
          <w:numId w:val="44"/>
        </w:numPr>
        <w:spacing w:before="60" w:after="60" w:line="240" w:lineRule="auto"/>
        <w:ind w:left="1800"/>
        <w:contextualSpacing w:val="0"/>
        <w:jc w:val="both"/>
      </w:pPr>
      <w:r>
        <w:t>New notification signs and structures</w:t>
      </w:r>
    </w:p>
    <w:p w14:paraId="555A5288" w14:textId="7FA8B4AA" w:rsidR="004F523B" w:rsidRDefault="004F523B" w:rsidP="00794DE1">
      <w:pPr>
        <w:pStyle w:val="ListParagraph"/>
        <w:numPr>
          <w:ilvl w:val="0"/>
          <w:numId w:val="44"/>
        </w:numPr>
        <w:spacing w:before="60" w:after="60" w:line="240" w:lineRule="auto"/>
        <w:ind w:left="1800"/>
        <w:contextualSpacing w:val="0"/>
        <w:jc w:val="both"/>
      </w:pPr>
      <w:r>
        <w:t>Communication systems</w:t>
      </w:r>
    </w:p>
    <w:p w14:paraId="051D143C" w14:textId="0627CDC8" w:rsidR="004F523B" w:rsidRDefault="004F523B" w:rsidP="00794DE1">
      <w:pPr>
        <w:pStyle w:val="ListParagraph"/>
        <w:numPr>
          <w:ilvl w:val="0"/>
          <w:numId w:val="44"/>
        </w:numPr>
        <w:spacing w:before="60" w:after="60" w:line="240" w:lineRule="auto"/>
        <w:ind w:left="1800"/>
        <w:contextualSpacing w:val="0"/>
        <w:jc w:val="both"/>
      </w:pPr>
      <w:r>
        <w:t>All enforcement cameras and equipment</w:t>
      </w:r>
    </w:p>
    <w:p w14:paraId="479DF9B1" w14:textId="77777777" w:rsidR="004F523B" w:rsidRDefault="004F523B" w:rsidP="00794DE1">
      <w:pPr>
        <w:pStyle w:val="ListParagraph"/>
        <w:numPr>
          <w:ilvl w:val="0"/>
          <w:numId w:val="44"/>
        </w:numPr>
        <w:spacing w:before="60" w:after="60" w:line="240" w:lineRule="auto"/>
        <w:ind w:left="1800"/>
        <w:contextualSpacing w:val="0"/>
        <w:jc w:val="both"/>
      </w:pPr>
      <w:r>
        <w:t>New components of the Compliance System</w:t>
      </w:r>
    </w:p>
    <w:p w14:paraId="1280E879" w14:textId="400E140C" w:rsidR="004F523B" w:rsidRDefault="004F523B" w:rsidP="00794DE1">
      <w:pPr>
        <w:pStyle w:val="ListParagraph"/>
        <w:numPr>
          <w:ilvl w:val="0"/>
          <w:numId w:val="44"/>
        </w:numPr>
        <w:spacing w:before="60" w:after="60" w:line="240" w:lineRule="auto"/>
        <w:ind w:left="1800"/>
        <w:contextualSpacing w:val="0"/>
        <w:jc w:val="both"/>
      </w:pPr>
      <w:r>
        <w:t>Electr</w:t>
      </w:r>
      <w:r>
        <w:rPr>
          <w:spacing w:val="-2"/>
        </w:rPr>
        <w:t>i</w:t>
      </w:r>
      <w:r>
        <w:t>cal</w:t>
      </w:r>
      <w:r>
        <w:rPr>
          <w:spacing w:val="-5"/>
        </w:rPr>
        <w:t xml:space="preserve"> </w:t>
      </w:r>
      <w:r>
        <w:t>power</w:t>
      </w:r>
      <w:r>
        <w:rPr>
          <w:spacing w:val="-5"/>
        </w:rPr>
        <w:t xml:space="preserve"> </w:t>
      </w:r>
      <w:r>
        <w:t>wiring</w:t>
      </w:r>
      <w:r>
        <w:rPr>
          <w:spacing w:val="-6"/>
        </w:rPr>
        <w:t xml:space="preserve"> </w:t>
      </w:r>
      <w:r>
        <w:t>and</w:t>
      </w:r>
      <w:r>
        <w:rPr>
          <w:spacing w:val="-6"/>
        </w:rPr>
        <w:t xml:space="preserve"> </w:t>
      </w:r>
      <w:r>
        <w:t>conduit</w:t>
      </w:r>
    </w:p>
    <w:p w14:paraId="76633662" w14:textId="7723F882" w:rsidR="004F523B" w:rsidRDefault="004F523B" w:rsidP="00794DE1">
      <w:pPr>
        <w:pStyle w:val="ListParagraph"/>
        <w:numPr>
          <w:ilvl w:val="0"/>
          <w:numId w:val="44"/>
        </w:numPr>
        <w:spacing w:before="60" w:after="60" w:line="240" w:lineRule="auto"/>
        <w:ind w:left="1800"/>
        <w:contextualSpacing w:val="0"/>
        <w:jc w:val="both"/>
      </w:pPr>
      <w:r>
        <w:t xml:space="preserve">Weigh Station </w:t>
      </w:r>
      <w:r>
        <w:rPr>
          <w:spacing w:val="-2"/>
        </w:rPr>
        <w:t>co</w:t>
      </w:r>
      <w:r>
        <w:t>mputer</w:t>
      </w:r>
      <w:r>
        <w:rPr>
          <w:spacing w:val="-7"/>
        </w:rPr>
        <w:t xml:space="preserve"> </w:t>
      </w:r>
      <w:r>
        <w:t>syst</w:t>
      </w:r>
      <w:r>
        <w:rPr>
          <w:spacing w:val="-2"/>
        </w:rPr>
        <w:t>e</w:t>
      </w:r>
      <w:r>
        <w:t>m</w:t>
      </w:r>
    </w:p>
    <w:p w14:paraId="572A31EE" w14:textId="77777777" w:rsidR="004F523B" w:rsidRDefault="004F523B" w:rsidP="00794DE1">
      <w:pPr>
        <w:pStyle w:val="ListParagraph"/>
        <w:numPr>
          <w:ilvl w:val="1"/>
          <w:numId w:val="44"/>
        </w:numPr>
        <w:spacing w:before="60" w:after="60" w:line="240" w:lineRule="auto"/>
        <w:contextualSpacing w:val="0"/>
        <w:jc w:val="both"/>
      </w:pPr>
      <w:r>
        <w:t>Scale Manager</w:t>
      </w:r>
    </w:p>
    <w:p w14:paraId="08CA59B2" w14:textId="77777777" w:rsidR="004F523B" w:rsidRDefault="004F523B" w:rsidP="00794DE1">
      <w:pPr>
        <w:pStyle w:val="ListParagraph"/>
        <w:numPr>
          <w:ilvl w:val="1"/>
          <w:numId w:val="44"/>
        </w:numPr>
        <w:spacing w:before="60" w:after="60" w:line="240" w:lineRule="auto"/>
        <w:contextualSpacing w:val="0"/>
        <w:jc w:val="both"/>
      </w:pPr>
      <w:r>
        <w:t>Vehicle Display</w:t>
      </w:r>
    </w:p>
    <w:p w14:paraId="55DFBA29" w14:textId="77777777" w:rsidR="004F523B" w:rsidRPr="00E34B5C" w:rsidRDefault="004F523B" w:rsidP="00794DE1">
      <w:pPr>
        <w:pStyle w:val="ListParagraph"/>
        <w:numPr>
          <w:ilvl w:val="1"/>
          <w:numId w:val="44"/>
        </w:numPr>
        <w:spacing w:before="60" w:after="60" w:line="240" w:lineRule="auto"/>
        <w:contextualSpacing w:val="0"/>
        <w:jc w:val="both"/>
        <w:rPr>
          <w:spacing w:val="-3"/>
        </w:rPr>
      </w:pPr>
      <w:r>
        <w:t>Station PC</w:t>
      </w:r>
    </w:p>
    <w:p w14:paraId="02F58F17" w14:textId="726F0C67" w:rsidR="004F523B" w:rsidRPr="004F523B" w:rsidRDefault="004F523B" w:rsidP="00794DE1">
      <w:pPr>
        <w:pStyle w:val="ListParagraph"/>
        <w:numPr>
          <w:ilvl w:val="1"/>
          <w:numId w:val="44"/>
        </w:numPr>
        <w:spacing w:before="60" w:after="60" w:line="240" w:lineRule="auto"/>
        <w:contextualSpacing w:val="0"/>
        <w:jc w:val="both"/>
        <w:rPr>
          <w:spacing w:val="-3"/>
        </w:rPr>
      </w:pPr>
      <w:r>
        <w:t>Override Console</w:t>
      </w:r>
    </w:p>
    <w:p w14:paraId="430091F9" w14:textId="77777777" w:rsidR="00D35543" w:rsidRDefault="00D35543" w:rsidP="00D35543">
      <w:pPr>
        <w:spacing w:after="0" w:line="240" w:lineRule="auto"/>
      </w:pPr>
    </w:p>
    <w:p w14:paraId="22B4E2E5" w14:textId="77777777" w:rsidR="004F523B" w:rsidRDefault="004F523B" w:rsidP="004F523B">
      <w:pPr>
        <w:ind w:left="1080"/>
      </w:pPr>
      <w:r>
        <w:t>The warranty agreement shall include all:</w:t>
      </w:r>
    </w:p>
    <w:p w14:paraId="107121D1" w14:textId="77777777" w:rsidR="004F523B" w:rsidRDefault="004F523B" w:rsidP="00794DE1">
      <w:pPr>
        <w:pStyle w:val="ListParagraph"/>
        <w:numPr>
          <w:ilvl w:val="0"/>
          <w:numId w:val="45"/>
        </w:numPr>
        <w:spacing w:before="60" w:after="60" w:line="240" w:lineRule="auto"/>
        <w:ind w:left="1800"/>
        <w:contextualSpacing w:val="0"/>
        <w:jc w:val="both"/>
      </w:pPr>
      <w:r>
        <w:t>Emergency repair service</w:t>
      </w:r>
    </w:p>
    <w:p w14:paraId="5F2B125C" w14:textId="77777777" w:rsidR="004F523B" w:rsidRDefault="004F523B" w:rsidP="00794DE1">
      <w:pPr>
        <w:pStyle w:val="ListParagraph"/>
        <w:numPr>
          <w:ilvl w:val="0"/>
          <w:numId w:val="45"/>
        </w:numPr>
        <w:spacing w:before="60" w:after="60" w:line="240" w:lineRule="auto"/>
        <w:ind w:left="1800"/>
        <w:contextualSpacing w:val="0"/>
        <w:jc w:val="both"/>
      </w:pPr>
      <w:r>
        <w:t>Routine maintenance service at 12-month intervals</w:t>
      </w:r>
    </w:p>
    <w:p w14:paraId="126C3F8C" w14:textId="4B66C4B7" w:rsidR="004F523B" w:rsidRDefault="004F523B" w:rsidP="00794DE1">
      <w:pPr>
        <w:pStyle w:val="ListParagraph"/>
        <w:numPr>
          <w:ilvl w:val="0"/>
          <w:numId w:val="45"/>
        </w:numPr>
        <w:spacing w:before="60" w:after="60" w:line="240" w:lineRule="auto"/>
        <w:ind w:left="1800"/>
        <w:contextualSpacing w:val="0"/>
        <w:jc w:val="both"/>
      </w:pPr>
      <w:r>
        <w:t>Mobilization, parts, labor and shipping</w:t>
      </w:r>
    </w:p>
    <w:p w14:paraId="5DCE9574" w14:textId="40956B8F" w:rsidR="004F523B" w:rsidRDefault="004F523B" w:rsidP="00794DE1">
      <w:pPr>
        <w:pStyle w:val="ListParagraph"/>
        <w:numPr>
          <w:ilvl w:val="0"/>
          <w:numId w:val="45"/>
        </w:numPr>
        <w:spacing w:before="60" w:after="60" w:line="240" w:lineRule="auto"/>
        <w:ind w:left="1800"/>
        <w:contextualSpacing w:val="0"/>
        <w:jc w:val="both"/>
      </w:pPr>
      <w:r>
        <w:t>Equipment updates, upgrades, modifications and recalls</w:t>
      </w:r>
    </w:p>
    <w:p w14:paraId="59487ACD" w14:textId="3F4C26F0" w:rsidR="004F523B" w:rsidRDefault="004F523B" w:rsidP="00794DE1">
      <w:pPr>
        <w:pStyle w:val="ListParagraph"/>
        <w:numPr>
          <w:ilvl w:val="0"/>
          <w:numId w:val="45"/>
        </w:numPr>
        <w:spacing w:before="60" w:after="60" w:line="240" w:lineRule="auto"/>
        <w:ind w:left="1800"/>
        <w:contextualSpacing w:val="0"/>
        <w:jc w:val="both"/>
      </w:pPr>
      <w:r>
        <w:t>System interface and electronics updates, upgrades, modifications and recalls</w:t>
      </w:r>
    </w:p>
    <w:p w14:paraId="4C9BE762" w14:textId="677EA4CB" w:rsidR="004F523B" w:rsidRDefault="004F523B" w:rsidP="00794DE1">
      <w:pPr>
        <w:pStyle w:val="ListParagraph"/>
        <w:numPr>
          <w:ilvl w:val="0"/>
          <w:numId w:val="45"/>
        </w:numPr>
        <w:spacing w:before="60" w:after="60" w:line="240" w:lineRule="auto"/>
        <w:ind w:left="1800"/>
        <w:contextualSpacing w:val="0"/>
        <w:jc w:val="both"/>
      </w:pPr>
      <w:r>
        <w:t>Traffic control</w:t>
      </w:r>
    </w:p>
    <w:p w14:paraId="14087D6F" w14:textId="77777777" w:rsidR="004F523B" w:rsidRDefault="004F523B" w:rsidP="00794DE1">
      <w:pPr>
        <w:pStyle w:val="ListParagraph"/>
        <w:numPr>
          <w:ilvl w:val="0"/>
          <w:numId w:val="45"/>
        </w:numPr>
        <w:spacing w:before="60" w:after="60" w:line="240" w:lineRule="auto"/>
        <w:ind w:left="1800"/>
        <w:contextualSpacing w:val="0"/>
        <w:jc w:val="both"/>
      </w:pPr>
      <w:r>
        <w:t>Training for major system updates or upgrades</w:t>
      </w:r>
    </w:p>
    <w:p w14:paraId="24C0D535" w14:textId="77777777" w:rsidR="004F523B" w:rsidRDefault="004F523B" w:rsidP="00794DE1">
      <w:pPr>
        <w:pStyle w:val="ListParagraph"/>
        <w:numPr>
          <w:ilvl w:val="0"/>
          <w:numId w:val="45"/>
        </w:numPr>
        <w:spacing w:before="60" w:after="60" w:line="240" w:lineRule="auto"/>
        <w:ind w:left="1800"/>
        <w:contextualSpacing w:val="0"/>
        <w:jc w:val="both"/>
      </w:pPr>
      <w:r>
        <w:t>Operator refresher courses</w:t>
      </w:r>
    </w:p>
    <w:p w14:paraId="5E97F37C" w14:textId="77777777" w:rsidR="00D35543" w:rsidRDefault="00D35543" w:rsidP="00D35543">
      <w:pPr>
        <w:pStyle w:val="ListParagraph"/>
        <w:tabs>
          <w:tab w:val="left" w:pos="3060"/>
        </w:tabs>
        <w:spacing w:after="0" w:line="240" w:lineRule="auto"/>
        <w:ind w:left="1440"/>
      </w:pPr>
    </w:p>
    <w:p w14:paraId="26386224" w14:textId="77777777" w:rsidR="004F523B" w:rsidRDefault="004F523B" w:rsidP="004F523B">
      <w:pPr>
        <w:ind w:left="1080"/>
        <w:rPr>
          <w:b/>
          <w:bCs/>
        </w:rPr>
      </w:pPr>
      <w:r>
        <w:t xml:space="preserve">The weigh-in-motion system shall be warranted by the WIM vendor, in writing, against defects in or from material, workmanship, lightning, and to perform as required by these technical special provisions, giving proper and continuous service under all conditions required and specified, or which may reasonably be inferred, for a period of five (5) years from the date of acceptance. The written vendor’s warranty shall be furnished to the engineer by the vendor at the time the equipment performance supporting data is submitted. The new components of the complete system shall be </w:t>
      </w:r>
      <w:r>
        <w:lastRenderedPageBreak/>
        <w:t>warranted by the manufacturer, in writing, against defects in or from material, workmanship, lightning, rodents and perform as required by these technical special provisions for the specified period or as described above from the date of final acceptance of the project.</w:t>
      </w:r>
    </w:p>
    <w:p w14:paraId="64701A64" w14:textId="0032D78A" w:rsidR="004F523B" w:rsidRDefault="004F523B" w:rsidP="004F523B">
      <w:pPr>
        <w:ind w:left="1080"/>
        <w:rPr>
          <w:bCs/>
        </w:rPr>
      </w:pPr>
      <w:r>
        <w:rPr>
          <w:bCs/>
        </w:rPr>
        <w:t xml:space="preserve">The operation and maintenance of all </w:t>
      </w:r>
      <w:r w:rsidR="003D4A21">
        <w:rPr>
          <w:bCs/>
        </w:rPr>
        <w:t>IIS Smart Roadside</w:t>
      </w:r>
      <w:r w:rsidRPr="008D1002">
        <w:rPr>
          <w:bCs/>
        </w:rPr>
        <w:t xml:space="preserve"> equipment</w:t>
      </w:r>
      <w:r>
        <w:rPr>
          <w:bCs/>
        </w:rPr>
        <w:t xml:space="preserve">, as well as all </w:t>
      </w:r>
      <w:r w:rsidR="003D4A21">
        <w:rPr>
          <w:bCs/>
        </w:rPr>
        <w:t>IIS Smart Roadside</w:t>
      </w:r>
      <w:r>
        <w:rPr>
          <w:bCs/>
        </w:rPr>
        <w:t xml:space="preserve">-related subsystems, shall be warranted by </w:t>
      </w:r>
      <w:r w:rsidR="003D4A21">
        <w:rPr>
          <w:bCs/>
        </w:rPr>
        <w:t>IIS Smart Roadside</w:t>
      </w:r>
      <w:r>
        <w:rPr>
          <w:bCs/>
        </w:rPr>
        <w:t xml:space="preserve">. This equipment will not be included within the scope of the warranty as seen in this specification. </w:t>
      </w:r>
    </w:p>
    <w:p w14:paraId="1B69A873" w14:textId="4DFEF473" w:rsidR="004F523B" w:rsidRPr="008E3454" w:rsidRDefault="004F523B" w:rsidP="00D35543">
      <w:pPr>
        <w:pStyle w:val="Heading7"/>
      </w:pPr>
      <w:r w:rsidRPr="008E3454">
        <w:t>Scheduled Maintenance Services</w:t>
      </w:r>
    </w:p>
    <w:p w14:paraId="3F700F3B" w14:textId="77777777" w:rsidR="004F523B" w:rsidRDefault="004F523B" w:rsidP="004F523B">
      <w:pPr>
        <w:ind w:left="1260"/>
      </w:pPr>
      <w:r>
        <w:t>The scheduled maintenance service shall include the following:</w:t>
      </w:r>
    </w:p>
    <w:p w14:paraId="490520E7" w14:textId="22F4B5F0" w:rsidR="004F523B" w:rsidRDefault="004F523B" w:rsidP="00794DE1">
      <w:pPr>
        <w:pStyle w:val="ListParagraph"/>
        <w:numPr>
          <w:ilvl w:val="0"/>
          <w:numId w:val="46"/>
        </w:numPr>
        <w:spacing w:before="60" w:after="60" w:line="240" w:lineRule="auto"/>
        <w:ind w:left="1987"/>
        <w:contextualSpacing w:val="0"/>
        <w:jc w:val="both"/>
      </w:pPr>
      <w:r>
        <w:t>Signal checks and testing measures on all loops</w:t>
      </w:r>
    </w:p>
    <w:p w14:paraId="64CC08EB" w14:textId="509BAE6E" w:rsidR="004F523B" w:rsidRDefault="004F523B" w:rsidP="00794DE1">
      <w:pPr>
        <w:pStyle w:val="ListParagraph"/>
        <w:numPr>
          <w:ilvl w:val="0"/>
          <w:numId w:val="46"/>
        </w:numPr>
        <w:spacing w:before="60" w:after="60" w:line="240" w:lineRule="auto"/>
        <w:ind w:left="1987"/>
        <w:contextualSpacing w:val="0"/>
        <w:jc w:val="both"/>
      </w:pPr>
      <w:r>
        <w:t>Verify proper operation of loops from Virtual Graphics interface in building</w:t>
      </w:r>
    </w:p>
    <w:p w14:paraId="027F18C2" w14:textId="7F7F8A09" w:rsidR="004F523B" w:rsidRDefault="004F523B" w:rsidP="00794DE1">
      <w:pPr>
        <w:pStyle w:val="ListParagraph"/>
        <w:numPr>
          <w:ilvl w:val="0"/>
          <w:numId w:val="46"/>
        </w:numPr>
        <w:spacing w:before="60" w:after="60" w:line="240" w:lineRule="auto"/>
        <w:ind w:left="1987"/>
        <w:contextualSpacing w:val="0"/>
        <w:jc w:val="both"/>
      </w:pPr>
      <w:r>
        <w:t>Visually inspect WIM sensors from shoulder for cracks and unusual damage</w:t>
      </w:r>
    </w:p>
    <w:p w14:paraId="60E587D7" w14:textId="5ADF7C25" w:rsidR="004F523B" w:rsidRDefault="004F523B" w:rsidP="00794DE1">
      <w:pPr>
        <w:pStyle w:val="ListParagraph"/>
        <w:numPr>
          <w:ilvl w:val="0"/>
          <w:numId w:val="46"/>
        </w:numPr>
        <w:spacing w:before="60" w:after="60" w:line="240" w:lineRule="auto"/>
        <w:ind w:left="1987"/>
        <w:contextualSpacing w:val="0"/>
        <w:jc w:val="both"/>
      </w:pPr>
      <w:r>
        <w:t>Visually inspect roadway around WIM sensors for deterioration or issues that could impact the sensors</w:t>
      </w:r>
    </w:p>
    <w:p w14:paraId="60993A3E" w14:textId="4AAA8177" w:rsidR="004F523B" w:rsidRDefault="004F523B" w:rsidP="00794DE1">
      <w:pPr>
        <w:pStyle w:val="ListParagraph"/>
        <w:numPr>
          <w:ilvl w:val="0"/>
          <w:numId w:val="46"/>
        </w:numPr>
        <w:spacing w:before="60" w:after="60" w:line="240" w:lineRule="auto"/>
        <w:ind w:left="1987"/>
        <w:contextualSpacing w:val="0"/>
        <w:jc w:val="both"/>
      </w:pPr>
      <w:r>
        <w:t>Check and record WIM sensor reading on each sensor in roadside cabinet</w:t>
      </w:r>
    </w:p>
    <w:p w14:paraId="715C4605" w14:textId="0A358CE6" w:rsidR="004F523B" w:rsidRDefault="004F523B" w:rsidP="00794DE1">
      <w:pPr>
        <w:pStyle w:val="ListParagraph"/>
        <w:numPr>
          <w:ilvl w:val="0"/>
          <w:numId w:val="46"/>
        </w:numPr>
        <w:spacing w:before="60" w:after="60" w:line="240" w:lineRule="auto"/>
        <w:ind w:left="1987"/>
        <w:contextualSpacing w:val="0"/>
        <w:jc w:val="both"/>
      </w:pPr>
      <w:r>
        <w:t>Visual inspection and cleaning of system cabinets and electronics</w:t>
      </w:r>
    </w:p>
    <w:p w14:paraId="7BF7246D" w14:textId="77777777" w:rsidR="004F523B" w:rsidRDefault="004F523B" w:rsidP="00794DE1">
      <w:pPr>
        <w:pStyle w:val="ListParagraph"/>
        <w:numPr>
          <w:ilvl w:val="0"/>
          <w:numId w:val="46"/>
        </w:numPr>
        <w:spacing w:before="60" w:after="60" w:line="240" w:lineRule="auto"/>
        <w:ind w:left="1987"/>
        <w:contextualSpacing w:val="0"/>
        <w:jc w:val="both"/>
      </w:pPr>
      <w:r>
        <w:t xml:space="preserve">Ensure each roadside </w:t>
      </w:r>
      <w:r w:rsidRPr="00F97506">
        <w:t xml:space="preserve">cabinet has rodent protection in place and is pest free </w:t>
      </w:r>
    </w:p>
    <w:p w14:paraId="533D581E" w14:textId="77777777" w:rsidR="004F523B" w:rsidRDefault="004F523B" w:rsidP="00794DE1">
      <w:pPr>
        <w:pStyle w:val="ListParagraph"/>
        <w:numPr>
          <w:ilvl w:val="0"/>
          <w:numId w:val="46"/>
        </w:numPr>
        <w:spacing w:before="60" w:after="60" w:line="240" w:lineRule="auto"/>
        <w:ind w:left="1987"/>
        <w:contextualSpacing w:val="0"/>
        <w:jc w:val="both"/>
      </w:pPr>
      <w:r w:rsidRPr="00F97506">
        <w:t>Ensure wires are secure and conduit is in place</w:t>
      </w:r>
    </w:p>
    <w:p w14:paraId="736A4DBD" w14:textId="77777777" w:rsidR="004F523B" w:rsidRDefault="004F523B" w:rsidP="00794DE1">
      <w:pPr>
        <w:pStyle w:val="ListParagraph"/>
        <w:numPr>
          <w:ilvl w:val="0"/>
          <w:numId w:val="46"/>
        </w:numPr>
        <w:spacing w:before="60" w:after="60" w:line="240" w:lineRule="auto"/>
        <w:ind w:left="1987"/>
        <w:contextualSpacing w:val="0"/>
        <w:jc w:val="both"/>
      </w:pPr>
      <w:r w:rsidRPr="00F97506">
        <w:t>Ensure battery backups are operating</w:t>
      </w:r>
    </w:p>
    <w:p w14:paraId="50353981" w14:textId="436AFECA" w:rsidR="004F523B" w:rsidRDefault="004F523B" w:rsidP="00794DE1">
      <w:pPr>
        <w:pStyle w:val="ListParagraph"/>
        <w:numPr>
          <w:ilvl w:val="0"/>
          <w:numId w:val="46"/>
        </w:numPr>
        <w:spacing w:before="60" w:after="60" w:line="240" w:lineRule="auto"/>
        <w:ind w:left="1987" w:hanging="457"/>
        <w:contextualSpacing w:val="0"/>
        <w:jc w:val="both"/>
      </w:pPr>
      <w:r>
        <w:t>Cabinet mechanical condition inspection</w:t>
      </w:r>
    </w:p>
    <w:p w14:paraId="24EBEECB" w14:textId="77777777" w:rsidR="004F523B" w:rsidRDefault="004F523B" w:rsidP="00794DE1">
      <w:pPr>
        <w:pStyle w:val="ListParagraph"/>
        <w:numPr>
          <w:ilvl w:val="0"/>
          <w:numId w:val="46"/>
        </w:numPr>
        <w:spacing w:before="60" w:after="60" w:line="240" w:lineRule="auto"/>
        <w:ind w:left="1987" w:hanging="457"/>
        <w:contextualSpacing w:val="0"/>
        <w:jc w:val="both"/>
      </w:pPr>
      <w:r>
        <w:t>Clean or replace each roadside cabinet air filter</w:t>
      </w:r>
    </w:p>
    <w:p w14:paraId="0A34AEED" w14:textId="7ABD5DCD" w:rsidR="004F523B" w:rsidRDefault="004F523B" w:rsidP="00794DE1">
      <w:pPr>
        <w:pStyle w:val="ListParagraph"/>
        <w:numPr>
          <w:ilvl w:val="0"/>
          <w:numId w:val="46"/>
        </w:numPr>
        <w:spacing w:before="60" w:after="60" w:line="240" w:lineRule="auto"/>
        <w:ind w:left="1987" w:hanging="457"/>
        <w:contextualSpacing w:val="0"/>
        <w:jc w:val="both"/>
      </w:pPr>
      <w:r>
        <w:t>Heating, ventilation and air conditioning check</w:t>
      </w:r>
    </w:p>
    <w:p w14:paraId="22277106" w14:textId="77777777" w:rsidR="004F523B" w:rsidRDefault="004F523B" w:rsidP="00794DE1">
      <w:pPr>
        <w:pStyle w:val="ListParagraph"/>
        <w:numPr>
          <w:ilvl w:val="0"/>
          <w:numId w:val="46"/>
        </w:numPr>
        <w:spacing w:before="60" w:after="60" w:line="240" w:lineRule="auto"/>
        <w:ind w:left="1987" w:hanging="457"/>
        <w:contextualSpacing w:val="0"/>
        <w:jc w:val="both"/>
      </w:pPr>
      <w:r>
        <w:t xml:space="preserve">Verify drawings </w:t>
      </w:r>
      <w:proofErr w:type="gramStart"/>
      <w:r>
        <w:t>are located in</w:t>
      </w:r>
      <w:proofErr w:type="gramEnd"/>
      <w:r>
        <w:t xml:space="preserve"> cabinet</w:t>
      </w:r>
    </w:p>
    <w:p w14:paraId="5E27AC20" w14:textId="77777777" w:rsidR="004F523B" w:rsidRDefault="004F523B" w:rsidP="00794DE1">
      <w:pPr>
        <w:pStyle w:val="ListParagraph"/>
        <w:numPr>
          <w:ilvl w:val="0"/>
          <w:numId w:val="46"/>
        </w:numPr>
        <w:spacing w:before="60" w:after="60" w:line="240" w:lineRule="auto"/>
        <w:ind w:left="1987" w:hanging="457"/>
        <w:contextualSpacing w:val="0"/>
        <w:jc w:val="both"/>
      </w:pPr>
      <w:r>
        <w:t>Verify proper power, ground, and lightning protection</w:t>
      </w:r>
    </w:p>
    <w:p w14:paraId="33032343" w14:textId="4DC47A2E" w:rsidR="004F523B" w:rsidRDefault="004F523B" w:rsidP="00794DE1">
      <w:pPr>
        <w:pStyle w:val="ListParagraph"/>
        <w:numPr>
          <w:ilvl w:val="0"/>
          <w:numId w:val="46"/>
        </w:numPr>
        <w:spacing w:before="60" w:after="60" w:line="240" w:lineRule="auto"/>
        <w:ind w:left="1987" w:hanging="457"/>
        <w:contextualSpacing w:val="0"/>
        <w:jc w:val="both"/>
      </w:pPr>
      <w:r>
        <w:t>Structural integrity check of all new poles and structures</w:t>
      </w:r>
    </w:p>
    <w:p w14:paraId="1A6CA0CD" w14:textId="77777777" w:rsidR="004F523B" w:rsidRDefault="004F523B" w:rsidP="00794DE1">
      <w:pPr>
        <w:pStyle w:val="ListParagraph"/>
        <w:numPr>
          <w:ilvl w:val="0"/>
          <w:numId w:val="46"/>
        </w:numPr>
        <w:spacing w:before="60" w:after="60" w:line="240" w:lineRule="auto"/>
        <w:ind w:left="1987" w:hanging="457"/>
        <w:contextualSpacing w:val="0"/>
        <w:jc w:val="both"/>
      </w:pPr>
      <w:r>
        <w:t>Test all message signs and signals are operating</w:t>
      </w:r>
    </w:p>
    <w:p w14:paraId="54619BAF" w14:textId="05902888" w:rsidR="004F523B" w:rsidRDefault="004F523B" w:rsidP="00794DE1">
      <w:pPr>
        <w:pStyle w:val="ListParagraph"/>
        <w:numPr>
          <w:ilvl w:val="0"/>
          <w:numId w:val="46"/>
        </w:numPr>
        <w:spacing w:before="60" w:after="60" w:line="240" w:lineRule="auto"/>
        <w:ind w:left="1987" w:hanging="457"/>
        <w:contextualSpacing w:val="0"/>
        <w:jc w:val="both"/>
      </w:pPr>
      <w:r>
        <w:t>Inspection and verification of computer communication systems</w:t>
      </w:r>
    </w:p>
    <w:p w14:paraId="3F9E5FCB" w14:textId="066F9984" w:rsidR="004F523B" w:rsidRDefault="004F523B" w:rsidP="00794DE1">
      <w:pPr>
        <w:pStyle w:val="ListParagraph"/>
        <w:numPr>
          <w:ilvl w:val="0"/>
          <w:numId w:val="46"/>
        </w:numPr>
        <w:spacing w:before="60" w:after="60" w:line="240" w:lineRule="auto"/>
        <w:ind w:left="1987" w:hanging="457"/>
        <w:contextualSpacing w:val="0"/>
        <w:jc w:val="both"/>
      </w:pPr>
      <w:r>
        <w:t>Camera inspection, testing and maintenance, including cleaning of camera lenses</w:t>
      </w:r>
    </w:p>
    <w:p w14:paraId="39CDB2B5" w14:textId="02610199" w:rsidR="004F523B" w:rsidRDefault="004F523B" w:rsidP="00794DE1">
      <w:pPr>
        <w:pStyle w:val="ListParagraph"/>
        <w:numPr>
          <w:ilvl w:val="0"/>
          <w:numId w:val="46"/>
        </w:numPr>
        <w:spacing w:before="60" w:after="60" w:line="240" w:lineRule="auto"/>
        <w:ind w:left="1987" w:hanging="457"/>
        <w:contextualSpacing w:val="0"/>
        <w:jc w:val="both"/>
      </w:pPr>
      <w:r>
        <w:t>Parts, labor and shipping</w:t>
      </w:r>
    </w:p>
    <w:p w14:paraId="234D99EE" w14:textId="5E86F73D" w:rsidR="004F523B" w:rsidRDefault="004F523B" w:rsidP="00794DE1">
      <w:pPr>
        <w:pStyle w:val="ListParagraph"/>
        <w:numPr>
          <w:ilvl w:val="0"/>
          <w:numId w:val="46"/>
        </w:numPr>
        <w:spacing w:before="60" w:after="60" w:line="240" w:lineRule="auto"/>
        <w:ind w:left="1987" w:hanging="457"/>
        <w:contextualSpacing w:val="0"/>
        <w:jc w:val="both"/>
      </w:pPr>
      <w:r>
        <w:t>Mobilization and traffic control necessary to perform the maintenance services</w:t>
      </w:r>
    </w:p>
    <w:p w14:paraId="73170092" w14:textId="77777777" w:rsidR="004F523B" w:rsidRDefault="004F523B" w:rsidP="00794DE1">
      <w:pPr>
        <w:pStyle w:val="ListParagraph"/>
        <w:numPr>
          <w:ilvl w:val="0"/>
          <w:numId w:val="46"/>
        </w:numPr>
        <w:spacing w:before="60" w:after="60" w:line="240" w:lineRule="auto"/>
        <w:ind w:left="1987" w:hanging="457"/>
        <w:contextualSpacing w:val="0"/>
        <w:jc w:val="both"/>
      </w:pPr>
      <w:r>
        <w:t>Perform WIM accuracy tests and adjust as required to comply with standards</w:t>
      </w:r>
    </w:p>
    <w:p w14:paraId="547DDB52" w14:textId="7AC7C2E4" w:rsidR="004F523B" w:rsidRDefault="004F523B" w:rsidP="00794DE1">
      <w:pPr>
        <w:pStyle w:val="ListParagraph"/>
        <w:numPr>
          <w:ilvl w:val="0"/>
          <w:numId w:val="46"/>
        </w:numPr>
        <w:spacing w:before="60" w:after="60" w:line="240" w:lineRule="auto"/>
        <w:ind w:left="1987" w:hanging="457"/>
        <w:contextualSpacing w:val="0"/>
        <w:jc w:val="both"/>
      </w:pPr>
      <w:r>
        <w:t xml:space="preserve">Provide WIM accuracy test print outs to </w:t>
      </w:r>
      <w:proofErr w:type="spellStart"/>
      <w:r>
        <w:t>WisDOT</w:t>
      </w:r>
      <w:proofErr w:type="spellEnd"/>
    </w:p>
    <w:p w14:paraId="39E308A0" w14:textId="77777777" w:rsidR="004F523B" w:rsidRPr="004F523B" w:rsidRDefault="004F523B" w:rsidP="003230BF">
      <w:pPr>
        <w:spacing w:before="60" w:after="60" w:line="240" w:lineRule="auto"/>
        <w:ind w:left="1260"/>
        <w:jc w:val="both"/>
        <w:rPr>
          <w:spacing w:val="-3"/>
        </w:rPr>
      </w:pPr>
    </w:p>
    <w:p w14:paraId="577C7F31" w14:textId="289990C6" w:rsidR="004F523B" w:rsidRDefault="004F523B" w:rsidP="003230BF">
      <w:pPr>
        <w:ind w:left="1260"/>
      </w:pPr>
      <w:r>
        <w:t xml:space="preserve">A report shall accompany the scheduled maintenance service and shall be submitted to the </w:t>
      </w:r>
      <w:r w:rsidR="00221655">
        <w:t>D</w:t>
      </w:r>
      <w:r>
        <w:t>epartment. The report shall include:</w:t>
      </w:r>
    </w:p>
    <w:p w14:paraId="5E2851F1" w14:textId="478AA7D6" w:rsidR="004F523B" w:rsidRDefault="004F523B" w:rsidP="00794DE1">
      <w:pPr>
        <w:pStyle w:val="ListParagraph"/>
        <w:numPr>
          <w:ilvl w:val="0"/>
          <w:numId w:val="47"/>
        </w:numPr>
        <w:spacing w:before="60" w:after="60" w:line="240" w:lineRule="auto"/>
        <w:ind w:left="1987"/>
        <w:contextualSpacing w:val="0"/>
        <w:jc w:val="both"/>
      </w:pPr>
      <w:r>
        <w:t>Pass/Fail grading of all loops and sensors</w:t>
      </w:r>
    </w:p>
    <w:p w14:paraId="4BDC6DE8" w14:textId="2D55A711" w:rsidR="004F523B" w:rsidRDefault="004F523B" w:rsidP="00794DE1">
      <w:pPr>
        <w:pStyle w:val="ListParagraph"/>
        <w:numPr>
          <w:ilvl w:val="0"/>
          <w:numId w:val="47"/>
        </w:numPr>
        <w:spacing w:before="60" w:after="60" w:line="240" w:lineRule="auto"/>
        <w:ind w:left="1987"/>
        <w:contextualSpacing w:val="0"/>
        <w:jc w:val="both"/>
      </w:pPr>
      <w:r>
        <w:t>A checklist of all components checked as listed above, as well as the location of the components and comments on their general state</w:t>
      </w:r>
    </w:p>
    <w:p w14:paraId="62713193" w14:textId="49F70759" w:rsidR="004F523B" w:rsidRDefault="004F523B" w:rsidP="00794DE1">
      <w:pPr>
        <w:pStyle w:val="ListParagraph"/>
        <w:numPr>
          <w:ilvl w:val="0"/>
          <w:numId w:val="47"/>
        </w:numPr>
        <w:spacing w:before="60" w:after="60" w:line="240" w:lineRule="auto"/>
        <w:ind w:left="1987"/>
        <w:contextualSpacing w:val="0"/>
        <w:jc w:val="both"/>
      </w:pPr>
      <w:r>
        <w:t>A checklist and commentary detailing whether each component (as listed above) met standards or required repairs</w:t>
      </w:r>
    </w:p>
    <w:p w14:paraId="7C5294A5" w14:textId="77777777" w:rsidR="003230BF" w:rsidRPr="003230BF" w:rsidRDefault="003230BF" w:rsidP="00D35543">
      <w:pPr>
        <w:pStyle w:val="ListParagraph"/>
        <w:spacing w:after="0" w:line="240" w:lineRule="auto"/>
        <w:ind w:left="1440"/>
        <w:jc w:val="both"/>
        <w:rPr>
          <w:spacing w:val="-3"/>
        </w:rPr>
      </w:pPr>
    </w:p>
    <w:p w14:paraId="11311B4F" w14:textId="69BC4F94" w:rsidR="004F523B" w:rsidRDefault="004F523B" w:rsidP="00D35543">
      <w:pPr>
        <w:pStyle w:val="Heading7"/>
      </w:pPr>
      <w:r>
        <w:lastRenderedPageBreak/>
        <w:t>Emergency Repair Services</w:t>
      </w:r>
    </w:p>
    <w:p w14:paraId="23F15834" w14:textId="77777777" w:rsidR="004F523B" w:rsidRDefault="004F523B" w:rsidP="003230BF">
      <w:pPr>
        <w:ind w:left="1260"/>
      </w:pPr>
      <w:r>
        <w:t>Emergency repair services shall be completed on an as-required basis. The maximum response time for emergency repair services shall not exceed 48 hours after written receipt of notice by fax, phone, or email. The vendor shall initiate on-site repairs within 3 business days of notification.  Some components of the system are not readily available and require lead time for delivery before being installed.  These will be handled on a case by case basis.  Emergency repair services shall include all parts, labor, shipping, mobilization and traffic control necessary to perform the work.</w:t>
      </w:r>
    </w:p>
    <w:p w14:paraId="0D2969A1" w14:textId="5968C21A" w:rsidR="004F523B" w:rsidRDefault="004F523B" w:rsidP="00D35543">
      <w:pPr>
        <w:pStyle w:val="Heading7"/>
      </w:pPr>
      <w:r>
        <w:t>Operator Refresher Courses</w:t>
      </w:r>
    </w:p>
    <w:p w14:paraId="08C60ED9" w14:textId="3D075024" w:rsidR="004F523B" w:rsidRDefault="004F523B" w:rsidP="003230BF">
      <w:pPr>
        <w:ind w:left="1260"/>
      </w:pPr>
      <w:r>
        <w:t>In conjunction with the scheduled maintenance services, the Vendor shall provide Operator Refresher Courses on the operation of the entire WIM system upon request. The courses shall have a maximum duration of four (4) hours and shall be scheduled before or after the annual maintenance service. The course attendees shall be determined by the Department.</w:t>
      </w:r>
    </w:p>
    <w:p w14:paraId="3DAD29E2" w14:textId="12488A69" w:rsidR="004F523B" w:rsidRDefault="004F523B" w:rsidP="003230BF">
      <w:pPr>
        <w:pStyle w:val="Heading3"/>
      </w:pPr>
      <w:r>
        <w:t>Measurement</w:t>
      </w:r>
    </w:p>
    <w:p w14:paraId="372C8BA2" w14:textId="24661DB7" w:rsidR="004F523B" w:rsidRDefault="004F523B" w:rsidP="003230BF">
      <w:pPr>
        <w:ind w:left="1080"/>
      </w:pPr>
      <w:r>
        <w:t xml:space="preserve">The </w:t>
      </w:r>
      <w:r w:rsidR="00221655">
        <w:t>D</w:t>
      </w:r>
      <w:r>
        <w:t>epartment will measure Weigh-In-Motion System Warranty Maintenance, completed in accordance to the contract and accepted, as a single complete unit of work.</w:t>
      </w:r>
    </w:p>
    <w:p w14:paraId="62FF265A" w14:textId="7682EF72" w:rsidR="004F523B" w:rsidRDefault="004F523B" w:rsidP="003230BF">
      <w:pPr>
        <w:pStyle w:val="Heading3"/>
      </w:pPr>
      <w:r>
        <w:t>Payment</w:t>
      </w:r>
    </w:p>
    <w:p w14:paraId="716F3577" w14:textId="085C0C06" w:rsidR="004F523B" w:rsidRDefault="004F523B" w:rsidP="003230BF">
      <w:pPr>
        <w:keepNext/>
        <w:keepLines/>
        <w:ind w:left="1080"/>
        <w:rPr>
          <w:spacing w:val="-3"/>
        </w:rPr>
      </w:pPr>
      <w:r>
        <w:rPr>
          <w:spacing w:val="-3"/>
        </w:rPr>
        <w:t xml:space="preserve">The </w:t>
      </w:r>
      <w:r w:rsidR="00221655">
        <w:rPr>
          <w:spacing w:val="-3"/>
        </w:rPr>
        <w:t>D</w:t>
      </w:r>
      <w:r>
        <w:rPr>
          <w:spacing w:val="-3"/>
        </w:rPr>
        <w:t>epartment will pay for the measured quantity at the contract unit price under the following bid item:</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3230BF" w:rsidRPr="009B0D40" w14:paraId="05BEDBE4" w14:textId="77777777" w:rsidTr="00B83903">
        <w:tc>
          <w:tcPr>
            <w:tcW w:w="1908" w:type="dxa"/>
          </w:tcPr>
          <w:p w14:paraId="7A8AC2E8" w14:textId="77777777" w:rsidR="003230BF" w:rsidRPr="009B0D40" w:rsidRDefault="003230BF" w:rsidP="00B83903">
            <w:pPr>
              <w:ind w:left="0"/>
            </w:pPr>
            <w:r w:rsidRPr="009B0D40">
              <w:t>ITEM NUMBER</w:t>
            </w:r>
          </w:p>
        </w:tc>
        <w:tc>
          <w:tcPr>
            <w:tcW w:w="6282" w:type="dxa"/>
          </w:tcPr>
          <w:p w14:paraId="38643EA2" w14:textId="77777777" w:rsidR="003230BF" w:rsidRPr="009B0D40" w:rsidRDefault="003230BF" w:rsidP="00B83903">
            <w:pPr>
              <w:ind w:left="0"/>
            </w:pPr>
            <w:r w:rsidRPr="009B0D40">
              <w:t>DESCRIPTION</w:t>
            </w:r>
          </w:p>
        </w:tc>
        <w:tc>
          <w:tcPr>
            <w:tcW w:w="810" w:type="dxa"/>
          </w:tcPr>
          <w:p w14:paraId="78C3AC88" w14:textId="77777777" w:rsidR="003230BF" w:rsidRPr="009B0D40" w:rsidRDefault="003230BF" w:rsidP="00B83903">
            <w:pPr>
              <w:ind w:left="0"/>
            </w:pPr>
            <w:r w:rsidRPr="009B0D40">
              <w:t>UNIT</w:t>
            </w:r>
          </w:p>
        </w:tc>
      </w:tr>
      <w:tr w:rsidR="003230BF" w:rsidRPr="009B0D40" w14:paraId="255DA592" w14:textId="77777777" w:rsidTr="00B83903">
        <w:tc>
          <w:tcPr>
            <w:tcW w:w="1908" w:type="dxa"/>
          </w:tcPr>
          <w:p w14:paraId="06065E52" w14:textId="32B428EE" w:rsidR="003230BF" w:rsidRPr="009B0D40" w:rsidRDefault="003230BF" w:rsidP="00B83903">
            <w:pPr>
              <w:ind w:left="0"/>
            </w:pPr>
            <w:r w:rsidRPr="009B0D40">
              <w:t>SPV.0105.</w:t>
            </w:r>
            <w:r>
              <w:t>8</w:t>
            </w:r>
            <w:r w:rsidRPr="009B0D40">
              <w:t>0</w:t>
            </w:r>
            <w:r>
              <w:t>2</w:t>
            </w:r>
          </w:p>
        </w:tc>
        <w:tc>
          <w:tcPr>
            <w:tcW w:w="6282" w:type="dxa"/>
          </w:tcPr>
          <w:p w14:paraId="3D5D34E0" w14:textId="160E52CD" w:rsidR="003230BF" w:rsidRPr="009B0D40" w:rsidRDefault="003230BF" w:rsidP="00B83903">
            <w:pPr>
              <w:ind w:left="0"/>
            </w:pPr>
            <w:r w:rsidRPr="009B0D40">
              <w:t>Weigh-In-Motion System</w:t>
            </w:r>
            <w:r>
              <w:rPr>
                <w:spacing w:val="-3"/>
              </w:rPr>
              <w:t xml:space="preserve"> Warranty Maintenance</w:t>
            </w:r>
          </w:p>
        </w:tc>
        <w:tc>
          <w:tcPr>
            <w:tcW w:w="810" w:type="dxa"/>
          </w:tcPr>
          <w:p w14:paraId="3BC23AFC" w14:textId="77777777" w:rsidR="003230BF" w:rsidRPr="009B0D40" w:rsidRDefault="003230BF" w:rsidP="00B83903">
            <w:pPr>
              <w:ind w:left="0"/>
            </w:pPr>
            <w:r w:rsidRPr="009B0D40">
              <w:t>LS</w:t>
            </w:r>
          </w:p>
        </w:tc>
      </w:tr>
    </w:tbl>
    <w:p w14:paraId="2D2D37EC" w14:textId="3AC72A68" w:rsidR="003230BF" w:rsidRDefault="003230BF" w:rsidP="003230BF">
      <w:pPr>
        <w:keepNext/>
        <w:keepLines/>
        <w:spacing w:after="0" w:line="240" w:lineRule="auto"/>
        <w:ind w:left="1080"/>
        <w:rPr>
          <w:spacing w:val="-3"/>
        </w:rPr>
      </w:pPr>
    </w:p>
    <w:p w14:paraId="1E96C54A" w14:textId="1FDB38E9" w:rsidR="004F523B" w:rsidRDefault="004F523B" w:rsidP="003230BF">
      <w:pPr>
        <w:ind w:left="1080"/>
      </w:pPr>
      <w:r>
        <w:rPr>
          <w:spacing w:val="-3"/>
        </w:rPr>
        <w:t>Payment is full compensation for providing the warranty bond, all warranty maintenance service and emergency repair service for a period of five years and shall include all labor, tools, parts, shipping, mobilization, traffic control and incidentals necessary to perform the maintenance service</w:t>
      </w:r>
      <w:r>
        <w:t>.</w:t>
      </w:r>
    </w:p>
    <w:p w14:paraId="45098640" w14:textId="74962C65" w:rsidR="00624012" w:rsidRPr="00AF13F1" w:rsidRDefault="00624012" w:rsidP="00840339">
      <w:pPr>
        <w:pStyle w:val="Heading2"/>
      </w:pPr>
      <w:bookmarkStart w:id="48" w:name="_Toc517943021"/>
      <w:r w:rsidRPr="00AF13F1">
        <w:t>Sta</w:t>
      </w:r>
      <w:r w:rsidRPr="00AF13F1">
        <w:rPr>
          <w:spacing w:val="-3"/>
        </w:rPr>
        <w:t>t</w:t>
      </w:r>
      <w:r w:rsidRPr="00AF13F1">
        <w:t>ic S</w:t>
      </w:r>
      <w:r w:rsidRPr="00AF13F1">
        <w:rPr>
          <w:spacing w:val="-3"/>
        </w:rPr>
        <w:t>c</w:t>
      </w:r>
      <w:r w:rsidRPr="00AF13F1">
        <w:t xml:space="preserve">ale </w:t>
      </w:r>
      <w:r w:rsidRPr="00840339">
        <w:t>System</w:t>
      </w:r>
      <w:r w:rsidRPr="00AF13F1">
        <w:t>, Item</w:t>
      </w:r>
      <w:r w:rsidRPr="00AF13F1">
        <w:rPr>
          <w:spacing w:val="-4"/>
        </w:rPr>
        <w:t xml:space="preserve"> </w:t>
      </w:r>
      <w:r w:rsidRPr="00AF13F1">
        <w:t>SPV.0105.</w:t>
      </w:r>
      <w:r w:rsidR="00B31B03">
        <w:t>0</w:t>
      </w:r>
      <w:r w:rsidRPr="00AF13F1">
        <w:t>03.</w:t>
      </w:r>
      <w:bookmarkEnd w:id="48"/>
    </w:p>
    <w:p w14:paraId="19701E7E" w14:textId="5ECD1217" w:rsidR="00624012" w:rsidRPr="00AF13F1" w:rsidRDefault="00624012" w:rsidP="00840339">
      <w:pPr>
        <w:pStyle w:val="Heading3"/>
        <w:rPr>
          <w:bCs/>
        </w:rPr>
      </w:pPr>
      <w:r w:rsidRPr="00AF13F1">
        <w:rPr>
          <w:spacing w:val="-2"/>
        </w:rPr>
        <w:t>G</w:t>
      </w:r>
      <w:r w:rsidRPr="00AF13F1">
        <w:t>en</w:t>
      </w:r>
      <w:r w:rsidRPr="00AF13F1">
        <w:rPr>
          <w:spacing w:val="1"/>
        </w:rPr>
        <w:t>e</w:t>
      </w:r>
      <w:r w:rsidRPr="00AF13F1">
        <w:t>ral</w:t>
      </w:r>
    </w:p>
    <w:p w14:paraId="7D4E880F" w14:textId="510130EB" w:rsidR="00624012" w:rsidRDefault="00624012" w:rsidP="00982729">
      <w:pPr>
        <w:ind w:left="1080"/>
        <w:rPr>
          <w:color w:val="231F20"/>
          <w:spacing w:val="16"/>
        </w:rPr>
      </w:pPr>
      <w:r>
        <w:rPr>
          <w:color w:val="231F20"/>
          <w:spacing w:val="-2"/>
        </w:rPr>
        <w:t>Upgrade the existing</w:t>
      </w:r>
      <w:r>
        <w:rPr>
          <w:color w:val="231F20"/>
          <w:spacing w:val="19"/>
        </w:rPr>
        <w:t xml:space="preserve"> </w:t>
      </w:r>
      <w:r>
        <w:rPr>
          <w:color w:val="231F20"/>
        </w:rPr>
        <w:t>commercial vehicle static</w:t>
      </w:r>
      <w:r>
        <w:rPr>
          <w:color w:val="231F20"/>
          <w:spacing w:val="16"/>
        </w:rPr>
        <w:t xml:space="preserve"> </w:t>
      </w:r>
      <w:r>
        <w:rPr>
          <w:color w:val="231F20"/>
          <w:spacing w:val="-1"/>
        </w:rPr>
        <w:t>scal</w:t>
      </w:r>
      <w:r>
        <w:rPr>
          <w:color w:val="231F20"/>
        </w:rPr>
        <w:t>e with new electronics as described in these provisions.</w:t>
      </w:r>
      <w:r w:rsidR="007D7007">
        <w:rPr>
          <w:color w:val="231F20"/>
        </w:rPr>
        <w:t xml:space="preserve">  In addition, </w:t>
      </w:r>
      <w:r w:rsidR="00672E32">
        <w:rPr>
          <w:color w:val="231F20"/>
        </w:rPr>
        <w:t>remove and replace the existing static scale concrete deck.</w:t>
      </w:r>
      <w:r>
        <w:rPr>
          <w:color w:val="231F20"/>
          <w:spacing w:val="16"/>
        </w:rPr>
        <w:t xml:space="preserve"> </w:t>
      </w:r>
      <w:r w:rsidR="00672E32">
        <w:rPr>
          <w:color w:val="231F20"/>
          <w:spacing w:val="16"/>
        </w:rPr>
        <w:t xml:space="preserve"> </w:t>
      </w:r>
      <w:r>
        <w:rPr>
          <w:color w:val="231F20"/>
        </w:rPr>
        <w:t>Equipment</w:t>
      </w:r>
      <w:r>
        <w:rPr>
          <w:color w:val="231F20"/>
          <w:spacing w:val="26"/>
        </w:rPr>
        <w:t xml:space="preserve"> </w:t>
      </w:r>
      <w:r>
        <w:rPr>
          <w:color w:val="231F20"/>
        </w:rPr>
        <w:t>to</w:t>
      </w:r>
      <w:r w:rsidR="00BB6804">
        <w:rPr>
          <w:color w:val="231F20"/>
        </w:rPr>
        <w:t xml:space="preserve"> be from a </w:t>
      </w:r>
      <w:r w:rsidR="00C30859">
        <w:rPr>
          <w:color w:val="231F20"/>
        </w:rPr>
        <w:t>manufacturer</w:t>
      </w:r>
      <w:r>
        <w:rPr>
          <w:color w:val="231F20"/>
          <w:spacing w:val="27"/>
        </w:rPr>
        <w:t xml:space="preserve"> </w:t>
      </w:r>
      <w:r>
        <w:rPr>
          <w:color w:val="231F20"/>
          <w:spacing w:val="-1"/>
        </w:rPr>
        <w:t>e</w:t>
      </w:r>
      <w:r>
        <w:rPr>
          <w:color w:val="231F20"/>
          <w:spacing w:val="2"/>
        </w:rPr>
        <w:t>x</w:t>
      </w:r>
      <w:r>
        <w:rPr>
          <w:color w:val="231F20"/>
        </w:rPr>
        <w:t>p</w:t>
      </w:r>
      <w:r>
        <w:rPr>
          <w:color w:val="231F20"/>
          <w:spacing w:val="-1"/>
        </w:rPr>
        <w:t>erience</w:t>
      </w:r>
      <w:r>
        <w:rPr>
          <w:color w:val="231F20"/>
        </w:rPr>
        <w:t>d</w:t>
      </w:r>
      <w:r>
        <w:rPr>
          <w:color w:val="231F20"/>
          <w:spacing w:val="26"/>
        </w:rPr>
        <w:t xml:space="preserve"> </w:t>
      </w:r>
      <w:r>
        <w:rPr>
          <w:color w:val="231F20"/>
          <w:spacing w:val="-1"/>
        </w:rPr>
        <w:t>in desi</w:t>
      </w:r>
      <w:r>
        <w:rPr>
          <w:color w:val="231F20"/>
          <w:spacing w:val="-3"/>
        </w:rPr>
        <w:t>g</w:t>
      </w:r>
      <w:r>
        <w:rPr>
          <w:color w:val="231F20"/>
          <w:spacing w:val="-1"/>
        </w:rPr>
        <w:t>n</w:t>
      </w:r>
      <w:r>
        <w:rPr>
          <w:color w:val="231F20"/>
        </w:rPr>
        <w:t>,</w:t>
      </w:r>
      <w:r>
        <w:rPr>
          <w:color w:val="231F20"/>
          <w:spacing w:val="-1"/>
        </w:rPr>
        <w:t xml:space="preserve"> </w:t>
      </w:r>
      <w:r>
        <w:rPr>
          <w:color w:val="231F20"/>
          <w:spacing w:val="1"/>
        </w:rPr>
        <w:t>c</w:t>
      </w:r>
      <w:r>
        <w:rPr>
          <w:color w:val="231F20"/>
          <w:spacing w:val="-1"/>
        </w:rPr>
        <w:t>onstruction</w:t>
      </w:r>
      <w:r>
        <w:rPr>
          <w:color w:val="231F20"/>
        </w:rPr>
        <w:t>,</w:t>
      </w:r>
      <w:r>
        <w:rPr>
          <w:color w:val="231F20"/>
          <w:spacing w:val="-1"/>
        </w:rPr>
        <w:t xml:space="preserve"> an</w:t>
      </w:r>
      <w:r>
        <w:rPr>
          <w:color w:val="231F20"/>
        </w:rPr>
        <w:t>d</w:t>
      </w:r>
      <w:r>
        <w:rPr>
          <w:color w:val="231F20"/>
          <w:spacing w:val="2"/>
        </w:rPr>
        <w:t xml:space="preserve"> </w:t>
      </w:r>
      <w:r>
        <w:rPr>
          <w:color w:val="231F20"/>
          <w:spacing w:val="-1"/>
        </w:rPr>
        <w:t>operatio</w:t>
      </w:r>
      <w:r>
        <w:rPr>
          <w:color w:val="231F20"/>
        </w:rPr>
        <w:t>n</w:t>
      </w:r>
      <w:r>
        <w:rPr>
          <w:color w:val="231F20"/>
          <w:spacing w:val="-1"/>
        </w:rPr>
        <w:t xml:space="preserve"> o</w:t>
      </w:r>
      <w:r>
        <w:rPr>
          <w:color w:val="231F20"/>
        </w:rPr>
        <w:t>f</w:t>
      </w:r>
      <w:r>
        <w:rPr>
          <w:color w:val="231F20"/>
          <w:spacing w:val="-1"/>
        </w:rPr>
        <w:t xml:space="preserve"> equipmen</w:t>
      </w:r>
      <w:r>
        <w:rPr>
          <w:color w:val="231F20"/>
        </w:rPr>
        <w:t>t</w:t>
      </w:r>
      <w:r>
        <w:rPr>
          <w:color w:val="231F20"/>
          <w:spacing w:val="-1"/>
        </w:rPr>
        <w:t xml:space="preserve"> </w:t>
      </w:r>
      <w:r>
        <w:rPr>
          <w:color w:val="231F20"/>
          <w:spacing w:val="1"/>
        </w:rPr>
        <w:t>f</w:t>
      </w:r>
      <w:r>
        <w:rPr>
          <w:color w:val="231F20"/>
        </w:rPr>
        <w:t>or</w:t>
      </w:r>
      <w:r>
        <w:rPr>
          <w:color w:val="231F20"/>
          <w:spacing w:val="-1"/>
        </w:rPr>
        <w:t xml:space="preserve"> th</w:t>
      </w:r>
      <w:r>
        <w:rPr>
          <w:color w:val="231F20"/>
        </w:rPr>
        <w:t>e</w:t>
      </w:r>
      <w:r>
        <w:rPr>
          <w:color w:val="231F20"/>
          <w:spacing w:val="-1"/>
        </w:rPr>
        <w:t xml:space="preserve"> purpos</w:t>
      </w:r>
      <w:r>
        <w:rPr>
          <w:color w:val="231F20"/>
        </w:rPr>
        <w:t>e</w:t>
      </w:r>
      <w:r>
        <w:rPr>
          <w:color w:val="231F20"/>
          <w:spacing w:val="-1"/>
        </w:rPr>
        <w:t xml:space="preserve"> </w:t>
      </w:r>
      <w:r>
        <w:rPr>
          <w:color w:val="231F20"/>
          <w:spacing w:val="1"/>
        </w:rPr>
        <w:t>r</w:t>
      </w:r>
      <w:r>
        <w:rPr>
          <w:color w:val="231F20"/>
          <w:spacing w:val="-1"/>
        </w:rPr>
        <w:t>equired.</w:t>
      </w:r>
    </w:p>
    <w:p w14:paraId="073A4D82" w14:textId="77777777" w:rsidR="00624012" w:rsidRDefault="00624012" w:rsidP="00982729">
      <w:pPr>
        <w:pStyle w:val="Heading6"/>
        <w:ind w:left="1080" w:firstLine="0"/>
      </w:pPr>
      <w:r>
        <w:t>Data</w:t>
      </w:r>
      <w:r>
        <w:rPr>
          <w:spacing w:val="28"/>
        </w:rPr>
        <w:t xml:space="preserve"> </w:t>
      </w:r>
      <w:r>
        <w:t>acquired</w:t>
      </w:r>
      <w:r>
        <w:rPr>
          <w:spacing w:val="28"/>
        </w:rPr>
        <w:t xml:space="preserve"> </w:t>
      </w:r>
      <w:r>
        <w:t>from</w:t>
      </w:r>
      <w:r>
        <w:rPr>
          <w:spacing w:val="29"/>
        </w:rPr>
        <w:t xml:space="preserve"> </w:t>
      </w:r>
      <w:r>
        <w:t>the</w:t>
      </w:r>
      <w:r>
        <w:rPr>
          <w:spacing w:val="28"/>
        </w:rPr>
        <w:t xml:space="preserve"> </w:t>
      </w:r>
      <w:r>
        <w:t>Static</w:t>
      </w:r>
      <w:r>
        <w:rPr>
          <w:spacing w:val="26"/>
        </w:rPr>
        <w:t xml:space="preserve"> </w:t>
      </w:r>
      <w:r>
        <w:t>Scale</w:t>
      </w:r>
      <w:r>
        <w:rPr>
          <w:spacing w:val="26"/>
        </w:rPr>
        <w:t xml:space="preserve"> </w:t>
      </w:r>
      <w:r>
        <w:rPr>
          <w:spacing w:val="5"/>
        </w:rPr>
        <w:t>S</w:t>
      </w:r>
      <w:r>
        <w:rPr>
          <w:spacing w:val="-5"/>
        </w:rPr>
        <w:t>y</w:t>
      </w:r>
      <w:r>
        <w:t>stem</w:t>
      </w:r>
      <w:r>
        <w:rPr>
          <w:spacing w:val="26"/>
        </w:rPr>
        <w:t xml:space="preserve"> </w:t>
      </w:r>
      <w:r>
        <w:t>de</w:t>
      </w:r>
      <w:r>
        <w:rPr>
          <w:spacing w:val="2"/>
        </w:rPr>
        <w:t>s</w:t>
      </w:r>
      <w:r>
        <w:t>cribed</w:t>
      </w:r>
      <w:r>
        <w:rPr>
          <w:spacing w:val="26"/>
        </w:rPr>
        <w:t xml:space="preserve"> </w:t>
      </w:r>
      <w:r>
        <w:t>in</w:t>
      </w:r>
      <w:r>
        <w:rPr>
          <w:spacing w:val="26"/>
        </w:rPr>
        <w:t xml:space="preserve"> </w:t>
      </w:r>
      <w:r>
        <w:t>this</w:t>
      </w:r>
      <w:r>
        <w:rPr>
          <w:spacing w:val="26"/>
        </w:rPr>
        <w:t xml:space="preserve"> </w:t>
      </w:r>
      <w:r>
        <w:t>s</w:t>
      </w:r>
      <w:r>
        <w:rPr>
          <w:spacing w:val="1"/>
        </w:rPr>
        <w:t>p</w:t>
      </w:r>
      <w:r>
        <w:t>ecifi</w:t>
      </w:r>
      <w:r>
        <w:rPr>
          <w:spacing w:val="1"/>
        </w:rPr>
        <w:t>c</w:t>
      </w:r>
      <w:r>
        <w:t>ation</w:t>
      </w:r>
      <w:r>
        <w:rPr>
          <w:spacing w:val="26"/>
        </w:rPr>
        <w:t xml:space="preserve"> </w:t>
      </w:r>
      <w:r>
        <w:t>must</w:t>
      </w:r>
      <w:r>
        <w:rPr>
          <w:spacing w:val="26"/>
        </w:rPr>
        <w:t xml:space="preserve"> </w:t>
      </w:r>
      <w:r>
        <w:t>be</w:t>
      </w:r>
      <w:r>
        <w:rPr>
          <w:spacing w:val="26"/>
        </w:rPr>
        <w:t xml:space="preserve"> </w:t>
      </w:r>
      <w:r>
        <w:t>su</w:t>
      </w:r>
      <w:r>
        <w:rPr>
          <w:spacing w:val="1"/>
        </w:rPr>
        <w:t>c</w:t>
      </w:r>
      <w:r>
        <w:t>h that</w:t>
      </w:r>
      <w:r>
        <w:rPr>
          <w:spacing w:val="31"/>
        </w:rPr>
        <w:t xml:space="preserve"> </w:t>
      </w:r>
      <w:r>
        <w:t>it</w:t>
      </w:r>
      <w:r>
        <w:rPr>
          <w:spacing w:val="29"/>
        </w:rPr>
        <w:t xml:space="preserve"> </w:t>
      </w:r>
      <w:r>
        <w:t>may</w:t>
      </w:r>
      <w:r>
        <w:rPr>
          <w:spacing w:val="24"/>
        </w:rPr>
        <w:t xml:space="preserve"> </w:t>
      </w:r>
      <w:r>
        <w:rPr>
          <w:spacing w:val="2"/>
        </w:rPr>
        <w:t>b</w:t>
      </w:r>
      <w:r>
        <w:t>e</w:t>
      </w:r>
      <w:r>
        <w:rPr>
          <w:spacing w:val="30"/>
        </w:rPr>
        <w:t xml:space="preserve"> </w:t>
      </w:r>
      <w:r>
        <w:t>readi</w:t>
      </w:r>
      <w:r>
        <w:rPr>
          <w:spacing w:val="2"/>
        </w:rPr>
        <w:t>l</w:t>
      </w:r>
      <w:r>
        <w:t>y</w:t>
      </w:r>
      <w:r>
        <w:rPr>
          <w:spacing w:val="26"/>
        </w:rPr>
        <w:t xml:space="preserve"> </w:t>
      </w:r>
      <w:r>
        <w:t>a</w:t>
      </w:r>
      <w:r>
        <w:rPr>
          <w:spacing w:val="2"/>
        </w:rPr>
        <w:t>s</w:t>
      </w:r>
      <w:r>
        <w:t>sociated</w:t>
      </w:r>
      <w:r>
        <w:rPr>
          <w:spacing w:val="31"/>
        </w:rPr>
        <w:t xml:space="preserve"> </w:t>
      </w:r>
      <w:r>
        <w:t>with</w:t>
      </w:r>
      <w:r>
        <w:rPr>
          <w:spacing w:val="31"/>
        </w:rPr>
        <w:t xml:space="preserve"> </w:t>
      </w:r>
      <w:r>
        <w:t>other</w:t>
      </w:r>
      <w:r>
        <w:rPr>
          <w:spacing w:val="30"/>
        </w:rPr>
        <w:t xml:space="preserve"> </w:t>
      </w:r>
      <w:r>
        <w:t>data</w:t>
      </w:r>
      <w:r>
        <w:rPr>
          <w:spacing w:val="30"/>
        </w:rPr>
        <w:t xml:space="preserve"> </w:t>
      </w:r>
      <w:r>
        <w:t>for</w:t>
      </w:r>
      <w:r>
        <w:rPr>
          <w:spacing w:val="31"/>
        </w:rPr>
        <w:t xml:space="preserve"> </w:t>
      </w:r>
      <w:r>
        <w:t>the</w:t>
      </w:r>
      <w:r>
        <w:rPr>
          <w:spacing w:val="30"/>
        </w:rPr>
        <w:t xml:space="preserve"> </w:t>
      </w:r>
      <w:r>
        <w:t>same</w:t>
      </w:r>
      <w:r>
        <w:rPr>
          <w:spacing w:val="27"/>
        </w:rPr>
        <w:t xml:space="preserve"> </w:t>
      </w:r>
      <w:r>
        <w:t>vehicle</w:t>
      </w:r>
      <w:r>
        <w:rPr>
          <w:spacing w:val="31"/>
        </w:rPr>
        <w:t xml:space="preserve"> </w:t>
      </w:r>
      <w:r>
        <w:t>into</w:t>
      </w:r>
      <w:r>
        <w:rPr>
          <w:spacing w:val="31"/>
        </w:rPr>
        <w:t xml:space="preserve"> </w:t>
      </w:r>
      <w:r>
        <w:t>a</w:t>
      </w:r>
      <w:r>
        <w:rPr>
          <w:spacing w:val="30"/>
        </w:rPr>
        <w:t xml:space="preserve"> </w:t>
      </w:r>
      <w:r>
        <w:t>record</w:t>
      </w:r>
      <w:r>
        <w:rPr>
          <w:spacing w:val="31"/>
        </w:rPr>
        <w:t xml:space="preserve"> </w:t>
      </w:r>
      <w:r>
        <w:t>that coherent</w:t>
      </w:r>
      <w:r>
        <w:rPr>
          <w:spacing w:val="5"/>
        </w:rPr>
        <w:t>l</w:t>
      </w:r>
      <w:r>
        <w:t>y</w:t>
      </w:r>
      <w:r>
        <w:rPr>
          <w:spacing w:val="52"/>
        </w:rPr>
        <w:t xml:space="preserve"> </w:t>
      </w:r>
      <w:r>
        <w:t>re</w:t>
      </w:r>
      <w:r>
        <w:rPr>
          <w:spacing w:val="2"/>
        </w:rPr>
        <w:t>p</w:t>
      </w:r>
      <w:r>
        <w:t>resents</w:t>
      </w:r>
      <w:r>
        <w:rPr>
          <w:spacing w:val="57"/>
        </w:rPr>
        <w:t xml:space="preserve"> </w:t>
      </w:r>
      <w:r>
        <w:t>d</w:t>
      </w:r>
      <w:r>
        <w:rPr>
          <w:spacing w:val="1"/>
        </w:rPr>
        <w:t>a</w:t>
      </w:r>
      <w:r>
        <w:t>ta</w:t>
      </w:r>
      <w:r>
        <w:rPr>
          <w:spacing w:val="57"/>
        </w:rPr>
        <w:t xml:space="preserve"> </w:t>
      </w:r>
      <w:r>
        <w:t>acquired</w:t>
      </w:r>
      <w:r>
        <w:rPr>
          <w:spacing w:val="57"/>
        </w:rPr>
        <w:t xml:space="preserve"> </w:t>
      </w:r>
      <w:r>
        <w:t>from</w:t>
      </w:r>
      <w:r>
        <w:rPr>
          <w:spacing w:val="57"/>
        </w:rPr>
        <w:t xml:space="preserve"> </w:t>
      </w:r>
      <w:r>
        <w:t>we</w:t>
      </w:r>
      <w:r>
        <w:rPr>
          <w:spacing w:val="2"/>
        </w:rPr>
        <w:t>i</w:t>
      </w:r>
      <w:r>
        <w:rPr>
          <w:spacing w:val="-3"/>
        </w:rPr>
        <w:t>g</w:t>
      </w:r>
      <w:r>
        <w:t>h-in-mo</w:t>
      </w:r>
      <w:r>
        <w:rPr>
          <w:spacing w:val="-2"/>
        </w:rPr>
        <w:t>t</w:t>
      </w:r>
      <w:r>
        <w:t>ion,</w:t>
      </w:r>
      <w:r>
        <w:rPr>
          <w:spacing w:val="57"/>
        </w:rPr>
        <w:t xml:space="preserve"> </w:t>
      </w:r>
      <w:r>
        <w:t>stat</w:t>
      </w:r>
      <w:r>
        <w:rPr>
          <w:spacing w:val="-3"/>
        </w:rPr>
        <w:t>i</w:t>
      </w:r>
      <w:r>
        <w:t>c</w:t>
      </w:r>
      <w:r>
        <w:rPr>
          <w:spacing w:val="57"/>
        </w:rPr>
        <w:t xml:space="preserve"> </w:t>
      </w:r>
      <w:r>
        <w:t>scale,</w:t>
      </w:r>
      <w:r>
        <w:rPr>
          <w:spacing w:val="55"/>
        </w:rPr>
        <w:t xml:space="preserve"> </w:t>
      </w:r>
      <w:r>
        <w:t>and</w:t>
      </w:r>
      <w:r>
        <w:rPr>
          <w:spacing w:val="57"/>
        </w:rPr>
        <w:t xml:space="preserve"> </w:t>
      </w:r>
      <w:r>
        <w:t>enforcement came</w:t>
      </w:r>
      <w:r>
        <w:rPr>
          <w:spacing w:val="1"/>
        </w:rPr>
        <w:t>r</w:t>
      </w:r>
      <w:r>
        <w:t>a</w:t>
      </w:r>
      <w:r>
        <w:rPr>
          <w:spacing w:val="59"/>
        </w:rPr>
        <w:t xml:space="preserve"> </w:t>
      </w:r>
      <w:r>
        <w:rPr>
          <w:spacing w:val="4"/>
        </w:rPr>
        <w:t>s</w:t>
      </w:r>
      <w:r>
        <w:rPr>
          <w:spacing w:val="-5"/>
        </w:rPr>
        <w:t>y</w:t>
      </w:r>
      <w:r>
        <w:t>stems.</w:t>
      </w:r>
      <w:r>
        <w:rPr>
          <w:spacing w:val="59"/>
        </w:rPr>
        <w:t xml:space="preserve"> </w:t>
      </w:r>
      <w:r>
        <w:t>The</w:t>
      </w:r>
      <w:r>
        <w:rPr>
          <w:spacing w:val="2"/>
        </w:rPr>
        <w:t xml:space="preserve"> </w:t>
      </w:r>
      <w:r>
        <w:rPr>
          <w:spacing w:val="1"/>
        </w:rPr>
        <w:t>f</w:t>
      </w:r>
      <w:r>
        <w:t>ollowing</w:t>
      </w:r>
      <w:r>
        <w:rPr>
          <w:spacing w:val="57"/>
        </w:rPr>
        <w:t xml:space="preserve"> </w:t>
      </w:r>
      <w:r>
        <w:t>spec</w:t>
      </w:r>
      <w:r>
        <w:rPr>
          <w:spacing w:val="2"/>
        </w:rPr>
        <w:t>i</w:t>
      </w:r>
      <w:r>
        <w:t>fications</w:t>
      </w:r>
      <w:r>
        <w:rPr>
          <w:spacing w:val="2"/>
        </w:rPr>
        <w:t xml:space="preserve"> </w:t>
      </w:r>
      <w:r>
        <w:t>rep</w:t>
      </w:r>
      <w:r>
        <w:rPr>
          <w:spacing w:val="1"/>
        </w:rPr>
        <w:t>r</w:t>
      </w:r>
      <w:r>
        <w:t>esent</w:t>
      </w:r>
      <w:r>
        <w:rPr>
          <w:spacing w:val="59"/>
        </w:rPr>
        <w:t xml:space="preserve"> </w:t>
      </w:r>
      <w:r>
        <w:t>the</w:t>
      </w:r>
      <w:r>
        <w:rPr>
          <w:spacing w:val="59"/>
        </w:rPr>
        <w:t xml:space="preserve"> </w:t>
      </w:r>
      <w:r>
        <w:t>mini</w:t>
      </w:r>
      <w:r>
        <w:rPr>
          <w:spacing w:val="-2"/>
        </w:rPr>
        <w:t>m</w:t>
      </w:r>
      <w:r>
        <w:t>um static</w:t>
      </w:r>
      <w:r>
        <w:rPr>
          <w:spacing w:val="59"/>
        </w:rPr>
        <w:t xml:space="preserve"> </w:t>
      </w:r>
      <w:r>
        <w:t>scale requirements.</w:t>
      </w:r>
    </w:p>
    <w:p w14:paraId="64B3F3EF" w14:textId="28AA7FB4" w:rsidR="00624012" w:rsidRPr="00AF13F1" w:rsidRDefault="00624012" w:rsidP="00982729">
      <w:pPr>
        <w:pStyle w:val="Heading3"/>
      </w:pPr>
      <w:r w:rsidRPr="00AF13F1">
        <w:t>Materials</w:t>
      </w:r>
    </w:p>
    <w:p w14:paraId="66A21075" w14:textId="77777777" w:rsidR="00624012" w:rsidRDefault="00624012" w:rsidP="00982729">
      <w:pPr>
        <w:spacing w:after="0" w:line="240" w:lineRule="auto"/>
        <w:ind w:left="1080"/>
        <w:rPr>
          <w:rFonts w:eastAsia="Times New Roman"/>
        </w:rPr>
      </w:pPr>
      <w:r>
        <w:rPr>
          <w:rFonts w:eastAsia="Times New Roman"/>
          <w:b/>
          <w:bCs/>
          <w:color w:val="231F20"/>
          <w:spacing w:val="-1"/>
        </w:rPr>
        <w:t>Th</w:t>
      </w:r>
      <w:r>
        <w:rPr>
          <w:rFonts w:eastAsia="Times New Roman"/>
          <w:b/>
          <w:bCs/>
          <w:color w:val="231F20"/>
        </w:rPr>
        <w:t>e</w:t>
      </w:r>
      <w:r>
        <w:rPr>
          <w:rFonts w:eastAsia="Times New Roman"/>
          <w:b/>
          <w:bCs/>
          <w:color w:val="231F20"/>
          <w:spacing w:val="-1"/>
        </w:rPr>
        <w:t xml:space="preserve"> Stati</w:t>
      </w:r>
      <w:r>
        <w:rPr>
          <w:rFonts w:eastAsia="Times New Roman"/>
          <w:b/>
          <w:bCs/>
          <w:color w:val="231F20"/>
        </w:rPr>
        <w:t>c</w:t>
      </w:r>
      <w:r>
        <w:rPr>
          <w:rFonts w:eastAsia="Times New Roman"/>
          <w:b/>
          <w:bCs/>
          <w:color w:val="231F20"/>
          <w:spacing w:val="-1"/>
        </w:rPr>
        <w:t xml:space="preserve"> Scale</w:t>
      </w:r>
    </w:p>
    <w:p w14:paraId="725E4346" w14:textId="073EB504" w:rsidR="00624012" w:rsidRPr="00F30F89" w:rsidRDefault="00624012" w:rsidP="00982729">
      <w:pPr>
        <w:ind w:left="1080"/>
        <w:rPr>
          <w:color w:val="231F20"/>
          <w:spacing w:val="-2"/>
        </w:rPr>
      </w:pPr>
      <w:r w:rsidRPr="00F30F89">
        <w:rPr>
          <w:color w:val="231F20"/>
          <w:spacing w:val="-2"/>
        </w:rPr>
        <w:t xml:space="preserve">The existing static scale </w:t>
      </w:r>
      <w:r w:rsidR="00D8375D" w:rsidRPr="00F30F89">
        <w:rPr>
          <w:color w:val="231F20"/>
          <w:spacing w:val="-2"/>
        </w:rPr>
        <w:t>substruc</w:t>
      </w:r>
      <w:r w:rsidR="00F30F89" w:rsidRPr="00F30F89">
        <w:rPr>
          <w:color w:val="231F20"/>
          <w:spacing w:val="-2"/>
        </w:rPr>
        <w:t xml:space="preserve">ture and </w:t>
      </w:r>
      <w:r w:rsidR="00D8375D" w:rsidRPr="00F30F89">
        <w:rPr>
          <w:color w:val="231F20"/>
          <w:spacing w:val="-2"/>
        </w:rPr>
        <w:t>superstructure</w:t>
      </w:r>
      <w:r w:rsidRPr="00F30F89">
        <w:rPr>
          <w:color w:val="231F20"/>
          <w:spacing w:val="-2"/>
        </w:rPr>
        <w:t xml:space="preserve"> will remain and is to be reused.</w:t>
      </w:r>
    </w:p>
    <w:p w14:paraId="7B6E45F5" w14:textId="2B8B1D63" w:rsidR="00AD38E8" w:rsidRDefault="00AD38E8" w:rsidP="00D43DD2">
      <w:pPr>
        <w:ind w:left="1080"/>
      </w:pPr>
      <w:r w:rsidRPr="00F30F89">
        <w:t xml:space="preserve">Furnish and install one motor truck scale </w:t>
      </w:r>
      <w:r w:rsidR="00F30F89" w:rsidRPr="00F30F89">
        <w:t xml:space="preserve">deck </w:t>
      </w:r>
      <w:r w:rsidRPr="00F30F89">
        <w:t>with weighing platforms of 42’-</w:t>
      </w:r>
      <w:r w:rsidR="0092146D">
        <w:t>11</w:t>
      </w:r>
      <w:r w:rsidRPr="00F30F89">
        <w:t>” x 12’ wide, 22’-11” x 12’ wide and 15’-</w:t>
      </w:r>
      <w:r w:rsidR="0092146D">
        <w:t>3</w:t>
      </w:r>
      <w:r w:rsidRPr="00F30F89">
        <w:t xml:space="preserve">” x 12’ wide placed end to end. Equipment to consist of parts designed to act as </w:t>
      </w:r>
      <w:r w:rsidRPr="00F30F89">
        <w:lastRenderedPageBreak/>
        <w:t>a unit by a manufacture experienced in design, construction, and operation of equipment for the purpose required.</w:t>
      </w:r>
    </w:p>
    <w:p w14:paraId="74F67664" w14:textId="77777777" w:rsidR="00AB45DF" w:rsidRPr="00AB45DF" w:rsidRDefault="00AB45DF" w:rsidP="009B20B4">
      <w:pPr>
        <w:pStyle w:val="ListParagraph"/>
        <w:numPr>
          <w:ilvl w:val="0"/>
          <w:numId w:val="62"/>
        </w:numPr>
        <w:ind w:left="1800"/>
      </w:pPr>
      <w:r w:rsidRPr="00AB45DF">
        <w:t>The deck surface shall be 10” thick concrete, having a minimum compressive strength of 4000 psi.</w:t>
      </w:r>
    </w:p>
    <w:p w14:paraId="36C0CED6" w14:textId="77777777" w:rsidR="00AB45DF" w:rsidRPr="00AB45DF" w:rsidRDefault="00AB45DF" w:rsidP="009B20B4">
      <w:pPr>
        <w:pStyle w:val="ListParagraph"/>
        <w:numPr>
          <w:ilvl w:val="1"/>
          <w:numId w:val="62"/>
        </w:numPr>
      </w:pPr>
      <w:r w:rsidRPr="00AB45DF">
        <w:t>The deck shall be lined along the bottom with 3/16 STM-A36 steel plate or galvanized deck sheeting, a double reinforcing mat shall be set into place the length and width of the scale deck, and the deck channel to have studs welded to the steel to form a composite structure when the concrete is added. The reinforcing mat and deck channel studs are to relieve surface tension in the concrete caused by expansion and contraction.</w:t>
      </w:r>
    </w:p>
    <w:p w14:paraId="3437E73F" w14:textId="77777777" w:rsidR="00AB45DF" w:rsidRPr="00AB45DF" w:rsidRDefault="00AB45DF" w:rsidP="009B20B4">
      <w:pPr>
        <w:pStyle w:val="ListParagraph"/>
        <w:numPr>
          <w:ilvl w:val="1"/>
          <w:numId w:val="62"/>
        </w:numPr>
      </w:pPr>
      <w:r w:rsidRPr="00AB45DF">
        <w:t>The color admixture shall be reddish-brown (Federal Standard Color No. 31136) or similar color approved by the engineer. Add colored admixture to the mix per manufacturer’s written instructions in a pre-measured bag and not added by weight of cement content. Admixture shall be a colored, water-reducing, admixture containing no calcium chloride with coloring agents that are lime proof and UV resistant.</w:t>
      </w:r>
    </w:p>
    <w:p w14:paraId="04B5F0E6" w14:textId="5FAF2F81" w:rsidR="00AB45DF" w:rsidRPr="00AB45DF" w:rsidRDefault="00AB45DF" w:rsidP="009B20B4">
      <w:pPr>
        <w:pStyle w:val="ListParagraph"/>
        <w:numPr>
          <w:ilvl w:val="0"/>
          <w:numId w:val="62"/>
        </w:numPr>
        <w:ind w:left="1800"/>
      </w:pPr>
      <w:r w:rsidRPr="00AB45DF">
        <w:t>The scale platform shall be treated with a protective surface treatment conforming to standard spec 502.</w:t>
      </w:r>
    </w:p>
    <w:p w14:paraId="4EC68742" w14:textId="77777777" w:rsidR="00624012" w:rsidRPr="00AF13F1" w:rsidRDefault="00624012" w:rsidP="00982729">
      <w:pPr>
        <w:spacing w:after="0" w:line="240" w:lineRule="auto"/>
        <w:ind w:left="1080"/>
        <w:rPr>
          <w:b/>
          <w:bCs/>
        </w:rPr>
      </w:pPr>
      <w:r w:rsidRPr="00AF13F1">
        <w:rPr>
          <w:b/>
          <w:color w:val="231F20"/>
        </w:rPr>
        <w:t>Load Cells</w:t>
      </w:r>
    </w:p>
    <w:p w14:paraId="313FC525" w14:textId="77777777" w:rsidR="00624012" w:rsidRDefault="00624012" w:rsidP="00982729">
      <w:pPr>
        <w:ind w:left="1080"/>
      </w:pPr>
      <w:r w:rsidRPr="00F83177">
        <w:rPr>
          <w:color w:val="231F20"/>
          <w:spacing w:val="-3"/>
        </w:rPr>
        <w:t xml:space="preserve">The load cells for the steer platform (platform 1) shall be replaced.  </w:t>
      </w:r>
      <w:r>
        <w:rPr>
          <w:color w:val="231F20"/>
          <w:spacing w:val="-1"/>
        </w:rPr>
        <w:t xml:space="preserve">The existing load cells will be removed and left at a designated location on-site.  The new load cells shall meet </w:t>
      </w:r>
      <w:r>
        <w:rPr>
          <w:color w:val="231F20"/>
          <w:spacing w:val="2"/>
        </w:rPr>
        <w:t>t</w:t>
      </w:r>
      <w:r>
        <w:rPr>
          <w:color w:val="231F20"/>
          <w:spacing w:val="-1"/>
        </w:rPr>
        <w:t>h</w:t>
      </w:r>
      <w:r>
        <w:rPr>
          <w:color w:val="231F20"/>
        </w:rPr>
        <w:t>e</w:t>
      </w:r>
      <w:r>
        <w:rPr>
          <w:color w:val="231F20"/>
          <w:spacing w:val="-1"/>
        </w:rPr>
        <w:t xml:space="preserve"> followin</w:t>
      </w:r>
      <w:r>
        <w:rPr>
          <w:color w:val="231F20"/>
          <w:spacing w:val="-3"/>
        </w:rPr>
        <w:t>g</w:t>
      </w:r>
      <w:r>
        <w:rPr>
          <w:color w:val="231F20"/>
        </w:rPr>
        <w:t>:</w:t>
      </w:r>
    </w:p>
    <w:p w14:paraId="767AF1EE" w14:textId="77777777" w:rsidR="00624012" w:rsidRDefault="00624012" w:rsidP="00794DE1">
      <w:pPr>
        <w:pStyle w:val="ListParagraph"/>
        <w:numPr>
          <w:ilvl w:val="0"/>
          <w:numId w:val="48"/>
        </w:numPr>
        <w:spacing w:before="60" w:after="60" w:line="240" w:lineRule="auto"/>
        <w:ind w:left="1800"/>
        <w:contextualSpacing w:val="0"/>
      </w:pPr>
      <w:r>
        <w:t>The</w:t>
      </w:r>
      <w:r w:rsidRPr="00FA5147">
        <w:rPr>
          <w:spacing w:val="36"/>
        </w:rPr>
        <w:t xml:space="preserve"> </w:t>
      </w:r>
      <w:r>
        <w:t>we</w:t>
      </w:r>
      <w:r w:rsidRPr="00FA5147">
        <w:rPr>
          <w:spacing w:val="2"/>
        </w:rPr>
        <w:t>i</w:t>
      </w:r>
      <w:r w:rsidRPr="00FA5147">
        <w:rPr>
          <w:spacing w:val="-3"/>
        </w:rPr>
        <w:t>g</w:t>
      </w:r>
      <w:r>
        <w:t>hi</w:t>
      </w:r>
      <w:r w:rsidRPr="00FA5147">
        <w:rPr>
          <w:spacing w:val="2"/>
        </w:rPr>
        <w:t>n</w:t>
      </w:r>
      <w:r>
        <w:t>g</w:t>
      </w:r>
      <w:r w:rsidRPr="00FA5147">
        <w:rPr>
          <w:spacing w:val="33"/>
        </w:rPr>
        <w:t xml:space="preserve"> </w:t>
      </w:r>
      <w:r>
        <w:t>ele</w:t>
      </w:r>
      <w:r w:rsidRPr="00FA5147">
        <w:rPr>
          <w:spacing w:val="2"/>
        </w:rPr>
        <w:t>m</w:t>
      </w:r>
      <w:r>
        <w:t>ents</w:t>
      </w:r>
      <w:r w:rsidRPr="00FA5147">
        <w:rPr>
          <w:spacing w:val="36"/>
        </w:rPr>
        <w:t xml:space="preserve"> </w:t>
      </w:r>
      <w:r>
        <w:t>shall</w:t>
      </w:r>
      <w:r w:rsidRPr="00FA5147">
        <w:rPr>
          <w:spacing w:val="35"/>
        </w:rPr>
        <w:t xml:space="preserve"> </w:t>
      </w:r>
      <w:r>
        <w:t>be</w:t>
      </w:r>
      <w:r w:rsidRPr="00FA5147">
        <w:rPr>
          <w:spacing w:val="35"/>
        </w:rPr>
        <w:t xml:space="preserve"> </w:t>
      </w:r>
      <w:r>
        <w:t>stainless</w:t>
      </w:r>
      <w:r w:rsidRPr="00FA5147">
        <w:rPr>
          <w:spacing w:val="35"/>
        </w:rPr>
        <w:t xml:space="preserve"> </w:t>
      </w:r>
      <w:r>
        <w:t>steel</w:t>
      </w:r>
      <w:r w:rsidRPr="00FA5147">
        <w:rPr>
          <w:spacing w:val="35"/>
        </w:rPr>
        <w:t xml:space="preserve"> </w:t>
      </w:r>
      <w:r w:rsidRPr="00FA5147">
        <w:rPr>
          <w:spacing w:val="2"/>
        </w:rPr>
        <w:t>h</w:t>
      </w:r>
      <w:r>
        <w:t>ermetical</w:t>
      </w:r>
      <w:r w:rsidRPr="00FA5147">
        <w:rPr>
          <w:spacing w:val="5"/>
        </w:rPr>
        <w:t>l</w:t>
      </w:r>
      <w:r>
        <w:t>y</w:t>
      </w:r>
      <w:r w:rsidRPr="00FA5147">
        <w:rPr>
          <w:spacing w:val="29"/>
        </w:rPr>
        <w:t xml:space="preserve"> </w:t>
      </w:r>
      <w:r>
        <w:t>s</w:t>
      </w:r>
      <w:r w:rsidRPr="00FA5147">
        <w:rPr>
          <w:spacing w:val="1"/>
        </w:rPr>
        <w:t>e</w:t>
      </w:r>
      <w:r>
        <w:t>aled</w:t>
      </w:r>
      <w:r w:rsidRPr="00FA5147">
        <w:rPr>
          <w:spacing w:val="35"/>
        </w:rPr>
        <w:t xml:space="preserve"> </w:t>
      </w:r>
      <w:r>
        <w:t>load</w:t>
      </w:r>
      <w:r w:rsidRPr="00FA5147">
        <w:rPr>
          <w:spacing w:val="38"/>
        </w:rPr>
        <w:t xml:space="preserve"> </w:t>
      </w:r>
      <w:r>
        <w:t>cells</w:t>
      </w:r>
      <w:r w:rsidRPr="00FA5147">
        <w:rPr>
          <w:spacing w:val="35"/>
        </w:rPr>
        <w:t xml:space="preserve"> </w:t>
      </w:r>
      <w:r>
        <w:t xml:space="preserve">to </w:t>
      </w:r>
      <w:r w:rsidRPr="00FA5147">
        <w:rPr>
          <w:spacing w:val="-3"/>
        </w:rPr>
        <w:t>g</w:t>
      </w:r>
      <w:r>
        <w:t>u</w:t>
      </w:r>
      <w:r w:rsidRPr="00FA5147">
        <w:rPr>
          <w:spacing w:val="1"/>
        </w:rPr>
        <w:t>a</w:t>
      </w:r>
      <w:r>
        <w:t xml:space="preserve">rd </w:t>
      </w:r>
      <w:r w:rsidRPr="00FA5147">
        <w:rPr>
          <w:spacing w:val="1"/>
        </w:rPr>
        <w:t>a</w:t>
      </w:r>
      <w:r w:rsidRPr="00FA5147">
        <w:rPr>
          <w:spacing w:val="-3"/>
        </w:rPr>
        <w:t>g</w:t>
      </w:r>
      <w:r>
        <w:t>ainst moisture i</w:t>
      </w:r>
      <w:r w:rsidRPr="00FA5147">
        <w:rPr>
          <w:spacing w:val="2"/>
        </w:rPr>
        <w:t>n</w:t>
      </w:r>
      <w:r w:rsidRPr="00FA5147">
        <w:rPr>
          <w:spacing w:val="-3"/>
        </w:rPr>
        <w:t>g</w:t>
      </w:r>
      <w:r w:rsidRPr="00FA5147">
        <w:rPr>
          <w:spacing w:val="1"/>
        </w:rPr>
        <w:t>r</w:t>
      </w:r>
      <w:r>
        <w:t>ession and baro</w:t>
      </w:r>
      <w:r w:rsidRPr="00FA5147">
        <w:rPr>
          <w:spacing w:val="2"/>
        </w:rPr>
        <w:t>m</w:t>
      </w:r>
      <w:r>
        <w:t>etric</w:t>
      </w:r>
      <w:r w:rsidRPr="00FA5147">
        <w:rPr>
          <w:spacing w:val="2"/>
        </w:rPr>
        <w:t xml:space="preserve"> </w:t>
      </w:r>
      <w:r>
        <w:t>eff</w:t>
      </w:r>
      <w:r w:rsidRPr="00FA5147">
        <w:rPr>
          <w:spacing w:val="1"/>
        </w:rPr>
        <w:t>e</w:t>
      </w:r>
      <w:r>
        <w:t>cts.</w:t>
      </w:r>
    </w:p>
    <w:p w14:paraId="65A04154" w14:textId="77777777" w:rsidR="00624012" w:rsidRDefault="00624012" w:rsidP="00794DE1">
      <w:pPr>
        <w:pStyle w:val="ListParagraph"/>
        <w:numPr>
          <w:ilvl w:val="0"/>
          <w:numId w:val="48"/>
        </w:numPr>
        <w:spacing w:before="60" w:after="60" w:line="240" w:lineRule="auto"/>
        <w:ind w:left="1800"/>
        <w:contextualSpacing w:val="0"/>
      </w:pPr>
      <w:r>
        <w:t>The cells shall have moi</w:t>
      </w:r>
      <w:r>
        <w:rPr>
          <w:spacing w:val="2"/>
        </w:rPr>
        <w:t>s</w:t>
      </w:r>
      <w:r>
        <w:t>tu</w:t>
      </w:r>
      <w:r>
        <w:rPr>
          <w:spacing w:val="-2"/>
        </w:rPr>
        <w:t>r</w:t>
      </w:r>
      <w:r>
        <w:t>e protection to</w:t>
      </w:r>
      <w:r>
        <w:rPr>
          <w:spacing w:val="2"/>
        </w:rPr>
        <w:t xml:space="preserve"> </w:t>
      </w:r>
      <w:r>
        <w:rPr>
          <w:spacing w:val="-4"/>
        </w:rPr>
        <w:t>I</w:t>
      </w:r>
      <w:r>
        <w:t>P 68 standards.</w:t>
      </w:r>
    </w:p>
    <w:p w14:paraId="4FF715BF" w14:textId="77777777" w:rsidR="00624012" w:rsidRDefault="00624012" w:rsidP="00794DE1">
      <w:pPr>
        <w:pStyle w:val="ListParagraph"/>
        <w:numPr>
          <w:ilvl w:val="0"/>
          <w:numId w:val="48"/>
        </w:numPr>
        <w:spacing w:before="60" w:after="60" w:line="240" w:lineRule="auto"/>
        <w:ind w:left="1800"/>
        <w:contextualSpacing w:val="0"/>
      </w:pPr>
      <w:r>
        <w:rPr>
          <w:spacing w:val="-3"/>
        </w:rPr>
        <w:t>L</w:t>
      </w:r>
      <w:r>
        <w:t>oad</w:t>
      </w:r>
      <w:r>
        <w:rPr>
          <w:spacing w:val="31"/>
        </w:rPr>
        <w:t xml:space="preserve"> </w:t>
      </w:r>
      <w:r>
        <w:t>shall</w:t>
      </w:r>
      <w:r>
        <w:rPr>
          <w:spacing w:val="31"/>
        </w:rPr>
        <w:t xml:space="preserve"> </w:t>
      </w:r>
      <w:r>
        <w:t>be</w:t>
      </w:r>
      <w:r>
        <w:rPr>
          <w:spacing w:val="31"/>
        </w:rPr>
        <w:t xml:space="preserve"> </w:t>
      </w:r>
      <w:r>
        <w:t>applied</w:t>
      </w:r>
      <w:r>
        <w:rPr>
          <w:spacing w:val="31"/>
        </w:rPr>
        <w:t xml:space="preserve"> </w:t>
      </w:r>
      <w:r>
        <w:t>to</w:t>
      </w:r>
      <w:r>
        <w:rPr>
          <w:spacing w:val="31"/>
        </w:rPr>
        <w:t xml:space="preserve"> </w:t>
      </w:r>
      <w:r>
        <w:t>the</w:t>
      </w:r>
      <w:r>
        <w:rPr>
          <w:spacing w:val="30"/>
        </w:rPr>
        <w:t xml:space="preserve"> </w:t>
      </w:r>
      <w:r>
        <w:t>cells</w:t>
      </w:r>
      <w:r>
        <w:rPr>
          <w:spacing w:val="31"/>
        </w:rPr>
        <w:t xml:space="preserve"> </w:t>
      </w:r>
      <w:r>
        <w:t>without</w:t>
      </w:r>
      <w:r>
        <w:rPr>
          <w:spacing w:val="29"/>
        </w:rPr>
        <w:t xml:space="preserve"> </w:t>
      </w:r>
      <w:r>
        <w:t>the</w:t>
      </w:r>
      <w:r>
        <w:rPr>
          <w:spacing w:val="31"/>
        </w:rPr>
        <w:t xml:space="preserve"> </w:t>
      </w:r>
      <w:r>
        <w:t>u</w:t>
      </w:r>
      <w:r>
        <w:rPr>
          <w:spacing w:val="-3"/>
        </w:rPr>
        <w:t>s</w:t>
      </w:r>
      <w:r>
        <w:t>e</w:t>
      </w:r>
      <w:r>
        <w:rPr>
          <w:spacing w:val="30"/>
        </w:rPr>
        <w:t xml:space="preserve"> </w:t>
      </w:r>
      <w:r>
        <w:t>of</w:t>
      </w:r>
      <w:r>
        <w:rPr>
          <w:spacing w:val="31"/>
        </w:rPr>
        <w:t xml:space="preserve"> </w:t>
      </w:r>
      <w:r>
        <w:t>links,</w:t>
      </w:r>
      <w:r>
        <w:rPr>
          <w:spacing w:val="30"/>
        </w:rPr>
        <w:t xml:space="preserve"> </w:t>
      </w:r>
      <w:r>
        <w:t>bo</w:t>
      </w:r>
      <w:r>
        <w:rPr>
          <w:spacing w:val="-2"/>
        </w:rPr>
        <w:t>l</w:t>
      </w:r>
      <w:r>
        <w:t>ts,</w:t>
      </w:r>
      <w:r>
        <w:rPr>
          <w:spacing w:val="31"/>
        </w:rPr>
        <w:t xml:space="preserve"> </w:t>
      </w:r>
      <w:r>
        <w:t>pins</w:t>
      </w:r>
      <w:r>
        <w:rPr>
          <w:spacing w:val="28"/>
        </w:rPr>
        <w:t xml:space="preserve"> </w:t>
      </w:r>
      <w:r>
        <w:t>cables</w:t>
      </w:r>
      <w:r>
        <w:rPr>
          <w:spacing w:val="31"/>
        </w:rPr>
        <w:t xml:space="preserve"> </w:t>
      </w:r>
      <w:r>
        <w:t>or fle</w:t>
      </w:r>
      <w:r>
        <w:rPr>
          <w:spacing w:val="2"/>
        </w:rPr>
        <w:t>x</w:t>
      </w:r>
      <w:r>
        <w:t>ure.</w:t>
      </w:r>
    </w:p>
    <w:p w14:paraId="550A1F3F" w14:textId="77777777" w:rsidR="00624012" w:rsidRDefault="00624012" w:rsidP="00794DE1">
      <w:pPr>
        <w:pStyle w:val="ListParagraph"/>
        <w:numPr>
          <w:ilvl w:val="0"/>
          <w:numId w:val="48"/>
        </w:numPr>
        <w:spacing w:before="60" w:after="60" w:line="240" w:lineRule="auto"/>
        <w:ind w:left="1800"/>
        <w:contextualSpacing w:val="0"/>
      </w:pPr>
      <w:r>
        <w:t>All load cells shall be se</w:t>
      </w:r>
      <w:r>
        <w:rPr>
          <w:spacing w:val="2"/>
        </w:rPr>
        <w:t>l</w:t>
      </w:r>
      <w:r>
        <w:t>f-cen</w:t>
      </w:r>
      <w:r>
        <w:rPr>
          <w:spacing w:val="2"/>
        </w:rPr>
        <w:t>t</w:t>
      </w:r>
      <w:r>
        <w:t>eri</w:t>
      </w:r>
      <w:r>
        <w:rPr>
          <w:spacing w:val="2"/>
        </w:rPr>
        <w:t>n</w:t>
      </w:r>
      <w:r>
        <w:rPr>
          <w:spacing w:val="-3"/>
        </w:rPr>
        <w:t>g</w:t>
      </w:r>
      <w:r>
        <w:t>.</w:t>
      </w:r>
    </w:p>
    <w:p w14:paraId="005D8C15" w14:textId="77777777" w:rsidR="00624012" w:rsidRDefault="00624012" w:rsidP="00794DE1">
      <w:pPr>
        <w:pStyle w:val="ListParagraph"/>
        <w:numPr>
          <w:ilvl w:val="0"/>
          <w:numId w:val="48"/>
        </w:numPr>
        <w:spacing w:before="60" w:after="60" w:line="240" w:lineRule="auto"/>
        <w:ind w:left="1800"/>
        <w:contextualSpacing w:val="0"/>
      </w:pPr>
      <w:r>
        <w:rPr>
          <w:spacing w:val="-3"/>
        </w:rPr>
        <w:t>L</w:t>
      </w:r>
      <w:r>
        <w:t>oad</w:t>
      </w:r>
      <w:r>
        <w:rPr>
          <w:spacing w:val="2"/>
        </w:rPr>
        <w:t xml:space="preserve"> </w:t>
      </w:r>
      <w:r>
        <w:t>cells shall provide</w:t>
      </w:r>
      <w:r>
        <w:rPr>
          <w:spacing w:val="2"/>
        </w:rPr>
        <w:t xml:space="preserve"> </w:t>
      </w:r>
      <w:r>
        <w:t>an analog or di</w:t>
      </w:r>
      <w:r>
        <w:rPr>
          <w:spacing w:val="-3"/>
        </w:rPr>
        <w:t>g</w:t>
      </w:r>
      <w:r>
        <w:t>ital s</w:t>
      </w:r>
      <w:r>
        <w:rPr>
          <w:spacing w:val="2"/>
        </w:rPr>
        <w:t>i</w:t>
      </w:r>
      <w:r>
        <w:rPr>
          <w:spacing w:val="-3"/>
        </w:rPr>
        <w:t>g</w:t>
      </w:r>
      <w:r>
        <w:t>nal output.</w:t>
      </w:r>
    </w:p>
    <w:p w14:paraId="1FD3AD17" w14:textId="77777777" w:rsidR="00624012" w:rsidRDefault="00624012" w:rsidP="00794DE1">
      <w:pPr>
        <w:pStyle w:val="ListParagraph"/>
        <w:numPr>
          <w:ilvl w:val="0"/>
          <w:numId w:val="48"/>
        </w:numPr>
        <w:spacing w:before="60" w:after="60" w:line="240" w:lineRule="auto"/>
        <w:ind w:left="1800"/>
        <w:contextualSpacing w:val="0"/>
      </w:pPr>
      <w:r>
        <w:t>The</w:t>
      </w:r>
      <w:r>
        <w:rPr>
          <w:spacing w:val="24"/>
        </w:rPr>
        <w:t xml:space="preserve"> </w:t>
      </w:r>
      <w:r>
        <w:t>load</w:t>
      </w:r>
      <w:r>
        <w:rPr>
          <w:spacing w:val="24"/>
        </w:rPr>
        <w:t xml:space="preserve"> </w:t>
      </w:r>
      <w:r>
        <w:rPr>
          <w:spacing w:val="1"/>
        </w:rPr>
        <w:t>c</w:t>
      </w:r>
      <w:r>
        <w:t>ells</w:t>
      </w:r>
      <w:r>
        <w:rPr>
          <w:spacing w:val="24"/>
        </w:rPr>
        <w:t xml:space="preserve"> </w:t>
      </w:r>
      <w:r>
        <w:t>shall</w:t>
      </w:r>
      <w:r>
        <w:rPr>
          <w:spacing w:val="24"/>
        </w:rPr>
        <w:t xml:space="preserve"> </w:t>
      </w:r>
      <w:r>
        <w:t>be</w:t>
      </w:r>
      <w:r>
        <w:rPr>
          <w:spacing w:val="24"/>
        </w:rPr>
        <w:t xml:space="preserve"> </w:t>
      </w:r>
      <w:r>
        <w:t>a</w:t>
      </w:r>
      <w:r>
        <w:rPr>
          <w:spacing w:val="25"/>
        </w:rPr>
        <w:t xml:space="preserve"> </w:t>
      </w:r>
      <w:r>
        <w:t>minimum</w:t>
      </w:r>
      <w:r>
        <w:rPr>
          <w:spacing w:val="24"/>
        </w:rPr>
        <w:t xml:space="preserve"> </w:t>
      </w:r>
      <w:r>
        <w:t>of</w:t>
      </w:r>
      <w:r>
        <w:rPr>
          <w:spacing w:val="24"/>
        </w:rPr>
        <w:t xml:space="preserve"> </w:t>
      </w:r>
      <w:r>
        <w:t>50</w:t>
      </w:r>
      <w:r>
        <w:rPr>
          <w:spacing w:val="24"/>
        </w:rPr>
        <w:t xml:space="preserve"> </w:t>
      </w:r>
      <w:r>
        <w:t>tons</w:t>
      </w:r>
      <w:r>
        <w:rPr>
          <w:spacing w:val="24"/>
        </w:rPr>
        <w:t xml:space="preserve"> </w:t>
      </w:r>
      <w:r>
        <w:t>capaci</w:t>
      </w:r>
      <w:r>
        <w:rPr>
          <w:spacing w:val="2"/>
        </w:rPr>
        <w:t>t</w:t>
      </w:r>
      <w:r>
        <w:t>y</w:t>
      </w:r>
      <w:r>
        <w:rPr>
          <w:spacing w:val="21"/>
        </w:rPr>
        <w:t xml:space="preserve"> </w:t>
      </w:r>
      <w:r>
        <w:t>each,</w:t>
      </w:r>
      <w:r>
        <w:rPr>
          <w:spacing w:val="21"/>
        </w:rPr>
        <w:t xml:space="preserve"> </w:t>
      </w:r>
      <w:r>
        <w:t>and</w:t>
      </w:r>
      <w:r>
        <w:rPr>
          <w:spacing w:val="26"/>
        </w:rPr>
        <w:t xml:space="preserve"> </w:t>
      </w:r>
      <w:r>
        <w:t>e</w:t>
      </w:r>
      <w:r>
        <w:rPr>
          <w:spacing w:val="1"/>
        </w:rPr>
        <w:t>a</w:t>
      </w:r>
      <w:r>
        <w:t>ch</w:t>
      </w:r>
      <w:r>
        <w:rPr>
          <w:spacing w:val="23"/>
        </w:rPr>
        <w:t xml:space="preserve"> </w:t>
      </w:r>
      <w:r>
        <w:rPr>
          <w:spacing w:val="1"/>
        </w:rPr>
        <w:t>ce</w:t>
      </w:r>
      <w:r>
        <w:t>ll</w:t>
      </w:r>
      <w:r>
        <w:rPr>
          <w:spacing w:val="23"/>
        </w:rPr>
        <w:t xml:space="preserve"> </w:t>
      </w:r>
      <w:r>
        <w:t>mu</w:t>
      </w:r>
      <w:r>
        <w:rPr>
          <w:spacing w:val="-3"/>
        </w:rPr>
        <w:t>s</w:t>
      </w:r>
      <w:r>
        <w:t>t have stainless steel, b</w:t>
      </w:r>
      <w:r>
        <w:rPr>
          <w:spacing w:val="1"/>
        </w:rPr>
        <w:t>r</w:t>
      </w:r>
      <w:r>
        <w:t xml:space="preserve">aided </w:t>
      </w:r>
      <w:r>
        <w:rPr>
          <w:spacing w:val="-2"/>
        </w:rPr>
        <w:t>c</w:t>
      </w:r>
      <w:r>
        <w:t>overi</w:t>
      </w:r>
      <w:r>
        <w:rPr>
          <w:spacing w:val="2"/>
        </w:rPr>
        <w:t>n</w:t>
      </w:r>
      <w:r>
        <w:t>g</w:t>
      </w:r>
      <w:r>
        <w:rPr>
          <w:spacing w:val="-3"/>
        </w:rPr>
        <w:t xml:space="preserve"> </w:t>
      </w:r>
      <w:r>
        <w:t>on the l</w:t>
      </w:r>
      <w:r>
        <w:rPr>
          <w:spacing w:val="2"/>
        </w:rPr>
        <w:t>o</w:t>
      </w:r>
      <w:r>
        <w:t xml:space="preserve">ad </w:t>
      </w:r>
      <w:r>
        <w:rPr>
          <w:spacing w:val="1"/>
        </w:rPr>
        <w:t>c</w:t>
      </w:r>
      <w:r>
        <w:t>ell cable.</w:t>
      </w:r>
    </w:p>
    <w:p w14:paraId="16A40C53" w14:textId="77777777" w:rsidR="00624012" w:rsidRDefault="00624012" w:rsidP="00794DE1">
      <w:pPr>
        <w:pStyle w:val="ListParagraph"/>
        <w:numPr>
          <w:ilvl w:val="0"/>
          <w:numId w:val="48"/>
        </w:numPr>
        <w:spacing w:before="60" w:after="60" w:line="240" w:lineRule="auto"/>
        <w:ind w:left="1800"/>
        <w:contextualSpacing w:val="0"/>
      </w:pPr>
      <w:r>
        <w:t>All load cells must be manufactu</w:t>
      </w:r>
      <w:r>
        <w:rPr>
          <w:spacing w:val="1"/>
        </w:rPr>
        <w:t>r</w:t>
      </w:r>
      <w:r>
        <w:t>ed of stainless steel.</w:t>
      </w:r>
    </w:p>
    <w:p w14:paraId="2E797A29" w14:textId="77777777" w:rsidR="00624012" w:rsidRDefault="00624012" w:rsidP="00794DE1">
      <w:pPr>
        <w:pStyle w:val="ListParagraph"/>
        <w:numPr>
          <w:ilvl w:val="0"/>
          <w:numId w:val="48"/>
        </w:numPr>
        <w:spacing w:before="60" w:after="60" w:line="240" w:lineRule="auto"/>
        <w:ind w:left="1800"/>
        <w:contextualSpacing w:val="0"/>
      </w:pPr>
      <w:r>
        <w:t>The</w:t>
      </w:r>
      <w:r>
        <w:rPr>
          <w:spacing w:val="1"/>
        </w:rPr>
        <w:t xml:space="preserve"> </w:t>
      </w:r>
      <w:r>
        <w:t>scale</w:t>
      </w:r>
      <w:r>
        <w:rPr>
          <w:spacing w:val="1"/>
        </w:rPr>
        <w:t xml:space="preserve"> </w:t>
      </w:r>
      <w:r>
        <w:t>s</w:t>
      </w:r>
      <w:r>
        <w:rPr>
          <w:spacing w:val="2"/>
        </w:rPr>
        <w:t>h</w:t>
      </w:r>
      <w:r>
        <w:t>all</w:t>
      </w:r>
      <w:r>
        <w:rPr>
          <w:spacing w:val="2"/>
        </w:rPr>
        <w:t xml:space="preserve"> </w:t>
      </w:r>
      <w:r>
        <w:t>have</w:t>
      </w:r>
      <w:r>
        <w:rPr>
          <w:spacing w:val="2"/>
        </w:rPr>
        <w:t xml:space="preserve"> </w:t>
      </w:r>
      <w:r>
        <w:t>self-dia</w:t>
      </w:r>
      <w:r>
        <w:rPr>
          <w:spacing w:val="-3"/>
        </w:rPr>
        <w:t>g</w:t>
      </w:r>
      <w:r>
        <w:t>nostic</w:t>
      </w:r>
      <w:r>
        <w:rPr>
          <w:spacing w:val="2"/>
        </w:rPr>
        <w:t xml:space="preserve"> </w:t>
      </w:r>
      <w:r>
        <w:t>ca</w:t>
      </w:r>
      <w:r>
        <w:rPr>
          <w:spacing w:val="2"/>
        </w:rPr>
        <w:t>p</w:t>
      </w:r>
      <w:r>
        <w:t>abilities</w:t>
      </w:r>
      <w:r>
        <w:rPr>
          <w:spacing w:val="2"/>
        </w:rPr>
        <w:t xml:space="preserve"> </w:t>
      </w:r>
      <w:r>
        <w:t>a</w:t>
      </w:r>
      <w:r>
        <w:rPr>
          <w:spacing w:val="2"/>
        </w:rPr>
        <w:t>b</w:t>
      </w:r>
      <w:r>
        <w:t>le</w:t>
      </w:r>
      <w:r>
        <w:rPr>
          <w:spacing w:val="1"/>
        </w:rPr>
        <w:t xml:space="preserve"> </w:t>
      </w:r>
      <w:r>
        <w:t>to</w:t>
      </w:r>
      <w:r>
        <w:rPr>
          <w:spacing w:val="2"/>
        </w:rPr>
        <w:t xml:space="preserve"> </w:t>
      </w:r>
      <w:r>
        <w:t>i</w:t>
      </w:r>
      <w:r>
        <w:rPr>
          <w:spacing w:val="-2"/>
        </w:rPr>
        <w:t>d</w:t>
      </w:r>
      <w:r>
        <w:t>enti</w:t>
      </w:r>
      <w:r>
        <w:rPr>
          <w:spacing w:val="4"/>
        </w:rPr>
        <w:t>f</w:t>
      </w:r>
      <w:r>
        <w:t>y</w:t>
      </w:r>
      <w:r>
        <w:rPr>
          <w:spacing w:val="-3"/>
        </w:rPr>
        <w:t xml:space="preserve"> </w:t>
      </w:r>
      <w:r>
        <w:t>l</w:t>
      </w:r>
      <w:r>
        <w:rPr>
          <w:spacing w:val="2"/>
        </w:rPr>
        <w:t>o</w:t>
      </w:r>
      <w:r>
        <w:t>ad</w:t>
      </w:r>
      <w:r>
        <w:rPr>
          <w:spacing w:val="4"/>
        </w:rPr>
        <w:t xml:space="preserve"> </w:t>
      </w:r>
      <w:r>
        <w:t>cell</w:t>
      </w:r>
      <w:r>
        <w:rPr>
          <w:spacing w:val="2"/>
        </w:rPr>
        <w:t xml:space="preserve"> </w:t>
      </w:r>
      <w:r>
        <w:t>problems and failure.</w:t>
      </w:r>
    </w:p>
    <w:p w14:paraId="05503E9B" w14:textId="77777777" w:rsidR="00624012" w:rsidRDefault="00624012" w:rsidP="00794DE1">
      <w:pPr>
        <w:pStyle w:val="ListParagraph"/>
        <w:numPr>
          <w:ilvl w:val="0"/>
          <w:numId w:val="48"/>
        </w:numPr>
        <w:spacing w:before="60" w:after="60" w:line="240" w:lineRule="auto"/>
        <w:ind w:left="1800"/>
        <w:contextualSpacing w:val="0"/>
      </w:pPr>
      <w:r>
        <w:t>The scale s</w:t>
      </w:r>
      <w:r>
        <w:rPr>
          <w:spacing w:val="2"/>
        </w:rPr>
        <w:t>h</w:t>
      </w:r>
      <w:r>
        <w:t>all be able to</w:t>
      </w:r>
      <w:r>
        <w:rPr>
          <w:spacing w:val="2"/>
        </w:rPr>
        <w:t xml:space="preserve"> </w:t>
      </w:r>
      <w:r>
        <w:t>id</w:t>
      </w:r>
      <w:r>
        <w:rPr>
          <w:spacing w:val="-3"/>
        </w:rPr>
        <w:t>e</w:t>
      </w:r>
      <w:r>
        <w:t>nti</w:t>
      </w:r>
      <w:r>
        <w:rPr>
          <w:spacing w:val="1"/>
        </w:rPr>
        <w:t>f</w:t>
      </w:r>
      <w:r>
        <w:t>y</w:t>
      </w:r>
      <w:r>
        <w:rPr>
          <w:spacing w:val="-5"/>
        </w:rPr>
        <w:t xml:space="preserve"> </w:t>
      </w:r>
      <w:r>
        <w:rPr>
          <w:spacing w:val="1"/>
        </w:rPr>
        <w:t>e</w:t>
      </w:r>
      <w:r>
        <w:t>ach load</w:t>
      </w:r>
      <w:r>
        <w:rPr>
          <w:spacing w:val="2"/>
        </w:rPr>
        <w:t xml:space="preserve"> </w:t>
      </w:r>
      <w:r>
        <w:t>cell i</w:t>
      </w:r>
      <w:r>
        <w:rPr>
          <w:spacing w:val="2"/>
        </w:rPr>
        <w:t>n</w:t>
      </w:r>
      <w:r>
        <w:t>divid</w:t>
      </w:r>
      <w:r>
        <w:rPr>
          <w:spacing w:val="-3"/>
        </w:rPr>
        <w:t>u</w:t>
      </w:r>
      <w:r>
        <w:t>al</w:t>
      </w:r>
      <w:r>
        <w:rPr>
          <w:spacing w:val="2"/>
        </w:rPr>
        <w:t>l</w:t>
      </w:r>
      <w:r>
        <w:rPr>
          <w:spacing w:val="-5"/>
        </w:rPr>
        <w:t>y</w:t>
      </w:r>
      <w:r>
        <w:t>.</w:t>
      </w:r>
    </w:p>
    <w:p w14:paraId="727E6D43" w14:textId="77777777" w:rsidR="00624012" w:rsidRDefault="00624012" w:rsidP="00794DE1">
      <w:pPr>
        <w:pStyle w:val="ListParagraph"/>
        <w:numPr>
          <w:ilvl w:val="0"/>
          <w:numId w:val="48"/>
        </w:numPr>
        <w:spacing w:before="60" w:after="60" w:line="240" w:lineRule="auto"/>
        <w:ind w:left="1800"/>
        <w:contextualSpacing w:val="0"/>
      </w:pPr>
      <w:r>
        <w:t>The</w:t>
      </w:r>
      <w:r>
        <w:rPr>
          <w:spacing w:val="28"/>
        </w:rPr>
        <w:t xml:space="preserve"> </w:t>
      </w:r>
      <w:r>
        <w:t>scale</w:t>
      </w:r>
      <w:r>
        <w:rPr>
          <w:spacing w:val="28"/>
        </w:rPr>
        <w:t xml:space="preserve"> </w:t>
      </w:r>
      <w:r>
        <w:t>s</w:t>
      </w:r>
      <w:r>
        <w:rPr>
          <w:spacing w:val="2"/>
        </w:rPr>
        <w:t>h</w:t>
      </w:r>
      <w:r>
        <w:t>all</w:t>
      </w:r>
      <w:r>
        <w:rPr>
          <w:spacing w:val="28"/>
        </w:rPr>
        <w:t xml:space="preserve"> </w:t>
      </w:r>
      <w:r>
        <w:t>have</w:t>
      </w:r>
      <w:r>
        <w:rPr>
          <w:spacing w:val="28"/>
        </w:rPr>
        <w:t xml:space="preserve"> </w:t>
      </w:r>
      <w:r>
        <w:t>the</w:t>
      </w:r>
      <w:r>
        <w:rPr>
          <w:spacing w:val="30"/>
        </w:rPr>
        <w:t xml:space="preserve"> </w:t>
      </w:r>
      <w:r>
        <w:t>abili</w:t>
      </w:r>
      <w:r>
        <w:rPr>
          <w:spacing w:val="1"/>
        </w:rPr>
        <w:t>t</w:t>
      </w:r>
      <w:r>
        <w:t>y</w:t>
      </w:r>
      <w:r>
        <w:rPr>
          <w:spacing w:val="21"/>
        </w:rPr>
        <w:t xml:space="preserve"> </w:t>
      </w:r>
      <w:r>
        <w:t>to</w:t>
      </w:r>
      <w:r>
        <w:rPr>
          <w:spacing w:val="28"/>
        </w:rPr>
        <w:t xml:space="preserve"> </w:t>
      </w:r>
      <w:r>
        <w:t>view</w:t>
      </w:r>
      <w:r>
        <w:rPr>
          <w:spacing w:val="28"/>
        </w:rPr>
        <w:t xml:space="preserve"> </w:t>
      </w:r>
      <w:proofErr w:type="gramStart"/>
      <w:r>
        <w:t>all</w:t>
      </w:r>
      <w:r>
        <w:rPr>
          <w:spacing w:val="28"/>
        </w:rPr>
        <w:t xml:space="preserve"> </w:t>
      </w:r>
      <w:r>
        <w:t>of</w:t>
      </w:r>
      <w:proofErr w:type="gramEnd"/>
      <w:r>
        <w:rPr>
          <w:spacing w:val="28"/>
        </w:rPr>
        <w:t xml:space="preserve"> </w:t>
      </w:r>
      <w:r>
        <w:t>t</w:t>
      </w:r>
      <w:r>
        <w:rPr>
          <w:spacing w:val="2"/>
        </w:rPr>
        <w:t>h</w:t>
      </w:r>
      <w:r>
        <w:t>e</w:t>
      </w:r>
      <w:r>
        <w:rPr>
          <w:spacing w:val="28"/>
        </w:rPr>
        <w:t xml:space="preserve"> </w:t>
      </w:r>
      <w:r>
        <w:t>load</w:t>
      </w:r>
      <w:r>
        <w:rPr>
          <w:spacing w:val="28"/>
        </w:rPr>
        <w:t xml:space="preserve"> </w:t>
      </w:r>
      <w:r>
        <w:t>cells</w:t>
      </w:r>
      <w:r>
        <w:rPr>
          <w:spacing w:val="28"/>
        </w:rPr>
        <w:t xml:space="preserve"> </w:t>
      </w:r>
      <w:r>
        <w:t>in</w:t>
      </w:r>
      <w:r>
        <w:rPr>
          <w:spacing w:val="28"/>
        </w:rPr>
        <w:t xml:space="preserve"> </w:t>
      </w:r>
      <w:r>
        <w:t>the</w:t>
      </w:r>
      <w:r>
        <w:rPr>
          <w:spacing w:val="28"/>
        </w:rPr>
        <w:t xml:space="preserve"> </w:t>
      </w:r>
      <w:r>
        <w:t>scale</w:t>
      </w:r>
      <w:r>
        <w:rPr>
          <w:spacing w:val="31"/>
        </w:rPr>
        <w:t xml:space="preserve"> </w:t>
      </w:r>
      <w:r>
        <w:rPr>
          <w:spacing w:val="2"/>
        </w:rPr>
        <w:t>s</w:t>
      </w:r>
      <w:r>
        <w:rPr>
          <w:spacing w:val="-5"/>
        </w:rPr>
        <w:t>y</w:t>
      </w:r>
      <w:r>
        <w:t>stem simultaneous</w:t>
      </w:r>
      <w:r>
        <w:rPr>
          <w:spacing w:val="2"/>
        </w:rPr>
        <w:t>l</w:t>
      </w:r>
      <w:r>
        <w:rPr>
          <w:spacing w:val="-5"/>
        </w:rPr>
        <w:t>y</w:t>
      </w:r>
      <w:r>
        <w:t>.</w:t>
      </w:r>
    </w:p>
    <w:p w14:paraId="7732A2F1" w14:textId="77777777" w:rsidR="00624012" w:rsidRDefault="00624012" w:rsidP="00794DE1">
      <w:pPr>
        <w:pStyle w:val="ListParagraph"/>
        <w:keepNext/>
        <w:keepLines/>
        <w:numPr>
          <w:ilvl w:val="0"/>
          <w:numId w:val="48"/>
        </w:numPr>
        <w:spacing w:before="60" w:after="60" w:line="240" w:lineRule="auto"/>
        <w:ind w:left="1800"/>
        <w:contextualSpacing w:val="0"/>
      </w:pPr>
      <w:r>
        <w:t>Dia</w:t>
      </w:r>
      <w:r>
        <w:rPr>
          <w:spacing w:val="-3"/>
        </w:rPr>
        <w:t>g</w:t>
      </w:r>
      <w:r>
        <w:t>nostics</w:t>
      </w:r>
      <w:r>
        <w:rPr>
          <w:spacing w:val="11"/>
        </w:rPr>
        <w:t xml:space="preserve"> </w:t>
      </w:r>
      <w:r>
        <w:t>to</w:t>
      </w:r>
      <w:r>
        <w:rPr>
          <w:spacing w:val="11"/>
        </w:rPr>
        <w:t xml:space="preserve"> </w:t>
      </w:r>
      <w:r>
        <w:t>ha</w:t>
      </w:r>
      <w:r>
        <w:rPr>
          <w:spacing w:val="2"/>
        </w:rPr>
        <w:t>v</w:t>
      </w:r>
      <w:r>
        <w:t>e</w:t>
      </w:r>
      <w:r>
        <w:rPr>
          <w:spacing w:val="11"/>
        </w:rPr>
        <w:t xml:space="preserve"> </w:t>
      </w:r>
      <w:r>
        <w:t>the</w:t>
      </w:r>
      <w:r>
        <w:rPr>
          <w:spacing w:val="14"/>
        </w:rPr>
        <w:t xml:space="preserve"> </w:t>
      </w:r>
      <w:r>
        <w:t>capabili</w:t>
      </w:r>
      <w:r>
        <w:rPr>
          <w:spacing w:val="2"/>
        </w:rPr>
        <w:t>t</w:t>
      </w:r>
      <w:r>
        <w:t>y</w:t>
      </w:r>
      <w:r>
        <w:rPr>
          <w:spacing w:val="7"/>
        </w:rPr>
        <w:t xml:space="preserve"> </w:t>
      </w:r>
      <w:r>
        <w:t>to</w:t>
      </w:r>
      <w:r>
        <w:rPr>
          <w:spacing w:val="11"/>
        </w:rPr>
        <w:t xml:space="preserve"> </w:t>
      </w:r>
      <w:r>
        <w:t>p</w:t>
      </w:r>
      <w:r>
        <w:rPr>
          <w:spacing w:val="1"/>
        </w:rPr>
        <w:t>r</w:t>
      </w:r>
      <w:r>
        <w:t>edict</w:t>
      </w:r>
      <w:r>
        <w:rPr>
          <w:spacing w:val="11"/>
        </w:rPr>
        <w:t xml:space="preserve"> </w:t>
      </w:r>
      <w:r>
        <w:t>the</w:t>
      </w:r>
      <w:r>
        <w:rPr>
          <w:spacing w:val="14"/>
        </w:rPr>
        <w:t xml:space="preserve"> </w:t>
      </w:r>
      <w:r>
        <w:t>failure</w:t>
      </w:r>
      <w:r>
        <w:rPr>
          <w:spacing w:val="11"/>
        </w:rPr>
        <w:t xml:space="preserve"> </w:t>
      </w:r>
      <w:r>
        <w:t>of</w:t>
      </w:r>
      <w:r>
        <w:rPr>
          <w:spacing w:val="13"/>
        </w:rPr>
        <w:t xml:space="preserve"> </w:t>
      </w:r>
      <w:r>
        <w:t>a</w:t>
      </w:r>
      <w:r>
        <w:rPr>
          <w:spacing w:val="11"/>
        </w:rPr>
        <w:t xml:space="preserve"> </w:t>
      </w:r>
      <w:r>
        <w:t>cell</w:t>
      </w:r>
      <w:r>
        <w:rPr>
          <w:spacing w:val="12"/>
        </w:rPr>
        <w:t xml:space="preserve"> </w:t>
      </w:r>
      <w:r>
        <w:t>b</w:t>
      </w:r>
      <w:r>
        <w:rPr>
          <w:spacing w:val="1"/>
        </w:rPr>
        <w:t>e</w:t>
      </w:r>
      <w:r>
        <w:t>fore</w:t>
      </w:r>
      <w:r>
        <w:rPr>
          <w:spacing w:val="11"/>
        </w:rPr>
        <w:t xml:space="preserve"> </w:t>
      </w:r>
      <w:r>
        <w:t>it</w:t>
      </w:r>
      <w:r>
        <w:rPr>
          <w:spacing w:val="15"/>
        </w:rPr>
        <w:t xml:space="preserve"> </w:t>
      </w:r>
      <w:proofErr w:type="gramStart"/>
      <w:r>
        <w:t>actual</w:t>
      </w:r>
      <w:r>
        <w:rPr>
          <w:spacing w:val="2"/>
        </w:rPr>
        <w:t>l</w:t>
      </w:r>
      <w:r>
        <w:t>y happens</w:t>
      </w:r>
      <w:proofErr w:type="gramEnd"/>
      <w:r>
        <w:rPr>
          <w:spacing w:val="26"/>
        </w:rPr>
        <w:t xml:space="preserve"> </w:t>
      </w:r>
      <w:r>
        <w:t>to</w:t>
      </w:r>
      <w:r>
        <w:rPr>
          <w:spacing w:val="27"/>
        </w:rPr>
        <w:t xml:space="preserve"> </w:t>
      </w:r>
      <w:r>
        <w:t>prevent</w:t>
      </w:r>
      <w:r>
        <w:rPr>
          <w:spacing w:val="27"/>
        </w:rPr>
        <w:t xml:space="preserve"> </w:t>
      </w:r>
      <w:r>
        <w:t>do</w:t>
      </w:r>
      <w:r>
        <w:rPr>
          <w:spacing w:val="1"/>
        </w:rPr>
        <w:t>w</w:t>
      </w:r>
      <w:r>
        <w:t>n</w:t>
      </w:r>
      <w:r>
        <w:rPr>
          <w:spacing w:val="26"/>
        </w:rPr>
        <w:t xml:space="preserve"> </w:t>
      </w:r>
      <w:r>
        <w:t xml:space="preserve">time. </w:t>
      </w:r>
      <w:r>
        <w:rPr>
          <w:spacing w:val="53"/>
        </w:rPr>
        <w:t xml:space="preserve"> </w:t>
      </w:r>
      <w:r>
        <w:rPr>
          <w:spacing w:val="-2"/>
        </w:rPr>
        <w:t>T</w:t>
      </w:r>
      <w:r>
        <w:t>he</w:t>
      </w:r>
      <w:r>
        <w:rPr>
          <w:spacing w:val="27"/>
        </w:rPr>
        <w:t xml:space="preserve"> </w:t>
      </w:r>
      <w:r>
        <w:t>dia</w:t>
      </w:r>
      <w:r>
        <w:rPr>
          <w:spacing w:val="-3"/>
        </w:rPr>
        <w:t>g</w:t>
      </w:r>
      <w:r>
        <w:t>nostics</w:t>
      </w:r>
      <w:r>
        <w:rPr>
          <w:spacing w:val="29"/>
        </w:rPr>
        <w:t xml:space="preserve"> </w:t>
      </w:r>
      <w:r>
        <w:t>are</w:t>
      </w:r>
      <w:r>
        <w:rPr>
          <w:spacing w:val="26"/>
        </w:rPr>
        <w:t xml:space="preserve"> </w:t>
      </w:r>
      <w:r>
        <w:t>to</w:t>
      </w:r>
      <w:r>
        <w:rPr>
          <w:spacing w:val="27"/>
        </w:rPr>
        <w:t xml:space="preserve"> </w:t>
      </w:r>
      <w:r>
        <w:t>measure</w:t>
      </w:r>
      <w:r>
        <w:rPr>
          <w:spacing w:val="27"/>
        </w:rPr>
        <w:t xml:space="preserve"> </w:t>
      </w:r>
      <w:r>
        <w:t>load</w:t>
      </w:r>
      <w:r>
        <w:rPr>
          <w:spacing w:val="27"/>
        </w:rPr>
        <w:t xml:space="preserve"> </w:t>
      </w:r>
      <w:r>
        <w:t>ce</w:t>
      </w:r>
      <w:r>
        <w:rPr>
          <w:spacing w:val="2"/>
        </w:rPr>
        <w:t>l</w:t>
      </w:r>
      <w:r>
        <w:t>l</w:t>
      </w:r>
      <w:r>
        <w:rPr>
          <w:spacing w:val="26"/>
        </w:rPr>
        <w:t xml:space="preserve"> </w:t>
      </w:r>
      <w:r>
        <w:t>counts (not</w:t>
      </w:r>
      <w:r>
        <w:rPr>
          <w:spacing w:val="26"/>
        </w:rPr>
        <w:t xml:space="preserve"> </w:t>
      </w:r>
      <w:r>
        <w:t>we</w:t>
      </w:r>
      <w:r>
        <w:rPr>
          <w:spacing w:val="2"/>
        </w:rPr>
        <w:t>i</w:t>
      </w:r>
      <w:r>
        <w:rPr>
          <w:spacing w:val="-3"/>
        </w:rPr>
        <w:t>g</w:t>
      </w:r>
      <w:r>
        <w:t>ht)</w:t>
      </w:r>
      <w:r>
        <w:rPr>
          <w:spacing w:val="26"/>
        </w:rPr>
        <w:t xml:space="preserve"> </w:t>
      </w:r>
      <w:r>
        <w:t>to</w:t>
      </w:r>
      <w:r>
        <w:rPr>
          <w:spacing w:val="26"/>
        </w:rPr>
        <w:t xml:space="preserve"> </w:t>
      </w:r>
      <w:r>
        <w:rPr>
          <w:spacing w:val="2"/>
        </w:rPr>
        <w:t>d</w:t>
      </w:r>
      <w:r>
        <w:t>etermi</w:t>
      </w:r>
      <w:r>
        <w:rPr>
          <w:spacing w:val="2"/>
        </w:rPr>
        <w:t>n</w:t>
      </w:r>
      <w:r>
        <w:t>e</w:t>
      </w:r>
      <w:r>
        <w:rPr>
          <w:spacing w:val="26"/>
        </w:rPr>
        <w:t xml:space="preserve"> </w:t>
      </w:r>
      <w:r>
        <w:t>reli</w:t>
      </w:r>
      <w:r>
        <w:rPr>
          <w:spacing w:val="-2"/>
        </w:rPr>
        <w:t>a</w:t>
      </w:r>
      <w:r>
        <w:t>bili</w:t>
      </w:r>
      <w:r>
        <w:rPr>
          <w:spacing w:val="5"/>
        </w:rPr>
        <w:t>t</w:t>
      </w:r>
      <w:r>
        <w:t>y</w:t>
      </w:r>
      <w:r>
        <w:rPr>
          <w:spacing w:val="21"/>
        </w:rPr>
        <w:t xml:space="preserve"> </w:t>
      </w:r>
      <w:r>
        <w:t>of</w:t>
      </w:r>
      <w:r>
        <w:rPr>
          <w:spacing w:val="26"/>
        </w:rPr>
        <w:t xml:space="preserve"> </w:t>
      </w:r>
      <w:r>
        <w:t>t</w:t>
      </w:r>
      <w:r>
        <w:rPr>
          <w:spacing w:val="2"/>
        </w:rPr>
        <w:t>h</w:t>
      </w:r>
      <w:r>
        <w:t>e</w:t>
      </w:r>
      <w:r>
        <w:rPr>
          <w:spacing w:val="25"/>
        </w:rPr>
        <w:t xml:space="preserve"> </w:t>
      </w:r>
      <w:r>
        <w:t>load</w:t>
      </w:r>
      <w:r>
        <w:rPr>
          <w:spacing w:val="28"/>
        </w:rPr>
        <w:t xml:space="preserve"> </w:t>
      </w:r>
      <w:r>
        <w:t>cells.</w:t>
      </w:r>
      <w:r>
        <w:rPr>
          <w:spacing w:val="26"/>
        </w:rPr>
        <w:t xml:space="preserve"> </w:t>
      </w:r>
      <w:r>
        <w:t>The</w:t>
      </w:r>
      <w:r>
        <w:rPr>
          <w:spacing w:val="28"/>
        </w:rPr>
        <w:t xml:space="preserve"> </w:t>
      </w:r>
      <w:r>
        <w:t>f</w:t>
      </w:r>
      <w:r>
        <w:rPr>
          <w:spacing w:val="-2"/>
        </w:rPr>
        <w:t>o</w:t>
      </w:r>
      <w:r>
        <w:t>llowing</w:t>
      </w:r>
      <w:r>
        <w:rPr>
          <w:spacing w:val="26"/>
        </w:rPr>
        <w:t xml:space="preserve"> </w:t>
      </w:r>
      <w:r>
        <w:t>di</w:t>
      </w:r>
      <w:r>
        <w:rPr>
          <w:spacing w:val="1"/>
        </w:rPr>
        <w:t>a</w:t>
      </w:r>
      <w:r>
        <w:rPr>
          <w:spacing w:val="-3"/>
        </w:rPr>
        <w:t>g</w:t>
      </w:r>
      <w:r>
        <w:t>nostics shall be available</w:t>
      </w:r>
      <w:r>
        <w:rPr>
          <w:spacing w:val="2"/>
        </w:rPr>
        <w:t xml:space="preserve"> </w:t>
      </w:r>
      <w:r>
        <w:t>at a minimum:</w:t>
      </w:r>
    </w:p>
    <w:p w14:paraId="6CA1DE46" w14:textId="77777777" w:rsidR="00624012" w:rsidRDefault="00624012" w:rsidP="00794DE1">
      <w:pPr>
        <w:pStyle w:val="ListParagraph"/>
        <w:keepNext/>
        <w:keepLines/>
        <w:numPr>
          <w:ilvl w:val="1"/>
          <w:numId w:val="48"/>
        </w:numPr>
        <w:spacing w:before="60" w:after="60" w:line="240" w:lineRule="auto"/>
        <w:contextualSpacing w:val="0"/>
      </w:pPr>
      <w:r w:rsidRPr="00FA5147">
        <w:rPr>
          <w:spacing w:val="-4"/>
        </w:rPr>
        <w:t>I</w:t>
      </w:r>
      <w:r>
        <w:t xml:space="preserve">ndividual </w:t>
      </w:r>
      <w:r w:rsidRPr="00FA5147">
        <w:rPr>
          <w:spacing w:val="1"/>
        </w:rPr>
        <w:t>c</w:t>
      </w:r>
      <w:r w:rsidRPr="00FA5147">
        <w:rPr>
          <w:spacing w:val="-1"/>
        </w:rPr>
        <w:t>e</w:t>
      </w:r>
      <w:r>
        <w:t>ll not resp</w:t>
      </w:r>
      <w:r w:rsidRPr="00FA5147">
        <w:rPr>
          <w:spacing w:val="2"/>
        </w:rPr>
        <w:t>o</w:t>
      </w:r>
      <w:r>
        <w:t>nding</w:t>
      </w:r>
    </w:p>
    <w:p w14:paraId="18D924D5" w14:textId="77777777" w:rsidR="00624012" w:rsidRDefault="00624012" w:rsidP="00794DE1">
      <w:pPr>
        <w:pStyle w:val="ListParagraph"/>
        <w:numPr>
          <w:ilvl w:val="1"/>
          <w:numId w:val="48"/>
        </w:numPr>
        <w:spacing w:before="60" w:after="60" w:line="240" w:lineRule="auto"/>
        <w:contextualSpacing w:val="0"/>
      </w:pPr>
      <w:r w:rsidRPr="00FA5147">
        <w:rPr>
          <w:spacing w:val="-4"/>
        </w:rPr>
        <w:t>I</w:t>
      </w:r>
      <w:r>
        <w:t xml:space="preserve">ndividual </w:t>
      </w:r>
      <w:r w:rsidRPr="00FA5147">
        <w:rPr>
          <w:spacing w:val="1"/>
        </w:rPr>
        <w:t>c</w:t>
      </w:r>
      <w:r w:rsidRPr="00FA5147">
        <w:rPr>
          <w:spacing w:val="-1"/>
        </w:rPr>
        <w:t>e</w:t>
      </w:r>
      <w:r>
        <w:t xml:space="preserve">ll </w:t>
      </w:r>
      <w:proofErr w:type="gramStart"/>
      <w:r>
        <w:t>n</w:t>
      </w:r>
      <w:r w:rsidRPr="00FA5147">
        <w:rPr>
          <w:spacing w:val="1"/>
        </w:rPr>
        <w:t>e</w:t>
      </w:r>
      <w:r w:rsidRPr="00FA5147">
        <w:rPr>
          <w:spacing w:val="-3"/>
        </w:rPr>
        <w:t>g</w:t>
      </w:r>
      <w:r w:rsidRPr="00FA5147">
        <w:rPr>
          <w:spacing w:val="-1"/>
        </w:rPr>
        <w:t>a</w:t>
      </w:r>
      <w:r>
        <w:t>tive</w:t>
      </w:r>
      <w:proofErr w:type="gramEnd"/>
      <w:r>
        <w:t xml:space="preserve"> </w:t>
      </w:r>
      <w:r w:rsidRPr="00FA5147">
        <w:rPr>
          <w:spacing w:val="2"/>
        </w:rPr>
        <w:t>o</w:t>
      </w:r>
      <w:r>
        <w:t>ut of ra</w:t>
      </w:r>
      <w:r w:rsidRPr="00FA5147">
        <w:rPr>
          <w:spacing w:val="2"/>
        </w:rPr>
        <w:t>n</w:t>
      </w:r>
      <w:r w:rsidRPr="00FA5147">
        <w:rPr>
          <w:spacing w:val="-3"/>
        </w:rPr>
        <w:t>g</w:t>
      </w:r>
      <w:r>
        <w:t>e</w:t>
      </w:r>
    </w:p>
    <w:p w14:paraId="5D66CD87" w14:textId="77777777" w:rsidR="00624012" w:rsidRPr="00FA5147" w:rsidRDefault="00624012" w:rsidP="00794DE1">
      <w:pPr>
        <w:pStyle w:val="ListParagraph"/>
        <w:numPr>
          <w:ilvl w:val="1"/>
          <w:numId w:val="48"/>
        </w:numPr>
        <w:spacing w:before="60" w:after="60" w:line="240" w:lineRule="auto"/>
        <w:contextualSpacing w:val="0"/>
      </w:pPr>
      <w:r w:rsidRPr="00FA5147">
        <w:rPr>
          <w:spacing w:val="-4"/>
        </w:rPr>
        <w:t>I</w:t>
      </w:r>
      <w:r w:rsidRPr="00FA5147">
        <w:rPr>
          <w:spacing w:val="-1"/>
        </w:rPr>
        <w:t>ndividua</w:t>
      </w:r>
      <w:r>
        <w:t>l</w:t>
      </w:r>
      <w:r w:rsidRPr="00FA5147">
        <w:rPr>
          <w:spacing w:val="-1"/>
        </w:rPr>
        <w:t xml:space="preserve"> </w:t>
      </w:r>
      <w:r w:rsidRPr="00FA5147">
        <w:rPr>
          <w:spacing w:val="1"/>
        </w:rPr>
        <w:t>c</w:t>
      </w:r>
      <w:r w:rsidRPr="00FA5147">
        <w:rPr>
          <w:spacing w:val="-1"/>
        </w:rPr>
        <w:t>el</w:t>
      </w:r>
      <w:r>
        <w:t>l</w:t>
      </w:r>
      <w:r w:rsidRPr="00FA5147">
        <w:rPr>
          <w:spacing w:val="-1"/>
        </w:rPr>
        <w:t xml:space="preserve"> comman</w:t>
      </w:r>
      <w:r>
        <w:t>d</w:t>
      </w:r>
      <w:r w:rsidRPr="00FA5147">
        <w:rPr>
          <w:spacing w:val="2"/>
        </w:rPr>
        <w:t xml:space="preserve"> </w:t>
      </w:r>
      <w:r w:rsidRPr="00FA5147">
        <w:rPr>
          <w:spacing w:val="-1"/>
        </w:rPr>
        <w:t>failed</w:t>
      </w:r>
    </w:p>
    <w:p w14:paraId="4BE79F31" w14:textId="77777777" w:rsidR="00624012" w:rsidRPr="00FA5147" w:rsidRDefault="00624012" w:rsidP="00794DE1">
      <w:pPr>
        <w:pStyle w:val="ListParagraph"/>
        <w:numPr>
          <w:ilvl w:val="1"/>
          <w:numId w:val="48"/>
        </w:numPr>
        <w:spacing w:before="60" w:after="60" w:line="240" w:lineRule="auto"/>
        <w:contextualSpacing w:val="0"/>
      </w:pPr>
      <w:r w:rsidRPr="00FA5147">
        <w:rPr>
          <w:spacing w:val="-4"/>
        </w:rPr>
        <w:t>I</w:t>
      </w:r>
      <w:r w:rsidRPr="00FA5147">
        <w:rPr>
          <w:spacing w:val="-1"/>
        </w:rPr>
        <w:t>ndividua</w:t>
      </w:r>
      <w:r>
        <w:t>l</w:t>
      </w:r>
      <w:r w:rsidRPr="00FA5147">
        <w:rPr>
          <w:spacing w:val="-1"/>
        </w:rPr>
        <w:t xml:space="preserve"> </w:t>
      </w:r>
      <w:r w:rsidRPr="00FA5147">
        <w:rPr>
          <w:spacing w:val="1"/>
        </w:rPr>
        <w:t>c</w:t>
      </w:r>
      <w:r w:rsidRPr="00FA5147">
        <w:rPr>
          <w:spacing w:val="-1"/>
        </w:rPr>
        <w:t>el</w:t>
      </w:r>
      <w:r>
        <w:t>l</w:t>
      </w:r>
      <w:r w:rsidRPr="00FA5147">
        <w:rPr>
          <w:spacing w:val="-1"/>
        </w:rPr>
        <w:t xml:space="preserve"> enclosu</w:t>
      </w:r>
      <w:r w:rsidRPr="00FA5147">
        <w:rPr>
          <w:spacing w:val="1"/>
        </w:rPr>
        <w:t>r</w:t>
      </w:r>
      <w:r>
        <w:t>e</w:t>
      </w:r>
      <w:r w:rsidRPr="00FA5147">
        <w:rPr>
          <w:spacing w:val="2"/>
        </w:rPr>
        <w:t xml:space="preserve"> </w:t>
      </w:r>
      <w:r w:rsidRPr="00FA5147">
        <w:rPr>
          <w:spacing w:val="-1"/>
        </w:rPr>
        <w:t>breach</w:t>
      </w:r>
    </w:p>
    <w:p w14:paraId="0FD2EAE7" w14:textId="77777777" w:rsidR="00624012" w:rsidRPr="00FA5147" w:rsidRDefault="00624012" w:rsidP="00794DE1">
      <w:pPr>
        <w:pStyle w:val="ListParagraph"/>
        <w:numPr>
          <w:ilvl w:val="1"/>
          <w:numId w:val="48"/>
        </w:numPr>
        <w:spacing w:before="60" w:after="60" w:line="240" w:lineRule="auto"/>
        <w:contextualSpacing w:val="0"/>
      </w:pPr>
      <w:r w:rsidRPr="00FA5147">
        <w:rPr>
          <w:spacing w:val="-1"/>
        </w:rPr>
        <w:t>Powe</w:t>
      </w:r>
      <w:r>
        <w:t>r</w:t>
      </w:r>
      <w:r w:rsidRPr="00FA5147">
        <w:rPr>
          <w:spacing w:val="-1"/>
        </w:rPr>
        <w:t xml:space="preserve"> u</w:t>
      </w:r>
      <w:r>
        <w:t>p</w:t>
      </w:r>
      <w:r w:rsidRPr="00FA5147">
        <w:rPr>
          <w:spacing w:val="2"/>
        </w:rPr>
        <w:t xml:space="preserve"> </w:t>
      </w:r>
      <w:r w:rsidRPr="00FA5147">
        <w:rPr>
          <w:spacing w:val="-3"/>
        </w:rPr>
        <w:t>Z</w:t>
      </w:r>
      <w:r w:rsidRPr="00FA5147">
        <w:rPr>
          <w:spacing w:val="-1"/>
        </w:rPr>
        <w:t>ero</w:t>
      </w:r>
    </w:p>
    <w:p w14:paraId="298A5A10" w14:textId="77777777" w:rsidR="00624012" w:rsidRPr="00FA5147" w:rsidRDefault="00624012" w:rsidP="00794DE1">
      <w:pPr>
        <w:pStyle w:val="ListParagraph"/>
        <w:numPr>
          <w:ilvl w:val="1"/>
          <w:numId w:val="48"/>
        </w:numPr>
        <w:spacing w:before="60" w:after="60" w:line="240" w:lineRule="auto"/>
        <w:contextualSpacing w:val="0"/>
      </w:pPr>
      <w:r w:rsidRPr="00FA5147">
        <w:rPr>
          <w:spacing w:val="-1"/>
        </w:rPr>
        <w:lastRenderedPageBreak/>
        <w:t>Majo</w:t>
      </w:r>
      <w:r>
        <w:t>r</w:t>
      </w:r>
      <w:r w:rsidRPr="00FA5147">
        <w:rPr>
          <w:spacing w:val="-1"/>
        </w:rPr>
        <w:t xml:space="preserve"> an</w:t>
      </w:r>
      <w:r>
        <w:t>d</w:t>
      </w:r>
      <w:r w:rsidRPr="00FA5147">
        <w:rPr>
          <w:spacing w:val="-1"/>
        </w:rPr>
        <w:t xml:space="preserve"> mino</w:t>
      </w:r>
      <w:r>
        <w:t>r</w:t>
      </w:r>
      <w:r w:rsidRPr="00FA5147">
        <w:rPr>
          <w:spacing w:val="-1"/>
        </w:rPr>
        <w:t xml:space="preserve"> overvo</w:t>
      </w:r>
      <w:r w:rsidRPr="00FA5147">
        <w:rPr>
          <w:spacing w:val="2"/>
        </w:rPr>
        <w:t>l</w:t>
      </w:r>
      <w:r w:rsidRPr="00FA5147">
        <w:rPr>
          <w:spacing w:val="-1"/>
        </w:rPr>
        <w:t>tag</w:t>
      </w:r>
      <w:r>
        <w:t>e</w:t>
      </w:r>
      <w:r w:rsidRPr="00FA5147">
        <w:rPr>
          <w:spacing w:val="-1"/>
        </w:rPr>
        <w:t xml:space="preserve"> o</w:t>
      </w:r>
      <w:r>
        <w:t>r</w:t>
      </w:r>
      <w:r w:rsidRPr="00FA5147">
        <w:rPr>
          <w:spacing w:val="-1"/>
        </w:rPr>
        <w:t xml:space="preserve"> ov</w:t>
      </w:r>
      <w:r w:rsidRPr="00FA5147">
        <w:rPr>
          <w:spacing w:val="1"/>
        </w:rPr>
        <w:t>e</w:t>
      </w:r>
      <w:r w:rsidRPr="00FA5147">
        <w:rPr>
          <w:spacing w:val="-1"/>
        </w:rPr>
        <w:t>rcu</w:t>
      </w:r>
      <w:r w:rsidRPr="00FA5147">
        <w:rPr>
          <w:spacing w:val="1"/>
        </w:rPr>
        <w:t>r</w:t>
      </w:r>
      <w:r w:rsidRPr="00FA5147">
        <w:rPr>
          <w:spacing w:val="-1"/>
        </w:rPr>
        <w:t>rent</w:t>
      </w:r>
    </w:p>
    <w:p w14:paraId="3BADEFDB" w14:textId="77777777" w:rsidR="00624012" w:rsidRDefault="00624012" w:rsidP="00794DE1">
      <w:pPr>
        <w:pStyle w:val="ListParagraph"/>
        <w:numPr>
          <w:ilvl w:val="1"/>
          <w:numId w:val="48"/>
        </w:numPr>
        <w:spacing w:before="60" w:after="60" w:line="240" w:lineRule="auto"/>
        <w:contextualSpacing w:val="0"/>
      </w:pPr>
      <w:r w:rsidRPr="00FA5147">
        <w:rPr>
          <w:spacing w:val="-1"/>
        </w:rPr>
        <w:t>Majo</w:t>
      </w:r>
      <w:r>
        <w:t>r</w:t>
      </w:r>
      <w:r w:rsidRPr="00FA5147">
        <w:rPr>
          <w:spacing w:val="-1"/>
        </w:rPr>
        <w:t xml:space="preserve"> an</w:t>
      </w:r>
      <w:r>
        <w:t>d</w:t>
      </w:r>
      <w:r w:rsidRPr="00FA5147">
        <w:rPr>
          <w:spacing w:val="-1"/>
        </w:rPr>
        <w:t xml:space="preserve"> mino</w:t>
      </w:r>
      <w:r>
        <w:t>r</w:t>
      </w:r>
      <w:r w:rsidRPr="00FA5147">
        <w:rPr>
          <w:spacing w:val="-1"/>
        </w:rPr>
        <w:t xml:space="preserve"> unde</w:t>
      </w:r>
      <w:r>
        <w:t>r</w:t>
      </w:r>
      <w:r w:rsidRPr="00FA5147">
        <w:rPr>
          <w:spacing w:val="-1"/>
        </w:rPr>
        <w:t xml:space="preserve"> </w:t>
      </w:r>
      <w:r w:rsidRPr="00FA5147">
        <w:rPr>
          <w:spacing w:val="2"/>
        </w:rPr>
        <w:t>v</w:t>
      </w:r>
      <w:r w:rsidRPr="00FA5147">
        <w:rPr>
          <w:spacing w:val="-1"/>
        </w:rPr>
        <w:t>olta</w:t>
      </w:r>
      <w:r w:rsidRPr="00FA5147">
        <w:rPr>
          <w:spacing w:val="-3"/>
        </w:rPr>
        <w:t>g</w:t>
      </w:r>
      <w:r>
        <w:t>e</w:t>
      </w:r>
    </w:p>
    <w:p w14:paraId="1AD76872" w14:textId="77777777" w:rsidR="00624012" w:rsidRDefault="00624012" w:rsidP="00794DE1">
      <w:pPr>
        <w:pStyle w:val="ListParagraph"/>
        <w:numPr>
          <w:ilvl w:val="1"/>
          <w:numId w:val="48"/>
        </w:numPr>
        <w:spacing w:before="60" w:after="60" w:line="240" w:lineRule="auto"/>
        <w:contextualSpacing w:val="0"/>
      </w:pPr>
      <w:r w:rsidRPr="00FA5147">
        <w:rPr>
          <w:spacing w:val="-4"/>
        </w:rPr>
        <w:t>I</w:t>
      </w:r>
      <w:r>
        <w:t xml:space="preserve">ndividual </w:t>
      </w:r>
      <w:r w:rsidRPr="00FA5147">
        <w:rPr>
          <w:spacing w:val="1"/>
        </w:rPr>
        <w:t>c</w:t>
      </w:r>
      <w:r w:rsidRPr="00FA5147">
        <w:rPr>
          <w:spacing w:val="-1"/>
        </w:rPr>
        <w:t>e</w:t>
      </w:r>
      <w:r>
        <w:t>ll not found</w:t>
      </w:r>
    </w:p>
    <w:p w14:paraId="54CEA69E" w14:textId="77777777" w:rsidR="00624012" w:rsidRDefault="00624012" w:rsidP="00794DE1">
      <w:pPr>
        <w:pStyle w:val="ListParagraph"/>
        <w:numPr>
          <w:ilvl w:val="1"/>
          <w:numId w:val="48"/>
        </w:numPr>
        <w:spacing w:before="60" w:after="60" w:line="240" w:lineRule="auto"/>
        <w:contextualSpacing w:val="0"/>
      </w:pPr>
      <w:r>
        <w:t>All</w:t>
      </w:r>
      <w:r w:rsidRPr="00FA5147">
        <w:rPr>
          <w:spacing w:val="12"/>
        </w:rPr>
        <w:t xml:space="preserve"> </w:t>
      </w:r>
      <w:r>
        <w:t>errors</w:t>
      </w:r>
      <w:r w:rsidRPr="00FA5147">
        <w:rPr>
          <w:spacing w:val="12"/>
        </w:rPr>
        <w:t xml:space="preserve"> </w:t>
      </w:r>
      <w:r>
        <w:t>shall</w:t>
      </w:r>
      <w:r w:rsidRPr="00FA5147">
        <w:rPr>
          <w:spacing w:val="12"/>
        </w:rPr>
        <w:t xml:space="preserve"> </w:t>
      </w:r>
      <w:r>
        <w:t>be</w:t>
      </w:r>
      <w:r w:rsidRPr="00FA5147">
        <w:rPr>
          <w:spacing w:val="12"/>
        </w:rPr>
        <w:t xml:space="preserve"> </w:t>
      </w:r>
      <w:r>
        <w:t>logged</w:t>
      </w:r>
      <w:r w:rsidRPr="00FA5147">
        <w:rPr>
          <w:spacing w:val="12"/>
        </w:rPr>
        <w:t xml:space="preserve"> </w:t>
      </w:r>
      <w:r>
        <w:t>in</w:t>
      </w:r>
      <w:r w:rsidRPr="00FA5147">
        <w:rPr>
          <w:spacing w:val="12"/>
        </w:rPr>
        <w:t xml:space="preserve"> </w:t>
      </w:r>
      <w:r w:rsidRPr="00FA5147">
        <w:rPr>
          <w:spacing w:val="-1"/>
        </w:rPr>
        <w:t>th</w:t>
      </w:r>
      <w:r>
        <w:t>e</w:t>
      </w:r>
      <w:r w:rsidRPr="00FA5147">
        <w:rPr>
          <w:spacing w:val="11"/>
        </w:rPr>
        <w:t xml:space="preserve"> </w:t>
      </w:r>
      <w:r>
        <w:t>s</w:t>
      </w:r>
      <w:r w:rsidRPr="00FA5147">
        <w:rPr>
          <w:spacing w:val="-1"/>
        </w:rPr>
        <w:t>tati</w:t>
      </w:r>
      <w:r>
        <w:t>c</w:t>
      </w:r>
      <w:r w:rsidRPr="00FA5147">
        <w:rPr>
          <w:spacing w:val="11"/>
        </w:rPr>
        <w:t xml:space="preserve"> </w:t>
      </w:r>
      <w:r>
        <w:t>s</w:t>
      </w:r>
      <w:r w:rsidRPr="00FA5147">
        <w:rPr>
          <w:spacing w:val="-1"/>
        </w:rPr>
        <w:t>cal</w:t>
      </w:r>
      <w:r>
        <w:t>e</w:t>
      </w:r>
      <w:r w:rsidRPr="00FA5147">
        <w:rPr>
          <w:spacing w:val="11"/>
        </w:rPr>
        <w:t xml:space="preserve"> </w:t>
      </w:r>
      <w:r w:rsidRPr="00FA5147">
        <w:rPr>
          <w:spacing w:val="-1"/>
        </w:rPr>
        <w:t>elec</w:t>
      </w:r>
      <w:r w:rsidRPr="00FA5147">
        <w:rPr>
          <w:spacing w:val="2"/>
        </w:rPr>
        <w:t>t</w:t>
      </w:r>
      <w:r w:rsidRPr="00FA5147">
        <w:rPr>
          <w:spacing w:val="-1"/>
        </w:rPr>
        <w:t>ronic</w:t>
      </w:r>
      <w:r>
        <w:t>s</w:t>
      </w:r>
      <w:r w:rsidRPr="00FA5147">
        <w:rPr>
          <w:spacing w:val="11"/>
        </w:rPr>
        <w:t xml:space="preserve"> </w:t>
      </w:r>
      <w:r w:rsidRPr="00FA5147">
        <w:rPr>
          <w:spacing w:val="-1"/>
        </w:rPr>
        <w:t>wi</w:t>
      </w:r>
      <w:r>
        <w:t>th</w:t>
      </w:r>
      <w:r w:rsidRPr="00FA5147">
        <w:rPr>
          <w:spacing w:val="12"/>
        </w:rPr>
        <w:t xml:space="preserve"> </w:t>
      </w:r>
      <w:r>
        <w:t>the</w:t>
      </w:r>
      <w:r w:rsidRPr="00FA5147">
        <w:rPr>
          <w:spacing w:val="11"/>
        </w:rPr>
        <w:t xml:space="preserve"> </w:t>
      </w:r>
      <w:r w:rsidRPr="00FA5147">
        <w:rPr>
          <w:spacing w:val="-1"/>
        </w:rPr>
        <w:t>ca</w:t>
      </w:r>
      <w:r>
        <w:t>p</w:t>
      </w:r>
      <w:r w:rsidRPr="00FA5147">
        <w:rPr>
          <w:spacing w:val="-1"/>
        </w:rPr>
        <w:t>a</w:t>
      </w:r>
      <w:r>
        <w:t xml:space="preserve">bility </w:t>
      </w:r>
      <w:r w:rsidRPr="00FA5147">
        <w:rPr>
          <w:spacing w:val="-1"/>
        </w:rPr>
        <w:t>t</w:t>
      </w:r>
      <w:r>
        <w:t>o</w:t>
      </w:r>
      <w:r w:rsidRPr="00FA5147">
        <w:rPr>
          <w:spacing w:val="-1"/>
        </w:rPr>
        <w:t xml:space="preserve"> b</w:t>
      </w:r>
      <w:r>
        <w:t>e</w:t>
      </w:r>
      <w:r w:rsidRPr="00FA5147">
        <w:rPr>
          <w:spacing w:val="-1"/>
        </w:rPr>
        <w:t xml:space="preserve"> emaile</w:t>
      </w:r>
      <w:r>
        <w:t>d</w:t>
      </w:r>
      <w:r w:rsidRPr="00FA5147">
        <w:rPr>
          <w:spacing w:val="-1"/>
        </w:rPr>
        <w:t xml:space="preserve"> whe</w:t>
      </w:r>
      <w:r>
        <w:t>n</w:t>
      </w:r>
      <w:r w:rsidRPr="00FA5147">
        <w:rPr>
          <w:spacing w:val="1"/>
        </w:rPr>
        <w:t xml:space="preserve"> </w:t>
      </w:r>
      <w:r w:rsidRPr="00FA5147">
        <w:rPr>
          <w:spacing w:val="-1"/>
        </w:rPr>
        <w:t>a</w:t>
      </w:r>
      <w:r>
        <w:t>n</w:t>
      </w:r>
      <w:r w:rsidRPr="00FA5147">
        <w:rPr>
          <w:spacing w:val="-1"/>
        </w:rPr>
        <w:t xml:space="preserve"> e</w:t>
      </w:r>
      <w:r w:rsidRPr="00FA5147">
        <w:rPr>
          <w:spacing w:val="1"/>
        </w:rPr>
        <w:t>r</w:t>
      </w:r>
      <w:r w:rsidRPr="00FA5147">
        <w:rPr>
          <w:spacing w:val="-1"/>
        </w:rPr>
        <w:t>ro</w:t>
      </w:r>
      <w:r>
        <w:t>r</w:t>
      </w:r>
      <w:r w:rsidRPr="00FA5147">
        <w:rPr>
          <w:spacing w:val="-1"/>
        </w:rPr>
        <w:t xml:space="preserve"> occ</w:t>
      </w:r>
      <w:r w:rsidRPr="00FA5147">
        <w:rPr>
          <w:spacing w:val="2"/>
        </w:rPr>
        <w:t>u</w:t>
      </w:r>
      <w:r w:rsidRPr="00FA5147">
        <w:rPr>
          <w:spacing w:val="-1"/>
        </w:rPr>
        <w:t>rs</w:t>
      </w:r>
    </w:p>
    <w:p w14:paraId="16DAE700" w14:textId="77777777" w:rsidR="00624012" w:rsidRDefault="00624012" w:rsidP="00794DE1">
      <w:pPr>
        <w:pStyle w:val="ListParagraph"/>
        <w:numPr>
          <w:ilvl w:val="0"/>
          <w:numId w:val="48"/>
        </w:numPr>
        <w:spacing w:before="60" w:after="60" w:line="240" w:lineRule="auto"/>
        <w:ind w:left="1814" w:hanging="374"/>
        <w:contextualSpacing w:val="0"/>
      </w:pPr>
      <w:r>
        <w:t>The</w:t>
      </w:r>
      <w:r>
        <w:rPr>
          <w:spacing w:val="40"/>
        </w:rPr>
        <w:t xml:space="preserve"> </w:t>
      </w:r>
      <w:r>
        <w:t>des</w:t>
      </w:r>
      <w:r>
        <w:rPr>
          <w:spacing w:val="2"/>
        </w:rPr>
        <w:t>i</w:t>
      </w:r>
      <w:r>
        <w:rPr>
          <w:spacing w:val="-3"/>
        </w:rPr>
        <w:t>g</w:t>
      </w:r>
      <w:r>
        <w:t>n</w:t>
      </w:r>
      <w:r>
        <w:rPr>
          <w:spacing w:val="40"/>
        </w:rPr>
        <w:t xml:space="preserve"> </w:t>
      </w:r>
      <w:r>
        <w:t>shall</w:t>
      </w:r>
      <w:r>
        <w:rPr>
          <w:spacing w:val="40"/>
        </w:rPr>
        <w:t xml:space="preserve"> </w:t>
      </w:r>
      <w:r>
        <w:t>p</w:t>
      </w:r>
      <w:r>
        <w:rPr>
          <w:spacing w:val="1"/>
        </w:rPr>
        <w:t>e</w:t>
      </w:r>
      <w:r>
        <w:t>rmit</w:t>
      </w:r>
      <w:r>
        <w:rPr>
          <w:spacing w:val="40"/>
        </w:rPr>
        <w:t xml:space="preserve"> </w:t>
      </w:r>
      <w:r>
        <w:t>the</w:t>
      </w:r>
      <w:r>
        <w:rPr>
          <w:spacing w:val="40"/>
        </w:rPr>
        <w:t xml:space="preserve"> </w:t>
      </w:r>
      <w:r>
        <w:t>individual</w:t>
      </w:r>
      <w:r>
        <w:rPr>
          <w:spacing w:val="40"/>
        </w:rPr>
        <w:t xml:space="preserve"> </w:t>
      </w:r>
      <w:r>
        <w:t>load</w:t>
      </w:r>
      <w:r>
        <w:rPr>
          <w:spacing w:val="40"/>
        </w:rPr>
        <w:t xml:space="preserve"> </w:t>
      </w:r>
      <w:r>
        <w:t>cel</w:t>
      </w:r>
      <w:r>
        <w:rPr>
          <w:spacing w:val="2"/>
        </w:rPr>
        <w:t>l</w:t>
      </w:r>
      <w:r>
        <w:t>s</w:t>
      </w:r>
      <w:r>
        <w:rPr>
          <w:spacing w:val="40"/>
        </w:rPr>
        <w:t xml:space="preserve"> </w:t>
      </w:r>
      <w:r>
        <w:t>to</w:t>
      </w:r>
      <w:r>
        <w:rPr>
          <w:spacing w:val="40"/>
        </w:rPr>
        <w:t xml:space="preserve"> </w:t>
      </w:r>
      <w:r>
        <w:t>be</w:t>
      </w:r>
      <w:r>
        <w:rPr>
          <w:spacing w:val="40"/>
        </w:rPr>
        <w:t xml:space="preserve"> </w:t>
      </w:r>
      <w:r>
        <w:t>matched</w:t>
      </w:r>
      <w:r>
        <w:rPr>
          <w:spacing w:val="43"/>
        </w:rPr>
        <w:t xml:space="preserve"> </w:t>
      </w:r>
      <w:r>
        <w:t>and</w:t>
      </w:r>
      <w:r>
        <w:rPr>
          <w:spacing w:val="40"/>
        </w:rPr>
        <w:t xml:space="preserve"> </w:t>
      </w:r>
      <w:r>
        <w:t>t</w:t>
      </w:r>
      <w:r>
        <w:rPr>
          <w:spacing w:val="2"/>
        </w:rPr>
        <w:t>h</w:t>
      </w:r>
      <w:r>
        <w:t>e</w:t>
      </w:r>
      <w:r>
        <w:rPr>
          <w:spacing w:val="40"/>
        </w:rPr>
        <w:t xml:space="preserve"> </w:t>
      </w:r>
      <w:r>
        <w:t>scale sections to be electron</w:t>
      </w:r>
      <w:r>
        <w:rPr>
          <w:spacing w:val="2"/>
        </w:rPr>
        <w:t>i</w:t>
      </w:r>
      <w:r>
        <w:t>c</w:t>
      </w:r>
      <w:r>
        <w:rPr>
          <w:spacing w:val="1"/>
        </w:rPr>
        <w:t>a</w:t>
      </w:r>
      <w:r>
        <w:t>l</w:t>
      </w:r>
      <w:r>
        <w:rPr>
          <w:spacing w:val="2"/>
        </w:rPr>
        <w:t>l</w:t>
      </w:r>
      <w:r>
        <w:t>y</w:t>
      </w:r>
      <w:r>
        <w:rPr>
          <w:spacing w:val="-5"/>
        </w:rPr>
        <w:t xml:space="preserve"> </w:t>
      </w:r>
      <w:r>
        <w:t>calib</w:t>
      </w:r>
      <w:r>
        <w:rPr>
          <w:spacing w:val="1"/>
        </w:rPr>
        <w:t>r</w:t>
      </w:r>
      <w:r>
        <w:t>ated.</w:t>
      </w:r>
    </w:p>
    <w:p w14:paraId="66DC982E" w14:textId="23C7C783" w:rsidR="00624012" w:rsidRDefault="00624012" w:rsidP="00794DE1">
      <w:pPr>
        <w:pStyle w:val="ListParagraph"/>
        <w:numPr>
          <w:ilvl w:val="0"/>
          <w:numId w:val="48"/>
        </w:numPr>
        <w:spacing w:before="60" w:after="60" w:line="240" w:lineRule="auto"/>
        <w:ind w:left="1814" w:hanging="374"/>
        <w:contextualSpacing w:val="0"/>
      </w:pPr>
      <w:r>
        <w:rPr>
          <w:spacing w:val="-3"/>
        </w:rPr>
        <w:t>L</w:t>
      </w:r>
      <w:r>
        <w:t>oad</w:t>
      </w:r>
      <w:r>
        <w:rPr>
          <w:spacing w:val="19"/>
        </w:rPr>
        <w:t xml:space="preserve"> </w:t>
      </w:r>
      <w:r>
        <w:rPr>
          <w:spacing w:val="1"/>
        </w:rPr>
        <w:t>c</w:t>
      </w:r>
      <w:r>
        <w:t>ell</w:t>
      </w:r>
      <w:r>
        <w:rPr>
          <w:spacing w:val="16"/>
        </w:rPr>
        <w:t xml:space="preserve"> </w:t>
      </w:r>
      <w:r>
        <w:t>shall</w:t>
      </w:r>
      <w:r>
        <w:rPr>
          <w:spacing w:val="16"/>
        </w:rPr>
        <w:t xml:space="preserve"> </w:t>
      </w:r>
      <w:r>
        <w:t>ha</w:t>
      </w:r>
      <w:r>
        <w:rPr>
          <w:spacing w:val="2"/>
        </w:rPr>
        <w:t>v</w:t>
      </w:r>
      <w:r>
        <w:t>e</w:t>
      </w:r>
      <w:r>
        <w:rPr>
          <w:spacing w:val="15"/>
        </w:rPr>
        <w:t xml:space="preserve"> </w:t>
      </w:r>
      <w:r>
        <w:t>b</w:t>
      </w:r>
      <w:r>
        <w:rPr>
          <w:spacing w:val="1"/>
        </w:rPr>
        <w:t>ee</w:t>
      </w:r>
      <w:r>
        <w:t>n</w:t>
      </w:r>
      <w:r>
        <w:rPr>
          <w:spacing w:val="16"/>
        </w:rPr>
        <w:t xml:space="preserve"> </w:t>
      </w:r>
      <w:r>
        <w:t>tested</w:t>
      </w:r>
      <w:r w:rsidR="00EC5DF1">
        <w:t xml:space="preserve"> by a 3</w:t>
      </w:r>
      <w:r w:rsidR="00EC5DF1" w:rsidRPr="00EC5DF1">
        <w:rPr>
          <w:vertAlign w:val="superscript"/>
        </w:rPr>
        <w:t>rd</w:t>
      </w:r>
      <w:r w:rsidR="00EC5DF1">
        <w:t xml:space="preserve"> party lab and have passed</w:t>
      </w:r>
      <w:r>
        <w:rPr>
          <w:spacing w:val="19"/>
        </w:rPr>
        <w:t xml:space="preserve"> a </w:t>
      </w:r>
      <w:r>
        <w:t>simu</w:t>
      </w:r>
      <w:r>
        <w:rPr>
          <w:spacing w:val="-2"/>
        </w:rPr>
        <w:t>l</w:t>
      </w:r>
      <w:r>
        <w:t>ated l</w:t>
      </w:r>
      <w:r>
        <w:rPr>
          <w:spacing w:val="2"/>
        </w:rPr>
        <w:t>i</w:t>
      </w:r>
      <w:r>
        <w:rPr>
          <w:spacing w:val="-3"/>
        </w:rPr>
        <w:t>g</w:t>
      </w:r>
      <w:r>
        <w:t>htni</w:t>
      </w:r>
      <w:r>
        <w:rPr>
          <w:spacing w:val="2"/>
        </w:rPr>
        <w:t>n</w:t>
      </w:r>
      <w:r>
        <w:t>g</w:t>
      </w:r>
      <w:r>
        <w:rPr>
          <w:spacing w:val="16"/>
        </w:rPr>
        <w:t xml:space="preserve"> </w:t>
      </w:r>
      <w:r>
        <w:t xml:space="preserve">strike up to 80,000 amperes. </w:t>
      </w:r>
      <w:r>
        <w:rPr>
          <w:spacing w:val="1"/>
        </w:rPr>
        <w:t>D</w:t>
      </w:r>
      <w:r>
        <w:t>ocumentation to be prov</w:t>
      </w:r>
      <w:r>
        <w:rPr>
          <w:spacing w:val="2"/>
        </w:rPr>
        <w:t>i</w:t>
      </w:r>
      <w:r>
        <w:t>ded with submit</w:t>
      </w:r>
      <w:r>
        <w:rPr>
          <w:spacing w:val="-2"/>
        </w:rPr>
        <w:t>t</w:t>
      </w:r>
      <w:r>
        <w:t>als verifying this.</w:t>
      </w:r>
    </w:p>
    <w:p w14:paraId="7B7FE065" w14:textId="77777777" w:rsidR="009D700E" w:rsidRDefault="009D700E" w:rsidP="00D35543">
      <w:pPr>
        <w:spacing w:after="0" w:line="240" w:lineRule="auto"/>
        <w:ind w:left="1267"/>
      </w:pPr>
    </w:p>
    <w:p w14:paraId="69F84DD8" w14:textId="1D1F98D3" w:rsidR="00624012" w:rsidRDefault="00624012" w:rsidP="00982729">
      <w:pPr>
        <w:ind w:left="1080"/>
      </w:pPr>
      <w:r w:rsidRPr="00916867">
        <w:t>The load cells for the drive and trailer platforms (2 &amp; 3) shall be reused</w:t>
      </w:r>
      <w:r>
        <w:t>.</w:t>
      </w:r>
    </w:p>
    <w:p w14:paraId="2DAE1B4E" w14:textId="608EB096" w:rsidR="00624012" w:rsidRPr="00AF13F1" w:rsidRDefault="00624012" w:rsidP="00D35543">
      <w:pPr>
        <w:pStyle w:val="Heading7"/>
        <w:rPr>
          <w:bCs/>
        </w:rPr>
      </w:pPr>
      <w:r w:rsidRPr="00AF13F1">
        <w:t>Technical Specifications</w:t>
      </w:r>
    </w:p>
    <w:p w14:paraId="0B5A4FE3" w14:textId="77777777" w:rsidR="00624012" w:rsidRDefault="00624012" w:rsidP="00982729">
      <w:pPr>
        <w:ind w:left="1260"/>
        <w:rPr>
          <w:color w:val="231F20"/>
        </w:rPr>
      </w:pPr>
      <w:r>
        <w:rPr>
          <w:color w:val="231F20"/>
          <w:spacing w:val="-3"/>
        </w:rPr>
        <w:t>After upgrades the scale shall have the new electronics shall be capable of meeting the following:</w:t>
      </w:r>
    </w:p>
    <w:tbl>
      <w:tblPr>
        <w:tblStyle w:val="TableGrid"/>
        <w:tblW w:w="8280"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3980"/>
      </w:tblGrid>
      <w:tr w:rsidR="00624012" w14:paraId="27BC4856" w14:textId="77777777" w:rsidTr="009D700E">
        <w:tc>
          <w:tcPr>
            <w:tcW w:w="4300" w:type="dxa"/>
          </w:tcPr>
          <w:p w14:paraId="22B7750F" w14:textId="77777777" w:rsidR="00624012" w:rsidRDefault="00624012" w:rsidP="00982729">
            <w:pPr>
              <w:ind w:left="0"/>
              <w:rPr>
                <w:sz w:val="28"/>
                <w:szCs w:val="28"/>
              </w:rPr>
            </w:pPr>
            <w:r>
              <w:rPr>
                <w:color w:val="231F20"/>
                <w:spacing w:val="-1"/>
              </w:rPr>
              <w:t>Ma</w:t>
            </w:r>
            <w:r>
              <w:rPr>
                <w:color w:val="231F20"/>
                <w:spacing w:val="2"/>
              </w:rPr>
              <w:t>x</w:t>
            </w:r>
            <w:r>
              <w:rPr>
                <w:color w:val="231F20"/>
                <w:spacing w:val="-1"/>
              </w:rPr>
              <w:t>imu</w:t>
            </w:r>
            <w:r>
              <w:rPr>
                <w:color w:val="231F20"/>
              </w:rPr>
              <w:t>m</w:t>
            </w:r>
            <w:r>
              <w:rPr>
                <w:color w:val="231F20"/>
                <w:spacing w:val="-3"/>
              </w:rPr>
              <w:t xml:space="preserve"> </w:t>
            </w:r>
            <w:r>
              <w:rPr>
                <w:color w:val="231F20"/>
                <w:spacing w:val="-1"/>
              </w:rPr>
              <w:t>Capaci</w:t>
            </w:r>
            <w:r>
              <w:rPr>
                <w:color w:val="231F20"/>
                <w:spacing w:val="2"/>
              </w:rPr>
              <w:t>t</w:t>
            </w:r>
            <w:r>
              <w:rPr>
                <w:color w:val="231F20"/>
              </w:rPr>
              <w:t>y</w:t>
            </w:r>
            <w:r>
              <w:rPr>
                <w:color w:val="231F20"/>
                <w:spacing w:val="-5"/>
              </w:rPr>
              <w:t xml:space="preserve"> </w:t>
            </w:r>
            <w:r>
              <w:rPr>
                <w:color w:val="231F20"/>
                <w:spacing w:val="-1"/>
              </w:rPr>
              <w:t>(ton</w:t>
            </w:r>
            <w:r>
              <w:rPr>
                <w:color w:val="231F20"/>
                <w:spacing w:val="2"/>
              </w:rPr>
              <w:t>s</w:t>
            </w:r>
            <w:r>
              <w:rPr>
                <w:color w:val="231F20"/>
              </w:rPr>
              <w:t>)</w:t>
            </w:r>
          </w:p>
        </w:tc>
        <w:tc>
          <w:tcPr>
            <w:tcW w:w="3980" w:type="dxa"/>
          </w:tcPr>
          <w:p w14:paraId="73127FC3" w14:textId="77777777" w:rsidR="00624012" w:rsidRDefault="00624012" w:rsidP="00982729">
            <w:pPr>
              <w:ind w:left="0"/>
              <w:rPr>
                <w:sz w:val="28"/>
                <w:szCs w:val="28"/>
              </w:rPr>
            </w:pPr>
            <w:r>
              <w:rPr>
                <w:color w:val="231F20"/>
                <w:spacing w:val="-1"/>
              </w:rPr>
              <w:t>10</w:t>
            </w:r>
            <w:r>
              <w:rPr>
                <w:color w:val="231F20"/>
              </w:rPr>
              <w:t>0</w:t>
            </w:r>
            <w:r>
              <w:rPr>
                <w:color w:val="231F20"/>
                <w:spacing w:val="-1"/>
              </w:rPr>
              <w:t xml:space="preserve"> tons</w:t>
            </w:r>
          </w:p>
        </w:tc>
      </w:tr>
      <w:tr w:rsidR="00624012" w14:paraId="426E3AA3" w14:textId="77777777" w:rsidTr="009D700E">
        <w:tc>
          <w:tcPr>
            <w:tcW w:w="4300" w:type="dxa"/>
          </w:tcPr>
          <w:p w14:paraId="7D2FE5AD" w14:textId="77777777" w:rsidR="00624012" w:rsidRDefault="00624012" w:rsidP="00982729">
            <w:pPr>
              <w:ind w:left="0"/>
              <w:rPr>
                <w:sz w:val="28"/>
                <w:szCs w:val="28"/>
              </w:rPr>
            </w:pPr>
            <w:r>
              <w:rPr>
                <w:color w:val="231F20"/>
                <w:spacing w:val="-1"/>
              </w:rPr>
              <w:t>Dua</w:t>
            </w:r>
            <w:r>
              <w:rPr>
                <w:color w:val="231F20"/>
              </w:rPr>
              <w:t xml:space="preserve">l </w:t>
            </w:r>
            <w:r>
              <w:rPr>
                <w:color w:val="231F20"/>
                <w:spacing w:val="-1"/>
              </w:rPr>
              <w:t>Tande</w:t>
            </w:r>
            <w:r>
              <w:rPr>
                <w:color w:val="231F20"/>
              </w:rPr>
              <w:t xml:space="preserve">m </w:t>
            </w:r>
            <w:r>
              <w:rPr>
                <w:color w:val="231F20"/>
                <w:spacing w:val="-1"/>
              </w:rPr>
              <w:t>A</w:t>
            </w:r>
            <w:r>
              <w:rPr>
                <w:color w:val="231F20"/>
                <w:spacing w:val="2"/>
              </w:rPr>
              <w:t>x</w:t>
            </w:r>
            <w:r>
              <w:rPr>
                <w:color w:val="231F20"/>
                <w:spacing w:val="-1"/>
              </w:rPr>
              <w:t>l</w:t>
            </w:r>
            <w:r>
              <w:rPr>
                <w:color w:val="231F20"/>
              </w:rPr>
              <w:t>e C</w:t>
            </w:r>
            <w:r>
              <w:rPr>
                <w:color w:val="231F20"/>
                <w:spacing w:val="-1"/>
              </w:rPr>
              <w:t>apaci</w:t>
            </w:r>
            <w:r>
              <w:rPr>
                <w:color w:val="231F20"/>
                <w:spacing w:val="2"/>
              </w:rPr>
              <w:t>t</w:t>
            </w:r>
            <w:r>
              <w:rPr>
                <w:color w:val="231F20"/>
              </w:rPr>
              <w:t xml:space="preserve">y </w:t>
            </w:r>
            <w:r>
              <w:rPr>
                <w:color w:val="231F20"/>
                <w:spacing w:val="-1"/>
              </w:rPr>
              <w:t>(lbs.)</w:t>
            </w:r>
          </w:p>
        </w:tc>
        <w:tc>
          <w:tcPr>
            <w:tcW w:w="3980" w:type="dxa"/>
          </w:tcPr>
          <w:p w14:paraId="318B2744" w14:textId="77777777" w:rsidR="00624012" w:rsidRDefault="00624012" w:rsidP="00982729">
            <w:pPr>
              <w:ind w:left="0"/>
              <w:rPr>
                <w:sz w:val="28"/>
                <w:szCs w:val="28"/>
              </w:rPr>
            </w:pPr>
            <w:r>
              <w:rPr>
                <w:color w:val="231F20"/>
              </w:rPr>
              <w:t xml:space="preserve">70,000 </w:t>
            </w:r>
            <w:proofErr w:type="spellStart"/>
            <w:r>
              <w:rPr>
                <w:color w:val="231F20"/>
              </w:rPr>
              <w:t>lbs</w:t>
            </w:r>
            <w:proofErr w:type="spellEnd"/>
          </w:p>
        </w:tc>
      </w:tr>
      <w:tr w:rsidR="00624012" w14:paraId="41FF2D1A" w14:textId="77777777" w:rsidTr="009D700E">
        <w:tc>
          <w:tcPr>
            <w:tcW w:w="4300" w:type="dxa"/>
          </w:tcPr>
          <w:p w14:paraId="19CC5E60" w14:textId="77777777" w:rsidR="00624012" w:rsidRDefault="00624012" w:rsidP="00982729">
            <w:pPr>
              <w:pStyle w:val="BodyText"/>
              <w:tabs>
                <w:tab w:val="left" w:pos="1853"/>
                <w:tab w:val="left" w:pos="2850"/>
                <w:tab w:val="left" w:pos="3528"/>
              </w:tabs>
              <w:ind w:left="-18"/>
              <w:rPr>
                <w:sz w:val="28"/>
                <w:szCs w:val="28"/>
              </w:rPr>
            </w:pPr>
          </w:p>
        </w:tc>
        <w:tc>
          <w:tcPr>
            <w:tcW w:w="3980" w:type="dxa"/>
          </w:tcPr>
          <w:p w14:paraId="504D5693" w14:textId="77777777" w:rsidR="00624012" w:rsidRDefault="00624012" w:rsidP="00982729">
            <w:pPr>
              <w:ind w:left="0"/>
              <w:rPr>
                <w:sz w:val="28"/>
                <w:szCs w:val="28"/>
              </w:rPr>
            </w:pPr>
          </w:p>
        </w:tc>
      </w:tr>
      <w:tr w:rsidR="00624012" w14:paraId="37596054" w14:textId="77777777" w:rsidTr="009D700E">
        <w:tc>
          <w:tcPr>
            <w:tcW w:w="8280" w:type="dxa"/>
            <w:gridSpan w:val="2"/>
          </w:tcPr>
          <w:p w14:paraId="75722744" w14:textId="77777777" w:rsidR="00624012" w:rsidRDefault="00624012" w:rsidP="00982729">
            <w:pPr>
              <w:ind w:left="0"/>
              <w:rPr>
                <w:sz w:val="28"/>
                <w:szCs w:val="28"/>
              </w:rPr>
            </w:pPr>
            <w:r>
              <w:rPr>
                <w:color w:val="231F20"/>
                <w:spacing w:val="-1"/>
              </w:rPr>
              <w:t>(Concentrate</w:t>
            </w:r>
            <w:r>
              <w:rPr>
                <w:color w:val="231F20"/>
              </w:rPr>
              <w:t>d</w:t>
            </w:r>
            <w:r>
              <w:rPr>
                <w:color w:val="231F20"/>
                <w:spacing w:val="4"/>
              </w:rPr>
              <w:t xml:space="preserve"> </w:t>
            </w:r>
            <w:r>
              <w:rPr>
                <w:color w:val="231F20"/>
                <w:spacing w:val="-3"/>
              </w:rPr>
              <w:t>L</w:t>
            </w:r>
            <w:r>
              <w:rPr>
                <w:color w:val="231F20"/>
                <w:spacing w:val="-1"/>
              </w:rPr>
              <w:t>oa</w:t>
            </w:r>
            <w:r>
              <w:rPr>
                <w:color w:val="231F20"/>
              </w:rPr>
              <w:t>d</w:t>
            </w:r>
            <w:r>
              <w:rPr>
                <w:color w:val="231F20"/>
                <w:spacing w:val="-1"/>
              </w:rPr>
              <w:t xml:space="preserve"> Ca</w:t>
            </w:r>
            <w:r>
              <w:rPr>
                <w:color w:val="231F20"/>
                <w:spacing w:val="2"/>
              </w:rPr>
              <w:t>p</w:t>
            </w:r>
            <w:r>
              <w:rPr>
                <w:color w:val="231F20"/>
                <w:spacing w:val="-1"/>
              </w:rPr>
              <w:t>aci</w:t>
            </w:r>
            <w:r>
              <w:rPr>
                <w:color w:val="231F20"/>
                <w:spacing w:val="2"/>
              </w:rPr>
              <w:t>t</w:t>
            </w:r>
            <w:r>
              <w:rPr>
                <w:color w:val="231F20"/>
              </w:rPr>
              <w:t>y</w:t>
            </w:r>
            <w:r>
              <w:rPr>
                <w:color w:val="231F20"/>
                <w:spacing w:val="-3"/>
              </w:rPr>
              <w:t xml:space="preserve"> </w:t>
            </w:r>
            <w:r>
              <w:rPr>
                <w:color w:val="231F20"/>
                <w:spacing w:val="-1"/>
              </w:rPr>
              <w:t>(</w:t>
            </w:r>
            <w:r>
              <w:rPr>
                <w:color w:val="231F20"/>
                <w:spacing w:val="3"/>
              </w:rPr>
              <w:t>C</w:t>
            </w:r>
            <w:r>
              <w:rPr>
                <w:color w:val="231F20"/>
                <w:spacing w:val="-5"/>
              </w:rPr>
              <w:t>L</w:t>
            </w:r>
            <w:r>
              <w:rPr>
                <w:color w:val="231F20"/>
                <w:spacing w:val="-1"/>
              </w:rPr>
              <w:t>C</w:t>
            </w:r>
            <w:r>
              <w:rPr>
                <w:color w:val="231F20"/>
              </w:rPr>
              <w:t>)</w:t>
            </w:r>
            <w:r>
              <w:rPr>
                <w:color w:val="231F20"/>
                <w:spacing w:val="-1"/>
              </w:rPr>
              <w:t xml:space="preserve"> i</w:t>
            </w:r>
            <w:r>
              <w:rPr>
                <w:color w:val="231F20"/>
              </w:rPr>
              <w:t>s</w:t>
            </w:r>
            <w:r>
              <w:rPr>
                <w:color w:val="231F20"/>
                <w:spacing w:val="-1"/>
              </w:rPr>
              <w:t xml:space="preserve"> no</w:t>
            </w:r>
            <w:r>
              <w:rPr>
                <w:color w:val="231F20"/>
              </w:rPr>
              <w:t>t</w:t>
            </w:r>
            <w:r>
              <w:rPr>
                <w:color w:val="231F20"/>
                <w:spacing w:val="-1"/>
              </w:rPr>
              <w:t xml:space="preserve"> th</w:t>
            </w:r>
            <w:r>
              <w:rPr>
                <w:color w:val="231F20"/>
              </w:rPr>
              <w:t>e</w:t>
            </w:r>
            <w:r>
              <w:rPr>
                <w:color w:val="231F20"/>
                <w:spacing w:val="-1"/>
              </w:rPr>
              <w:t xml:space="preserve"> s</w:t>
            </w:r>
            <w:r>
              <w:rPr>
                <w:color w:val="231F20"/>
                <w:spacing w:val="1"/>
              </w:rPr>
              <w:t>a</w:t>
            </w:r>
            <w:r>
              <w:rPr>
                <w:color w:val="231F20"/>
              </w:rPr>
              <w:t>me</w:t>
            </w:r>
            <w:r>
              <w:rPr>
                <w:color w:val="231F20"/>
                <w:spacing w:val="-1"/>
              </w:rPr>
              <w:t xml:space="preserve"> a</w:t>
            </w:r>
            <w:r>
              <w:rPr>
                <w:color w:val="231F20"/>
              </w:rPr>
              <w:t>s</w:t>
            </w:r>
            <w:r>
              <w:rPr>
                <w:color w:val="231F20"/>
                <w:spacing w:val="-1"/>
              </w:rPr>
              <w:t xml:space="preserve"> dua</w:t>
            </w:r>
            <w:r>
              <w:rPr>
                <w:color w:val="231F20"/>
              </w:rPr>
              <w:t>l</w:t>
            </w:r>
            <w:r>
              <w:rPr>
                <w:color w:val="231F20"/>
                <w:spacing w:val="-1"/>
              </w:rPr>
              <w:t xml:space="preserve"> tand</w:t>
            </w:r>
            <w:r>
              <w:rPr>
                <w:color w:val="231F20"/>
                <w:spacing w:val="-2"/>
              </w:rPr>
              <w:t>e</w:t>
            </w:r>
            <w:r>
              <w:rPr>
                <w:color w:val="231F20"/>
              </w:rPr>
              <w:t>m</w:t>
            </w:r>
            <w:r>
              <w:rPr>
                <w:color w:val="231F20"/>
                <w:spacing w:val="-1"/>
              </w:rPr>
              <w:t xml:space="preserve"> a</w:t>
            </w:r>
            <w:r>
              <w:rPr>
                <w:color w:val="231F20"/>
                <w:spacing w:val="2"/>
              </w:rPr>
              <w:t>x</w:t>
            </w:r>
            <w:r>
              <w:rPr>
                <w:color w:val="231F20"/>
                <w:spacing w:val="-1"/>
              </w:rPr>
              <w:t>l</w:t>
            </w:r>
            <w:r>
              <w:rPr>
                <w:color w:val="231F20"/>
              </w:rPr>
              <w:t>e</w:t>
            </w:r>
            <w:r>
              <w:rPr>
                <w:color w:val="231F20"/>
                <w:spacing w:val="-1"/>
              </w:rPr>
              <w:t xml:space="preserve"> </w:t>
            </w:r>
            <w:r>
              <w:rPr>
                <w:color w:val="231F20"/>
                <w:spacing w:val="1"/>
              </w:rPr>
              <w:t>c</w:t>
            </w:r>
            <w:r>
              <w:rPr>
                <w:color w:val="231F20"/>
                <w:spacing w:val="-1"/>
              </w:rPr>
              <w:t>apaci</w:t>
            </w:r>
            <w:r>
              <w:rPr>
                <w:color w:val="231F20"/>
                <w:spacing w:val="5"/>
              </w:rPr>
              <w:t>t</w:t>
            </w:r>
            <w:r>
              <w:rPr>
                <w:color w:val="231F20"/>
                <w:spacing w:val="-5"/>
              </w:rPr>
              <w:t>y</w:t>
            </w:r>
            <w:r>
              <w:rPr>
                <w:color w:val="231F20"/>
              </w:rPr>
              <w:t>)</w:t>
            </w:r>
          </w:p>
        </w:tc>
      </w:tr>
      <w:tr w:rsidR="00624012" w14:paraId="7A149706" w14:textId="77777777" w:rsidTr="009D700E">
        <w:tc>
          <w:tcPr>
            <w:tcW w:w="4300" w:type="dxa"/>
          </w:tcPr>
          <w:p w14:paraId="7AD13D78" w14:textId="77777777" w:rsidR="00624012" w:rsidRDefault="00624012" w:rsidP="00982729">
            <w:pPr>
              <w:ind w:left="0"/>
              <w:rPr>
                <w:sz w:val="28"/>
                <w:szCs w:val="28"/>
              </w:rPr>
            </w:pPr>
            <w:r>
              <w:rPr>
                <w:color w:val="231F20"/>
                <w:spacing w:val="-1"/>
              </w:rPr>
              <w:t>Scal</w:t>
            </w:r>
            <w:r>
              <w:rPr>
                <w:color w:val="231F20"/>
              </w:rPr>
              <w:t>e</w:t>
            </w:r>
            <w:r>
              <w:rPr>
                <w:color w:val="231F20"/>
                <w:spacing w:val="-1"/>
              </w:rPr>
              <w:t xml:space="preserve"> A</w:t>
            </w:r>
            <w:r>
              <w:rPr>
                <w:color w:val="231F20"/>
                <w:spacing w:val="1"/>
              </w:rPr>
              <w:t>c</w:t>
            </w:r>
            <w:r>
              <w:rPr>
                <w:color w:val="231F20"/>
                <w:spacing w:val="-1"/>
              </w:rPr>
              <w:t>cur</w:t>
            </w:r>
            <w:r>
              <w:rPr>
                <w:color w:val="231F20"/>
                <w:spacing w:val="1"/>
              </w:rPr>
              <w:t>a</w:t>
            </w:r>
            <w:r>
              <w:rPr>
                <w:color w:val="231F20"/>
                <w:spacing w:val="3"/>
              </w:rPr>
              <w:t>c</w:t>
            </w:r>
            <w:r>
              <w:rPr>
                <w:color w:val="231F20"/>
              </w:rPr>
              <w:t>y</w:t>
            </w:r>
          </w:p>
        </w:tc>
        <w:tc>
          <w:tcPr>
            <w:tcW w:w="3980" w:type="dxa"/>
          </w:tcPr>
          <w:p w14:paraId="48302552" w14:textId="77777777" w:rsidR="00624012" w:rsidRDefault="00624012" w:rsidP="00982729">
            <w:pPr>
              <w:ind w:left="0"/>
              <w:rPr>
                <w:sz w:val="28"/>
                <w:szCs w:val="28"/>
              </w:rPr>
            </w:pPr>
            <w:r>
              <w:rPr>
                <w:color w:val="231F20"/>
                <w:spacing w:val="-1"/>
              </w:rPr>
              <w:t>0.1%</w:t>
            </w:r>
          </w:p>
        </w:tc>
      </w:tr>
      <w:tr w:rsidR="00624012" w14:paraId="42F4B0FA" w14:textId="77777777" w:rsidTr="009D700E">
        <w:tc>
          <w:tcPr>
            <w:tcW w:w="4300" w:type="dxa"/>
          </w:tcPr>
          <w:p w14:paraId="02F2B207" w14:textId="77777777" w:rsidR="00624012" w:rsidRDefault="00624012" w:rsidP="00982729">
            <w:pPr>
              <w:ind w:left="0"/>
              <w:rPr>
                <w:sz w:val="28"/>
                <w:szCs w:val="28"/>
              </w:rPr>
            </w:pPr>
          </w:p>
        </w:tc>
        <w:tc>
          <w:tcPr>
            <w:tcW w:w="3980" w:type="dxa"/>
          </w:tcPr>
          <w:p w14:paraId="33A458F0" w14:textId="77777777" w:rsidR="00624012" w:rsidRDefault="00624012" w:rsidP="00982729">
            <w:pPr>
              <w:ind w:left="0"/>
              <w:rPr>
                <w:sz w:val="28"/>
                <w:szCs w:val="28"/>
              </w:rPr>
            </w:pPr>
          </w:p>
        </w:tc>
      </w:tr>
      <w:tr w:rsidR="00624012" w14:paraId="02880C16" w14:textId="77777777" w:rsidTr="009D700E">
        <w:tc>
          <w:tcPr>
            <w:tcW w:w="4300" w:type="dxa"/>
          </w:tcPr>
          <w:p w14:paraId="403643BB" w14:textId="77777777" w:rsidR="00624012" w:rsidRDefault="00624012" w:rsidP="00982729">
            <w:pPr>
              <w:ind w:left="0"/>
              <w:rPr>
                <w:sz w:val="28"/>
                <w:szCs w:val="28"/>
              </w:rPr>
            </w:pPr>
            <w:r>
              <w:rPr>
                <w:color w:val="231F20"/>
                <w:spacing w:val="-3"/>
              </w:rPr>
              <w:t>L</w:t>
            </w:r>
            <w:r>
              <w:rPr>
                <w:color w:val="231F20"/>
              </w:rPr>
              <w:t>o</w:t>
            </w:r>
            <w:r>
              <w:rPr>
                <w:color w:val="231F20"/>
                <w:spacing w:val="-1"/>
              </w:rPr>
              <w:t>a</w:t>
            </w:r>
            <w:r>
              <w:rPr>
                <w:color w:val="231F20"/>
              </w:rPr>
              <w:t>d</w:t>
            </w:r>
            <w:r>
              <w:rPr>
                <w:color w:val="231F20"/>
                <w:spacing w:val="1"/>
              </w:rPr>
              <w:t xml:space="preserve"> </w:t>
            </w:r>
            <w:r>
              <w:rPr>
                <w:color w:val="231F20"/>
                <w:spacing w:val="-1"/>
              </w:rPr>
              <w:t>Ce</w:t>
            </w:r>
            <w:r>
              <w:rPr>
                <w:color w:val="231F20"/>
              </w:rPr>
              <w:t>lls:</w:t>
            </w:r>
          </w:p>
        </w:tc>
        <w:tc>
          <w:tcPr>
            <w:tcW w:w="3980" w:type="dxa"/>
          </w:tcPr>
          <w:p w14:paraId="7CD13FC3" w14:textId="77777777" w:rsidR="00624012" w:rsidRDefault="00624012" w:rsidP="00982729">
            <w:pPr>
              <w:ind w:left="0"/>
              <w:rPr>
                <w:sz w:val="28"/>
                <w:szCs w:val="28"/>
              </w:rPr>
            </w:pPr>
          </w:p>
        </w:tc>
      </w:tr>
      <w:tr w:rsidR="00624012" w14:paraId="77DD8F68" w14:textId="77777777" w:rsidTr="009D700E">
        <w:tc>
          <w:tcPr>
            <w:tcW w:w="4300" w:type="dxa"/>
          </w:tcPr>
          <w:p w14:paraId="38445F5D" w14:textId="77777777" w:rsidR="00624012" w:rsidRDefault="00624012" w:rsidP="00982729">
            <w:pPr>
              <w:ind w:left="0"/>
              <w:rPr>
                <w:sz w:val="28"/>
                <w:szCs w:val="28"/>
              </w:rPr>
            </w:pPr>
            <w:r>
              <w:rPr>
                <w:color w:val="231F20"/>
                <w:spacing w:val="-3"/>
              </w:rPr>
              <w:t>L</w:t>
            </w:r>
            <w:r>
              <w:rPr>
                <w:color w:val="231F20"/>
              </w:rPr>
              <w:t>o</w:t>
            </w:r>
            <w:r>
              <w:rPr>
                <w:color w:val="231F20"/>
                <w:spacing w:val="-1"/>
              </w:rPr>
              <w:t>a</w:t>
            </w:r>
            <w:r>
              <w:rPr>
                <w:color w:val="231F20"/>
              </w:rPr>
              <w:t>d</w:t>
            </w:r>
            <w:r>
              <w:rPr>
                <w:color w:val="231F20"/>
                <w:spacing w:val="-1"/>
              </w:rPr>
              <w:t xml:space="preserve"> </w:t>
            </w:r>
            <w:r>
              <w:rPr>
                <w:color w:val="231F20"/>
                <w:spacing w:val="3"/>
              </w:rPr>
              <w:t>C</w:t>
            </w:r>
            <w:r>
              <w:rPr>
                <w:color w:val="231F20"/>
                <w:spacing w:val="-1"/>
              </w:rPr>
              <w:t>el</w:t>
            </w:r>
            <w:r>
              <w:rPr>
                <w:color w:val="231F20"/>
              </w:rPr>
              <w:t>l</w:t>
            </w:r>
            <w:r>
              <w:rPr>
                <w:color w:val="231F20"/>
                <w:spacing w:val="-1"/>
              </w:rPr>
              <w:t xml:space="preserve"> </w:t>
            </w:r>
            <w:r>
              <w:rPr>
                <w:color w:val="231F20"/>
                <w:spacing w:val="2"/>
              </w:rPr>
              <w:t>T</w:t>
            </w:r>
            <w:r>
              <w:rPr>
                <w:color w:val="231F20"/>
                <w:spacing w:val="-5"/>
              </w:rPr>
              <w:t>y</w:t>
            </w:r>
            <w:r>
              <w:rPr>
                <w:color w:val="231F20"/>
                <w:spacing w:val="2"/>
              </w:rPr>
              <w:t>p</w:t>
            </w:r>
            <w:r>
              <w:rPr>
                <w:color w:val="231F20"/>
              </w:rPr>
              <w:t>e</w:t>
            </w:r>
          </w:p>
        </w:tc>
        <w:tc>
          <w:tcPr>
            <w:tcW w:w="3980" w:type="dxa"/>
          </w:tcPr>
          <w:p w14:paraId="320B558B" w14:textId="77777777" w:rsidR="00624012" w:rsidRDefault="00624012" w:rsidP="00982729">
            <w:pPr>
              <w:ind w:left="0"/>
              <w:rPr>
                <w:sz w:val="28"/>
                <w:szCs w:val="28"/>
              </w:rPr>
            </w:pPr>
            <w:r>
              <w:rPr>
                <w:color w:val="231F20"/>
              </w:rPr>
              <w:t>R</w:t>
            </w:r>
            <w:r>
              <w:rPr>
                <w:color w:val="231F20"/>
                <w:spacing w:val="-1"/>
              </w:rPr>
              <w:t>ocke</w:t>
            </w:r>
            <w:r>
              <w:rPr>
                <w:color w:val="231F20"/>
              </w:rPr>
              <w:t>r</w:t>
            </w:r>
            <w:r>
              <w:rPr>
                <w:color w:val="231F20"/>
                <w:spacing w:val="-1"/>
              </w:rPr>
              <w:t xml:space="preserve"> Column</w:t>
            </w:r>
          </w:p>
        </w:tc>
      </w:tr>
      <w:tr w:rsidR="00624012" w14:paraId="74AD685A" w14:textId="77777777" w:rsidTr="009D700E">
        <w:tc>
          <w:tcPr>
            <w:tcW w:w="4300" w:type="dxa"/>
          </w:tcPr>
          <w:p w14:paraId="09D387CA" w14:textId="77777777" w:rsidR="00624012" w:rsidRDefault="00624012" w:rsidP="00982729">
            <w:pPr>
              <w:ind w:left="0"/>
              <w:rPr>
                <w:color w:val="231F20"/>
                <w:spacing w:val="-3"/>
              </w:rPr>
            </w:pPr>
            <w:r>
              <w:rPr>
                <w:color w:val="231F20"/>
                <w:spacing w:val="-1"/>
              </w:rPr>
              <w:t>Rate</w:t>
            </w:r>
            <w:r>
              <w:rPr>
                <w:color w:val="231F20"/>
              </w:rPr>
              <w:t>d</w:t>
            </w:r>
            <w:r>
              <w:rPr>
                <w:color w:val="231F20"/>
                <w:spacing w:val="-1"/>
              </w:rPr>
              <w:t xml:space="preserve"> Capaci</w:t>
            </w:r>
            <w:r>
              <w:rPr>
                <w:color w:val="231F20"/>
                <w:spacing w:val="5"/>
              </w:rPr>
              <w:t>t</w:t>
            </w:r>
            <w:r>
              <w:rPr>
                <w:color w:val="231F20"/>
              </w:rPr>
              <w:t>y</w:t>
            </w:r>
          </w:p>
        </w:tc>
        <w:tc>
          <w:tcPr>
            <w:tcW w:w="3980" w:type="dxa"/>
          </w:tcPr>
          <w:p w14:paraId="130CFF5E" w14:textId="77777777" w:rsidR="00624012" w:rsidRDefault="00624012" w:rsidP="00982729">
            <w:pPr>
              <w:ind w:left="0"/>
              <w:rPr>
                <w:color w:val="231F20"/>
              </w:rPr>
            </w:pPr>
            <w:r>
              <w:rPr>
                <w:color w:val="231F20"/>
                <w:spacing w:val="-1"/>
              </w:rPr>
              <w:t>50</w:t>
            </w:r>
            <w:r>
              <w:rPr>
                <w:color w:val="231F20"/>
              </w:rPr>
              <w:t>t</w:t>
            </w:r>
            <w:r>
              <w:rPr>
                <w:color w:val="231F20"/>
                <w:spacing w:val="-1"/>
              </w:rPr>
              <w:t xml:space="preserve"> (100,00</w:t>
            </w:r>
            <w:r>
              <w:rPr>
                <w:color w:val="231F20"/>
              </w:rPr>
              <w:t>0</w:t>
            </w:r>
            <w:r>
              <w:rPr>
                <w:color w:val="231F20"/>
                <w:spacing w:val="-1"/>
              </w:rPr>
              <w:t xml:space="preserve"> </w:t>
            </w:r>
            <w:proofErr w:type="spellStart"/>
            <w:r>
              <w:rPr>
                <w:color w:val="231F20"/>
                <w:spacing w:val="-1"/>
              </w:rPr>
              <w:t>lbs</w:t>
            </w:r>
            <w:proofErr w:type="spellEnd"/>
            <w:r>
              <w:rPr>
                <w:color w:val="231F20"/>
                <w:spacing w:val="-1"/>
              </w:rPr>
              <w:t>)</w:t>
            </w:r>
          </w:p>
        </w:tc>
      </w:tr>
      <w:tr w:rsidR="00624012" w14:paraId="66525F09" w14:textId="77777777" w:rsidTr="009D700E">
        <w:tc>
          <w:tcPr>
            <w:tcW w:w="4300" w:type="dxa"/>
          </w:tcPr>
          <w:p w14:paraId="3B892F2B" w14:textId="77777777" w:rsidR="00624012" w:rsidRDefault="00624012" w:rsidP="00982729">
            <w:pPr>
              <w:ind w:left="0"/>
              <w:rPr>
                <w:color w:val="231F20"/>
                <w:spacing w:val="-3"/>
              </w:rPr>
            </w:pPr>
            <w:r>
              <w:rPr>
                <w:color w:val="231F20"/>
                <w:spacing w:val="-1"/>
              </w:rPr>
              <w:t>Saf</w:t>
            </w:r>
            <w:r>
              <w:rPr>
                <w:color w:val="231F20"/>
              </w:rPr>
              <w:t>e</w:t>
            </w:r>
            <w:r>
              <w:rPr>
                <w:color w:val="231F20"/>
                <w:spacing w:val="-1"/>
              </w:rPr>
              <w:t xml:space="preserve"> Ov</w:t>
            </w:r>
            <w:r>
              <w:rPr>
                <w:color w:val="231F20"/>
                <w:spacing w:val="1"/>
              </w:rPr>
              <w:t>e</w:t>
            </w:r>
            <w:r>
              <w:rPr>
                <w:color w:val="231F20"/>
                <w:spacing w:val="-1"/>
              </w:rPr>
              <w:t>rloa</w:t>
            </w:r>
            <w:r>
              <w:rPr>
                <w:color w:val="231F20"/>
              </w:rPr>
              <w:t>d</w:t>
            </w:r>
          </w:p>
        </w:tc>
        <w:tc>
          <w:tcPr>
            <w:tcW w:w="3980" w:type="dxa"/>
          </w:tcPr>
          <w:p w14:paraId="18E362CF" w14:textId="77777777" w:rsidR="00624012" w:rsidRDefault="00624012" w:rsidP="00982729">
            <w:pPr>
              <w:ind w:left="0"/>
              <w:rPr>
                <w:color w:val="231F20"/>
              </w:rPr>
            </w:pPr>
            <w:r>
              <w:rPr>
                <w:color w:val="231F20"/>
                <w:spacing w:val="-1"/>
              </w:rPr>
              <w:t>20</w:t>
            </w:r>
            <w:r>
              <w:rPr>
                <w:color w:val="231F20"/>
              </w:rPr>
              <w:t>0</w:t>
            </w:r>
            <w:r>
              <w:rPr>
                <w:color w:val="231F20"/>
                <w:spacing w:val="-1"/>
              </w:rPr>
              <w:t xml:space="preserve"> </w:t>
            </w:r>
            <w:r>
              <w:rPr>
                <w:color w:val="231F20"/>
              </w:rPr>
              <w:t>%</w:t>
            </w:r>
          </w:p>
        </w:tc>
      </w:tr>
      <w:tr w:rsidR="00624012" w14:paraId="0726B271" w14:textId="77777777" w:rsidTr="009D700E">
        <w:tc>
          <w:tcPr>
            <w:tcW w:w="4300" w:type="dxa"/>
          </w:tcPr>
          <w:p w14:paraId="0114D32F" w14:textId="77777777" w:rsidR="00624012" w:rsidRDefault="00624012" w:rsidP="00982729">
            <w:pPr>
              <w:ind w:left="0"/>
              <w:rPr>
                <w:color w:val="231F20"/>
                <w:spacing w:val="-3"/>
              </w:rPr>
            </w:pPr>
            <w:r>
              <w:rPr>
                <w:color w:val="231F20"/>
                <w:spacing w:val="-1"/>
              </w:rPr>
              <w:t>Ultimat</w:t>
            </w:r>
            <w:r>
              <w:rPr>
                <w:color w:val="231F20"/>
              </w:rPr>
              <w:t>e</w:t>
            </w:r>
            <w:r>
              <w:rPr>
                <w:color w:val="231F20"/>
                <w:spacing w:val="-1"/>
              </w:rPr>
              <w:t xml:space="preserve"> Overloa</w:t>
            </w:r>
            <w:r>
              <w:rPr>
                <w:color w:val="231F20"/>
              </w:rPr>
              <w:t>d</w:t>
            </w:r>
          </w:p>
        </w:tc>
        <w:tc>
          <w:tcPr>
            <w:tcW w:w="3980" w:type="dxa"/>
          </w:tcPr>
          <w:p w14:paraId="16F66FAB" w14:textId="77777777" w:rsidR="00624012" w:rsidRDefault="00624012" w:rsidP="00982729">
            <w:pPr>
              <w:ind w:left="0"/>
              <w:rPr>
                <w:color w:val="231F20"/>
              </w:rPr>
            </w:pPr>
            <w:r>
              <w:rPr>
                <w:color w:val="231F20"/>
                <w:spacing w:val="-1"/>
              </w:rPr>
              <w:t>30</w:t>
            </w:r>
            <w:r>
              <w:rPr>
                <w:color w:val="231F20"/>
              </w:rPr>
              <w:t>0</w:t>
            </w:r>
            <w:r>
              <w:rPr>
                <w:color w:val="231F20"/>
                <w:spacing w:val="-1"/>
              </w:rPr>
              <w:t xml:space="preserve"> </w:t>
            </w:r>
            <w:r>
              <w:rPr>
                <w:color w:val="231F20"/>
              </w:rPr>
              <w:t>%</w:t>
            </w:r>
          </w:p>
        </w:tc>
      </w:tr>
      <w:tr w:rsidR="00624012" w14:paraId="508302F4" w14:textId="77777777" w:rsidTr="009D700E">
        <w:tc>
          <w:tcPr>
            <w:tcW w:w="4300" w:type="dxa"/>
          </w:tcPr>
          <w:p w14:paraId="72984452" w14:textId="77777777" w:rsidR="00624012" w:rsidRDefault="00624012" w:rsidP="00982729">
            <w:pPr>
              <w:ind w:left="0"/>
              <w:rPr>
                <w:color w:val="231F20"/>
                <w:spacing w:val="-3"/>
              </w:rPr>
            </w:pPr>
            <w:r>
              <w:rPr>
                <w:color w:val="231F20"/>
                <w:spacing w:val="-1"/>
              </w:rPr>
              <w:t>Saf</w:t>
            </w:r>
            <w:r>
              <w:rPr>
                <w:color w:val="231F20"/>
              </w:rPr>
              <w:t>e</w:t>
            </w:r>
            <w:r>
              <w:rPr>
                <w:color w:val="231F20"/>
                <w:spacing w:val="-1"/>
              </w:rPr>
              <w:t xml:space="preserve"> Sideloa</w:t>
            </w:r>
            <w:r>
              <w:rPr>
                <w:color w:val="231F20"/>
              </w:rPr>
              <w:t>d</w:t>
            </w:r>
          </w:p>
        </w:tc>
        <w:tc>
          <w:tcPr>
            <w:tcW w:w="3980" w:type="dxa"/>
          </w:tcPr>
          <w:p w14:paraId="5681E6E0" w14:textId="77777777" w:rsidR="00624012" w:rsidRDefault="00624012" w:rsidP="00982729">
            <w:pPr>
              <w:ind w:left="0"/>
              <w:rPr>
                <w:color w:val="231F20"/>
              </w:rPr>
            </w:pPr>
            <w:r>
              <w:rPr>
                <w:color w:val="231F20"/>
                <w:spacing w:val="-1"/>
              </w:rPr>
              <w:t>100%</w:t>
            </w:r>
          </w:p>
        </w:tc>
      </w:tr>
      <w:tr w:rsidR="00624012" w14:paraId="6484CC08" w14:textId="77777777" w:rsidTr="009D700E">
        <w:tc>
          <w:tcPr>
            <w:tcW w:w="4300" w:type="dxa"/>
          </w:tcPr>
          <w:p w14:paraId="4D1533D7" w14:textId="77777777" w:rsidR="00624012" w:rsidRDefault="00624012" w:rsidP="00982729">
            <w:pPr>
              <w:ind w:left="0"/>
              <w:rPr>
                <w:color w:val="231F20"/>
                <w:spacing w:val="-3"/>
              </w:rPr>
            </w:pPr>
            <w:r>
              <w:rPr>
                <w:color w:val="231F20"/>
              </w:rPr>
              <w:t>M</w:t>
            </w:r>
            <w:r>
              <w:rPr>
                <w:color w:val="231F20"/>
                <w:spacing w:val="-1"/>
              </w:rPr>
              <w:t>a</w:t>
            </w:r>
            <w:r>
              <w:rPr>
                <w:color w:val="231F20"/>
              </w:rPr>
              <w:t>t</w:t>
            </w:r>
            <w:r>
              <w:rPr>
                <w:color w:val="231F20"/>
                <w:spacing w:val="-1"/>
              </w:rPr>
              <w:t>e</w:t>
            </w:r>
            <w:r>
              <w:rPr>
                <w:color w:val="231F20"/>
              </w:rPr>
              <w:t>ri</w:t>
            </w:r>
            <w:r>
              <w:rPr>
                <w:color w:val="231F20"/>
                <w:spacing w:val="-1"/>
              </w:rPr>
              <w:t>a</w:t>
            </w:r>
            <w:r>
              <w:rPr>
                <w:color w:val="231F20"/>
              </w:rPr>
              <w:t>l</w:t>
            </w:r>
          </w:p>
        </w:tc>
        <w:tc>
          <w:tcPr>
            <w:tcW w:w="3980" w:type="dxa"/>
          </w:tcPr>
          <w:p w14:paraId="417299D8" w14:textId="77777777" w:rsidR="00624012" w:rsidRDefault="00624012" w:rsidP="00982729">
            <w:pPr>
              <w:ind w:left="0"/>
              <w:rPr>
                <w:color w:val="231F20"/>
              </w:rPr>
            </w:pPr>
            <w:r>
              <w:rPr>
                <w:color w:val="231F20"/>
              </w:rPr>
              <w:t>St</w:t>
            </w:r>
            <w:r>
              <w:rPr>
                <w:color w:val="231F20"/>
                <w:spacing w:val="-1"/>
              </w:rPr>
              <w:t>a</w:t>
            </w:r>
            <w:r>
              <w:rPr>
                <w:color w:val="231F20"/>
              </w:rPr>
              <w:t>inl</w:t>
            </w:r>
            <w:r>
              <w:rPr>
                <w:color w:val="231F20"/>
                <w:spacing w:val="-1"/>
              </w:rPr>
              <w:t>e</w:t>
            </w:r>
            <w:r>
              <w:rPr>
                <w:color w:val="231F20"/>
              </w:rPr>
              <w:t>ss St</w:t>
            </w:r>
            <w:r>
              <w:rPr>
                <w:color w:val="231F20"/>
                <w:spacing w:val="-1"/>
              </w:rPr>
              <w:t>ee</w:t>
            </w:r>
            <w:r>
              <w:rPr>
                <w:color w:val="231F20"/>
              </w:rPr>
              <w:t>l</w:t>
            </w:r>
          </w:p>
        </w:tc>
      </w:tr>
      <w:tr w:rsidR="00624012" w14:paraId="4136A2B2" w14:textId="77777777" w:rsidTr="009D700E">
        <w:tc>
          <w:tcPr>
            <w:tcW w:w="4300" w:type="dxa"/>
          </w:tcPr>
          <w:p w14:paraId="55944392" w14:textId="77777777" w:rsidR="00624012" w:rsidRDefault="00624012" w:rsidP="00982729">
            <w:pPr>
              <w:ind w:left="0"/>
              <w:rPr>
                <w:color w:val="231F20"/>
                <w:spacing w:val="-3"/>
              </w:rPr>
            </w:pPr>
            <w:r>
              <w:rPr>
                <w:color w:val="231F20"/>
                <w:spacing w:val="-3"/>
              </w:rPr>
              <w:t>L</w:t>
            </w:r>
            <w:r>
              <w:rPr>
                <w:color w:val="231F20"/>
              </w:rPr>
              <w:t>o</w:t>
            </w:r>
            <w:r>
              <w:rPr>
                <w:color w:val="231F20"/>
                <w:spacing w:val="-1"/>
              </w:rPr>
              <w:t>a</w:t>
            </w:r>
            <w:r>
              <w:rPr>
                <w:color w:val="231F20"/>
              </w:rPr>
              <w:t>d</w:t>
            </w:r>
            <w:r>
              <w:rPr>
                <w:color w:val="231F20"/>
                <w:spacing w:val="-1"/>
              </w:rPr>
              <w:t xml:space="preserve"> </w:t>
            </w:r>
            <w:r>
              <w:rPr>
                <w:color w:val="231F20"/>
                <w:spacing w:val="3"/>
              </w:rPr>
              <w:t>C</w:t>
            </w:r>
            <w:r>
              <w:rPr>
                <w:color w:val="231F20"/>
                <w:spacing w:val="-1"/>
              </w:rPr>
              <w:t>el</w:t>
            </w:r>
            <w:r>
              <w:rPr>
                <w:color w:val="231F20"/>
              </w:rPr>
              <w:t>l</w:t>
            </w:r>
            <w:r>
              <w:rPr>
                <w:color w:val="231F20"/>
                <w:spacing w:val="-1"/>
              </w:rPr>
              <w:t xml:space="preserve"> Cabl</w:t>
            </w:r>
            <w:r>
              <w:rPr>
                <w:color w:val="231F20"/>
              </w:rPr>
              <w:t>e</w:t>
            </w:r>
          </w:p>
        </w:tc>
        <w:tc>
          <w:tcPr>
            <w:tcW w:w="3980" w:type="dxa"/>
          </w:tcPr>
          <w:p w14:paraId="33F10AC3" w14:textId="77777777" w:rsidR="00624012" w:rsidRDefault="00624012" w:rsidP="00982729">
            <w:pPr>
              <w:ind w:left="0"/>
              <w:rPr>
                <w:color w:val="231F20"/>
              </w:rPr>
            </w:pPr>
            <w:r>
              <w:rPr>
                <w:color w:val="231F20"/>
              </w:rPr>
              <w:t>4</w:t>
            </w:r>
            <w:r>
              <w:rPr>
                <w:color w:val="231F20"/>
                <w:spacing w:val="-1"/>
              </w:rPr>
              <w:t xml:space="preserve"> </w:t>
            </w:r>
            <w:proofErr w:type="gramStart"/>
            <w:r>
              <w:rPr>
                <w:color w:val="231F20"/>
                <w:spacing w:val="-1"/>
              </w:rPr>
              <w:t>conducto</w:t>
            </w:r>
            <w:r>
              <w:rPr>
                <w:color w:val="231F20"/>
              </w:rPr>
              <w:t>r</w:t>
            </w:r>
            <w:proofErr w:type="gramEnd"/>
            <w:r>
              <w:rPr>
                <w:color w:val="231F20"/>
                <w:spacing w:val="-1"/>
              </w:rPr>
              <w:t xml:space="preserve"> 2</w:t>
            </w:r>
            <w:r>
              <w:rPr>
                <w:color w:val="231F20"/>
              </w:rPr>
              <w:t>2</w:t>
            </w:r>
            <w:r>
              <w:rPr>
                <w:color w:val="231F20"/>
                <w:spacing w:val="-1"/>
              </w:rPr>
              <w:t xml:space="preserve"> A</w:t>
            </w:r>
            <w:r>
              <w:rPr>
                <w:color w:val="231F20"/>
                <w:spacing w:val="1"/>
              </w:rPr>
              <w:t>W</w:t>
            </w:r>
            <w:r>
              <w:rPr>
                <w:color w:val="231F20"/>
              </w:rPr>
              <w:t>G</w:t>
            </w:r>
            <w:r>
              <w:rPr>
                <w:color w:val="231F20"/>
                <w:spacing w:val="-1"/>
              </w:rPr>
              <w:t xml:space="preserve"> Shielded</w:t>
            </w:r>
          </w:p>
        </w:tc>
      </w:tr>
      <w:tr w:rsidR="00624012" w14:paraId="55458255" w14:textId="77777777" w:rsidTr="009D700E">
        <w:tc>
          <w:tcPr>
            <w:tcW w:w="4300" w:type="dxa"/>
          </w:tcPr>
          <w:p w14:paraId="680C67EB" w14:textId="77777777" w:rsidR="00624012" w:rsidRDefault="00624012" w:rsidP="00982729">
            <w:pPr>
              <w:ind w:left="0"/>
              <w:rPr>
                <w:color w:val="231F20"/>
                <w:spacing w:val="-3"/>
              </w:rPr>
            </w:pPr>
            <w:r>
              <w:rPr>
                <w:color w:val="231F20"/>
                <w:spacing w:val="-3"/>
              </w:rPr>
              <w:t>L</w:t>
            </w:r>
            <w:r>
              <w:rPr>
                <w:color w:val="231F20"/>
              </w:rPr>
              <w:t>o</w:t>
            </w:r>
            <w:r>
              <w:rPr>
                <w:color w:val="231F20"/>
                <w:spacing w:val="-1"/>
              </w:rPr>
              <w:t>a</w:t>
            </w:r>
            <w:r>
              <w:rPr>
                <w:color w:val="231F20"/>
              </w:rPr>
              <w:t>d</w:t>
            </w:r>
            <w:r>
              <w:rPr>
                <w:color w:val="231F20"/>
                <w:spacing w:val="-1"/>
              </w:rPr>
              <w:t xml:space="preserve"> </w:t>
            </w:r>
            <w:r>
              <w:rPr>
                <w:color w:val="231F20"/>
                <w:spacing w:val="3"/>
              </w:rPr>
              <w:t>C</w:t>
            </w:r>
            <w:r>
              <w:rPr>
                <w:color w:val="231F20"/>
                <w:spacing w:val="-1"/>
              </w:rPr>
              <w:t>el</w:t>
            </w:r>
            <w:r>
              <w:rPr>
                <w:color w:val="231F20"/>
              </w:rPr>
              <w:t>l</w:t>
            </w:r>
            <w:r>
              <w:rPr>
                <w:color w:val="231F20"/>
                <w:spacing w:val="-1"/>
              </w:rPr>
              <w:t xml:space="preserve"> Cabl</w:t>
            </w:r>
            <w:r>
              <w:rPr>
                <w:color w:val="231F20"/>
              </w:rPr>
              <w:t>e</w:t>
            </w:r>
            <w:r>
              <w:rPr>
                <w:color w:val="231F20"/>
                <w:spacing w:val="-1"/>
              </w:rPr>
              <w:t xml:space="preserve"> </w:t>
            </w:r>
            <w:r>
              <w:rPr>
                <w:color w:val="231F20"/>
              </w:rPr>
              <w:t>P</w:t>
            </w:r>
            <w:r>
              <w:rPr>
                <w:color w:val="231F20"/>
                <w:spacing w:val="-1"/>
              </w:rPr>
              <w:t>rotectio</w:t>
            </w:r>
            <w:r>
              <w:rPr>
                <w:color w:val="231F20"/>
              </w:rPr>
              <w:t>n</w:t>
            </w:r>
          </w:p>
        </w:tc>
        <w:tc>
          <w:tcPr>
            <w:tcW w:w="3980" w:type="dxa"/>
          </w:tcPr>
          <w:p w14:paraId="3EFB99BB" w14:textId="77777777" w:rsidR="00624012" w:rsidRDefault="00624012" w:rsidP="00982729">
            <w:pPr>
              <w:ind w:left="0"/>
              <w:rPr>
                <w:color w:val="231F20"/>
              </w:rPr>
            </w:pPr>
            <w:r>
              <w:rPr>
                <w:color w:val="231F20"/>
              </w:rPr>
              <w:t>St</w:t>
            </w:r>
            <w:r>
              <w:rPr>
                <w:color w:val="231F20"/>
                <w:spacing w:val="-1"/>
              </w:rPr>
              <w:t>ainles</w:t>
            </w:r>
            <w:r>
              <w:rPr>
                <w:color w:val="231F20"/>
              </w:rPr>
              <w:t>s</w:t>
            </w:r>
            <w:r>
              <w:rPr>
                <w:color w:val="231F20"/>
                <w:spacing w:val="-1"/>
              </w:rPr>
              <w:t xml:space="preserve"> </w:t>
            </w:r>
            <w:r>
              <w:rPr>
                <w:color w:val="231F20"/>
              </w:rPr>
              <w:t>St</w:t>
            </w:r>
            <w:r>
              <w:rPr>
                <w:color w:val="231F20"/>
                <w:spacing w:val="-1"/>
              </w:rPr>
              <w:t>ee</w:t>
            </w:r>
            <w:r>
              <w:rPr>
                <w:color w:val="231F20"/>
              </w:rPr>
              <w:t>l</w:t>
            </w:r>
            <w:r>
              <w:rPr>
                <w:color w:val="231F20"/>
                <w:spacing w:val="-1"/>
              </w:rPr>
              <w:t xml:space="preserve"> Oute</w:t>
            </w:r>
            <w:r>
              <w:rPr>
                <w:color w:val="231F20"/>
              </w:rPr>
              <w:t>r</w:t>
            </w:r>
            <w:r>
              <w:rPr>
                <w:color w:val="231F20"/>
                <w:spacing w:val="-1"/>
              </w:rPr>
              <w:t xml:space="preserve"> </w:t>
            </w:r>
            <w:r>
              <w:rPr>
                <w:color w:val="231F20"/>
                <w:spacing w:val="2"/>
              </w:rPr>
              <w:t>J</w:t>
            </w:r>
            <w:r>
              <w:rPr>
                <w:color w:val="231F20"/>
                <w:spacing w:val="-1"/>
              </w:rPr>
              <w:t>acket</w:t>
            </w:r>
          </w:p>
        </w:tc>
      </w:tr>
      <w:tr w:rsidR="00624012" w14:paraId="1FE9E82C" w14:textId="77777777" w:rsidTr="009D700E">
        <w:tc>
          <w:tcPr>
            <w:tcW w:w="4300" w:type="dxa"/>
          </w:tcPr>
          <w:p w14:paraId="66A5EA31" w14:textId="77777777" w:rsidR="00624012" w:rsidRDefault="00624012" w:rsidP="00982729">
            <w:pPr>
              <w:ind w:left="0"/>
              <w:rPr>
                <w:color w:val="231F20"/>
                <w:spacing w:val="-3"/>
              </w:rPr>
            </w:pPr>
            <w:r>
              <w:rPr>
                <w:color w:val="231F20"/>
                <w:spacing w:val="-4"/>
              </w:rPr>
              <w:t>NEMA</w:t>
            </w:r>
            <w:r>
              <w:rPr>
                <w:color w:val="231F20"/>
                <w:spacing w:val="1"/>
              </w:rPr>
              <w:t xml:space="preserve"> </w:t>
            </w:r>
            <w:r>
              <w:rPr>
                <w:color w:val="231F20"/>
              </w:rPr>
              <w:t>Rati</w:t>
            </w:r>
            <w:r>
              <w:rPr>
                <w:color w:val="231F20"/>
                <w:spacing w:val="2"/>
              </w:rPr>
              <w:t>n</w:t>
            </w:r>
            <w:r>
              <w:rPr>
                <w:color w:val="231F20"/>
              </w:rPr>
              <w:t>g</w:t>
            </w:r>
          </w:p>
        </w:tc>
        <w:tc>
          <w:tcPr>
            <w:tcW w:w="3980" w:type="dxa"/>
          </w:tcPr>
          <w:p w14:paraId="0616488C" w14:textId="77777777" w:rsidR="00624012" w:rsidRDefault="00624012" w:rsidP="00982729">
            <w:pPr>
              <w:ind w:left="0"/>
              <w:rPr>
                <w:color w:val="231F20"/>
              </w:rPr>
            </w:pPr>
            <w:r>
              <w:rPr>
                <w:color w:val="231F20"/>
                <w:spacing w:val="-4"/>
              </w:rPr>
              <w:t>6P</w:t>
            </w:r>
          </w:p>
        </w:tc>
      </w:tr>
      <w:tr w:rsidR="00624012" w14:paraId="67062B9C" w14:textId="77777777" w:rsidTr="009D700E">
        <w:tc>
          <w:tcPr>
            <w:tcW w:w="4300" w:type="dxa"/>
          </w:tcPr>
          <w:p w14:paraId="6B7C9422" w14:textId="77777777" w:rsidR="00624012" w:rsidRDefault="00624012" w:rsidP="00982729">
            <w:pPr>
              <w:ind w:left="0"/>
              <w:rPr>
                <w:color w:val="231F20"/>
                <w:spacing w:val="-3"/>
              </w:rPr>
            </w:pPr>
            <w:r>
              <w:rPr>
                <w:color w:val="231F20"/>
              </w:rPr>
              <w:t>Rated E</w:t>
            </w:r>
            <w:r>
              <w:rPr>
                <w:color w:val="231F20"/>
                <w:spacing w:val="2"/>
              </w:rPr>
              <w:t>x</w:t>
            </w:r>
            <w:r>
              <w:rPr>
                <w:color w:val="231F20"/>
                <w:spacing w:val="-1"/>
              </w:rPr>
              <w:t>c</w:t>
            </w:r>
            <w:r>
              <w:rPr>
                <w:color w:val="231F20"/>
              </w:rPr>
              <w:t>itation</w:t>
            </w:r>
          </w:p>
        </w:tc>
        <w:tc>
          <w:tcPr>
            <w:tcW w:w="3980" w:type="dxa"/>
          </w:tcPr>
          <w:p w14:paraId="254BC661" w14:textId="77777777" w:rsidR="00624012" w:rsidRDefault="00624012" w:rsidP="00982729">
            <w:pPr>
              <w:ind w:left="0"/>
              <w:rPr>
                <w:color w:val="231F20"/>
              </w:rPr>
            </w:pPr>
            <w:r>
              <w:rPr>
                <w:color w:val="231F20"/>
              </w:rPr>
              <w:t>5 to 15 Volts</w:t>
            </w:r>
          </w:p>
        </w:tc>
      </w:tr>
      <w:tr w:rsidR="00624012" w14:paraId="1B13CBAF" w14:textId="77777777" w:rsidTr="009D700E">
        <w:tc>
          <w:tcPr>
            <w:tcW w:w="4300" w:type="dxa"/>
          </w:tcPr>
          <w:p w14:paraId="72C3FE99" w14:textId="77777777" w:rsidR="00624012" w:rsidRDefault="00624012" w:rsidP="00982729">
            <w:pPr>
              <w:ind w:left="0"/>
              <w:rPr>
                <w:color w:val="231F20"/>
                <w:spacing w:val="-3"/>
              </w:rPr>
            </w:pPr>
            <w:r>
              <w:rPr>
                <w:color w:val="231F20"/>
                <w:spacing w:val="-1"/>
              </w:rPr>
              <w:t>Temperatu</w:t>
            </w:r>
            <w:r>
              <w:rPr>
                <w:color w:val="231F20"/>
                <w:spacing w:val="1"/>
              </w:rPr>
              <w:t>r</w:t>
            </w:r>
            <w:r>
              <w:rPr>
                <w:color w:val="231F20"/>
              </w:rPr>
              <w:t>e</w:t>
            </w:r>
            <w:r>
              <w:rPr>
                <w:color w:val="231F20"/>
                <w:spacing w:val="-1"/>
              </w:rPr>
              <w:t xml:space="preserve"> Compensat</w:t>
            </w:r>
            <w:r>
              <w:rPr>
                <w:color w:val="231F20"/>
                <w:spacing w:val="2"/>
              </w:rPr>
              <w:t>i</w:t>
            </w:r>
            <w:r>
              <w:rPr>
                <w:color w:val="231F20"/>
                <w:spacing w:val="-1"/>
              </w:rPr>
              <w:t>on</w:t>
            </w:r>
            <w:r>
              <w:rPr>
                <w:color w:val="231F20"/>
              </w:rPr>
              <w:t xml:space="preserve"> R</w:t>
            </w:r>
            <w:r>
              <w:rPr>
                <w:color w:val="231F20"/>
                <w:spacing w:val="-1"/>
              </w:rPr>
              <w:t>a</w:t>
            </w:r>
            <w:r>
              <w:rPr>
                <w:color w:val="231F20"/>
              </w:rPr>
              <w:t>n</w:t>
            </w:r>
            <w:r>
              <w:rPr>
                <w:color w:val="231F20"/>
                <w:spacing w:val="-3"/>
              </w:rPr>
              <w:t>g</w:t>
            </w:r>
            <w:r>
              <w:rPr>
                <w:color w:val="231F20"/>
              </w:rPr>
              <w:t>e</w:t>
            </w:r>
          </w:p>
        </w:tc>
        <w:tc>
          <w:tcPr>
            <w:tcW w:w="3980" w:type="dxa"/>
          </w:tcPr>
          <w:p w14:paraId="640B283E" w14:textId="77777777" w:rsidR="00624012" w:rsidRDefault="00624012" w:rsidP="00982729">
            <w:pPr>
              <w:ind w:left="0"/>
              <w:rPr>
                <w:color w:val="231F20"/>
              </w:rPr>
            </w:pPr>
            <w:r>
              <w:rPr>
                <w:color w:val="231F20"/>
                <w:spacing w:val="-1"/>
              </w:rPr>
              <w:t>-1</w:t>
            </w:r>
            <w:r>
              <w:rPr>
                <w:color w:val="231F20"/>
              </w:rPr>
              <w:t>0</w:t>
            </w:r>
            <w:r>
              <w:rPr>
                <w:color w:val="231F20"/>
                <w:spacing w:val="-1"/>
              </w:rPr>
              <w:t xml:space="preserve"> t</w:t>
            </w:r>
            <w:r>
              <w:rPr>
                <w:color w:val="231F20"/>
              </w:rPr>
              <w:t>o</w:t>
            </w:r>
            <w:r>
              <w:rPr>
                <w:color w:val="231F20"/>
                <w:spacing w:val="-1"/>
              </w:rPr>
              <w:t xml:space="preserve"> +4</w:t>
            </w:r>
            <w:r>
              <w:rPr>
                <w:color w:val="231F20"/>
              </w:rPr>
              <w:t>0</w:t>
            </w:r>
            <w:r>
              <w:rPr>
                <w:color w:val="231F20"/>
                <w:spacing w:val="-1"/>
              </w:rPr>
              <w:t xml:space="preserve"> </w:t>
            </w:r>
            <w:r>
              <w:rPr>
                <w:color w:val="231F20"/>
              </w:rPr>
              <w:t>°C</w:t>
            </w:r>
          </w:p>
        </w:tc>
      </w:tr>
    </w:tbl>
    <w:p w14:paraId="3B8BF8F7" w14:textId="77777777" w:rsidR="004750F7" w:rsidRDefault="004750F7" w:rsidP="00D35543">
      <w:pPr>
        <w:spacing w:after="0" w:line="240" w:lineRule="auto"/>
      </w:pPr>
    </w:p>
    <w:p w14:paraId="17E37131" w14:textId="52DFA5BA" w:rsidR="00624012" w:rsidRPr="00AF13F1" w:rsidRDefault="00624012" w:rsidP="00D35543">
      <w:pPr>
        <w:pStyle w:val="Heading7"/>
        <w:rPr>
          <w:bCs/>
        </w:rPr>
      </w:pPr>
      <w:r w:rsidRPr="00AF13F1">
        <w:t>Static Scale Electr</w:t>
      </w:r>
      <w:r w:rsidRPr="00AF13F1">
        <w:rPr>
          <w:spacing w:val="2"/>
        </w:rPr>
        <w:t>o</w:t>
      </w:r>
      <w:r w:rsidRPr="00AF13F1">
        <w:t>nics</w:t>
      </w:r>
    </w:p>
    <w:p w14:paraId="0B7A362D" w14:textId="315DFA3A" w:rsidR="00624012" w:rsidRDefault="00624012" w:rsidP="00982729">
      <w:pPr>
        <w:ind w:left="1260"/>
      </w:pPr>
      <w:r>
        <w:rPr>
          <w:color w:val="231F20"/>
          <w:spacing w:val="-2"/>
        </w:rPr>
        <w:t xml:space="preserve">The existing scale instrument will be removed and returned to </w:t>
      </w:r>
      <w:proofErr w:type="spellStart"/>
      <w:r>
        <w:rPr>
          <w:color w:val="231F20"/>
          <w:spacing w:val="-2"/>
        </w:rPr>
        <w:t>WisDOT</w:t>
      </w:r>
      <w:proofErr w:type="spellEnd"/>
      <w:r>
        <w:rPr>
          <w:color w:val="231F20"/>
          <w:spacing w:val="-2"/>
        </w:rPr>
        <w:t>.  F</w:t>
      </w:r>
      <w:r>
        <w:rPr>
          <w:color w:val="231F20"/>
        </w:rPr>
        <w:t>u</w:t>
      </w:r>
      <w:r>
        <w:rPr>
          <w:color w:val="231F20"/>
          <w:spacing w:val="-1"/>
        </w:rPr>
        <w:t>rnis</w:t>
      </w:r>
      <w:r>
        <w:rPr>
          <w:color w:val="231F20"/>
        </w:rPr>
        <w:t>h</w:t>
      </w:r>
      <w:r>
        <w:rPr>
          <w:color w:val="231F20"/>
          <w:spacing w:val="4"/>
        </w:rPr>
        <w:t xml:space="preserve"> </w:t>
      </w:r>
      <w:r>
        <w:rPr>
          <w:color w:val="231F20"/>
        </w:rPr>
        <w:t>a</w:t>
      </w:r>
      <w:r>
        <w:rPr>
          <w:color w:val="231F20"/>
          <w:spacing w:val="-1"/>
        </w:rPr>
        <w:t>n</w:t>
      </w:r>
      <w:r>
        <w:rPr>
          <w:color w:val="231F20"/>
        </w:rPr>
        <w:t>d</w:t>
      </w:r>
      <w:r>
        <w:rPr>
          <w:color w:val="231F20"/>
          <w:spacing w:val="4"/>
        </w:rPr>
        <w:t xml:space="preserve"> </w:t>
      </w:r>
      <w:r>
        <w:rPr>
          <w:color w:val="231F20"/>
          <w:spacing w:val="-1"/>
        </w:rPr>
        <w:t>instal</w:t>
      </w:r>
      <w:r>
        <w:rPr>
          <w:color w:val="231F20"/>
        </w:rPr>
        <w:t>l</w:t>
      </w:r>
      <w:r>
        <w:rPr>
          <w:color w:val="231F20"/>
          <w:spacing w:val="4"/>
        </w:rPr>
        <w:t xml:space="preserve"> </w:t>
      </w:r>
      <w:r>
        <w:rPr>
          <w:color w:val="231F20"/>
          <w:spacing w:val="-1"/>
        </w:rPr>
        <w:t>on</w:t>
      </w:r>
      <w:r>
        <w:rPr>
          <w:color w:val="231F20"/>
        </w:rPr>
        <w:t>e</w:t>
      </w:r>
      <w:r>
        <w:rPr>
          <w:color w:val="231F20"/>
          <w:spacing w:val="4"/>
        </w:rPr>
        <w:t xml:space="preserve"> new </w:t>
      </w:r>
      <w:r>
        <w:rPr>
          <w:color w:val="231F20"/>
          <w:spacing w:val="-1"/>
        </w:rPr>
        <w:t>electroni</w:t>
      </w:r>
      <w:r>
        <w:rPr>
          <w:color w:val="231F20"/>
        </w:rPr>
        <w:t>c</w:t>
      </w:r>
      <w:r>
        <w:rPr>
          <w:color w:val="231F20"/>
          <w:spacing w:val="4"/>
        </w:rPr>
        <w:t xml:space="preserve"> </w:t>
      </w:r>
      <w:r>
        <w:rPr>
          <w:color w:val="231F20"/>
          <w:spacing w:val="-1"/>
        </w:rPr>
        <w:t>instrumen</w:t>
      </w:r>
      <w:r>
        <w:rPr>
          <w:color w:val="231F20"/>
        </w:rPr>
        <w:t>t</w:t>
      </w:r>
      <w:r>
        <w:rPr>
          <w:color w:val="231F20"/>
          <w:spacing w:val="4"/>
        </w:rPr>
        <w:t xml:space="preserve"> </w:t>
      </w:r>
      <w:r>
        <w:rPr>
          <w:color w:val="231F20"/>
          <w:spacing w:val="-1"/>
        </w:rPr>
        <w:t>t</w:t>
      </w:r>
      <w:r>
        <w:rPr>
          <w:color w:val="231F20"/>
        </w:rPr>
        <w:t>o</w:t>
      </w:r>
      <w:r>
        <w:rPr>
          <w:color w:val="231F20"/>
          <w:spacing w:val="4"/>
        </w:rPr>
        <w:t xml:space="preserve"> </w:t>
      </w:r>
      <w:r>
        <w:rPr>
          <w:color w:val="231F20"/>
          <w:spacing w:val="-1"/>
        </w:rPr>
        <w:t>driv</w:t>
      </w:r>
      <w:r>
        <w:rPr>
          <w:color w:val="231F20"/>
        </w:rPr>
        <w:t>e</w:t>
      </w:r>
      <w:r>
        <w:rPr>
          <w:color w:val="231F20"/>
          <w:spacing w:val="4"/>
        </w:rPr>
        <w:t xml:space="preserve"> </w:t>
      </w:r>
      <w:r>
        <w:rPr>
          <w:color w:val="231F20"/>
          <w:spacing w:val="-1"/>
        </w:rPr>
        <w:t>th</w:t>
      </w:r>
      <w:r>
        <w:rPr>
          <w:color w:val="231F20"/>
        </w:rPr>
        <w:t>e</w:t>
      </w:r>
      <w:r>
        <w:rPr>
          <w:color w:val="231F20"/>
          <w:spacing w:val="4"/>
        </w:rPr>
        <w:t xml:space="preserve"> </w:t>
      </w:r>
      <w:r>
        <w:rPr>
          <w:color w:val="231F20"/>
          <w:spacing w:val="-1"/>
        </w:rPr>
        <w:t>upgraded</w:t>
      </w:r>
      <w:r>
        <w:rPr>
          <w:color w:val="231F20"/>
          <w:spacing w:val="4"/>
        </w:rPr>
        <w:t xml:space="preserve"> </w:t>
      </w:r>
      <w:r>
        <w:rPr>
          <w:color w:val="231F20"/>
        </w:rPr>
        <w:t>s</w:t>
      </w:r>
      <w:r>
        <w:rPr>
          <w:color w:val="231F20"/>
          <w:spacing w:val="1"/>
        </w:rPr>
        <w:t>c</w:t>
      </w:r>
      <w:r>
        <w:rPr>
          <w:color w:val="231F20"/>
          <w:spacing w:val="-1"/>
        </w:rPr>
        <w:t>ale</w:t>
      </w:r>
      <w:r>
        <w:rPr>
          <w:color w:val="231F20"/>
        </w:rPr>
        <w:t>.</w:t>
      </w:r>
      <w:r>
        <w:rPr>
          <w:color w:val="231F20"/>
          <w:spacing w:val="4"/>
        </w:rPr>
        <w:t xml:space="preserve"> </w:t>
      </w:r>
      <w:r>
        <w:rPr>
          <w:color w:val="231F20"/>
          <w:spacing w:val="-1"/>
        </w:rPr>
        <w:t>Equipment</w:t>
      </w:r>
      <w:r w:rsidR="00637EB4">
        <w:rPr>
          <w:color w:val="231F20"/>
          <w:spacing w:val="-1"/>
        </w:rPr>
        <w:t xml:space="preserve"> to consist of parts desired to act as a unit by a manufacturer experienced in design construction, manufacture of electronic components, and operation of equipment for the purpose required.</w:t>
      </w:r>
    </w:p>
    <w:p w14:paraId="5C5611FE" w14:textId="77777777" w:rsidR="00624012" w:rsidRDefault="00624012" w:rsidP="00982729">
      <w:pPr>
        <w:ind w:left="1260"/>
      </w:pPr>
      <w:r>
        <w:rPr>
          <w:color w:val="231F20"/>
          <w:spacing w:val="-1"/>
        </w:rPr>
        <w:t>Th</w:t>
      </w:r>
      <w:r>
        <w:rPr>
          <w:color w:val="231F20"/>
        </w:rPr>
        <w:t>e</w:t>
      </w:r>
      <w:r>
        <w:rPr>
          <w:color w:val="231F20"/>
          <w:spacing w:val="21"/>
        </w:rPr>
        <w:t xml:space="preserve"> </w:t>
      </w:r>
      <w:r>
        <w:rPr>
          <w:color w:val="231F20"/>
          <w:spacing w:val="-1"/>
        </w:rPr>
        <w:t>s</w:t>
      </w:r>
      <w:r>
        <w:rPr>
          <w:color w:val="231F20"/>
          <w:spacing w:val="1"/>
        </w:rPr>
        <w:t>c</w:t>
      </w:r>
      <w:r>
        <w:rPr>
          <w:color w:val="231F20"/>
          <w:spacing w:val="-1"/>
        </w:rPr>
        <w:t>al</w:t>
      </w:r>
      <w:r>
        <w:rPr>
          <w:color w:val="231F20"/>
        </w:rPr>
        <w:t>e</w:t>
      </w:r>
      <w:r>
        <w:rPr>
          <w:color w:val="231F20"/>
          <w:spacing w:val="21"/>
        </w:rPr>
        <w:t xml:space="preserve"> </w:t>
      </w:r>
      <w:r>
        <w:rPr>
          <w:color w:val="231F20"/>
          <w:spacing w:val="-1"/>
        </w:rPr>
        <w:t>instrumen</w:t>
      </w:r>
      <w:r>
        <w:rPr>
          <w:color w:val="231F20"/>
        </w:rPr>
        <w:t>t</w:t>
      </w:r>
      <w:r>
        <w:rPr>
          <w:color w:val="231F20"/>
          <w:spacing w:val="23"/>
        </w:rPr>
        <w:t xml:space="preserve"> </w:t>
      </w:r>
      <w:r>
        <w:rPr>
          <w:color w:val="231F20"/>
          <w:spacing w:val="-1"/>
        </w:rPr>
        <w:t>a</w:t>
      </w:r>
      <w:r>
        <w:rPr>
          <w:color w:val="231F20"/>
          <w:spacing w:val="2"/>
        </w:rPr>
        <w:t>n</w:t>
      </w:r>
      <w:r>
        <w:rPr>
          <w:color w:val="231F20"/>
        </w:rPr>
        <w:t>d</w:t>
      </w:r>
      <w:r>
        <w:rPr>
          <w:color w:val="231F20"/>
          <w:spacing w:val="21"/>
        </w:rPr>
        <w:t xml:space="preserve"> </w:t>
      </w:r>
      <w:r>
        <w:rPr>
          <w:color w:val="231F20"/>
          <w:spacing w:val="-1"/>
        </w:rPr>
        <w:t>al</w:t>
      </w:r>
      <w:r>
        <w:rPr>
          <w:color w:val="231F20"/>
        </w:rPr>
        <w:t>l</w:t>
      </w:r>
      <w:r>
        <w:rPr>
          <w:color w:val="231F20"/>
          <w:spacing w:val="21"/>
        </w:rPr>
        <w:t xml:space="preserve"> </w:t>
      </w:r>
      <w:r>
        <w:rPr>
          <w:color w:val="231F20"/>
          <w:spacing w:val="-1"/>
        </w:rPr>
        <w:t>perip</w:t>
      </w:r>
      <w:r>
        <w:rPr>
          <w:color w:val="231F20"/>
          <w:spacing w:val="2"/>
        </w:rPr>
        <w:t>h</w:t>
      </w:r>
      <w:r>
        <w:rPr>
          <w:color w:val="231F20"/>
          <w:spacing w:val="-1"/>
        </w:rPr>
        <w:t>era</w:t>
      </w:r>
      <w:r>
        <w:rPr>
          <w:color w:val="231F20"/>
        </w:rPr>
        <w:t>l</w:t>
      </w:r>
      <w:r>
        <w:rPr>
          <w:color w:val="231F20"/>
          <w:spacing w:val="24"/>
        </w:rPr>
        <w:t xml:space="preserve"> </w:t>
      </w:r>
      <w:r>
        <w:rPr>
          <w:color w:val="231F20"/>
          <w:spacing w:val="-1"/>
        </w:rPr>
        <w:t>device</w:t>
      </w:r>
      <w:r>
        <w:rPr>
          <w:color w:val="231F20"/>
        </w:rPr>
        <w:t>s</w:t>
      </w:r>
      <w:r>
        <w:rPr>
          <w:color w:val="231F20"/>
          <w:spacing w:val="26"/>
        </w:rPr>
        <w:t xml:space="preserve"> </w:t>
      </w:r>
      <w:r>
        <w:rPr>
          <w:color w:val="231F20"/>
        </w:rPr>
        <w:t>s</w:t>
      </w:r>
      <w:r>
        <w:rPr>
          <w:color w:val="231F20"/>
          <w:spacing w:val="-1"/>
        </w:rPr>
        <w:t>houl</w:t>
      </w:r>
      <w:r>
        <w:rPr>
          <w:color w:val="231F20"/>
        </w:rPr>
        <w:t>d</w:t>
      </w:r>
      <w:r>
        <w:rPr>
          <w:color w:val="231F20"/>
          <w:spacing w:val="21"/>
        </w:rPr>
        <w:t xml:space="preserve"> </w:t>
      </w:r>
      <w:r>
        <w:rPr>
          <w:color w:val="231F20"/>
          <w:spacing w:val="-1"/>
        </w:rPr>
        <w:t>b</w:t>
      </w:r>
      <w:r>
        <w:rPr>
          <w:color w:val="231F20"/>
        </w:rPr>
        <w:t>e</w:t>
      </w:r>
      <w:r>
        <w:rPr>
          <w:color w:val="231F20"/>
          <w:spacing w:val="21"/>
        </w:rPr>
        <w:t xml:space="preserve"> </w:t>
      </w:r>
      <w:r>
        <w:rPr>
          <w:color w:val="231F20"/>
        </w:rPr>
        <w:t>d</w:t>
      </w:r>
      <w:r>
        <w:rPr>
          <w:color w:val="231F20"/>
          <w:spacing w:val="-1"/>
        </w:rPr>
        <w:t>es</w:t>
      </w:r>
      <w:r>
        <w:rPr>
          <w:color w:val="231F20"/>
          <w:spacing w:val="2"/>
        </w:rPr>
        <w:t>i</w:t>
      </w:r>
      <w:r>
        <w:rPr>
          <w:color w:val="231F20"/>
          <w:spacing w:val="-4"/>
        </w:rPr>
        <w:t>g</w:t>
      </w:r>
      <w:r>
        <w:rPr>
          <w:color w:val="231F20"/>
        </w:rPr>
        <w:t>ned</w:t>
      </w:r>
      <w:r>
        <w:rPr>
          <w:color w:val="231F20"/>
          <w:spacing w:val="24"/>
        </w:rPr>
        <w:t xml:space="preserve"> </w:t>
      </w:r>
      <w:r>
        <w:rPr>
          <w:color w:val="231F20"/>
        </w:rPr>
        <w:t>to</w:t>
      </w:r>
      <w:r>
        <w:rPr>
          <w:color w:val="231F20"/>
          <w:spacing w:val="21"/>
        </w:rPr>
        <w:t xml:space="preserve"> </w:t>
      </w:r>
      <w:r>
        <w:rPr>
          <w:color w:val="231F20"/>
          <w:spacing w:val="-1"/>
        </w:rPr>
        <w:t>f</w:t>
      </w:r>
      <w:r>
        <w:rPr>
          <w:color w:val="231F20"/>
          <w:spacing w:val="2"/>
        </w:rPr>
        <w:t>u</w:t>
      </w:r>
      <w:r>
        <w:rPr>
          <w:color w:val="231F20"/>
        </w:rPr>
        <w:t>nction</w:t>
      </w:r>
      <w:r>
        <w:rPr>
          <w:color w:val="231F20"/>
          <w:spacing w:val="21"/>
        </w:rPr>
        <w:t xml:space="preserve"> </w:t>
      </w:r>
      <w:r>
        <w:rPr>
          <w:color w:val="231F20"/>
        </w:rPr>
        <w:t>as</w:t>
      </w:r>
      <w:r>
        <w:rPr>
          <w:color w:val="231F20"/>
          <w:spacing w:val="21"/>
        </w:rPr>
        <w:t xml:space="preserve"> </w:t>
      </w:r>
      <w:r>
        <w:rPr>
          <w:color w:val="231F20"/>
        </w:rPr>
        <w:t>a</w:t>
      </w:r>
      <w:r>
        <w:rPr>
          <w:color w:val="231F20"/>
          <w:spacing w:val="23"/>
        </w:rPr>
        <w:t xml:space="preserve"> </w:t>
      </w:r>
      <w:r>
        <w:rPr>
          <w:color w:val="231F20"/>
        </w:rPr>
        <w:t xml:space="preserve">unit. </w:t>
      </w:r>
      <w:r>
        <w:rPr>
          <w:color w:val="231F20"/>
          <w:spacing w:val="-1"/>
        </w:rPr>
        <w:t>Th</w:t>
      </w:r>
      <w:r>
        <w:rPr>
          <w:color w:val="231F20"/>
        </w:rPr>
        <w:t>e</w:t>
      </w:r>
      <w:r>
        <w:rPr>
          <w:color w:val="231F20"/>
          <w:spacing w:val="-1"/>
        </w:rPr>
        <w:t xml:space="preserve"> equipmen</w:t>
      </w:r>
      <w:r>
        <w:rPr>
          <w:color w:val="231F20"/>
        </w:rPr>
        <w:t>t</w:t>
      </w:r>
      <w:r>
        <w:rPr>
          <w:color w:val="231F20"/>
          <w:spacing w:val="-1"/>
        </w:rPr>
        <w:t xml:space="preserve"> shal</w:t>
      </w:r>
      <w:r>
        <w:rPr>
          <w:color w:val="231F20"/>
        </w:rPr>
        <w:t>l</w:t>
      </w:r>
      <w:r>
        <w:rPr>
          <w:color w:val="231F20"/>
          <w:spacing w:val="-1"/>
        </w:rPr>
        <w:t xml:space="preserve"> ha</w:t>
      </w:r>
      <w:r>
        <w:rPr>
          <w:color w:val="231F20"/>
          <w:spacing w:val="2"/>
        </w:rPr>
        <w:t>v</w:t>
      </w:r>
      <w:r>
        <w:rPr>
          <w:color w:val="231F20"/>
        </w:rPr>
        <w:t>e</w:t>
      </w:r>
      <w:r>
        <w:rPr>
          <w:color w:val="231F20"/>
          <w:spacing w:val="-1"/>
        </w:rPr>
        <w:t xml:space="preserve"> th</w:t>
      </w:r>
      <w:r>
        <w:rPr>
          <w:color w:val="231F20"/>
        </w:rPr>
        <w:t>e</w:t>
      </w:r>
      <w:r>
        <w:rPr>
          <w:color w:val="231F20"/>
          <w:spacing w:val="-2"/>
        </w:rPr>
        <w:t xml:space="preserve"> </w:t>
      </w:r>
      <w:r>
        <w:rPr>
          <w:color w:val="231F20"/>
          <w:spacing w:val="-1"/>
        </w:rPr>
        <w:t>followin</w:t>
      </w:r>
      <w:r>
        <w:rPr>
          <w:color w:val="231F20"/>
        </w:rPr>
        <w:t>g</w:t>
      </w:r>
      <w:r>
        <w:rPr>
          <w:color w:val="231F20"/>
          <w:spacing w:val="-3"/>
        </w:rPr>
        <w:t xml:space="preserve"> </w:t>
      </w:r>
      <w:r>
        <w:rPr>
          <w:color w:val="231F20"/>
          <w:spacing w:val="-1"/>
        </w:rPr>
        <w:t>s</w:t>
      </w:r>
      <w:r>
        <w:rPr>
          <w:color w:val="231F20"/>
          <w:spacing w:val="2"/>
        </w:rPr>
        <w:t>p</w:t>
      </w:r>
      <w:r>
        <w:rPr>
          <w:color w:val="231F20"/>
          <w:spacing w:val="-1"/>
        </w:rPr>
        <w:t>ecifi</w:t>
      </w:r>
      <w:r>
        <w:rPr>
          <w:color w:val="231F20"/>
          <w:spacing w:val="1"/>
        </w:rPr>
        <w:t>c</w:t>
      </w:r>
      <w:r>
        <w:rPr>
          <w:color w:val="231F20"/>
          <w:spacing w:val="-1"/>
        </w:rPr>
        <w:t>a</w:t>
      </w:r>
      <w:r>
        <w:rPr>
          <w:color w:val="231F20"/>
          <w:spacing w:val="2"/>
        </w:rPr>
        <w:t>t</w:t>
      </w:r>
      <w:r>
        <w:rPr>
          <w:color w:val="231F20"/>
          <w:spacing w:val="-1"/>
        </w:rPr>
        <w:t>ions:</w:t>
      </w:r>
    </w:p>
    <w:p w14:paraId="6CFD2DE3" w14:textId="77777777" w:rsidR="00624012" w:rsidRDefault="00624012" w:rsidP="00982729">
      <w:pPr>
        <w:spacing w:before="60" w:after="60" w:line="240" w:lineRule="auto"/>
        <w:ind w:left="1980" w:hanging="360"/>
      </w:pPr>
      <w:r>
        <w:rPr>
          <w:color w:val="231F20"/>
          <w:spacing w:val="-1"/>
        </w:rPr>
        <w:t>1.</w:t>
      </w:r>
      <w:r>
        <w:rPr>
          <w:color w:val="231F20"/>
          <w:spacing w:val="-1"/>
        </w:rPr>
        <w:tab/>
        <w:t>Stati</w:t>
      </w:r>
      <w:r>
        <w:rPr>
          <w:color w:val="231F20"/>
        </w:rPr>
        <w:t>c</w:t>
      </w:r>
      <w:r>
        <w:rPr>
          <w:color w:val="231F20"/>
          <w:spacing w:val="-1"/>
        </w:rPr>
        <w:t xml:space="preserve"> scal</w:t>
      </w:r>
      <w:r>
        <w:rPr>
          <w:color w:val="231F20"/>
        </w:rPr>
        <w:t>e</w:t>
      </w:r>
      <w:r>
        <w:rPr>
          <w:color w:val="231F20"/>
          <w:spacing w:val="-1"/>
        </w:rPr>
        <w:t xml:space="preserve"> indicator</w:t>
      </w:r>
    </w:p>
    <w:p w14:paraId="47D65DE4" w14:textId="77777777" w:rsidR="00624012" w:rsidRDefault="00624012" w:rsidP="00982729">
      <w:pPr>
        <w:spacing w:before="60" w:after="60" w:line="240" w:lineRule="auto"/>
        <w:ind w:left="1980" w:hanging="360"/>
      </w:pPr>
      <w:r>
        <w:rPr>
          <w:color w:val="231F20"/>
          <w:spacing w:val="-1"/>
        </w:rPr>
        <w:t>2.</w:t>
      </w:r>
      <w:r>
        <w:rPr>
          <w:color w:val="231F20"/>
          <w:spacing w:val="-1"/>
        </w:rPr>
        <w:tab/>
        <w:t>Microprocess</w:t>
      </w:r>
      <w:r>
        <w:rPr>
          <w:color w:val="231F20"/>
          <w:spacing w:val="2"/>
        </w:rPr>
        <w:t>o</w:t>
      </w:r>
      <w:r>
        <w:rPr>
          <w:color w:val="231F20"/>
        </w:rPr>
        <w:t>r</w:t>
      </w:r>
      <w:r>
        <w:rPr>
          <w:color w:val="231F20"/>
          <w:spacing w:val="-1"/>
        </w:rPr>
        <w:t xml:space="preserve"> b</w:t>
      </w:r>
      <w:r>
        <w:rPr>
          <w:color w:val="231F20"/>
          <w:spacing w:val="-2"/>
        </w:rPr>
        <w:t>a</w:t>
      </w:r>
      <w:r>
        <w:rPr>
          <w:color w:val="231F20"/>
          <w:spacing w:val="-1"/>
        </w:rPr>
        <w:t>se</w:t>
      </w:r>
      <w:r>
        <w:rPr>
          <w:color w:val="231F20"/>
        </w:rPr>
        <w:t>d</w:t>
      </w:r>
      <w:r>
        <w:rPr>
          <w:color w:val="231F20"/>
          <w:spacing w:val="-1"/>
        </w:rPr>
        <w:t xml:space="preserve"> it</w:t>
      </w:r>
      <w:r>
        <w:rPr>
          <w:color w:val="231F20"/>
          <w:spacing w:val="1"/>
        </w:rPr>
        <w:t>e</w:t>
      </w:r>
      <w:r>
        <w:rPr>
          <w:color w:val="231F20"/>
          <w:spacing w:val="-1"/>
        </w:rPr>
        <w:t>m(s</w:t>
      </w:r>
      <w:r>
        <w:rPr>
          <w:color w:val="231F20"/>
        </w:rPr>
        <w:t>)</w:t>
      </w:r>
      <w:r>
        <w:rPr>
          <w:color w:val="231F20"/>
          <w:spacing w:val="-1"/>
        </w:rPr>
        <w:t xml:space="preserve"> for</w:t>
      </w:r>
    </w:p>
    <w:p w14:paraId="05DCDA8F" w14:textId="77777777" w:rsidR="00624012" w:rsidRDefault="00624012" w:rsidP="00982729">
      <w:pPr>
        <w:spacing w:before="60" w:after="60" w:line="240" w:lineRule="auto"/>
        <w:ind w:left="2340" w:hanging="360"/>
      </w:pPr>
      <w:r>
        <w:rPr>
          <w:color w:val="231F20"/>
          <w:spacing w:val="-1"/>
        </w:rPr>
        <w:t>a.</w:t>
      </w:r>
      <w:r>
        <w:rPr>
          <w:color w:val="231F20"/>
          <w:spacing w:val="-1"/>
        </w:rPr>
        <w:tab/>
        <w:t>Scal</w:t>
      </w:r>
      <w:r>
        <w:rPr>
          <w:color w:val="231F20"/>
        </w:rPr>
        <w:t>e</w:t>
      </w:r>
      <w:r>
        <w:rPr>
          <w:color w:val="231F20"/>
          <w:spacing w:val="-1"/>
        </w:rPr>
        <w:t xml:space="preserve"> </w:t>
      </w:r>
      <w:r>
        <w:rPr>
          <w:color w:val="231F20"/>
          <w:spacing w:val="1"/>
        </w:rPr>
        <w:t>r</w:t>
      </w:r>
      <w:r>
        <w:rPr>
          <w:color w:val="231F20"/>
          <w:spacing w:val="-1"/>
        </w:rPr>
        <w:t>ea</w:t>
      </w:r>
      <w:r>
        <w:rPr>
          <w:color w:val="231F20"/>
        </w:rPr>
        <w:t>d</w:t>
      </w:r>
      <w:r>
        <w:rPr>
          <w:color w:val="231F20"/>
          <w:spacing w:val="-1"/>
        </w:rPr>
        <w:t xml:space="preserve"> out</w:t>
      </w:r>
    </w:p>
    <w:p w14:paraId="04B9548E" w14:textId="77777777" w:rsidR="00624012" w:rsidRDefault="00624012" w:rsidP="00982729">
      <w:pPr>
        <w:spacing w:before="60" w:after="60" w:line="240" w:lineRule="auto"/>
        <w:ind w:left="2340" w:hanging="360"/>
      </w:pPr>
      <w:r>
        <w:rPr>
          <w:color w:val="231F20"/>
          <w:spacing w:val="-1"/>
        </w:rPr>
        <w:t>b.</w:t>
      </w:r>
      <w:r>
        <w:rPr>
          <w:color w:val="231F20"/>
          <w:spacing w:val="-1"/>
        </w:rPr>
        <w:tab/>
        <w:t>Contro</w:t>
      </w:r>
      <w:r>
        <w:rPr>
          <w:color w:val="231F20"/>
        </w:rPr>
        <w:t>l</w:t>
      </w:r>
      <w:r>
        <w:rPr>
          <w:color w:val="231F20"/>
          <w:spacing w:val="-1"/>
        </w:rPr>
        <w:t xml:space="preserve"> an</w:t>
      </w:r>
      <w:r>
        <w:rPr>
          <w:color w:val="231F20"/>
        </w:rPr>
        <w:t>d</w:t>
      </w:r>
      <w:r>
        <w:rPr>
          <w:color w:val="231F20"/>
          <w:spacing w:val="-1"/>
        </w:rPr>
        <w:t xml:space="preserve"> dat</w:t>
      </w:r>
      <w:r>
        <w:rPr>
          <w:color w:val="231F20"/>
        </w:rPr>
        <w:t>a</w:t>
      </w:r>
      <w:r>
        <w:rPr>
          <w:color w:val="231F20"/>
          <w:spacing w:val="-1"/>
        </w:rPr>
        <w:t xml:space="preserve"> h</w:t>
      </w:r>
      <w:r>
        <w:rPr>
          <w:color w:val="231F20"/>
          <w:spacing w:val="-2"/>
        </w:rPr>
        <w:t>a</w:t>
      </w:r>
      <w:r>
        <w:rPr>
          <w:color w:val="231F20"/>
          <w:spacing w:val="-1"/>
        </w:rPr>
        <w:t>nd</w:t>
      </w:r>
      <w:r>
        <w:rPr>
          <w:color w:val="231F20"/>
          <w:spacing w:val="2"/>
        </w:rPr>
        <w:t>l</w:t>
      </w:r>
      <w:r>
        <w:rPr>
          <w:color w:val="231F20"/>
          <w:spacing w:val="-1"/>
        </w:rPr>
        <w:t>in</w:t>
      </w:r>
      <w:r>
        <w:rPr>
          <w:color w:val="231F20"/>
        </w:rPr>
        <w:t>g</w:t>
      </w:r>
      <w:r>
        <w:rPr>
          <w:color w:val="231F20"/>
          <w:spacing w:val="-3"/>
        </w:rPr>
        <w:t xml:space="preserve"> </w:t>
      </w:r>
      <w:r>
        <w:rPr>
          <w:color w:val="231F20"/>
          <w:spacing w:val="-1"/>
        </w:rPr>
        <w:t>functions</w:t>
      </w:r>
    </w:p>
    <w:p w14:paraId="54ED6C54" w14:textId="77777777" w:rsidR="00624012" w:rsidRDefault="00624012" w:rsidP="00982729">
      <w:pPr>
        <w:spacing w:before="60" w:after="60" w:line="240" w:lineRule="auto"/>
        <w:ind w:left="1980" w:hanging="360"/>
      </w:pPr>
      <w:r>
        <w:rPr>
          <w:color w:val="231F20"/>
          <w:spacing w:val="-1"/>
        </w:rPr>
        <w:lastRenderedPageBreak/>
        <w:t>3.</w:t>
      </w:r>
      <w:r>
        <w:rPr>
          <w:color w:val="231F20"/>
          <w:spacing w:val="-1"/>
        </w:rPr>
        <w:tab/>
        <w:t>Th</w:t>
      </w:r>
      <w:r>
        <w:rPr>
          <w:color w:val="231F20"/>
        </w:rPr>
        <w:t>e</w:t>
      </w:r>
      <w:r>
        <w:rPr>
          <w:color w:val="231F20"/>
          <w:spacing w:val="-1"/>
        </w:rPr>
        <w:t xml:space="preserve"> scal</w:t>
      </w:r>
      <w:r>
        <w:rPr>
          <w:color w:val="231F20"/>
        </w:rPr>
        <w:t>e</w:t>
      </w:r>
      <w:r>
        <w:rPr>
          <w:color w:val="231F20"/>
          <w:spacing w:val="-1"/>
        </w:rPr>
        <w:t xml:space="preserve"> instrumen</w:t>
      </w:r>
      <w:r>
        <w:rPr>
          <w:color w:val="231F20"/>
          <w:spacing w:val="2"/>
        </w:rPr>
        <w:t>t</w:t>
      </w:r>
      <w:r>
        <w:rPr>
          <w:color w:val="231F20"/>
          <w:spacing w:val="-1"/>
        </w:rPr>
        <w:t>atio</w:t>
      </w:r>
      <w:r>
        <w:rPr>
          <w:color w:val="231F20"/>
        </w:rPr>
        <w:t>n</w:t>
      </w:r>
      <w:r>
        <w:rPr>
          <w:color w:val="231F20"/>
          <w:spacing w:val="-1"/>
        </w:rPr>
        <w:t xml:space="preserve"> shal</w:t>
      </w:r>
      <w:r>
        <w:rPr>
          <w:color w:val="231F20"/>
        </w:rPr>
        <w:t>l</w:t>
      </w:r>
      <w:r>
        <w:rPr>
          <w:color w:val="231F20"/>
          <w:spacing w:val="-1"/>
        </w:rPr>
        <w:t xml:space="preserve"> b</w:t>
      </w:r>
      <w:r>
        <w:rPr>
          <w:color w:val="231F20"/>
        </w:rPr>
        <w:t>e</w:t>
      </w:r>
      <w:r>
        <w:rPr>
          <w:color w:val="231F20"/>
          <w:spacing w:val="-1"/>
        </w:rPr>
        <w:t xml:space="preserve"> compac</w:t>
      </w:r>
      <w:r>
        <w:rPr>
          <w:color w:val="231F20"/>
        </w:rPr>
        <w:t>t</w:t>
      </w:r>
      <w:r>
        <w:rPr>
          <w:color w:val="231F20"/>
          <w:spacing w:val="-1"/>
        </w:rPr>
        <w:t xml:space="preserve"> an</w:t>
      </w:r>
      <w:r>
        <w:rPr>
          <w:color w:val="231F20"/>
        </w:rPr>
        <w:t>d</w:t>
      </w:r>
      <w:r>
        <w:rPr>
          <w:color w:val="231F20"/>
          <w:spacing w:val="2"/>
        </w:rPr>
        <w:t xml:space="preserve"> </w:t>
      </w:r>
      <w:r>
        <w:rPr>
          <w:color w:val="231F20"/>
          <w:spacing w:val="1"/>
        </w:rPr>
        <w:t>a</w:t>
      </w:r>
      <w:r>
        <w:rPr>
          <w:color w:val="231F20"/>
          <w:spacing w:val="-1"/>
        </w:rPr>
        <w:t>pprove</w:t>
      </w:r>
      <w:r>
        <w:rPr>
          <w:color w:val="231F20"/>
        </w:rPr>
        <w:t>d</w:t>
      </w:r>
      <w:r>
        <w:rPr>
          <w:color w:val="231F20"/>
          <w:spacing w:val="-1"/>
        </w:rPr>
        <w:t xml:space="preserve"> </w:t>
      </w:r>
      <w:r>
        <w:rPr>
          <w:color w:val="231F20"/>
          <w:spacing w:val="4"/>
        </w:rPr>
        <w:t>b</w:t>
      </w:r>
      <w:r>
        <w:rPr>
          <w:color w:val="231F20"/>
        </w:rPr>
        <w:t>y</w:t>
      </w:r>
      <w:r>
        <w:rPr>
          <w:color w:val="231F20"/>
          <w:spacing w:val="-7"/>
        </w:rPr>
        <w:t xml:space="preserve"> </w:t>
      </w:r>
      <w:r>
        <w:rPr>
          <w:color w:val="231F20"/>
          <w:spacing w:val="-1"/>
        </w:rPr>
        <w:t>th</w:t>
      </w:r>
      <w:r>
        <w:rPr>
          <w:color w:val="231F20"/>
        </w:rPr>
        <w:t>e</w:t>
      </w:r>
      <w:r>
        <w:rPr>
          <w:color w:val="231F20"/>
          <w:spacing w:val="-1"/>
        </w:rPr>
        <w:t xml:space="preserve"> E</w:t>
      </w:r>
      <w:r>
        <w:rPr>
          <w:color w:val="231F20"/>
          <w:spacing w:val="2"/>
        </w:rPr>
        <w:t>n</w:t>
      </w:r>
      <w:r>
        <w:rPr>
          <w:color w:val="231F20"/>
          <w:spacing w:val="-3"/>
        </w:rPr>
        <w:t>g</w:t>
      </w:r>
      <w:r>
        <w:rPr>
          <w:color w:val="231F20"/>
        </w:rPr>
        <w:t>i</w:t>
      </w:r>
      <w:r>
        <w:rPr>
          <w:color w:val="231F20"/>
          <w:spacing w:val="-1"/>
        </w:rPr>
        <w:t>n</w:t>
      </w:r>
      <w:r>
        <w:rPr>
          <w:color w:val="231F20"/>
          <w:spacing w:val="1"/>
        </w:rPr>
        <w:t>e</w:t>
      </w:r>
      <w:r>
        <w:rPr>
          <w:color w:val="231F20"/>
          <w:spacing w:val="-1"/>
        </w:rPr>
        <w:t>er Manufactu</w:t>
      </w:r>
      <w:r>
        <w:rPr>
          <w:color w:val="231F20"/>
          <w:spacing w:val="1"/>
        </w:rPr>
        <w:t>r</w:t>
      </w:r>
      <w:r>
        <w:rPr>
          <w:color w:val="231F20"/>
          <w:spacing w:val="-1"/>
        </w:rPr>
        <w:t>e</w:t>
      </w:r>
      <w:r>
        <w:rPr>
          <w:color w:val="231F20"/>
        </w:rPr>
        <w:t>r</w:t>
      </w:r>
      <w:r>
        <w:rPr>
          <w:color w:val="231F20"/>
          <w:spacing w:val="45"/>
        </w:rPr>
        <w:t xml:space="preserve"> </w:t>
      </w:r>
      <w:r>
        <w:rPr>
          <w:color w:val="231F20"/>
          <w:spacing w:val="-1"/>
        </w:rPr>
        <w:t>s</w:t>
      </w:r>
      <w:r>
        <w:rPr>
          <w:color w:val="231F20"/>
          <w:spacing w:val="2"/>
        </w:rPr>
        <w:t>h</w:t>
      </w:r>
      <w:r>
        <w:rPr>
          <w:color w:val="231F20"/>
          <w:spacing w:val="-1"/>
        </w:rPr>
        <w:t>al</w:t>
      </w:r>
      <w:r>
        <w:rPr>
          <w:color w:val="231F20"/>
        </w:rPr>
        <w:t>l</w:t>
      </w:r>
      <w:r>
        <w:rPr>
          <w:color w:val="231F20"/>
          <w:spacing w:val="45"/>
        </w:rPr>
        <w:t xml:space="preserve"> </w:t>
      </w:r>
      <w:r>
        <w:rPr>
          <w:color w:val="231F20"/>
          <w:spacing w:val="-1"/>
        </w:rPr>
        <w:t>pr</w:t>
      </w:r>
      <w:r>
        <w:rPr>
          <w:color w:val="231F20"/>
          <w:spacing w:val="2"/>
        </w:rPr>
        <w:t>o</w:t>
      </w:r>
      <w:r>
        <w:rPr>
          <w:color w:val="231F20"/>
          <w:spacing w:val="-1"/>
        </w:rPr>
        <w:t>vid</w:t>
      </w:r>
      <w:r>
        <w:rPr>
          <w:color w:val="231F20"/>
        </w:rPr>
        <w:t>e</w:t>
      </w:r>
      <w:r>
        <w:rPr>
          <w:color w:val="231F20"/>
          <w:spacing w:val="45"/>
        </w:rPr>
        <w:t xml:space="preserve"> </w:t>
      </w:r>
      <w:r>
        <w:rPr>
          <w:color w:val="231F20"/>
          <w:spacing w:val="-1"/>
        </w:rPr>
        <w:t>proo</w:t>
      </w:r>
      <w:r>
        <w:rPr>
          <w:color w:val="231F20"/>
        </w:rPr>
        <w:t>f</w:t>
      </w:r>
      <w:r>
        <w:rPr>
          <w:color w:val="231F20"/>
          <w:spacing w:val="44"/>
        </w:rPr>
        <w:t xml:space="preserve"> </w:t>
      </w:r>
      <w:r>
        <w:rPr>
          <w:color w:val="231F20"/>
        </w:rPr>
        <w:t>t</w:t>
      </w:r>
      <w:r>
        <w:rPr>
          <w:color w:val="231F20"/>
          <w:spacing w:val="-1"/>
        </w:rPr>
        <w:t>ha</w:t>
      </w:r>
      <w:r>
        <w:rPr>
          <w:color w:val="231F20"/>
        </w:rPr>
        <w:t>t</w:t>
      </w:r>
      <w:r>
        <w:rPr>
          <w:color w:val="231F20"/>
          <w:spacing w:val="48"/>
        </w:rPr>
        <w:t xml:space="preserve"> </w:t>
      </w:r>
      <w:r>
        <w:rPr>
          <w:color w:val="231F20"/>
          <w:spacing w:val="-1"/>
        </w:rPr>
        <w:t>th</w:t>
      </w:r>
      <w:r>
        <w:rPr>
          <w:color w:val="231F20"/>
        </w:rPr>
        <w:t>e</w:t>
      </w:r>
      <w:r>
        <w:rPr>
          <w:color w:val="231F20"/>
          <w:spacing w:val="45"/>
        </w:rPr>
        <w:t xml:space="preserve"> </w:t>
      </w:r>
      <w:r>
        <w:rPr>
          <w:color w:val="231F20"/>
          <w:spacing w:val="-1"/>
        </w:rPr>
        <w:t>i</w:t>
      </w:r>
      <w:r>
        <w:rPr>
          <w:color w:val="231F20"/>
          <w:spacing w:val="2"/>
        </w:rPr>
        <w:t>n</w:t>
      </w:r>
      <w:r>
        <w:rPr>
          <w:color w:val="231F20"/>
          <w:spacing w:val="-1"/>
        </w:rPr>
        <w:t>strument</w:t>
      </w:r>
      <w:r>
        <w:rPr>
          <w:color w:val="231F20"/>
        </w:rPr>
        <w:t>s</w:t>
      </w:r>
      <w:r>
        <w:rPr>
          <w:color w:val="231F20"/>
          <w:spacing w:val="45"/>
        </w:rPr>
        <w:t xml:space="preserve"> </w:t>
      </w:r>
      <w:r>
        <w:rPr>
          <w:color w:val="231F20"/>
          <w:spacing w:val="-1"/>
        </w:rPr>
        <w:t>hav</w:t>
      </w:r>
      <w:r>
        <w:rPr>
          <w:color w:val="231F20"/>
        </w:rPr>
        <w:t>e</w:t>
      </w:r>
      <w:r>
        <w:rPr>
          <w:color w:val="231F20"/>
          <w:spacing w:val="43"/>
        </w:rPr>
        <w:t xml:space="preserve"> </w:t>
      </w:r>
      <w:r>
        <w:rPr>
          <w:color w:val="231F20"/>
          <w:spacing w:val="2"/>
        </w:rPr>
        <w:t>b</w:t>
      </w:r>
      <w:r>
        <w:rPr>
          <w:color w:val="231F20"/>
          <w:spacing w:val="-1"/>
        </w:rPr>
        <w:t>ee</w:t>
      </w:r>
      <w:r>
        <w:rPr>
          <w:color w:val="231F20"/>
        </w:rPr>
        <w:t>n</w:t>
      </w:r>
      <w:r>
        <w:rPr>
          <w:color w:val="231F20"/>
          <w:spacing w:val="45"/>
        </w:rPr>
        <w:t xml:space="preserve"> </w:t>
      </w:r>
      <w:r>
        <w:rPr>
          <w:color w:val="231F20"/>
          <w:spacing w:val="2"/>
        </w:rPr>
        <w:t>i</w:t>
      </w:r>
      <w:r>
        <w:rPr>
          <w:color w:val="231F20"/>
        </w:rPr>
        <w:t>n</w:t>
      </w:r>
      <w:r>
        <w:rPr>
          <w:color w:val="231F20"/>
          <w:spacing w:val="45"/>
        </w:rPr>
        <w:t xml:space="preserve"> </w:t>
      </w:r>
      <w:r>
        <w:rPr>
          <w:color w:val="231F20"/>
          <w:spacing w:val="-1"/>
        </w:rPr>
        <w:t>use successful</w:t>
      </w:r>
      <w:r>
        <w:rPr>
          <w:color w:val="231F20"/>
          <w:spacing w:val="5"/>
        </w:rPr>
        <w:t>l</w:t>
      </w:r>
      <w:r>
        <w:rPr>
          <w:color w:val="231F20"/>
        </w:rPr>
        <w:t>y</w:t>
      </w:r>
      <w:r>
        <w:rPr>
          <w:color w:val="231F20"/>
          <w:spacing w:val="-5"/>
        </w:rPr>
        <w:t xml:space="preserve"> </w:t>
      </w:r>
      <w:r>
        <w:rPr>
          <w:color w:val="231F20"/>
          <w:spacing w:val="-1"/>
        </w:rPr>
        <w:t>fo</w:t>
      </w:r>
      <w:r>
        <w:rPr>
          <w:color w:val="231F20"/>
        </w:rPr>
        <w:t>r</w:t>
      </w:r>
      <w:r>
        <w:rPr>
          <w:color w:val="231F20"/>
          <w:spacing w:val="2"/>
        </w:rPr>
        <w:t xml:space="preserve"> </w:t>
      </w:r>
      <w:r>
        <w:rPr>
          <w:color w:val="231F20"/>
          <w:spacing w:val="-1"/>
        </w:rPr>
        <w:t>a</w:t>
      </w:r>
      <w:r>
        <w:rPr>
          <w:color w:val="231F20"/>
        </w:rPr>
        <w:t>t</w:t>
      </w:r>
      <w:r>
        <w:rPr>
          <w:color w:val="231F20"/>
          <w:spacing w:val="-1"/>
        </w:rPr>
        <w:t xml:space="preserve"> leas</w:t>
      </w:r>
      <w:r>
        <w:rPr>
          <w:color w:val="231F20"/>
        </w:rPr>
        <w:t>t</w:t>
      </w:r>
      <w:r>
        <w:rPr>
          <w:color w:val="231F20"/>
          <w:spacing w:val="-1"/>
        </w:rPr>
        <w:t xml:space="preserve"> </w:t>
      </w:r>
      <w:r>
        <w:rPr>
          <w:color w:val="231F20"/>
          <w:spacing w:val="2"/>
        </w:rPr>
        <w:t>t</w:t>
      </w:r>
      <w:r>
        <w:rPr>
          <w:color w:val="231F20"/>
          <w:spacing w:val="-1"/>
        </w:rPr>
        <w:t>w</w:t>
      </w:r>
      <w:r>
        <w:rPr>
          <w:color w:val="231F20"/>
        </w:rPr>
        <w:t>o</w:t>
      </w:r>
      <w:r>
        <w:rPr>
          <w:color w:val="231F20"/>
          <w:spacing w:val="2"/>
        </w:rPr>
        <w:t xml:space="preserve"> </w:t>
      </w:r>
      <w:r>
        <w:rPr>
          <w:color w:val="231F20"/>
          <w:spacing w:val="-5"/>
        </w:rPr>
        <w:t>y</w:t>
      </w:r>
      <w:r>
        <w:rPr>
          <w:color w:val="231F20"/>
          <w:spacing w:val="1"/>
        </w:rPr>
        <w:t>e</w:t>
      </w:r>
      <w:r>
        <w:rPr>
          <w:color w:val="231F20"/>
          <w:spacing w:val="-1"/>
        </w:rPr>
        <w:t>ars.</w:t>
      </w:r>
    </w:p>
    <w:p w14:paraId="3361BAD1" w14:textId="77777777" w:rsidR="00624012" w:rsidRDefault="00624012" w:rsidP="00982729">
      <w:pPr>
        <w:spacing w:before="60" w:after="60" w:line="240" w:lineRule="auto"/>
        <w:ind w:left="1980" w:hanging="360"/>
      </w:pPr>
      <w:r>
        <w:rPr>
          <w:color w:val="231F20"/>
          <w:spacing w:val="-1"/>
        </w:rPr>
        <w:t>4.</w:t>
      </w:r>
      <w:r>
        <w:rPr>
          <w:color w:val="231F20"/>
          <w:spacing w:val="-1"/>
        </w:rPr>
        <w:tab/>
        <w:t>Provid</w:t>
      </w:r>
      <w:r>
        <w:rPr>
          <w:color w:val="231F20"/>
        </w:rPr>
        <w:t>e</w:t>
      </w:r>
      <w:r>
        <w:rPr>
          <w:color w:val="231F20"/>
          <w:spacing w:val="23"/>
        </w:rPr>
        <w:t xml:space="preserve"> </w:t>
      </w:r>
      <w:r>
        <w:rPr>
          <w:color w:val="231F20"/>
          <w:spacing w:val="-1"/>
        </w:rPr>
        <w:t>micropro</w:t>
      </w:r>
      <w:r>
        <w:rPr>
          <w:color w:val="231F20"/>
          <w:spacing w:val="1"/>
        </w:rPr>
        <w:t>c</w:t>
      </w:r>
      <w:r>
        <w:rPr>
          <w:color w:val="231F20"/>
          <w:spacing w:val="-1"/>
        </w:rPr>
        <w:t>essor</w:t>
      </w:r>
      <w:r>
        <w:rPr>
          <w:color w:val="231F20"/>
          <w:spacing w:val="1"/>
        </w:rPr>
        <w:t>-</w:t>
      </w:r>
      <w:r>
        <w:rPr>
          <w:color w:val="231F20"/>
          <w:spacing w:val="-1"/>
        </w:rPr>
        <w:t>base</w:t>
      </w:r>
      <w:r>
        <w:rPr>
          <w:color w:val="231F20"/>
        </w:rPr>
        <w:t>d</w:t>
      </w:r>
      <w:r>
        <w:rPr>
          <w:color w:val="231F20"/>
          <w:spacing w:val="23"/>
        </w:rPr>
        <w:t xml:space="preserve"> </w:t>
      </w:r>
      <w:r>
        <w:rPr>
          <w:color w:val="231F20"/>
          <w:spacing w:val="-1"/>
        </w:rPr>
        <w:t>d</w:t>
      </w:r>
      <w:r>
        <w:rPr>
          <w:color w:val="231F20"/>
          <w:spacing w:val="2"/>
        </w:rPr>
        <w:t>i</w:t>
      </w:r>
      <w:r>
        <w:rPr>
          <w:color w:val="231F20"/>
          <w:spacing w:val="-3"/>
        </w:rPr>
        <w:t>g</w:t>
      </w:r>
      <w:r>
        <w:rPr>
          <w:color w:val="231F20"/>
          <w:spacing w:val="-1"/>
        </w:rPr>
        <w:t>ita</w:t>
      </w:r>
      <w:r>
        <w:rPr>
          <w:color w:val="231F20"/>
        </w:rPr>
        <w:t>l</w:t>
      </w:r>
      <w:r>
        <w:rPr>
          <w:color w:val="231F20"/>
          <w:spacing w:val="23"/>
        </w:rPr>
        <w:t xml:space="preserve"> </w:t>
      </w:r>
      <w:r>
        <w:rPr>
          <w:color w:val="231F20"/>
          <w:spacing w:val="-1"/>
        </w:rPr>
        <w:t>instrumen</w:t>
      </w:r>
      <w:r>
        <w:rPr>
          <w:color w:val="231F20"/>
        </w:rPr>
        <w:t>t</w:t>
      </w:r>
      <w:r>
        <w:rPr>
          <w:color w:val="231F20"/>
          <w:spacing w:val="23"/>
        </w:rPr>
        <w:t xml:space="preserve"> </w:t>
      </w:r>
      <w:r>
        <w:rPr>
          <w:color w:val="231F20"/>
          <w:spacing w:val="-1"/>
        </w:rPr>
        <w:t>wit</w:t>
      </w:r>
      <w:r>
        <w:rPr>
          <w:color w:val="231F20"/>
        </w:rPr>
        <w:t>h</w:t>
      </w:r>
      <w:r>
        <w:rPr>
          <w:color w:val="231F20"/>
          <w:spacing w:val="23"/>
        </w:rPr>
        <w:t xml:space="preserve"> </w:t>
      </w:r>
      <w:r>
        <w:rPr>
          <w:color w:val="231F20"/>
          <w:spacing w:val="-1"/>
        </w:rPr>
        <w:t>Etherne</w:t>
      </w:r>
      <w:r>
        <w:rPr>
          <w:color w:val="231F20"/>
        </w:rPr>
        <w:t>t</w:t>
      </w:r>
      <w:r>
        <w:rPr>
          <w:color w:val="231F20"/>
          <w:spacing w:val="23"/>
        </w:rPr>
        <w:t xml:space="preserve"> </w:t>
      </w:r>
      <w:r>
        <w:rPr>
          <w:color w:val="231F20"/>
          <w:spacing w:val="-1"/>
        </w:rPr>
        <w:t>we</w:t>
      </w:r>
      <w:r>
        <w:rPr>
          <w:color w:val="231F20"/>
          <w:spacing w:val="2"/>
        </w:rPr>
        <w:t>i</w:t>
      </w:r>
      <w:r>
        <w:rPr>
          <w:color w:val="231F20"/>
          <w:spacing w:val="-3"/>
        </w:rPr>
        <w:t>g</w:t>
      </w:r>
      <w:r>
        <w:rPr>
          <w:color w:val="231F20"/>
          <w:spacing w:val="-1"/>
        </w:rPr>
        <w:t>h</w:t>
      </w:r>
      <w:r>
        <w:rPr>
          <w:color w:val="231F20"/>
        </w:rPr>
        <w:t>t</w:t>
      </w:r>
      <w:r>
        <w:rPr>
          <w:color w:val="231F20"/>
          <w:spacing w:val="23"/>
        </w:rPr>
        <w:t xml:space="preserve"> </w:t>
      </w:r>
      <w:r>
        <w:rPr>
          <w:color w:val="231F20"/>
          <w:spacing w:val="-1"/>
        </w:rPr>
        <w:t>ou</w:t>
      </w:r>
      <w:r>
        <w:rPr>
          <w:color w:val="231F20"/>
          <w:spacing w:val="2"/>
        </w:rPr>
        <w:t>t</w:t>
      </w:r>
      <w:r>
        <w:rPr>
          <w:color w:val="231F20"/>
          <w:spacing w:val="-1"/>
        </w:rPr>
        <w:t>pu</w:t>
      </w:r>
      <w:r>
        <w:rPr>
          <w:color w:val="231F20"/>
        </w:rPr>
        <w:t>t</w:t>
      </w:r>
      <w:r>
        <w:rPr>
          <w:color w:val="231F20"/>
          <w:spacing w:val="23"/>
        </w:rPr>
        <w:t xml:space="preserve"> </w:t>
      </w:r>
      <w:r>
        <w:rPr>
          <w:color w:val="231F20"/>
        </w:rPr>
        <w:t xml:space="preserve">to </w:t>
      </w:r>
      <w:r>
        <w:rPr>
          <w:color w:val="231F20"/>
          <w:spacing w:val="-1"/>
        </w:rPr>
        <w:t>th</w:t>
      </w:r>
      <w:r>
        <w:rPr>
          <w:color w:val="231F20"/>
        </w:rPr>
        <w:t>e</w:t>
      </w:r>
      <w:r>
        <w:rPr>
          <w:color w:val="231F20"/>
          <w:spacing w:val="-1"/>
        </w:rPr>
        <w:t xml:space="preserve"> stati</w:t>
      </w:r>
      <w:r>
        <w:rPr>
          <w:color w:val="231F20"/>
        </w:rPr>
        <w:t>c</w:t>
      </w:r>
      <w:r>
        <w:rPr>
          <w:color w:val="231F20"/>
          <w:spacing w:val="-1"/>
        </w:rPr>
        <w:t xml:space="preserve"> scal</w:t>
      </w:r>
      <w:r>
        <w:rPr>
          <w:color w:val="231F20"/>
        </w:rPr>
        <w:t>e</w:t>
      </w:r>
      <w:r>
        <w:rPr>
          <w:color w:val="231F20"/>
          <w:spacing w:val="-1"/>
        </w:rPr>
        <w:t xml:space="preserve"> P</w:t>
      </w:r>
      <w:r>
        <w:rPr>
          <w:color w:val="231F20"/>
        </w:rPr>
        <w:t>C</w:t>
      </w:r>
      <w:r>
        <w:rPr>
          <w:color w:val="231F20"/>
          <w:spacing w:val="-1"/>
        </w:rPr>
        <w:t xml:space="preserve"> an</w:t>
      </w:r>
      <w:r>
        <w:rPr>
          <w:color w:val="231F20"/>
        </w:rPr>
        <w:t>d</w:t>
      </w:r>
      <w:r>
        <w:rPr>
          <w:color w:val="231F20"/>
          <w:spacing w:val="-1"/>
        </w:rPr>
        <w:t xml:space="preserve"> t</w:t>
      </w:r>
      <w:r>
        <w:rPr>
          <w:color w:val="231F20"/>
          <w:spacing w:val="2"/>
        </w:rPr>
        <w:t>h</w:t>
      </w:r>
      <w:r>
        <w:rPr>
          <w:color w:val="231F20"/>
        </w:rPr>
        <w:t>e</w:t>
      </w:r>
      <w:r>
        <w:rPr>
          <w:color w:val="231F20"/>
          <w:spacing w:val="-1"/>
        </w:rPr>
        <w:t xml:space="preserve"> monito</w:t>
      </w:r>
      <w:r>
        <w:rPr>
          <w:color w:val="231F20"/>
        </w:rPr>
        <w:t>r</w:t>
      </w:r>
      <w:r>
        <w:rPr>
          <w:color w:val="231F20"/>
          <w:spacing w:val="-1"/>
        </w:rPr>
        <w:t xml:space="preserve"> fo</w:t>
      </w:r>
      <w:r>
        <w:rPr>
          <w:color w:val="231F20"/>
        </w:rPr>
        <w:t>r</w:t>
      </w:r>
      <w:r>
        <w:rPr>
          <w:color w:val="231F20"/>
          <w:spacing w:val="-1"/>
        </w:rPr>
        <w:t xml:space="preserve"> totali</w:t>
      </w:r>
      <w:r>
        <w:rPr>
          <w:color w:val="231F20"/>
          <w:spacing w:val="1"/>
        </w:rPr>
        <w:t>z</w:t>
      </w:r>
      <w:r>
        <w:rPr>
          <w:color w:val="231F20"/>
          <w:spacing w:val="-1"/>
        </w:rPr>
        <w:t>in</w:t>
      </w:r>
      <w:r>
        <w:rPr>
          <w:color w:val="231F20"/>
        </w:rPr>
        <w:t>g</w:t>
      </w:r>
      <w:r>
        <w:rPr>
          <w:color w:val="231F20"/>
          <w:spacing w:val="-3"/>
        </w:rPr>
        <w:t xml:space="preserve"> </w:t>
      </w:r>
      <w:r>
        <w:rPr>
          <w:color w:val="231F20"/>
          <w:spacing w:val="1"/>
        </w:rPr>
        <w:t>a</w:t>
      </w:r>
      <w:r>
        <w:rPr>
          <w:color w:val="231F20"/>
        </w:rPr>
        <w:t>nd</w:t>
      </w:r>
      <w:r>
        <w:rPr>
          <w:color w:val="231F20"/>
          <w:spacing w:val="-1"/>
        </w:rPr>
        <w:t xml:space="preserve"> printe</w:t>
      </w:r>
      <w:r>
        <w:rPr>
          <w:color w:val="231F20"/>
        </w:rPr>
        <w:t>r</w:t>
      </w:r>
      <w:r>
        <w:rPr>
          <w:color w:val="231F20"/>
          <w:spacing w:val="-2"/>
        </w:rPr>
        <w:t xml:space="preserve"> </w:t>
      </w:r>
      <w:r>
        <w:rPr>
          <w:color w:val="231F20"/>
          <w:spacing w:val="-1"/>
        </w:rPr>
        <w:t>controls.</w:t>
      </w:r>
    </w:p>
    <w:p w14:paraId="4748B7C5" w14:textId="77777777" w:rsidR="00624012" w:rsidRDefault="00624012" w:rsidP="00982729">
      <w:pPr>
        <w:spacing w:before="60" w:after="60" w:line="240" w:lineRule="auto"/>
        <w:ind w:left="1980" w:hanging="360"/>
      </w:pPr>
      <w:r>
        <w:rPr>
          <w:color w:val="231F20"/>
        </w:rPr>
        <w:t>5.</w:t>
      </w:r>
      <w:r>
        <w:rPr>
          <w:color w:val="231F20"/>
        </w:rPr>
        <w:tab/>
        <w:t>This</w:t>
      </w:r>
      <w:r>
        <w:rPr>
          <w:color w:val="231F20"/>
          <w:spacing w:val="12"/>
        </w:rPr>
        <w:t xml:space="preserve"> </w:t>
      </w:r>
      <w:r>
        <w:rPr>
          <w:color w:val="231F20"/>
          <w:spacing w:val="-1"/>
        </w:rPr>
        <w:t>c</w:t>
      </w:r>
      <w:r>
        <w:rPr>
          <w:color w:val="231F20"/>
        </w:rPr>
        <w:t>onnection</w:t>
      </w:r>
      <w:r>
        <w:rPr>
          <w:color w:val="231F20"/>
          <w:spacing w:val="12"/>
        </w:rPr>
        <w:t xml:space="preserve"> </w:t>
      </w:r>
      <w:r>
        <w:rPr>
          <w:color w:val="231F20"/>
        </w:rPr>
        <w:t>s</w:t>
      </w:r>
      <w:r>
        <w:rPr>
          <w:color w:val="231F20"/>
          <w:spacing w:val="2"/>
        </w:rPr>
        <w:t>h</w:t>
      </w:r>
      <w:r>
        <w:rPr>
          <w:color w:val="231F20"/>
        </w:rPr>
        <w:t>all</w:t>
      </w:r>
      <w:r>
        <w:rPr>
          <w:color w:val="231F20"/>
          <w:spacing w:val="12"/>
        </w:rPr>
        <w:t xml:space="preserve"> </w:t>
      </w:r>
      <w:r>
        <w:rPr>
          <w:color w:val="231F20"/>
        </w:rPr>
        <w:t>p</w:t>
      </w:r>
      <w:r>
        <w:rPr>
          <w:color w:val="231F20"/>
          <w:spacing w:val="1"/>
        </w:rPr>
        <w:t>r</w:t>
      </w:r>
      <w:r>
        <w:rPr>
          <w:color w:val="231F20"/>
        </w:rPr>
        <w:t>ovide</w:t>
      </w:r>
      <w:r>
        <w:rPr>
          <w:color w:val="231F20"/>
          <w:spacing w:val="10"/>
        </w:rPr>
        <w:t xml:space="preserve"> </w:t>
      </w:r>
      <w:r>
        <w:rPr>
          <w:color w:val="231F20"/>
        </w:rPr>
        <w:t>di</w:t>
      </w:r>
      <w:r>
        <w:rPr>
          <w:color w:val="231F20"/>
          <w:spacing w:val="1"/>
        </w:rPr>
        <w:t>a</w:t>
      </w:r>
      <w:r>
        <w:rPr>
          <w:color w:val="231F20"/>
          <w:spacing w:val="-3"/>
        </w:rPr>
        <w:t>g</w:t>
      </w:r>
      <w:r>
        <w:rPr>
          <w:color w:val="231F20"/>
        </w:rPr>
        <w:t>nostics</w:t>
      </w:r>
      <w:r>
        <w:rPr>
          <w:color w:val="231F20"/>
          <w:spacing w:val="12"/>
        </w:rPr>
        <w:t xml:space="preserve"> </w:t>
      </w:r>
      <w:r>
        <w:rPr>
          <w:color w:val="231F20"/>
          <w:spacing w:val="-1"/>
        </w:rPr>
        <w:t>o</w:t>
      </w:r>
      <w:r>
        <w:rPr>
          <w:color w:val="231F20"/>
        </w:rPr>
        <w:t>f</w:t>
      </w:r>
      <w:r>
        <w:rPr>
          <w:color w:val="231F20"/>
          <w:spacing w:val="13"/>
        </w:rPr>
        <w:t xml:space="preserve"> </w:t>
      </w:r>
      <w:r>
        <w:rPr>
          <w:color w:val="231F20"/>
        </w:rPr>
        <w:t>static</w:t>
      </w:r>
      <w:r>
        <w:rPr>
          <w:color w:val="231F20"/>
          <w:spacing w:val="12"/>
        </w:rPr>
        <w:t xml:space="preserve"> </w:t>
      </w:r>
      <w:r>
        <w:rPr>
          <w:color w:val="231F20"/>
        </w:rPr>
        <w:t>sca</w:t>
      </w:r>
      <w:r>
        <w:rPr>
          <w:color w:val="231F20"/>
          <w:spacing w:val="2"/>
        </w:rPr>
        <w:t>l</w:t>
      </w:r>
      <w:r>
        <w:rPr>
          <w:color w:val="231F20"/>
        </w:rPr>
        <w:t>e</w:t>
      </w:r>
      <w:r>
        <w:rPr>
          <w:color w:val="231F20"/>
          <w:spacing w:val="12"/>
        </w:rPr>
        <w:t xml:space="preserve"> </w:t>
      </w:r>
      <w:r>
        <w:rPr>
          <w:color w:val="231F20"/>
          <w:spacing w:val="-1"/>
        </w:rPr>
        <w:t>l</w:t>
      </w:r>
      <w:r>
        <w:rPr>
          <w:color w:val="231F20"/>
        </w:rPr>
        <w:t>o</w:t>
      </w:r>
      <w:r>
        <w:rPr>
          <w:color w:val="231F20"/>
          <w:spacing w:val="-1"/>
        </w:rPr>
        <w:t>a</w:t>
      </w:r>
      <w:r>
        <w:rPr>
          <w:color w:val="231F20"/>
        </w:rPr>
        <w:t>d</w:t>
      </w:r>
      <w:r>
        <w:rPr>
          <w:color w:val="231F20"/>
          <w:spacing w:val="14"/>
        </w:rPr>
        <w:t xml:space="preserve"> </w:t>
      </w:r>
      <w:r>
        <w:rPr>
          <w:color w:val="231F20"/>
          <w:spacing w:val="-1"/>
        </w:rPr>
        <w:t>ce</w:t>
      </w:r>
      <w:r>
        <w:rPr>
          <w:color w:val="231F20"/>
        </w:rPr>
        <w:t>lls</w:t>
      </w:r>
      <w:r>
        <w:rPr>
          <w:color w:val="231F20"/>
          <w:spacing w:val="14"/>
        </w:rPr>
        <w:t xml:space="preserve"> </w:t>
      </w:r>
      <w:r>
        <w:rPr>
          <w:color w:val="231F20"/>
          <w:spacing w:val="-1"/>
        </w:rPr>
        <w:t>(</w:t>
      </w:r>
      <w:r>
        <w:rPr>
          <w:color w:val="231F20"/>
        </w:rPr>
        <w:t>lo</w:t>
      </w:r>
      <w:r>
        <w:rPr>
          <w:color w:val="231F20"/>
          <w:spacing w:val="-1"/>
        </w:rPr>
        <w:t>a</w:t>
      </w:r>
      <w:r>
        <w:rPr>
          <w:color w:val="231F20"/>
        </w:rPr>
        <w:t>d</w:t>
      </w:r>
      <w:r>
        <w:rPr>
          <w:color w:val="231F20"/>
          <w:spacing w:val="14"/>
        </w:rPr>
        <w:t xml:space="preserve"> </w:t>
      </w:r>
      <w:r>
        <w:rPr>
          <w:color w:val="231F20"/>
          <w:spacing w:val="1"/>
        </w:rPr>
        <w:t>c</w:t>
      </w:r>
      <w:r>
        <w:rPr>
          <w:color w:val="231F20"/>
          <w:spacing w:val="-1"/>
        </w:rPr>
        <w:t>e</w:t>
      </w:r>
      <w:r>
        <w:rPr>
          <w:color w:val="231F20"/>
        </w:rPr>
        <w:t>ll</w:t>
      </w:r>
      <w:r>
        <w:rPr>
          <w:color w:val="231F20"/>
          <w:spacing w:val="12"/>
        </w:rPr>
        <w:t xml:space="preserve"> </w:t>
      </w:r>
      <w:r>
        <w:rPr>
          <w:color w:val="231F20"/>
        </w:rPr>
        <w:t>r</w:t>
      </w:r>
      <w:r>
        <w:rPr>
          <w:color w:val="231F20"/>
          <w:spacing w:val="-1"/>
        </w:rPr>
        <w:t>a</w:t>
      </w:r>
      <w:r>
        <w:rPr>
          <w:color w:val="231F20"/>
        </w:rPr>
        <w:t xml:space="preserve">w </w:t>
      </w:r>
      <w:r>
        <w:rPr>
          <w:color w:val="231F20"/>
          <w:spacing w:val="-1"/>
        </w:rPr>
        <w:t>counts</w:t>
      </w:r>
      <w:r>
        <w:rPr>
          <w:color w:val="231F20"/>
        </w:rPr>
        <w:t>)</w:t>
      </w:r>
      <w:r>
        <w:rPr>
          <w:color w:val="231F20"/>
          <w:spacing w:val="-1"/>
        </w:rPr>
        <w:t xml:space="preserve"> t</w:t>
      </w:r>
      <w:r>
        <w:rPr>
          <w:color w:val="231F20"/>
        </w:rPr>
        <w:t>o</w:t>
      </w:r>
      <w:r>
        <w:rPr>
          <w:color w:val="231F20"/>
          <w:spacing w:val="-1"/>
        </w:rPr>
        <w:t xml:space="preserve"> th</w:t>
      </w:r>
      <w:r>
        <w:rPr>
          <w:color w:val="231F20"/>
        </w:rPr>
        <w:t>e</w:t>
      </w:r>
      <w:r>
        <w:rPr>
          <w:color w:val="231F20"/>
          <w:spacing w:val="-1"/>
        </w:rPr>
        <w:t xml:space="preserve"> stati</w:t>
      </w:r>
      <w:r>
        <w:rPr>
          <w:color w:val="231F20"/>
        </w:rPr>
        <w:t>c</w:t>
      </w:r>
      <w:r>
        <w:rPr>
          <w:color w:val="231F20"/>
          <w:spacing w:val="-1"/>
        </w:rPr>
        <w:t xml:space="preserve"> scal</w:t>
      </w:r>
      <w:r>
        <w:rPr>
          <w:color w:val="231F20"/>
        </w:rPr>
        <w:t>e</w:t>
      </w:r>
      <w:r>
        <w:rPr>
          <w:color w:val="231F20"/>
          <w:spacing w:val="1"/>
        </w:rPr>
        <w:t xml:space="preserve"> </w:t>
      </w:r>
      <w:r>
        <w:rPr>
          <w:color w:val="231F20"/>
          <w:spacing w:val="-1"/>
        </w:rPr>
        <w:t>P</w:t>
      </w:r>
      <w:r>
        <w:rPr>
          <w:color w:val="231F20"/>
        </w:rPr>
        <w:t>C</w:t>
      </w:r>
      <w:r>
        <w:rPr>
          <w:color w:val="231F20"/>
          <w:spacing w:val="-1"/>
        </w:rPr>
        <w:t>.</w:t>
      </w:r>
    </w:p>
    <w:p w14:paraId="4BBEE438" w14:textId="77777777" w:rsidR="00624012" w:rsidRDefault="00624012" w:rsidP="00982729">
      <w:pPr>
        <w:spacing w:before="60" w:after="60" w:line="240" w:lineRule="auto"/>
        <w:ind w:left="1980" w:hanging="360"/>
      </w:pPr>
      <w:r>
        <w:rPr>
          <w:color w:val="231F20"/>
          <w:spacing w:val="-1"/>
        </w:rPr>
        <w:t>6.</w:t>
      </w:r>
      <w:r>
        <w:rPr>
          <w:color w:val="231F20"/>
          <w:spacing w:val="-1"/>
        </w:rPr>
        <w:tab/>
        <w:t>Provid</w:t>
      </w:r>
      <w:r>
        <w:rPr>
          <w:color w:val="231F20"/>
        </w:rPr>
        <w:t>e</w:t>
      </w:r>
      <w:r>
        <w:rPr>
          <w:color w:val="231F20"/>
          <w:spacing w:val="-1"/>
        </w:rPr>
        <w:t xml:space="preserve"> wit</w:t>
      </w:r>
      <w:r>
        <w:rPr>
          <w:color w:val="231F20"/>
        </w:rPr>
        <w:t>h</w:t>
      </w:r>
      <w:r>
        <w:rPr>
          <w:color w:val="231F20"/>
          <w:spacing w:val="-1"/>
        </w:rPr>
        <w:t xml:space="preserve"> softwar</w:t>
      </w:r>
      <w:r>
        <w:rPr>
          <w:color w:val="231F20"/>
        </w:rPr>
        <w:t>e</w:t>
      </w:r>
      <w:r>
        <w:rPr>
          <w:color w:val="231F20"/>
          <w:spacing w:val="-1"/>
        </w:rPr>
        <w:t xml:space="preserve"> d</w:t>
      </w:r>
      <w:r>
        <w:rPr>
          <w:color w:val="231F20"/>
          <w:spacing w:val="2"/>
        </w:rPr>
        <w:t>i</w:t>
      </w:r>
      <w:r>
        <w:rPr>
          <w:color w:val="231F20"/>
          <w:spacing w:val="-1"/>
        </w:rPr>
        <w:t>a</w:t>
      </w:r>
      <w:r>
        <w:rPr>
          <w:color w:val="231F20"/>
          <w:spacing w:val="-3"/>
        </w:rPr>
        <w:t>g</w:t>
      </w:r>
      <w:r>
        <w:rPr>
          <w:color w:val="231F20"/>
          <w:spacing w:val="-1"/>
        </w:rPr>
        <w:t>nostic</w:t>
      </w:r>
      <w:r>
        <w:rPr>
          <w:color w:val="231F20"/>
        </w:rPr>
        <w:t>s</w:t>
      </w:r>
      <w:r>
        <w:rPr>
          <w:color w:val="231F20"/>
          <w:spacing w:val="-1"/>
        </w:rPr>
        <w:t xml:space="preserve"> t</w:t>
      </w:r>
      <w:r>
        <w:rPr>
          <w:color w:val="231F20"/>
        </w:rPr>
        <w:t>o</w:t>
      </w:r>
      <w:r>
        <w:rPr>
          <w:color w:val="231F20"/>
          <w:spacing w:val="-1"/>
        </w:rPr>
        <w:t xml:space="preserve"> </w:t>
      </w:r>
      <w:r>
        <w:rPr>
          <w:color w:val="231F20"/>
          <w:spacing w:val="1"/>
        </w:rPr>
        <w:t>f</w:t>
      </w:r>
      <w:r>
        <w:rPr>
          <w:color w:val="231F20"/>
          <w:spacing w:val="-1"/>
        </w:rPr>
        <w:t>acilitat</w:t>
      </w:r>
      <w:r>
        <w:rPr>
          <w:color w:val="231F20"/>
        </w:rPr>
        <w:t>e</w:t>
      </w:r>
      <w:r>
        <w:rPr>
          <w:color w:val="231F20"/>
          <w:spacing w:val="-1"/>
        </w:rPr>
        <w:t xml:space="preserve"> fa</w:t>
      </w:r>
      <w:r>
        <w:rPr>
          <w:color w:val="231F20"/>
          <w:spacing w:val="2"/>
        </w:rPr>
        <w:t>u</w:t>
      </w:r>
      <w:r>
        <w:rPr>
          <w:color w:val="231F20"/>
          <w:spacing w:val="-1"/>
        </w:rPr>
        <w:t>l</w:t>
      </w:r>
      <w:r>
        <w:rPr>
          <w:color w:val="231F20"/>
        </w:rPr>
        <w:t>t</w:t>
      </w:r>
      <w:r>
        <w:rPr>
          <w:color w:val="231F20"/>
          <w:spacing w:val="-1"/>
        </w:rPr>
        <w:t xml:space="preserve"> find</w:t>
      </w:r>
      <w:r>
        <w:rPr>
          <w:color w:val="231F20"/>
        </w:rPr>
        <w:t>in</w:t>
      </w:r>
      <w:r>
        <w:rPr>
          <w:color w:val="231F20"/>
          <w:spacing w:val="-3"/>
        </w:rPr>
        <w:t>g</w:t>
      </w:r>
      <w:r>
        <w:rPr>
          <w:color w:val="231F20"/>
        </w:rPr>
        <w:t>.</w:t>
      </w:r>
    </w:p>
    <w:p w14:paraId="75462882" w14:textId="77777777" w:rsidR="00624012" w:rsidRDefault="00624012" w:rsidP="00982729">
      <w:pPr>
        <w:spacing w:before="60" w:after="60" w:line="240" w:lineRule="auto"/>
        <w:ind w:left="1980" w:hanging="360"/>
      </w:pPr>
      <w:r>
        <w:rPr>
          <w:color w:val="231F20"/>
          <w:spacing w:val="-1"/>
        </w:rPr>
        <w:t>7.</w:t>
      </w:r>
      <w:r>
        <w:rPr>
          <w:color w:val="231F20"/>
          <w:spacing w:val="-1"/>
        </w:rPr>
        <w:tab/>
        <w:t>Provid</w:t>
      </w:r>
      <w:r>
        <w:rPr>
          <w:color w:val="231F20"/>
        </w:rPr>
        <w:t>e</w:t>
      </w:r>
      <w:r>
        <w:rPr>
          <w:color w:val="231F20"/>
          <w:spacing w:val="7"/>
        </w:rPr>
        <w:t xml:space="preserve"> </w:t>
      </w:r>
      <w:r>
        <w:rPr>
          <w:color w:val="231F20"/>
        </w:rPr>
        <w:t>a</w:t>
      </w:r>
      <w:r>
        <w:rPr>
          <w:color w:val="231F20"/>
          <w:spacing w:val="6"/>
        </w:rPr>
        <w:t xml:space="preserve"> </w:t>
      </w:r>
      <w:r>
        <w:rPr>
          <w:color w:val="231F20"/>
          <w:spacing w:val="-1"/>
        </w:rPr>
        <w:t>certifi</w:t>
      </w:r>
      <w:r>
        <w:rPr>
          <w:color w:val="231F20"/>
          <w:spacing w:val="1"/>
        </w:rPr>
        <w:t>c</w:t>
      </w:r>
      <w:r>
        <w:rPr>
          <w:color w:val="231F20"/>
          <w:spacing w:val="-1"/>
        </w:rPr>
        <w:t>at</w:t>
      </w:r>
      <w:r>
        <w:rPr>
          <w:color w:val="231F20"/>
        </w:rPr>
        <w:t>e</w:t>
      </w:r>
      <w:r>
        <w:rPr>
          <w:color w:val="231F20"/>
          <w:spacing w:val="7"/>
        </w:rPr>
        <w:t xml:space="preserve"> </w:t>
      </w:r>
      <w:r>
        <w:rPr>
          <w:color w:val="231F20"/>
          <w:spacing w:val="-1"/>
        </w:rPr>
        <w:t>o</w:t>
      </w:r>
      <w:r>
        <w:rPr>
          <w:color w:val="231F20"/>
        </w:rPr>
        <w:t>f</w:t>
      </w:r>
      <w:r>
        <w:rPr>
          <w:color w:val="231F20"/>
          <w:spacing w:val="7"/>
        </w:rPr>
        <w:t xml:space="preserve"> </w:t>
      </w:r>
      <w:r>
        <w:rPr>
          <w:color w:val="231F20"/>
          <w:spacing w:val="1"/>
        </w:rPr>
        <w:t>c</w:t>
      </w:r>
      <w:r>
        <w:rPr>
          <w:color w:val="231F20"/>
          <w:spacing w:val="-1"/>
        </w:rPr>
        <w:t>on</w:t>
      </w:r>
      <w:r>
        <w:rPr>
          <w:color w:val="231F20"/>
          <w:spacing w:val="-2"/>
        </w:rPr>
        <w:t>f</w:t>
      </w:r>
      <w:r>
        <w:rPr>
          <w:color w:val="231F20"/>
          <w:spacing w:val="-1"/>
        </w:rPr>
        <w:t>orman</w:t>
      </w:r>
      <w:r>
        <w:rPr>
          <w:color w:val="231F20"/>
          <w:spacing w:val="1"/>
        </w:rPr>
        <w:t>c</w:t>
      </w:r>
      <w:r>
        <w:rPr>
          <w:color w:val="231F20"/>
        </w:rPr>
        <w:t>e</w:t>
      </w:r>
      <w:r>
        <w:rPr>
          <w:color w:val="231F20"/>
          <w:spacing w:val="7"/>
        </w:rPr>
        <w:t xml:space="preserve"> </w:t>
      </w:r>
      <w:r>
        <w:rPr>
          <w:color w:val="231F20"/>
          <w:spacing w:val="-1"/>
        </w:rPr>
        <w:t>fro</w:t>
      </w:r>
      <w:r>
        <w:rPr>
          <w:color w:val="231F20"/>
        </w:rPr>
        <w:t>m</w:t>
      </w:r>
      <w:r>
        <w:rPr>
          <w:color w:val="231F20"/>
          <w:spacing w:val="7"/>
        </w:rPr>
        <w:t xml:space="preserve"> </w:t>
      </w:r>
      <w:r>
        <w:rPr>
          <w:color w:val="231F20"/>
          <w:spacing w:val="-1"/>
        </w:rPr>
        <w:t>th</w:t>
      </w:r>
      <w:r>
        <w:rPr>
          <w:color w:val="231F20"/>
        </w:rPr>
        <w:t>e</w:t>
      </w:r>
      <w:r>
        <w:rPr>
          <w:color w:val="231F20"/>
          <w:spacing w:val="7"/>
        </w:rPr>
        <w:t xml:space="preserve"> </w:t>
      </w:r>
      <w:r>
        <w:rPr>
          <w:color w:val="231F20"/>
          <w:spacing w:val="1"/>
        </w:rPr>
        <w:t>N</w:t>
      </w:r>
      <w:r>
        <w:rPr>
          <w:color w:val="231F20"/>
          <w:spacing w:val="-1"/>
        </w:rPr>
        <w:t>IS</w:t>
      </w:r>
      <w:r>
        <w:rPr>
          <w:color w:val="231F20"/>
        </w:rPr>
        <w:t>T</w:t>
      </w:r>
      <w:r>
        <w:rPr>
          <w:color w:val="231F20"/>
          <w:spacing w:val="7"/>
        </w:rPr>
        <w:t xml:space="preserve"> </w:t>
      </w:r>
      <w:r>
        <w:rPr>
          <w:color w:val="231F20"/>
          <w:spacing w:val="-1"/>
        </w:rPr>
        <w:t>Handboo</w:t>
      </w:r>
      <w:r>
        <w:rPr>
          <w:color w:val="231F20"/>
        </w:rPr>
        <w:t>k</w:t>
      </w:r>
      <w:r>
        <w:rPr>
          <w:color w:val="231F20"/>
          <w:spacing w:val="6"/>
        </w:rPr>
        <w:t xml:space="preserve"> </w:t>
      </w:r>
      <w:r>
        <w:rPr>
          <w:color w:val="231F20"/>
          <w:spacing w:val="-1"/>
        </w:rPr>
        <w:t>44</w:t>
      </w:r>
      <w:r>
        <w:rPr>
          <w:color w:val="231F20"/>
        </w:rPr>
        <w:t>,</w:t>
      </w:r>
      <w:r>
        <w:rPr>
          <w:color w:val="231F20"/>
          <w:spacing w:val="7"/>
        </w:rPr>
        <w:t xml:space="preserve"> </w:t>
      </w:r>
      <w:r>
        <w:rPr>
          <w:color w:val="231F20"/>
          <w:spacing w:val="-1"/>
        </w:rPr>
        <w:t>lates</w:t>
      </w:r>
      <w:r>
        <w:rPr>
          <w:color w:val="231F20"/>
        </w:rPr>
        <w:t>t</w:t>
      </w:r>
      <w:r>
        <w:rPr>
          <w:color w:val="231F20"/>
          <w:spacing w:val="7"/>
        </w:rPr>
        <w:t xml:space="preserve"> </w:t>
      </w:r>
      <w:r>
        <w:rPr>
          <w:color w:val="231F20"/>
          <w:spacing w:val="-1"/>
        </w:rPr>
        <w:t xml:space="preserve">adopted </w:t>
      </w:r>
      <w:r>
        <w:rPr>
          <w:color w:val="231F20"/>
        </w:rPr>
        <w:t>edition.</w:t>
      </w:r>
    </w:p>
    <w:p w14:paraId="1F8D0036" w14:textId="77777777" w:rsidR="00624012" w:rsidRDefault="00624012" w:rsidP="00982729">
      <w:pPr>
        <w:spacing w:before="60" w:after="60" w:line="240" w:lineRule="auto"/>
        <w:ind w:left="1980" w:hanging="360"/>
      </w:pPr>
      <w:r>
        <w:rPr>
          <w:color w:val="231F20"/>
        </w:rPr>
        <w:t>8.</w:t>
      </w:r>
      <w:r>
        <w:rPr>
          <w:color w:val="231F20"/>
        </w:rPr>
        <w:tab/>
        <w:t>The static scale instrum</w:t>
      </w:r>
      <w:r>
        <w:rPr>
          <w:color w:val="231F20"/>
          <w:spacing w:val="1"/>
        </w:rPr>
        <w:t>e</w:t>
      </w:r>
      <w:r>
        <w:rPr>
          <w:color w:val="231F20"/>
        </w:rPr>
        <w:t>nts shall include:</w:t>
      </w:r>
    </w:p>
    <w:p w14:paraId="7F4DCA31" w14:textId="77777777" w:rsidR="00624012" w:rsidRDefault="00624012" w:rsidP="00982729">
      <w:pPr>
        <w:spacing w:before="60" w:after="60" w:line="240" w:lineRule="auto"/>
        <w:ind w:left="2340" w:hanging="360"/>
      </w:pPr>
      <w:r>
        <w:rPr>
          <w:color w:val="231F20"/>
          <w:spacing w:val="-1"/>
        </w:rPr>
        <w:t>a.</w:t>
      </w:r>
      <w:r>
        <w:rPr>
          <w:color w:val="231F20"/>
          <w:spacing w:val="-1"/>
        </w:rPr>
        <w:tab/>
        <w:t>Mus</w:t>
      </w:r>
      <w:r>
        <w:rPr>
          <w:color w:val="231F20"/>
        </w:rPr>
        <w:t>t</w:t>
      </w:r>
      <w:r>
        <w:rPr>
          <w:color w:val="231F20"/>
          <w:spacing w:val="-1"/>
        </w:rPr>
        <w:t xml:space="preserve"> b</w:t>
      </w:r>
      <w:r>
        <w:rPr>
          <w:color w:val="231F20"/>
        </w:rPr>
        <w:t>e</w:t>
      </w:r>
      <w:r>
        <w:rPr>
          <w:color w:val="231F20"/>
          <w:spacing w:val="-1"/>
        </w:rPr>
        <w:t xml:space="preserve"> abl</w:t>
      </w:r>
      <w:r>
        <w:rPr>
          <w:color w:val="231F20"/>
        </w:rPr>
        <w:t>e</w:t>
      </w:r>
      <w:r>
        <w:rPr>
          <w:color w:val="231F20"/>
          <w:spacing w:val="-1"/>
        </w:rPr>
        <w:t xml:space="preserve"> t</w:t>
      </w:r>
      <w:r>
        <w:rPr>
          <w:color w:val="231F20"/>
        </w:rPr>
        <w:t>o</w:t>
      </w:r>
      <w:r>
        <w:rPr>
          <w:color w:val="231F20"/>
          <w:spacing w:val="-1"/>
        </w:rPr>
        <w:t xml:space="preserve"> powe</w:t>
      </w:r>
      <w:r>
        <w:rPr>
          <w:color w:val="231F20"/>
        </w:rPr>
        <w:t>r</w:t>
      </w:r>
      <w:r>
        <w:rPr>
          <w:color w:val="231F20"/>
          <w:spacing w:val="-1"/>
        </w:rPr>
        <w:t xml:space="preserve"> u</w:t>
      </w:r>
      <w:r>
        <w:rPr>
          <w:color w:val="231F20"/>
        </w:rPr>
        <w:t>p</w:t>
      </w:r>
      <w:r>
        <w:rPr>
          <w:color w:val="231F20"/>
          <w:spacing w:val="2"/>
        </w:rPr>
        <w:t xml:space="preserve"> </w:t>
      </w:r>
      <w:r>
        <w:rPr>
          <w:color w:val="231F20"/>
          <w:spacing w:val="-1"/>
        </w:rPr>
        <w:t>t</w:t>
      </w:r>
      <w:r>
        <w:rPr>
          <w:color w:val="231F20"/>
        </w:rPr>
        <w:t>o</w:t>
      </w:r>
      <w:r>
        <w:rPr>
          <w:color w:val="231F20"/>
          <w:spacing w:val="-1"/>
        </w:rPr>
        <w:t xml:space="preserve"> </w:t>
      </w:r>
      <w:r>
        <w:rPr>
          <w:color w:val="231F20"/>
        </w:rPr>
        <w:t>4</w:t>
      </w:r>
      <w:r>
        <w:rPr>
          <w:color w:val="231F20"/>
          <w:spacing w:val="-1"/>
        </w:rPr>
        <w:t xml:space="preserve"> scal</w:t>
      </w:r>
      <w:r>
        <w:rPr>
          <w:color w:val="231F20"/>
        </w:rPr>
        <w:t>e</w:t>
      </w:r>
      <w:r>
        <w:rPr>
          <w:color w:val="231F20"/>
          <w:spacing w:val="-1"/>
        </w:rPr>
        <w:t xml:space="preserve"> platforms</w:t>
      </w:r>
    </w:p>
    <w:p w14:paraId="6652AAF1" w14:textId="77777777" w:rsidR="00624012" w:rsidRDefault="00624012" w:rsidP="00982729">
      <w:pPr>
        <w:spacing w:before="60" w:after="60" w:line="240" w:lineRule="auto"/>
        <w:ind w:left="2340" w:hanging="360"/>
      </w:pPr>
      <w:r>
        <w:rPr>
          <w:color w:val="231F20"/>
          <w:spacing w:val="-1"/>
        </w:rPr>
        <w:t>b.</w:t>
      </w:r>
      <w:r>
        <w:rPr>
          <w:color w:val="231F20"/>
          <w:spacing w:val="-1"/>
        </w:rPr>
        <w:tab/>
        <w:t>Al</w:t>
      </w:r>
      <w:r>
        <w:rPr>
          <w:color w:val="231F20"/>
        </w:rPr>
        <w:t>l</w:t>
      </w:r>
      <w:r>
        <w:rPr>
          <w:color w:val="231F20"/>
          <w:spacing w:val="9"/>
        </w:rPr>
        <w:t xml:space="preserve"> </w:t>
      </w:r>
      <w:r>
        <w:rPr>
          <w:color w:val="231F20"/>
          <w:spacing w:val="-1"/>
        </w:rPr>
        <w:t>instrumen</w:t>
      </w:r>
      <w:r>
        <w:rPr>
          <w:color w:val="231F20"/>
        </w:rPr>
        <w:t>t</w:t>
      </w:r>
      <w:r>
        <w:rPr>
          <w:color w:val="231F20"/>
          <w:spacing w:val="9"/>
        </w:rPr>
        <w:t xml:space="preserve"> </w:t>
      </w:r>
      <w:r>
        <w:rPr>
          <w:color w:val="231F20"/>
          <w:spacing w:val="-1"/>
        </w:rPr>
        <w:t>setu</w:t>
      </w:r>
      <w:r>
        <w:rPr>
          <w:color w:val="231F20"/>
        </w:rPr>
        <w:t>p</w:t>
      </w:r>
      <w:r>
        <w:rPr>
          <w:color w:val="231F20"/>
          <w:spacing w:val="7"/>
        </w:rPr>
        <w:t xml:space="preserve"> </w:t>
      </w:r>
      <w:r>
        <w:rPr>
          <w:color w:val="231F20"/>
          <w:spacing w:val="-1"/>
        </w:rPr>
        <w:t>function</w:t>
      </w:r>
      <w:r>
        <w:rPr>
          <w:color w:val="231F20"/>
        </w:rPr>
        <w:t>s</w:t>
      </w:r>
      <w:r>
        <w:rPr>
          <w:color w:val="231F20"/>
          <w:spacing w:val="9"/>
        </w:rPr>
        <w:t xml:space="preserve"> </w:t>
      </w:r>
      <w:r>
        <w:rPr>
          <w:color w:val="231F20"/>
          <w:spacing w:val="-1"/>
        </w:rPr>
        <w:t>an</w:t>
      </w:r>
      <w:r>
        <w:rPr>
          <w:color w:val="231F20"/>
        </w:rPr>
        <w:t>d</w:t>
      </w:r>
      <w:r>
        <w:rPr>
          <w:color w:val="231F20"/>
          <w:spacing w:val="9"/>
        </w:rPr>
        <w:t xml:space="preserve"> </w:t>
      </w:r>
      <w:r>
        <w:rPr>
          <w:color w:val="231F20"/>
          <w:spacing w:val="-1"/>
        </w:rPr>
        <w:t>calibratio</w:t>
      </w:r>
      <w:r>
        <w:rPr>
          <w:color w:val="231F20"/>
        </w:rPr>
        <w:t>n</w:t>
      </w:r>
      <w:r>
        <w:rPr>
          <w:color w:val="231F20"/>
          <w:spacing w:val="9"/>
        </w:rPr>
        <w:t xml:space="preserve"> </w:t>
      </w:r>
      <w:r>
        <w:rPr>
          <w:color w:val="231F20"/>
          <w:spacing w:val="-1"/>
        </w:rPr>
        <w:t>sequence</w:t>
      </w:r>
      <w:r>
        <w:rPr>
          <w:color w:val="231F20"/>
        </w:rPr>
        <w:t>s</w:t>
      </w:r>
      <w:r>
        <w:rPr>
          <w:color w:val="231F20"/>
          <w:spacing w:val="9"/>
        </w:rPr>
        <w:t xml:space="preserve"> </w:t>
      </w:r>
      <w:r>
        <w:rPr>
          <w:color w:val="231F20"/>
          <w:spacing w:val="-1"/>
        </w:rPr>
        <w:t>a</w:t>
      </w:r>
      <w:r>
        <w:rPr>
          <w:color w:val="231F20"/>
        </w:rPr>
        <w:t>re</w:t>
      </w:r>
      <w:r>
        <w:rPr>
          <w:color w:val="231F20"/>
          <w:spacing w:val="8"/>
        </w:rPr>
        <w:t xml:space="preserve"> </w:t>
      </w:r>
      <w:r>
        <w:rPr>
          <w:color w:val="231F20"/>
          <w:spacing w:val="-1"/>
        </w:rPr>
        <w:t>pr</w:t>
      </w:r>
      <w:r>
        <w:rPr>
          <w:color w:val="231F20"/>
          <w:spacing w:val="2"/>
        </w:rPr>
        <w:t>o</w:t>
      </w:r>
      <w:r>
        <w:rPr>
          <w:color w:val="231F20"/>
          <w:spacing w:val="-3"/>
        </w:rPr>
        <w:t>g</w:t>
      </w:r>
      <w:r>
        <w:rPr>
          <w:color w:val="231F20"/>
          <w:spacing w:val="-1"/>
        </w:rPr>
        <w:t>ra</w:t>
      </w:r>
      <w:r>
        <w:rPr>
          <w:color w:val="231F20"/>
        </w:rPr>
        <w:t>mm</w:t>
      </w:r>
      <w:r>
        <w:rPr>
          <w:color w:val="231F20"/>
          <w:spacing w:val="-1"/>
        </w:rPr>
        <w:t>a</w:t>
      </w:r>
      <w:r>
        <w:rPr>
          <w:color w:val="231F20"/>
          <w:spacing w:val="2"/>
        </w:rPr>
        <w:t>b</w:t>
      </w:r>
      <w:r>
        <w:rPr>
          <w:color w:val="231F20"/>
        </w:rPr>
        <w:t xml:space="preserve">le </w:t>
      </w:r>
      <w:r>
        <w:rPr>
          <w:color w:val="231F20"/>
          <w:spacing w:val="-1"/>
        </w:rPr>
        <w:t>throu</w:t>
      </w:r>
      <w:r>
        <w:rPr>
          <w:color w:val="231F20"/>
          <w:spacing w:val="-3"/>
        </w:rPr>
        <w:t>g</w:t>
      </w:r>
      <w:r>
        <w:rPr>
          <w:color w:val="231F20"/>
        </w:rPr>
        <w:t>h</w:t>
      </w:r>
      <w:r>
        <w:rPr>
          <w:color w:val="231F20"/>
          <w:spacing w:val="43"/>
        </w:rPr>
        <w:t xml:space="preserve"> </w:t>
      </w:r>
      <w:r>
        <w:rPr>
          <w:color w:val="231F20"/>
          <w:spacing w:val="-1"/>
        </w:rPr>
        <w:t>th</w:t>
      </w:r>
      <w:r>
        <w:rPr>
          <w:color w:val="231F20"/>
        </w:rPr>
        <w:t>e</w:t>
      </w:r>
      <w:r>
        <w:rPr>
          <w:color w:val="231F20"/>
          <w:spacing w:val="43"/>
        </w:rPr>
        <w:t xml:space="preserve"> </w:t>
      </w:r>
      <w:r>
        <w:rPr>
          <w:color w:val="231F20"/>
          <w:spacing w:val="-1"/>
        </w:rPr>
        <w:t>k</w:t>
      </w:r>
      <w:r>
        <w:rPr>
          <w:color w:val="231F20"/>
          <w:spacing w:val="3"/>
        </w:rPr>
        <w:t>e</w:t>
      </w:r>
      <w:r>
        <w:rPr>
          <w:color w:val="231F20"/>
          <w:spacing w:val="-5"/>
        </w:rPr>
        <w:t>y</w:t>
      </w:r>
      <w:r>
        <w:rPr>
          <w:color w:val="231F20"/>
        </w:rPr>
        <w:t>b</w:t>
      </w:r>
      <w:r>
        <w:rPr>
          <w:color w:val="231F20"/>
          <w:spacing w:val="2"/>
        </w:rPr>
        <w:t>o</w:t>
      </w:r>
      <w:r>
        <w:rPr>
          <w:color w:val="231F20"/>
          <w:spacing w:val="-1"/>
        </w:rPr>
        <w:t>ard/d</w:t>
      </w:r>
      <w:r>
        <w:rPr>
          <w:color w:val="231F20"/>
          <w:spacing w:val="2"/>
        </w:rPr>
        <w:t>i</w:t>
      </w:r>
      <w:r>
        <w:rPr>
          <w:color w:val="231F20"/>
          <w:spacing w:val="-1"/>
        </w:rPr>
        <w:t>spl</w:t>
      </w:r>
      <w:r>
        <w:rPr>
          <w:color w:val="231F20"/>
          <w:spacing w:val="1"/>
        </w:rPr>
        <w:t>a</w:t>
      </w:r>
      <w:r>
        <w:rPr>
          <w:color w:val="231F20"/>
          <w:spacing w:val="-5"/>
        </w:rPr>
        <w:t>y</w:t>
      </w:r>
      <w:r>
        <w:rPr>
          <w:color w:val="231F20"/>
        </w:rPr>
        <w:t>.</w:t>
      </w:r>
      <w:r>
        <w:rPr>
          <w:color w:val="231F20"/>
          <w:spacing w:val="43"/>
        </w:rPr>
        <w:t xml:space="preserve"> </w:t>
      </w:r>
      <w:r>
        <w:rPr>
          <w:color w:val="231F20"/>
          <w:spacing w:val="-1"/>
        </w:rPr>
        <w:t>N</w:t>
      </w:r>
      <w:r>
        <w:rPr>
          <w:color w:val="231F20"/>
        </w:rPr>
        <w:t>o</w:t>
      </w:r>
      <w:r>
        <w:rPr>
          <w:color w:val="231F20"/>
          <w:spacing w:val="43"/>
        </w:rPr>
        <w:t xml:space="preserve"> </w:t>
      </w:r>
      <w:r>
        <w:rPr>
          <w:color w:val="231F20"/>
          <w:spacing w:val="-1"/>
        </w:rPr>
        <w:t>at-</w:t>
      </w:r>
      <w:r>
        <w:rPr>
          <w:color w:val="231F20"/>
          <w:spacing w:val="2"/>
        </w:rPr>
        <w:t>s</w:t>
      </w:r>
      <w:r>
        <w:rPr>
          <w:color w:val="231F20"/>
          <w:spacing w:val="-1"/>
        </w:rPr>
        <w:t>cal</w:t>
      </w:r>
      <w:r>
        <w:rPr>
          <w:color w:val="231F20"/>
        </w:rPr>
        <w:t>e</w:t>
      </w:r>
      <w:r>
        <w:rPr>
          <w:color w:val="231F20"/>
          <w:spacing w:val="45"/>
        </w:rPr>
        <w:t xml:space="preserve"> </w:t>
      </w:r>
      <w:r>
        <w:rPr>
          <w:color w:val="231F20"/>
          <w:spacing w:val="-1"/>
        </w:rPr>
        <w:t>adjustment</w:t>
      </w:r>
      <w:r>
        <w:rPr>
          <w:color w:val="231F20"/>
        </w:rPr>
        <w:t>s</w:t>
      </w:r>
      <w:r>
        <w:rPr>
          <w:color w:val="231F20"/>
          <w:spacing w:val="43"/>
        </w:rPr>
        <w:t xml:space="preserve"> </w:t>
      </w:r>
      <w:r>
        <w:rPr>
          <w:color w:val="231F20"/>
          <w:spacing w:val="-1"/>
        </w:rPr>
        <w:t>require</w:t>
      </w:r>
      <w:r>
        <w:rPr>
          <w:color w:val="231F20"/>
        </w:rPr>
        <w:t>d</w:t>
      </w:r>
      <w:r>
        <w:rPr>
          <w:color w:val="231F20"/>
          <w:spacing w:val="41"/>
        </w:rPr>
        <w:t xml:space="preserve"> </w:t>
      </w:r>
      <w:r>
        <w:rPr>
          <w:color w:val="231F20"/>
          <w:spacing w:val="-1"/>
        </w:rPr>
        <w:t>fo</w:t>
      </w:r>
      <w:r>
        <w:rPr>
          <w:color w:val="231F20"/>
        </w:rPr>
        <w:t>r</w:t>
      </w:r>
      <w:r>
        <w:rPr>
          <w:color w:val="231F20"/>
          <w:spacing w:val="42"/>
        </w:rPr>
        <w:t xml:space="preserve"> </w:t>
      </w:r>
      <w:r>
        <w:rPr>
          <w:color w:val="231F20"/>
        </w:rPr>
        <w:t>th</w:t>
      </w:r>
      <w:r>
        <w:rPr>
          <w:color w:val="231F20"/>
          <w:spacing w:val="-1"/>
        </w:rPr>
        <w:t>e</w:t>
      </w:r>
      <w:r>
        <w:rPr>
          <w:color w:val="231F20"/>
          <w:spacing w:val="2"/>
        </w:rPr>
        <w:t>s</w:t>
      </w:r>
      <w:r>
        <w:rPr>
          <w:color w:val="231F20"/>
        </w:rPr>
        <w:t xml:space="preserve">e </w:t>
      </w:r>
      <w:r>
        <w:rPr>
          <w:color w:val="231F20"/>
          <w:spacing w:val="-1"/>
        </w:rPr>
        <w:t>functions.</w:t>
      </w:r>
    </w:p>
    <w:p w14:paraId="0C74C42F" w14:textId="77777777" w:rsidR="00624012" w:rsidRDefault="00624012" w:rsidP="00982729">
      <w:pPr>
        <w:spacing w:before="60" w:after="60" w:line="240" w:lineRule="auto"/>
        <w:ind w:left="2340" w:hanging="360"/>
      </w:pPr>
      <w:r>
        <w:rPr>
          <w:color w:val="231F20"/>
          <w:spacing w:val="-1"/>
        </w:rPr>
        <w:t>c.</w:t>
      </w:r>
      <w:r>
        <w:rPr>
          <w:color w:val="231F20"/>
          <w:spacing w:val="-1"/>
        </w:rPr>
        <w:tab/>
        <w:t>Minimu</w:t>
      </w:r>
      <w:r>
        <w:rPr>
          <w:color w:val="231F20"/>
        </w:rPr>
        <w:t>m</w:t>
      </w:r>
      <w:r>
        <w:rPr>
          <w:color w:val="231F20"/>
          <w:spacing w:val="-1"/>
        </w:rPr>
        <w:t xml:space="preserve"> o</w:t>
      </w:r>
      <w:r>
        <w:rPr>
          <w:color w:val="231F20"/>
        </w:rPr>
        <w:t>f</w:t>
      </w:r>
      <w:r>
        <w:rPr>
          <w:color w:val="231F20"/>
          <w:spacing w:val="-1"/>
        </w:rPr>
        <w:t xml:space="preserve"> 1</w:t>
      </w:r>
      <w:r>
        <w:rPr>
          <w:color w:val="231F20"/>
        </w:rPr>
        <w:t>5</w:t>
      </w:r>
      <w:r>
        <w:rPr>
          <w:color w:val="231F20"/>
          <w:spacing w:val="-1"/>
        </w:rPr>
        <w:t xml:space="preserve"> update</w:t>
      </w:r>
      <w:r>
        <w:rPr>
          <w:color w:val="231F20"/>
        </w:rPr>
        <w:t>s</w:t>
      </w:r>
      <w:r>
        <w:rPr>
          <w:color w:val="231F20"/>
          <w:spacing w:val="-1"/>
        </w:rPr>
        <w:t xml:space="preserve"> pe</w:t>
      </w:r>
      <w:r>
        <w:rPr>
          <w:color w:val="231F20"/>
        </w:rPr>
        <w:t>r</w:t>
      </w:r>
      <w:r>
        <w:rPr>
          <w:color w:val="231F20"/>
          <w:spacing w:val="-1"/>
        </w:rPr>
        <w:t xml:space="preserve"> second</w:t>
      </w:r>
    </w:p>
    <w:p w14:paraId="7696F060" w14:textId="77777777" w:rsidR="00624012" w:rsidRDefault="00624012" w:rsidP="00982729">
      <w:pPr>
        <w:spacing w:before="60" w:after="60" w:line="240" w:lineRule="auto"/>
        <w:ind w:left="2340" w:hanging="360"/>
      </w:pPr>
      <w:r>
        <w:rPr>
          <w:color w:val="231F20"/>
        </w:rPr>
        <w:t>d.</w:t>
      </w:r>
      <w:r>
        <w:rPr>
          <w:color w:val="231F20"/>
        </w:rPr>
        <w:tab/>
        <w:t>One</w:t>
      </w:r>
      <w:r>
        <w:rPr>
          <w:color w:val="231F20"/>
          <w:spacing w:val="50"/>
        </w:rPr>
        <w:t xml:space="preserve"> </w:t>
      </w:r>
      <w:r>
        <w:rPr>
          <w:color w:val="231F20"/>
        </w:rPr>
        <w:t>displ</w:t>
      </w:r>
      <w:r>
        <w:rPr>
          <w:color w:val="231F20"/>
          <w:spacing w:val="1"/>
        </w:rPr>
        <w:t>a</w:t>
      </w:r>
      <w:r>
        <w:rPr>
          <w:color w:val="231F20"/>
        </w:rPr>
        <w:t>y</w:t>
      </w:r>
      <w:r>
        <w:rPr>
          <w:color w:val="231F20"/>
          <w:spacing w:val="45"/>
        </w:rPr>
        <w:t xml:space="preserve"> </w:t>
      </w:r>
      <w:r>
        <w:rPr>
          <w:color w:val="231F20"/>
        </w:rPr>
        <w:t>showi</w:t>
      </w:r>
      <w:r>
        <w:rPr>
          <w:color w:val="231F20"/>
          <w:spacing w:val="2"/>
        </w:rPr>
        <w:t>n</w:t>
      </w:r>
      <w:r>
        <w:rPr>
          <w:color w:val="231F20"/>
        </w:rPr>
        <w:t>g</w:t>
      </w:r>
      <w:r>
        <w:rPr>
          <w:color w:val="231F20"/>
          <w:spacing w:val="48"/>
        </w:rPr>
        <w:t xml:space="preserve"> </w:t>
      </w:r>
      <w:r>
        <w:rPr>
          <w:color w:val="231F20"/>
        </w:rPr>
        <w:t>individual</w:t>
      </w:r>
      <w:r>
        <w:rPr>
          <w:color w:val="231F20"/>
          <w:spacing w:val="50"/>
        </w:rPr>
        <w:t xml:space="preserve"> </w:t>
      </w:r>
      <w:r>
        <w:rPr>
          <w:color w:val="231F20"/>
        </w:rPr>
        <w:t>a</w:t>
      </w:r>
      <w:r>
        <w:rPr>
          <w:color w:val="231F20"/>
          <w:spacing w:val="2"/>
        </w:rPr>
        <w:t>x</w:t>
      </w:r>
      <w:r>
        <w:rPr>
          <w:color w:val="231F20"/>
        </w:rPr>
        <w:t>le</w:t>
      </w:r>
      <w:r>
        <w:rPr>
          <w:color w:val="231F20"/>
          <w:spacing w:val="50"/>
        </w:rPr>
        <w:t xml:space="preserve"> </w:t>
      </w:r>
      <w:r>
        <w:rPr>
          <w:color w:val="231F20"/>
        </w:rPr>
        <w:t>wei</w:t>
      </w:r>
      <w:r>
        <w:rPr>
          <w:color w:val="231F20"/>
          <w:spacing w:val="-3"/>
        </w:rPr>
        <w:t>g</w:t>
      </w:r>
      <w:r>
        <w:rPr>
          <w:color w:val="231F20"/>
        </w:rPr>
        <w:t>hts</w:t>
      </w:r>
      <w:r>
        <w:rPr>
          <w:color w:val="231F20"/>
          <w:spacing w:val="50"/>
        </w:rPr>
        <w:t xml:space="preserve"> </w:t>
      </w:r>
      <w:r>
        <w:rPr>
          <w:color w:val="231F20"/>
        </w:rPr>
        <w:t>and</w:t>
      </w:r>
      <w:r>
        <w:rPr>
          <w:color w:val="231F20"/>
          <w:spacing w:val="50"/>
        </w:rPr>
        <w:t xml:space="preserve"> </w:t>
      </w:r>
      <w:r>
        <w:rPr>
          <w:color w:val="231F20"/>
        </w:rPr>
        <w:t>the</w:t>
      </w:r>
      <w:r>
        <w:rPr>
          <w:color w:val="231F20"/>
          <w:spacing w:val="50"/>
        </w:rPr>
        <w:t xml:space="preserve"> </w:t>
      </w:r>
      <w:r>
        <w:rPr>
          <w:color w:val="231F20"/>
        </w:rPr>
        <w:t>summati</w:t>
      </w:r>
      <w:r>
        <w:rPr>
          <w:color w:val="231F20"/>
          <w:spacing w:val="-3"/>
        </w:rPr>
        <w:t>o</w:t>
      </w:r>
      <w:r>
        <w:rPr>
          <w:color w:val="231F20"/>
        </w:rPr>
        <w:t>n</w:t>
      </w:r>
      <w:r>
        <w:rPr>
          <w:color w:val="231F20"/>
          <w:spacing w:val="48"/>
        </w:rPr>
        <w:t xml:space="preserve"> </w:t>
      </w:r>
      <w:r>
        <w:rPr>
          <w:color w:val="231F20"/>
        </w:rPr>
        <w:t>of</w:t>
      </w:r>
      <w:r>
        <w:rPr>
          <w:color w:val="231F20"/>
          <w:spacing w:val="49"/>
        </w:rPr>
        <w:t xml:space="preserve"> </w:t>
      </w:r>
      <w:r>
        <w:rPr>
          <w:color w:val="231F20"/>
        </w:rPr>
        <w:t>t</w:t>
      </w:r>
      <w:r>
        <w:rPr>
          <w:color w:val="231F20"/>
          <w:spacing w:val="-3"/>
        </w:rPr>
        <w:t xml:space="preserve">he </w:t>
      </w:r>
      <w:r>
        <w:rPr>
          <w:color w:val="231F20"/>
        </w:rPr>
        <w:t>individual wei</w:t>
      </w:r>
      <w:r>
        <w:rPr>
          <w:color w:val="231F20"/>
          <w:spacing w:val="-3"/>
        </w:rPr>
        <w:t>g</w:t>
      </w:r>
      <w:r>
        <w:rPr>
          <w:color w:val="231F20"/>
        </w:rPr>
        <w:t>hts</w:t>
      </w:r>
    </w:p>
    <w:p w14:paraId="179080A6" w14:textId="77777777" w:rsidR="00624012" w:rsidRDefault="00624012" w:rsidP="00982729">
      <w:pPr>
        <w:spacing w:before="60" w:after="60" w:line="240" w:lineRule="auto"/>
        <w:ind w:left="2340" w:hanging="360"/>
      </w:pPr>
      <w:r>
        <w:rPr>
          <w:color w:val="231F20"/>
        </w:rPr>
        <w:t>e.</w:t>
      </w:r>
      <w:r>
        <w:rPr>
          <w:color w:val="231F20"/>
        </w:rPr>
        <w:tab/>
        <w:t>S</w:t>
      </w:r>
      <w:r>
        <w:rPr>
          <w:color w:val="231F20"/>
          <w:spacing w:val="-1"/>
        </w:rPr>
        <w:t>hal</w:t>
      </w:r>
      <w:r>
        <w:rPr>
          <w:color w:val="231F20"/>
        </w:rPr>
        <w:t>l</w:t>
      </w:r>
      <w:r>
        <w:rPr>
          <w:color w:val="231F20"/>
          <w:spacing w:val="-1"/>
        </w:rPr>
        <w:t xml:space="preserve"> b</w:t>
      </w:r>
      <w:r>
        <w:rPr>
          <w:color w:val="231F20"/>
        </w:rPr>
        <w:t>e</w:t>
      </w:r>
      <w:r>
        <w:rPr>
          <w:color w:val="231F20"/>
          <w:spacing w:val="-1"/>
        </w:rPr>
        <w:t xml:space="preserve"> suitabl</w:t>
      </w:r>
      <w:r>
        <w:rPr>
          <w:color w:val="231F20"/>
        </w:rPr>
        <w:t>e</w:t>
      </w:r>
      <w:r>
        <w:rPr>
          <w:color w:val="231F20"/>
          <w:spacing w:val="-1"/>
        </w:rPr>
        <w:t xml:space="preserve"> fo</w:t>
      </w:r>
      <w:r>
        <w:rPr>
          <w:color w:val="231F20"/>
        </w:rPr>
        <w:t>r</w:t>
      </w:r>
      <w:r>
        <w:rPr>
          <w:color w:val="231F20"/>
          <w:spacing w:val="-1"/>
        </w:rPr>
        <w:t xml:space="preserve"> des</w:t>
      </w:r>
      <w:r>
        <w:rPr>
          <w:color w:val="231F20"/>
          <w:spacing w:val="1"/>
        </w:rPr>
        <w:t>k</w:t>
      </w:r>
      <w:r>
        <w:rPr>
          <w:color w:val="231F20"/>
          <w:spacing w:val="-1"/>
        </w:rPr>
        <w:t>to</w:t>
      </w:r>
      <w:r>
        <w:rPr>
          <w:color w:val="231F20"/>
        </w:rPr>
        <w:t>p</w:t>
      </w:r>
      <w:r>
        <w:rPr>
          <w:color w:val="231F20"/>
          <w:spacing w:val="-1"/>
        </w:rPr>
        <w:t xml:space="preserve"> o</w:t>
      </w:r>
      <w:r>
        <w:rPr>
          <w:color w:val="231F20"/>
        </w:rPr>
        <w:t>r</w:t>
      </w:r>
      <w:r>
        <w:rPr>
          <w:color w:val="231F20"/>
          <w:spacing w:val="-1"/>
        </w:rPr>
        <w:t xml:space="preserve"> set-i</w:t>
      </w:r>
      <w:r>
        <w:rPr>
          <w:color w:val="231F20"/>
        </w:rPr>
        <w:t>n</w:t>
      </w:r>
      <w:r>
        <w:rPr>
          <w:color w:val="231F20"/>
          <w:spacing w:val="-1"/>
        </w:rPr>
        <w:t xml:space="preserve"> mountin</w:t>
      </w:r>
      <w:r>
        <w:rPr>
          <w:color w:val="231F20"/>
          <w:spacing w:val="-3"/>
        </w:rPr>
        <w:t>g</w:t>
      </w:r>
      <w:r>
        <w:rPr>
          <w:color w:val="231F20"/>
        </w:rPr>
        <w:t>,</w:t>
      </w:r>
      <w:r>
        <w:rPr>
          <w:color w:val="231F20"/>
          <w:spacing w:val="-1"/>
        </w:rPr>
        <w:t xml:space="preserve"> l</w:t>
      </w:r>
      <w:r>
        <w:rPr>
          <w:color w:val="231F20"/>
          <w:spacing w:val="1"/>
        </w:rPr>
        <w:t>e</w:t>
      </w:r>
      <w:r>
        <w:rPr>
          <w:color w:val="231F20"/>
        </w:rPr>
        <w:t>v</w:t>
      </w:r>
      <w:r>
        <w:rPr>
          <w:color w:val="231F20"/>
          <w:spacing w:val="-1"/>
        </w:rPr>
        <w:t>e</w:t>
      </w:r>
      <w:r>
        <w:rPr>
          <w:color w:val="231F20"/>
        </w:rPr>
        <w:t>l</w:t>
      </w:r>
      <w:r>
        <w:rPr>
          <w:color w:val="231F20"/>
          <w:spacing w:val="-1"/>
        </w:rPr>
        <w:t xml:space="preserve"> o</w:t>
      </w:r>
      <w:r>
        <w:rPr>
          <w:color w:val="231F20"/>
        </w:rPr>
        <w:t>r</w:t>
      </w:r>
      <w:r>
        <w:rPr>
          <w:color w:val="231F20"/>
          <w:spacing w:val="-1"/>
        </w:rPr>
        <w:t xml:space="preserve"> </w:t>
      </w:r>
      <w:r>
        <w:rPr>
          <w:color w:val="231F20"/>
          <w:spacing w:val="-2"/>
        </w:rPr>
        <w:t>a</w:t>
      </w:r>
      <w:r>
        <w:rPr>
          <w:color w:val="231F20"/>
        </w:rPr>
        <w:t>t</w:t>
      </w:r>
      <w:r>
        <w:rPr>
          <w:color w:val="231F20"/>
          <w:spacing w:val="1"/>
        </w:rPr>
        <w:t xml:space="preserve"> </w:t>
      </w:r>
      <w:r>
        <w:rPr>
          <w:color w:val="231F20"/>
          <w:spacing w:val="-1"/>
        </w:rPr>
        <w:t>a</w:t>
      </w:r>
      <w:r>
        <w:rPr>
          <w:color w:val="231F20"/>
          <w:spacing w:val="2"/>
        </w:rPr>
        <w:t>n</w:t>
      </w:r>
      <w:r>
        <w:rPr>
          <w:color w:val="231F20"/>
          <w:spacing w:val="-3"/>
        </w:rPr>
        <w:t>g</w:t>
      </w:r>
      <w:r>
        <w:rPr>
          <w:color w:val="231F20"/>
        </w:rPr>
        <w:t>le</w:t>
      </w:r>
    </w:p>
    <w:p w14:paraId="1DA417D4" w14:textId="77777777" w:rsidR="00624012" w:rsidRDefault="00624012" w:rsidP="00982729">
      <w:pPr>
        <w:spacing w:before="60" w:after="60" w:line="240" w:lineRule="auto"/>
        <w:ind w:left="2340" w:hanging="360"/>
      </w:pPr>
      <w:r>
        <w:rPr>
          <w:color w:val="231F20"/>
          <w:spacing w:val="-1"/>
        </w:rPr>
        <w:t>f.</w:t>
      </w:r>
      <w:r>
        <w:rPr>
          <w:color w:val="231F20"/>
          <w:spacing w:val="-1"/>
        </w:rPr>
        <w:tab/>
        <w:t>Displ</w:t>
      </w:r>
      <w:r>
        <w:rPr>
          <w:color w:val="231F20"/>
          <w:spacing w:val="1"/>
        </w:rPr>
        <w:t>a</w:t>
      </w:r>
      <w:r>
        <w:rPr>
          <w:color w:val="231F20"/>
        </w:rPr>
        <w:t>y</w:t>
      </w:r>
      <w:r>
        <w:rPr>
          <w:color w:val="231F20"/>
          <w:spacing w:val="21"/>
        </w:rPr>
        <w:t xml:space="preserve"> </w:t>
      </w:r>
      <w:r>
        <w:rPr>
          <w:color w:val="231F20"/>
          <w:spacing w:val="-1"/>
        </w:rPr>
        <w:t>th</w:t>
      </w:r>
      <w:r>
        <w:rPr>
          <w:color w:val="231F20"/>
        </w:rPr>
        <w:t>e</w:t>
      </w:r>
      <w:r>
        <w:rPr>
          <w:color w:val="231F20"/>
          <w:spacing w:val="26"/>
        </w:rPr>
        <w:t xml:space="preserve"> </w:t>
      </w:r>
      <w:r>
        <w:rPr>
          <w:color w:val="231F20"/>
          <w:spacing w:val="-1"/>
        </w:rPr>
        <w:t>ra</w:t>
      </w:r>
      <w:r>
        <w:rPr>
          <w:color w:val="231F20"/>
        </w:rPr>
        <w:t>w</w:t>
      </w:r>
      <w:r>
        <w:rPr>
          <w:color w:val="231F20"/>
          <w:spacing w:val="26"/>
        </w:rPr>
        <w:t xml:space="preserve"> </w:t>
      </w:r>
      <w:r>
        <w:rPr>
          <w:color w:val="231F20"/>
          <w:spacing w:val="-1"/>
        </w:rPr>
        <w:t>count</w:t>
      </w:r>
      <w:r>
        <w:rPr>
          <w:color w:val="231F20"/>
        </w:rPr>
        <w:t>s</w:t>
      </w:r>
      <w:r>
        <w:rPr>
          <w:color w:val="231F20"/>
          <w:spacing w:val="28"/>
        </w:rPr>
        <w:t xml:space="preserve"> </w:t>
      </w:r>
      <w:r>
        <w:rPr>
          <w:color w:val="231F20"/>
          <w:spacing w:val="-1"/>
        </w:rPr>
        <w:t>o</w:t>
      </w:r>
      <w:r>
        <w:rPr>
          <w:color w:val="231F20"/>
        </w:rPr>
        <w:t>f</w:t>
      </w:r>
      <w:r>
        <w:rPr>
          <w:color w:val="231F20"/>
          <w:spacing w:val="26"/>
        </w:rPr>
        <w:t xml:space="preserve"> </w:t>
      </w:r>
      <w:r>
        <w:rPr>
          <w:color w:val="231F20"/>
          <w:spacing w:val="-1"/>
        </w:rPr>
        <w:t>eac</w:t>
      </w:r>
      <w:r>
        <w:rPr>
          <w:color w:val="231F20"/>
        </w:rPr>
        <w:t>h</w:t>
      </w:r>
      <w:r>
        <w:rPr>
          <w:color w:val="231F20"/>
          <w:spacing w:val="26"/>
        </w:rPr>
        <w:t xml:space="preserve"> </w:t>
      </w:r>
      <w:r>
        <w:rPr>
          <w:color w:val="231F20"/>
        </w:rPr>
        <w:t>i</w:t>
      </w:r>
      <w:r>
        <w:rPr>
          <w:color w:val="231F20"/>
          <w:spacing w:val="-1"/>
        </w:rPr>
        <w:t>ndividua</w:t>
      </w:r>
      <w:r>
        <w:rPr>
          <w:color w:val="231F20"/>
        </w:rPr>
        <w:t>l</w:t>
      </w:r>
      <w:r>
        <w:rPr>
          <w:color w:val="231F20"/>
          <w:spacing w:val="26"/>
        </w:rPr>
        <w:t xml:space="preserve"> </w:t>
      </w:r>
      <w:r>
        <w:rPr>
          <w:color w:val="231F20"/>
          <w:spacing w:val="-1"/>
        </w:rPr>
        <w:t>loa</w:t>
      </w:r>
      <w:r>
        <w:rPr>
          <w:color w:val="231F20"/>
        </w:rPr>
        <w:t>d</w:t>
      </w:r>
      <w:r>
        <w:rPr>
          <w:color w:val="231F20"/>
          <w:spacing w:val="26"/>
        </w:rPr>
        <w:t xml:space="preserve"> </w:t>
      </w:r>
      <w:r>
        <w:rPr>
          <w:color w:val="231F20"/>
          <w:spacing w:val="-1"/>
        </w:rPr>
        <w:t>cel</w:t>
      </w:r>
      <w:r>
        <w:rPr>
          <w:color w:val="231F20"/>
        </w:rPr>
        <w:t>l</w:t>
      </w:r>
      <w:r>
        <w:rPr>
          <w:color w:val="231F20"/>
          <w:spacing w:val="26"/>
        </w:rPr>
        <w:t xml:space="preserve"> </w:t>
      </w:r>
      <w:r>
        <w:rPr>
          <w:color w:val="231F20"/>
          <w:spacing w:val="-1"/>
        </w:rPr>
        <w:t>withou</w:t>
      </w:r>
      <w:r>
        <w:rPr>
          <w:color w:val="231F20"/>
        </w:rPr>
        <w:t>t</w:t>
      </w:r>
      <w:r>
        <w:rPr>
          <w:color w:val="231F20"/>
          <w:spacing w:val="22"/>
        </w:rPr>
        <w:t xml:space="preserve"> </w:t>
      </w:r>
      <w:r>
        <w:rPr>
          <w:color w:val="231F20"/>
          <w:spacing w:val="-1"/>
        </w:rPr>
        <w:t>disconnecting a</w:t>
      </w:r>
      <w:r>
        <w:rPr>
          <w:color w:val="231F20"/>
          <w:spacing w:val="2"/>
        </w:rPr>
        <w:t>n</w:t>
      </w:r>
      <w:r>
        <w:rPr>
          <w:color w:val="231F20"/>
        </w:rPr>
        <w:t>y</w:t>
      </w:r>
      <w:r>
        <w:rPr>
          <w:color w:val="231F20"/>
          <w:spacing w:val="-5"/>
        </w:rPr>
        <w:t xml:space="preserve"> </w:t>
      </w:r>
      <w:r>
        <w:rPr>
          <w:color w:val="231F20"/>
          <w:spacing w:val="2"/>
        </w:rPr>
        <w:t>o</w:t>
      </w:r>
      <w:r>
        <w:rPr>
          <w:color w:val="231F20"/>
        </w:rPr>
        <w:t>f</w:t>
      </w:r>
      <w:r>
        <w:rPr>
          <w:color w:val="231F20"/>
          <w:spacing w:val="-1"/>
        </w:rPr>
        <w:t xml:space="preserve"> th</w:t>
      </w:r>
      <w:r>
        <w:rPr>
          <w:color w:val="231F20"/>
        </w:rPr>
        <w:t>e</w:t>
      </w:r>
      <w:r>
        <w:rPr>
          <w:color w:val="231F20"/>
          <w:spacing w:val="-1"/>
        </w:rPr>
        <w:t xml:space="preserve"> loa</w:t>
      </w:r>
      <w:r>
        <w:rPr>
          <w:color w:val="231F20"/>
        </w:rPr>
        <w:t>d</w:t>
      </w:r>
      <w:r>
        <w:rPr>
          <w:color w:val="231F20"/>
          <w:spacing w:val="-1"/>
        </w:rPr>
        <w:t xml:space="preserve"> </w:t>
      </w:r>
      <w:r>
        <w:rPr>
          <w:color w:val="231F20"/>
          <w:spacing w:val="1"/>
        </w:rPr>
        <w:t>c</w:t>
      </w:r>
      <w:r>
        <w:rPr>
          <w:color w:val="231F20"/>
          <w:spacing w:val="-1"/>
        </w:rPr>
        <w:t>ell</w:t>
      </w:r>
      <w:r>
        <w:rPr>
          <w:color w:val="231F20"/>
        </w:rPr>
        <w:t>s</w:t>
      </w:r>
      <w:r>
        <w:rPr>
          <w:color w:val="231F20"/>
          <w:spacing w:val="-1"/>
        </w:rPr>
        <w:t xml:space="preserve"> fr</w:t>
      </w:r>
      <w:r>
        <w:rPr>
          <w:color w:val="231F20"/>
          <w:spacing w:val="2"/>
        </w:rPr>
        <w:t>o</w:t>
      </w:r>
      <w:r>
        <w:rPr>
          <w:color w:val="231F20"/>
        </w:rPr>
        <w:t>m</w:t>
      </w:r>
      <w:r>
        <w:rPr>
          <w:color w:val="231F20"/>
          <w:spacing w:val="-1"/>
        </w:rPr>
        <w:t xml:space="preserve"> th</w:t>
      </w:r>
      <w:r>
        <w:rPr>
          <w:color w:val="231F20"/>
        </w:rPr>
        <w:t>e</w:t>
      </w:r>
      <w:r>
        <w:rPr>
          <w:color w:val="231F20"/>
          <w:spacing w:val="-1"/>
        </w:rPr>
        <w:t xml:space="preserve"> </w:t>
      </w:r>
      <w:r>
        <w:rPr>
          <w:color w:val="231F20"/>
          <w:spacing w:val="2"/>
        </w:rPr>
        <w:t>s</w:t>
      </w:r>
      <w:r>
        <w:rPr>
          <w:color w:val="231F20"/>
          <w:spacing w:val="-5"/>
        </w:rPr>
        <w:t>y</w:t>
      </w:r>
      <w:r>
        <w:rPr>
          <w:color w:val="231F20"/>
          <w:spacing w:val="-1"/>
        </w:rPr>
        <w:t>stem</w:t>
      </w:r>
    </w:p>
    <w:p w14:paraId="3B32EA58" w14:textId="77777777" w:rsidR="00624012" w:rsidRDefault="00624012" w:rsidP="00982729">
      <w:pPr>
        <w:spacing w:before="60" w:after="60" w:line="240" w:lineRule="auto"/>
        <w:ind w:left="2340" w:hanging="360"/>
      </w:pPr>
      <w:r>
        <w:rPr>
          <w:color w:val="231F20"/>
        </w:rPr>
        <w:t>g.</w:t>
      </w:r>
      <w:r>
        <w:rPr>
          <w:color w:val="231F20"/>
        </w:rPr>
        <w:tab/>
        <w:t>P</w:t>
      </w:r>
      <w:r>
        <w:rPr>
          <w:color w:val="231F20"/>
          <w:spacing w:val="-1"/>
        </w:rPr>
        <w:t>e</w:t>
      </w:r>
      <w:r>
        <w:rPr>
          <w:color w:val="231F20"/>
        </w:rPr>
        <w:t>rform</w:t>
      </w:r>
      <w:r>
        <w:rPr>
          <w:color w:val="231F20"/>
          <w:spacing w:val="19"/>
        </w:rPr>
        <w:t xml:space="preserve"> </w:t>
      </w:r>
      <w:r>
        <w:rPr>
          <w:color w:val="231F20"/>
          <w:spacing w:val="-1"/>
        </w:rPr>
        <w:t>a</w:t>
      </w:r>
      <w:r>
        <w:rPr>
          <w:color w:val="231F20"/>
        </w:rPr>
        <w:t>ll</w:t>
      </w:r>
      <w:r>
        <w:rPr>
          <w:color w:val="231F20"/>
          <w:spacing w:val="19"/>
        </w:rPr>
        <w:t xml:space="preserve"> </w:t>
      </w:r>
      <w:r>
        <w:rPr>
          <w:color w:val="231F20"/>
        </w:rPr>
        <w:t>st</w:t>
      </w:r>
      <w:r>
        <w:rPr>
          <w:color w:val="231F20"/>
          <w:spacing w:val="-1"/>
        </w:rPr>
        <w:t>a</w:t>
      </w:r>
      <w:r>
        <w:rPr>
          <w:color w:val="231F20"/>
        </w:rPr>
        <w:t>tic</w:t>
      </w:r>
      <w:r>
        <w:rPr>
          <w:color w:val="231F20"/>
          <w:spacing w:val="18"/>
        </w:rPr>
        <w:t xml:space="preserve"> </w:t>
      </w:r>
      <w:r>
        <w:rPr>
          <w:color w:val="231F20"/>
        </w:rPr>
        <w:t>s</w:t>
      </w:r>
      <w:r>
        <w:rPr>
          <w:color w:val="231F20"/>
          <w:spacing w:val="-1"/>
        </w:rPr>
        <w:t>ca</w:t>
      </w:r>
      <w:r>
        <w:rPr>
          <w:color w:val="231F20"/>
        </w:rPr>
        <w:t>le</w:t>
      </w:r>
      <w:r>
        <w:rPr>
          <w:color w:val="231F20"/>
          <w:spacing w:val="18"/>
        </w:rPr>
        <w:t xml:space="preserve"> </w:t>
      </w:r>
      <w:r>
        <w:rPr>
          <w:color w:val="231F20"/>
          <w:spacing w:val="2"/>
        </w:rPr>
        <w:t>i</w:t>
      </w:r>
      <w:r>
        <w:rPr>
          <w:color w:val="231F20"/>
        </w:rPr>
        <w:t>nstrum</w:t>
      </w:r>
      <w:r>
        <w:rPr>
          <w:color w:val="231F20"/>
          <w:spacing w:val="-1"/>
        </w:rPr>
        <w:t>e</w:t>
      </w:r>
      <w:r>
        <w:rPr>
          <w:color w:val="231F20"/>
        </w:rPr>
        <w:t>nt</w:t>
      </w:r>
      <w:r>
        <w:rPr>
          <w:color w:val="231F20"/>
          <w:spacing w:val="19"/>
        </w:rPr>
        <w:t xml:space="preserve"> </w:t>
      </w:r>
      <w:r>
        <w:rPr>
          <w:color w:val="231F20"/>
        </w:rPr>
        <w:t>s</w:t>
      </w:r>
      <w:r>
        <w:rPr>
          <w:color w:val="231F20"/>
          <w:spacing w:val="-1"/>
        </w:rPr>
        <w:t>e</w:t>
      </w:r>
      <w:r>
        <w:rPr>
          <w:color w:val="231F20"/>
        </w:rPr>
        <w:t>t-up</w:t>
      </w:r>
      <w:r>
        <w:rPr>
          <w:color w:val="231F20"/>
          <w:spacing w:val="19"/>
        </w:rPr>
        <w:t xml:space="preserve"> </w:t>
      </w:r>
      <w:r>
        <w:rPr>
          <w:color w:val="231F20"/>
        </w:rPr>
        <w:t>fun</w:t>
      </w:r>
      <w:r>
        <w:rPr>
          <w:color w:val="231F20"/>
          <w:spacing w:val="-1"/>
        </w:rPr>
        <w:t>c</w:t>
      </w:r>
      <w:r>
        <w:rPr>
          <w:color w:val="231F20"/>
        </w:rPr>
        <w:t>tions</w:t>
      </w:r>
      <w:r>
        <w:rPr>
          <w:color w:val="231F20"/>
          <w:spacing w:val="19"/>
        </w:rPr>
        <w:t xml:space="preserve"> </w:t>
      </w:r>
      <w:r>
        <w:rPr>
          <w:color w:val="231F20"/>
        </w:rPr>
        <w:t>via</w:t>
      </w:r>
      <w:r>
        <w:rPr>
          <w:color w:val="231F20"/>
          <w:spacing w:val="18"/>
        </w:rPr>
        <w:t xml:space="preserve"> </w:t>
      </w:r>
      <w:r>
        <w:rPr>
          <w:color w:val="231F20"/>
        </w:rPr>
        <w:t>st</w:t>
      </w:r>
      <w:r>
        <w:rPr>
          <w:color w:val="231F20"/>
          <w:spacing w:val="-5"/>
        </w:rPr>
        <w:t>a</w:t>
      </w:r>
      <w:r>
        <w:rPr>
          <w:color w:val="231F20"/>
        </w:rPr>
        <w:t>tic</w:t>
      </w:r>
      <w:r>
        <w:rPr>
          <w:color w:val="231F20"/>
          <w:spacing w:val="18"/>
        </w:rPr>
        <w:t xml:space="preserve"> </w:t>
      </w:r>
      <w:r>
        <w:rPr>
          <w:color w:val="231F20"/>
        </w:rPr>
        <w:t>s</w:t>
      </w:r>
      <w:r>
        <w:rPr>
          <w:color w:val="231F20"/>
          <w:spacing w:val="-1"/>
        </w:rPr>
        <w:t>ca</w:t>
      </w:r>
      <w:r>
        <w:rPr>
          <w:color w:val="231F20"/>
        </w:rPr>
        <w:t>le</w:t>
      </w:r>
      <w:r>
        <w:rPr>
          <w:color w:val="231F20"/>
          <w:spacing w:val="18"/>
        </w:rPr>
        <w:t xml:space="preserve"> </w:t>
      </w:r>
      <w:r>
        <w:rPr>
          <w:color w:val="231F20"/>
        </w:rPr>
        <w:t>int</w:t>
      </w:r>
      <w:r>
        <w:rPr>
          <w:color w:val="231F20"/>
          <w:spacing w:val="-1"/>
        </w:rPr>
        <w:t>er</w:t>
      </w:r>
      <w:r>
        <w:rPr>
          <w:color w:val="231F20"/>
          <w:spacing w:val="2"/>
        </w:rPr>
        <w:t>n</w:t>
      </w:r>
      <w:r>
        <w:rPr>
          <w:color w:val="231F20"/>
          <w:spacing w:val="-1"/>
        </w:rPr>
        <w:t>e</w:t>
      </w:r>
      <w:r>
        <w:rPr>
          <w:color w:val="231F20"/>
        </w:rPr>
        <w:t xml:space="preserve">t </w:t>
      </w:r>
      <w:r>
        <w:rPr>
          <w:color w:val="231F20"/>
          <w:spacing w:val="-1"/>
        </w:rPr>
        <w:t>e</w:t>
      </w:r>
      <w:r>
        <w:rPr>
          <w:color w:val="231F20"/>
          <w:spacing w:val="2"/>
        </w:rPr>
        <w:t>x</w:t>
      </w:r>
      <w:r>
        <w:rPr>
          <w:color w:val="231F20"/>
          <w:spacing w:val="-1"/>
        </w:rPr>
        <w:t>plore</w:t>
      </w:r>
      <w:r>
        <w:rPr>
          <w:color w:val="231F20"/>
        </w:rPr>
        <w:t>r</w:t>
      </w:r>
      <w:r>
        <w:rPr>
          <w:color w:val="231F20"/>
          <w:spacing w:val="-1"/>
        </w:rPr>
        <w:t xml:space="preserve"> we</w:t>
      </w:r>
      <w:r>
        <w:rPr>
          <w:color w:val="231F20"/>
        </w:rPr>
        <w:t>b</w:t>
      </w:r>
      <w:r>
        <w:rPr>
          <w:color w:val="231F20"/>
          <w:spacing w:val="-1"/>
        </w:rPr>
        <w:t xml:space="preserve"> p</w:t>
      </w:r>
      <w:r>
        <w:rPr>
          <w:color w:val="231F20"/>
          <w:spacing w:val="1"/>
        </w:rPr>
        <w:t>a</w:t>
      </w:r>
      <w:r>
        <w:rPr>
          <w:color w:val="231F20"/>
          <w:spacing w:val="-1"/>
        </w:rPr>
        <w:t>ges</w:t>
      </w:r>
      <w:r>
        <w:rPr>
          <w:color w:val="231F20"/>
        </w:rPr>
        <w:t>.</w:t>
      </w:r>
      <w:r>
        <w:rPr>
          <w:color w:val="231F20"/>
          <w:spacing w:val="-1"/>
        </w:rPr>
        <w:t xml:space="preserve"> Do</w:t>
      </w:r>
      <w:r>
        <w:rPr>
          <w:color w:val="231F20"/>
          <w:spacing w:val="1"/>
        </w:rPr>
        <w:t>w</w:t>
      </w:r>
      <w:r>
        <w:rPr>
          <w:color w:val="231F20"/>
          <w:spacing w:val="-1"/>
        </w:rPr>
        <w:t>nloa</w:t>
      </w:r>
      <w:r>
        <w:rPr>
          <w:color w:val="231F20"/>
        </w:rPr>
        <w:t>d</w:t>
      </w:r>
      <w:r>
        <w:rPr>
          <w:color w:val="231F20"/>
          <w:spacing w:val="-1"/>
        </w:rPr>
        <w:t xml:space="preserve"> t</w:t>
      </w:r>
      <w:r>
        <w:rPr>
          <w:color w:val="231F20"/>
        </w:rPr>
        <w:t>o</w:t>
      </w:r>
      <w:r>
        <w:rPr>
          <w:color w:val="231F20"/>
          <w:spacing w:val="-1"/>
        </w:rPr>
        <w:t xml:space="preserve"> instrumen</w:t>
      </w:r>
      <w:r>
        <w:rPr>
          <w:color w:val="231F20"/>
        </w:rPr>
        <w:t>t</w:t>
      </w:r>
      <w:r>
        <w:rPr>
          <w:color w:val="231F20"/>
          <w:spacing w:val="-1"/>
        </w:rPr>
        <w:t xml:space="preserve"> vi</w:t>
      </w:r>
      <w:r>
        <w:rPr>
          <w:color w:val="231F20"/>
        </w:rPr>
        <w:t>a</w:t>
      </w:r>
      <w:r>
        <w:rPr>
          <w:color w:val="231F20"/>
          <w:spacing w:val="-1"/>
        </w:rPr>
        <w:t xml:space="preserve"> Etherne</w:t>
      </w:r>
      <w:r>
        <w:rPr>
          <w:color w:val="231F20"/>
        </w:rPr>
        <w:t>t</w:t>
      </w:r>
      <w:r>
        <w:rPr>
          <w:color w:val="231F20"/>
          <w:spacing w:val="-1"/>
        </w:rPr>
        <w:t xml:space="preserve"> conn</w:t>
      </w:r>
      <w:r>
        <w:rPr>
          <w:color w:val="231F20"/>
          <w:spacing w:val="1"/>
        </w:rPr>
        <w:t>e</w:t>
      </w:r>
      <w:r>
        <w:rPr>
          <w:color w:val="231F20"/>
          <w:spacing w:val="-1"/>
        </w:rPr>
        <w:t>ct</w:t>
      </w:r>
      <w:r>
        <w:rPr>
          <w:color w:val="231F20"/>
        </w:rPr>
        <w:t>ion.</w:t>
      </w:r>
    </w:p>
    <w:p w14:paraId="2B551301" w14:textId="77777777" w:rsidR="00624012" w:rsidRDefault="00624012" w:rsidP="00982729">
      <w:pPr>
        <w:spacing w:before="60" w:after="60" w:line="240" w:lineRule="auto"/>
        <w:ind w:left="2340" w:hanging="360"/>
      </w:pPr>
      <w:r>
        <w:rPr>
          <w:color w:val="231F20"/>
          <w:spacing w:val="-1"/>
        </w:rPr>
        <w:t>h.</w:t>
      </w:r>
      <w:r>
        <w:rPr>
          <w:color w:val="231F20"/>
          <w:spacing w:val="-1"/>
        </w:rPr>
        <w:tab/>
        <w:t>Selectabl</w:t>
      </w:r>
      <w:r>
        <w:rPr>
          <w:color w:val="231F20"/>
        </w:rPr>
        <w:t>e</w:t>
      </w:r>
      <w:r>
        <w:rPr>
          <w:color w:val="231F20"/>
          <w:spacing w:val="-1"/>
        </w:rPr>
        <w:t xml:space="preserve"> inc</w:t>
      </w:r>
      <w:r>
        <w:rPr>
          <w:color w:val="231F20"/>
          <w:spacing w:val="1"/>
        </w:rPr>
        <w:t>r</w:t>
      </w:r>
      <w:r>
        <w:rPr>
          <w:color w:val="231F20"/>
          <w:spacing w:val="-1"/>
        </w:rPr>
        <w:t>ement</w:t>
      </w:r>
      <w:r>
        <w:rPr>
          <w:color w:val="231F20"/>
        </w:rPr>
        <w:t>s</w:t>
      </w:r>
      <w:r>
        <w:rPr>
          <w:color w:val="231F20"/>
          <w:spacing w:val="-1"/>
        </w:rPr>
        <w:t xml:space="preserve"> si</w:t>
      </w:r>
      <w:r>
        <w:rPr>
          <w:color w:val="231F20"/>
          <w:spacing w:val="1"/>
        </w:rPr>
        <w:t>z</w:t>
      </w:r>
      <w:r>
        <w:rPr>
          <w:color w:val="231F20"/>
        </w:rPr>
        <w:t>e</w:t>
      </w:r>
      <w:r>
        <w:rPr>
          <w:color w:val="231F20"/>
          <w:spacing w:val="-1"/>
        </w:rPr>
        <w:t xml:space="preserve"> fro</w:t>
      </w:r>
      <w:r>
        <w:rPr>
          <w:color w:val="231F20"/>
        </w:rPr>
        <w:t>m</w:t>
      </w:r>
      <w:r>
        <w:rPr>
          <w:color w:val="231F20"/>
          <w:spacing w:val="-1"/>
        </w:rPr>
        <w:t xml:space="preserve"> 2</w:t>
      </w:r>
      <w:r>
        <w:rPr>
          <w:color w:val="231F20"/>
        </w:rPr>
        <w:t>0</w:t>
      </w:r>
      <w:r>
        <w:rPr>
          <w:color w:val="231F20"/>
          <w:spacing w:val="-1"/>
        </w:rPr>
        <w:t xml:space="preserve"> t</w:t>
      </w:r>
      <w:r>
        <w:rPr>
          <w:color w:val="231F20"/>
        </w:rPr>
        <w:t>o</w:t>
      </w:r>
      <w:r>
        <w:rPr>
          <w:color w:val="231F20"/>
          <w:spacing w:val="-1"/>
        </w:rPr>
        <w:t xml:space="preserve"> 50,000.</w:t>
      </w:r>
    </w:p>
    <w:p w14:paraId="79C6C974" w14:textId="77777777" w:rsidR="00624012" w:rsidRDefault="00624012" w:rsidP="00982729">
      <w:pPr>
        <w:spacing w:before="60" w:after="60" w:line="240" w:lineRule="auto"/>
        <w:ind w:left="2340" w:hanging="360"/>
      </w:pPr>
      <w:proofErr w:type="spellStart"/>
      <w:r>
        <w:rPr>
          <w:color w:val="231F20"/>
          <w:spacing w:val="-1"/>
        </w:rPr>
        <w:t>i</w:t>
      </w:r>
      <w:proofErr w:type="spellEnd"/>
      <w:r>
        <w:rPr>
          <w:color w:val="231F20"/>
          <w:spacing w:val="-1"/>
        </w:rPr>
        <w:t>.</w:t>
      </w:r>
      <w:r>
        <w:rPr>
          <w:color w:val="231F20"/>
          <w:spacing w:val="-1"/>
        </w:rPr>
        <w:tab/>
        <w:t>D</w:t>
      </w:r>
      <w:r>
        <w:rPr>
          <w:color w:val="231F20"/>
        </w:rPr>
        <w:t>ispl</w:t>
      </w:r>
      <w:r>
        <w:rPr>
          <w:color w:val="231F20"/>
          <w:spacing w:val="1"/>
        </w:rPr>
        <w:t>a</w:t>
      </w:r>
      <w:r>
        <w:rPr>
          <w:color w:val="231F20"/>
        </w:rPr>
        <w:t>y</w:t>
      </w:r>
      <w:r>
        <w:rPr>
          <w:color w:val="231F20"/>
          <w:spacing w:val="-5"/>
        </w:rPr>
        <w:t xml:space="preserve"> </w:t>
      </w:r>
      <w:r>
        <w:rPr>
          <w:color w:val="231F20"/>
        </w:rPr>
        <w:t>up to 1 p</w:t>
      </w:r>
      <w:r>
        <w:rPr>
          <w:color w:val="231F20"/>
          <w:spacing w:val="1"/>
        </w:rPr>
        <w:t>a</w:t>
      </w:r>
      <w:r>
        <w:rPr>
          <w:color w:val="231F20"/>
        </w:rPr>
        <w:t>rt in 10,000</w:t>
      </w:r>
    </w:p>
    <w:p w14:paraId="5A2B5AE7" w14:textId="77777777" w:rsidR="00624012" w:rsidRDefault="00624012" w:rsidP="00982729">
      <w:pPr>
        <w:spacing w:before="60" w:after="60" w:line="240" w:lineRule="auto"/>
        <w:ind w:left="2340" w:hanging="360"/>
      </w:pPr>
      <w:r>
        <w:rPr>
          <w:color w:val="231F20"/>
          <w:spacing w:val="-4"/>
        </w:rPr>
        <w:t>j.</w:t>
      </w:r>
      <w:r>
        <w:rPr>
          <w:color w:val="231F20"/>
          <w:spacing w:val="-4"/>
        </w:rPr>
        <w:tab/>
        <w:t>I</w:t>
      </w:r>
      <w:r>
        <w:rPr>
          <w:color w:val="231F20"/>
        </w:rPr>
        <w:t>nt</w:t>
      </w:r>
      <w:r>
        <w:rPr>
          <w:color w:val="231F20"/>
          <w:spacing w:val="1"/>
        </w:rPr>
        <w:t>e</w:t>
      </w:r>
      <w:r>
        <w:rPr>
          <w:color w:val="231F20"/>
          <w:spacing w:val="-1"/>
        </w:rPr>
        <w:t>r</w:t>
      </w:r>
      <w:r>
        <w:rPr>
          <w:color w:val="231F20"/>
        </w:rPr>
        <w:t xml:space="preserve">nal </w:t>
      </w:r>
      <w:r>
        <w:rPr>
          <w:color w:val="231F20"/>
          <w:spacing w:val="1"/>
        </w:rPr>
        <w:t>r</w:t>
      </w:r>
      <w:r>
        <w:rPr>
          <w:color w:val="231F20"/>
          <w:spacing w:val="-1"/>
        </w:rPr>
        <w:t>e</w:t>
      </w:r>
      <w:r>
        <w:rPr>
          <w:color w:val="231F20"/>
        </w:rPr>
        <w:t>solution 1 part in 1,000,000</w:t>
      </w:r>
    </w:p>
    <w:p w14:paraId="4C4B422F" w14:textId="77777777" w:rsidR="00624012" w:rsidRDefault="00624012" w:rsidP="00982729">
      <w:pPr>
        <w:spacing w:before="60" w:after="60" w:line="240" w:lineRule="auto"/>
        <w:ind w:left="2340" w:hanging="360"/>
      </w:pPr>
      <w:r>
        <w:rPr>
          <w:color w:val="231F20"/>
        </w:rPr>
        <w:t>k.</w:t>
      </w:r>
      <w:r>
        <w:rPr>
          <w:color w:val="231F20"/>
        </w:rPr>
        <w:tab/>
        <w:t>Setup functions stored in nonvolatile RAM memory</w:t>
      </w:r>
    </w:p>
    <w:p w14:paraId="7E36DEFC" w14:textId="77777777" w:rsidR="00624012" w:rsidRDefault="00624012" w:rsidP="00982729">
      <w:pPr>
        <w:spacing w:before="60" w:after="60" w:line="240" w:lineRule="auto"/>
        <w:ind w:left="2340" w:hanging="360"/>
      </w:pPr>
      <w:r>
        <w:rPr>
          <w:color w:val="231F20"/>
          <w:spacing w:val="-1"/>
        </w:rPr>
        <w:t>l.</w:t>
      </w:r>
      <w:r>
        <w:rPr>
          <w:color w:val="231F20"/>
          <w:spacing w:val="-1"/>
        </w:rPr>
        <w:tab/>
        <w:t>A</w:t>
      </w:r>
      <w:r>
        <w:rPr>
          <w:color w:val="231F20"/>
        </w:rPr>
        <w:t>djust</w:t>
      </w:r>
      <w:r>
        <w:rPr>
          <w:color w:val="231F20"/>
          <w:spacing w:val="-1"/>
        </w:rPr>
        <w:t>a</w:t>
      </w:r>
      <w:r>
        <w:rPr>
          <w:color w:val="231F20"/>
        </w:rPr>
        <w:t>ble</w:t>
      </w:r>
      <w:r>
        <w:rPr>
          <w:color w:val="231F20"/>
          <w:spacing w:val="-1"/>
        </w:rPr>
        <w:t xml:space="preserve"> </w:t>
      </w:r>
      <w:r>
        <w:rPr>
          <w:color w:val="231F20"/>
        </w:rPr>
        <w:t>di</w:t>
      </w:r>
      <w:r>
        <w:rPr>
          <w:color w:val="231F20"/>
          <w:spacing w:val="-3"/>
        </w:rPr>
        <w:t>g</w:t>
      </w:r>
      <w:r>
        <w:rPr>
          <w:color w:val="231F20"/>
        </w:rPr>
        <w:t>it</w:t>
      </w:r>
      <w:r>
        <w:rPr>
          <w:color w:val="231F20"/>
          <w:spacing w:val="-1"/>
        </w:rPr>
        <w:t>a</w:t>
      </w:r>
      <w:r>
        <w:rPr>
          <w:color w:val="231F20"/>
        </w:rPr>
        <w:t>l filt</w:t>
      </w:r>
      <w:r>
        <w:rPr>
          <w:color w:val="231F20"/>
          <w:spacing w:val="-1"/>
        </w:rPr>
        <w:t>e</w:t>
      </w:r>
      <w:r>
        <w:rPr>
          <w:color w:val="231F20"/>
        </w:rPr>
        <w:t>ri</w:t>
      </w:r>
      <w:r>
        <w:rPr>
          <w:color w:val="231F20"/>
          <w:spacing w:val="2"/>
        </w:rPr>
        <w:t>n</w:t>
      </w:r>
      <w:r>
        <w:rPr>
          <w:color w:val="231F20"/>
        </w:rPr>
        <w:t>g</w:t>
      </w:r>
    </w:p>
    <w:p w14:paraId="1A15688E" w14:textId="77777777" w:rsidR="00624012" w:rsidRDefault="00624012" w:rsidP="00982729">
      <w:pPr>
        <w:spacing w:before="60" w:after="60" w:line="240" w:lineRule="auto"/>
        <w:ind w:left="2340" w:hanging="360"/>
      </w:pPr>
      <w:r>
        <w:rPr>
          <w:color w:val="231F20"/>
          <w:spacing w:val="-1"/>
        </w:rPr>
        <w:t>m.</w:t>
      </w:r>
      <w:r>
        <w:rPr>
          <w:color w:val="231F20"/>
          <w:spacing w:val="-1"/>
        </w:rPr>
        <w:tab/>
        <w:t>Adjustabl</w:t>
      </w:r>
      <w:r>
        <w:rPr>
          <w:color w:val="231F20"/>
        </w:rPr>
        <w:t>e</w:t>
      </w:r>
      <w:r>
        <w:rPr>
          <w:color w:val="231F20"/>
          <w:spacing w:val="-1"/>
        </w:rPr>
        <w:t xml:space="preserve"> automati</w:t>
      </w:r>
      <w:r>
        <w:rPr>
          <w:color w:val="231F20"/>
        </w:rPr>
        <w:t>c</w:t>
      </w:r>
      <w:r>
        <w:rPr>
          <w:color w:val="231F20"/>
          <w:spacing w:val="-1"/>
        </w:rPr>
        <w:t xml:space="preserve"> </w:t>
      </w:r>
      <w:r>
        <w:rPr>
          <w:color w:val="231F20"/>
          <w:spacing w:val="1"/>
        </w:rPr>
        <w:t>z</w:t>
      </w:r>
      <w:r>
        <w:rPr>
          <w:color w:val="231F20"/>
          <w:spacing w:val="-1"/>
        </w:rPr>
        <w:t>e</w:t>
      </w:r>
      <w:r>
        <w:rPr>
          <w:color w:val="231F20"/>
          <w:spacing w:val="1"/>
        </w:rPr>
        <w:t>r</w:t>
      </w:r>
      <w:r>
        <w:rPr>
          <w:color w:val="231F20"/>
        </w:rPr>
        <w:t>o</w:t>
      </w:r>
      <w:r>
        <w:rPr>
          <w:color w:val="231F20"/>
          <w:spacing w:val="-1"/>
        </w:rPr>
        <w:t xml:space="preserve"> maintenance</w:t>
      </w:r>
    </w:p>
    <w:p w14:paraId="4258BE91" w14:textId="77777777" w:rsidR="00624012" w:rsidRDefault="00624012" w:rsidP="00982729">
      <w:pPr>
        <w:spacing w:before="60" w:after="60" w:line="240" w:lineRule="auto"/>
        <w:ind w:left="2340" w:hanging="360"/>
      </w:pPr>
      <w:r>
        <w:rPr>
          <w:color w:val="231F20"/>
          <w:spacing w:val="-1"/>
        </w:rPr>
        <w:t>n.</w:t>
      </w:r>
      <w:r>
        <w:rPr>
          <w:color w:val="231F20"/>
          <w:spacing w:val="-1"/>
        </w:rPr>
        <w:tab/>
        <w:t>Seria</w:t>
      </w:r>
      <w:r>
        <w:rPr>
          <w:color w:val="231F20"/>
        </w:rPr>
        <w:t>l</w:t>
      </w:r>
      <w:r>
        <w:rPr>
          <w:color w:val="231F20"/>
          <w:spacing w:val="33"/>
        </w:rPr>
        <w:t xml:space="preserve"> </w:t>
      </w:r>
      <w:r>
        <w:rPr>
          <w:color w:val="231F20"/>
          <w:spacing w:val="-1"/>
        </w:rPr>
        <w:t>AS</w:t>
      </w:r>
      <w:r>
        <w:rPr>
          <w:color w:val="231F20"/>
          <w:spacing w:val="3"/>
        </w:rPr>
        <w:t>C</w:t>
      </w:r>
      <w:r>
        <w:rPr>
          <w:color w:val="231F20"/>
        </w:rPr>
        <w:t>II</w:t>
      </w:r>
      <w:r>
        <w:rPr>
          <w:color w:val="231F20"/>
          <w:spacing w:val="30"/>
        </w:rPr>
        <w:t xml:space="preserve"> </w:t>
      </w:r>
      <w:r>
        <w:rPr>
          <w:color w:val="231F20"/>
          <w:spacing w:val="-1"/>
        </w:rPr>
        <w:t>outpu</w:t>
      </w:r>
      <w:r>
        <w:rPr>
          <w:color w:val="231F20"/>
        </w:rPr>
        <w:t>t</w:t>
      </w:r>
      <w:r>
        <w:rPr>
          <w:color w:val="231F20"/>
          <w:spacing w:val="33"/>
        </w:rPr>
        <w:t xml:space="preserve"> </w:t>
      </w:r>
      <w:r>
        <w:rPr>
          <w:color w:val="231F20"/>
          <w:spacing w:val="-1"/>
        </w:rPr>
        <w:t>po</w:t>
      </w:r>
      <w:r>
        <w:rPr>
          <w:color w:val="231F20"/>
          <w:spacing w:val="1"/>
        </w:rPr>
        <w:t>r</w:t>
      </w:r>
      <w:r>
        <w:rPr>
          <w:color w:val="231F20"/>
        </w:rPr>
        <w:t>t</w:t>
      </w:r>
      <w:r>
        <w:rPr>
          <w:color w:val="231F20"/>
          <w:spacing w:val="33"/>
        </w:rPr>
        <w:t xml:space="preserve"> </w:t>
      </w:r>
      <w:r>
        <w:rPr>
          <w:color w:val="231F20"/>
          <w:spacing w:val="-1"/>
        </w:rPr>
        <w:t>con</w:t>
      </w:r>
      <w:r>
        <w:rPr>
          <w:color w:val="231F20"/>
          <w:spacing w:val="-2"/>
        </w:rPr>
        <w:t>f</w:t>
      </w:r>
      <w:r>
        <w:rPr>
          <w:color w:val="231F20"/>
          <w:spacing w:val="2"/>
        </w:rPr>
        <w:t>i</w:t>
      </w:r>
      <w:r>
        <w:rPr>
          <w:color w:val="231F20"/>
          <w:spacing w:val="-3"/>
        </w:rPr>
        <w:t>g</w:t>
      </w:r>
      <w:r>
        <w:rPr>
          <w:color w:val="231F20"/>
          <w:spacing w:val="-1"/>
        </w:rPr>
        <w:t>uratio</w:t>
      </w:r>
      <w:r>
        <w:rPr>
          <w:color w:val="231F20"/>
        </w:rPr>
        <w:t>n</w:t>
      </w:r>
      <w:r>
        <w:rPr>
          <w:color w:val="231F20"/>
          <w:spacing w:val="33"/>
        </w:rPr>
        <w:t xml:space="preserve"> </w:t>
      </w:r>
      <w:r>
        <w:rPr>
          <w:color w:val="231F20"/>
          <w:spacing w:val="-1"/>
        </w:rPr>
        <w:t>f</w:t>
      </w:r>
      <w:r>
        <w:rPr>
          <w:color w:val="231F20"/>
          <w:spacing w:val="2"/>
        </w:rPr>
        <w:t>o</w:t>
      </w:r>
      <w:r>
        <w:rPr>
          <w:color w:val="231F20"/>
        </w:rPr>
        <w:t>r</w:t>
      </w:r>
      <w:r>
        <w:rPr>
          <w:color w:val="231F20"/>
          <w:spacing w:val="33"/>
        </w:rPr>
        <w:t xml:space="preserve"> </w:t>
      </w:r>
      <w:r>
        <w:rPr>
          <w:color w:val="231F20"/>
          <w:spacing w:val="-1"/>
        </w:rPr>
        <w:t>con</w:t>
      </w:r>
      <w:r>
        <w:rPr>
          <w:color w:val="231F20"/>
          <w:spacing w:val="2"/>
        </w:rPr>
        <w:t>n</w:t>
      </w:r>
      <w:r>
        <w:rPr>
          <w:color w:val="231F20"/>
          <w:spacing w:val="-1"/>
        </w:rPr>
        <w:t>ectio</w:t>
      </w:r>
      <w:r>
        <w:rPr>
          <w:color w:val="231F20"/>
        </w:rPr>
        <w:t>n</w:t>
      </w:r>
      <w:r>
        <w:rPr>
          <w:color w:val="231F20"/>
          <w:spacing w:val="33"/>
        </w:rPr>
        <w:t xml:space="preserve"> </w:t>
      </w:r>
      <w:r>
        <w:rPr>
          <w:color w:val="231F20"/>
          <w:spacing w:val="-1"/>
        </w:rPr>
        <w:t>t</w:t>
      </w:r>
      <w:r>
        <w:rPr>
          <w:color w:val="231F20"/>
        </w:rPr>
        <w:t>o</w:t>
      </w:r>
      <w:r>
        <w:rPr>
          <w:color w:val="231F20"/>
          <w:spacing w:val="33"/>
        </w:rPr>
        <w:t xml:space="preserve"> </w:t>
      </w:r>
      <w:r>
        <w:rPr>
          <w:color w:val="231F20"/>
          <w:spacing w:val="-1"/>
        </w:rPr>
        <w:t>com</w:t>
      </w:r>
      <w:r>
        <w:rPr>
          <w:color w:val="231F20"/>
        </w:rPr>
        <w:t>put</w:t>
      </w:r>
      <w:r>
        <w:rPr>
          <w:color w:val="231F20"/>
          <w:spacing w:val="-1"/>
        </w:rPr>
        <w:t>er</w:t>
      </w:r>
      <w:r>
        <w:rPr>
          <w:color w:val="231F20"/>
        </w:rPr>
        <w:t>.</w:t>
      </w:r>
      <w:r>
        <w:rPr>
          <w:color w:val="231F20"/>
          <w:spacing w:val="36"/>
        </w:rPr>
        <w:t xml:space="preserve"> </w:t>
      </w:r>
      <w:r>
        <w:rPr>
          <w:color w:val="231F20"/>
        </w:rPr>
        <w:t>B</w:t>
      </w:r>
      <w:r>
        <w:rPr>
          <w:color w:val="231F20"/>
          <w:spacing w:val="-1"/>
        </w:rPr>
        <w:t>a</w:t>
      </w:r>
      <w:r>
        <w:rPr>
          <w:color w:val="231F20"/>
          <w:spacing w:val="2"/>
        </w:rPr>
        <w:t xml:space="preserve">ud </w:t>
      </w:r>
      <w:r>
        <w:rPr>
          <w:color w:val="231F20"/>
          <w:spacing w:val="-1"/>
        </w:rPr>
        <w:t>rat</w:t>
      </w:r>
      <w:r>
        <w:rPr>
          <w:color w:val="231F20"/>
        </w:rPr>
        <w:t>e</w:t>
      </w:r>
      <w:r>
        <w:rPr>
          <w:color w:val="231F20"/>
          <w:spacing w:val="-1"/>
        </w:rPr>
        <w:t xml:space="preserve"> t</w:t>
      </w:r>
      <w:r>
        <w:rPr>
          <w:color w:val="231F20"/>
        </w:rPr>
        <w:t>o</w:t>
      </w:r>
      <w:r>
        <w:rPr>
          <w:color w:val="231F20"/>
          <w:spacing w:val="-1"/>
        </w:rPr>
        <w:t xml:space="preserve"> b</w:t>
      </w:r>
      <w:r>
        <w:rPr>
          <w:color w:val="231F20"/>
        </w:rPr>
        <w:t>e</w:t>
      </w:r>
      <w:r>
        <w:rPr>
          <w:color w:val="231F20"/>
          <w:spacing w:val="-1"/>
        </w:rPr>
        <w:t xml:space="preserve"> se</w:t>
      </w:r>
      <w:r>
        <w:rPr>
          <w:color w:val="231F20"/>
          <w:spacing w:val="2"/>
        </w:rPr>
        <w:t>l</w:t>
      </w:r>
      <w:r>
        <w:rPr>
          <w:color w:val="231F20"/>
          <w:spacing w:val="-1"/>
        </w:rPr>
        <w:t>ectabl</w:t>
      </w:r>
      <w:r>
        <w:rPr>
          <w:color w:val="231F20"/>
        </w:rPr>
        <w:t>e</w:t>
      </w:r>
      <w:r>
        <w:rPr>
          <w:color w:val="231F20"/>
          <w:spacing w:val="2"/>
        </w:rPr>
        <w:t xml:space="preserve"> </w:t>
      </w:r>
      <w:r>
        <w:rPr>
          <w:color w:val="231F20"/>
          <w:spacing w:val="-1"/>
        </w:rPr>
        <w:t>fro</w:t>
      </w:r>
      <w:r>
        <w:rPr>
          <w:color w:val="231F20"/>
        </w:rPr>
        <w:t>m</w:t>
      </w:r>
      <w:r>
        <w:rPr>
          <w:color w:val="231F20"/>
          <w:spacing w:val="2"/>
        </w:rPr>
        <w:t xml:space="preserve"> </w:t>
      </w:r>
      <w:r>
        <w:rPr>
          <w:color w:val="231F20"/>
          <w:spacing w:val="-1"/>
        </w:rPr>
        <w:t>30</w:t>
      </w:r>
      <w:r>
        <w:rPr>
          <w:color w:val="231F20"/>
        </w:rPr>
        <w:t>0</w:t>
      </w:r>
      <w:r>
        <w:rPr>
          <w:color w:val="231F20"/>
          <w:spacing w:val="-1"/>
        </w:rPr>
        <w:t xml:space="preserve"> t</w:t>
      </w:r>
      <w:r>
        <w:rPr>
          <w:color w:val="231F20"/>
        </w:rPr>
        <w:t>o</w:t>
      </w:r>
      <w:r>
        <w:rPr>
          <w:color w:val="231F20"/>
          <w:spacing w:val="-1"/>
        </w:rPr>
        <w:t xml:space="preserve"> 9600</w:t>
      </w:r>
    </w:p>
    <w:p w14:paraId="6193963E" w14:textId="77777777" w:rsidR="00624012" w:rsidRDefault="00624012" w:rsidP="00982729">
      <w:pPr>
        <w:spacing w:before="60" w:after="60" w:line="240" w:lineRule="auto"/>
        <w:ind w:left="2340" w:hanging="360"/>
      </w:pPr>
      <w:r>
        <w:rPr>
          <w:color w:val="231F20"/>
          <w:spacing w:val="-1"/>
        </w:rPr>
        <w:t>o.</w:t>
      </w:r>
      <w:r>
        <w:rPr>
          <w:color w:val="231F20"/>
          <w:spacing w:val="-1"/>
        </w:rPr>
        <w:tab/>
        <w:t>Motio</w:t>
      </w:r>
      <w:r>
        <w:rPr>
          <w:color w:val="231F20"/>
        </w:rPr>
        <w:t xml:space="preserve">n </w:t>
      </w:r>
      <w:r>
        <w:rPr>
          <w:color w:val="231F20"/>
          <w:spacing w:val="-1"/>
        </w:rPr>
        <w:t>detectio</w:t>
      </w:r>
      <w:r>
        <w:rPr>
          <w:color w:val="231F20"/>
        </w:rPr>
        <w:t xml:space="preserve">n </w:t>
      </w:r>
      <w:r>
        <w:rPr>
          <w:color w:val="231F20"/>
          <w:spacing w:val="-1"/>
        </w:rPr>
        <w:t>shou</w:t>
      </w:r>
      <w:r>
        <w:rPr>
          <w:color w:val="231F20"/>
          <w:spacing w:val="-2"/>
        </w:rPr>
        <w:t>l</w:t>
      </w:r>
      <w:r>
        <w:rPr>
          <w:color w:val="231F20"/>
        </w:rPr>
        <w:t xml:space="preserve">d </w:t>
      </w:r>
      <w:r>
        <w:rPr>
          <w:color w:val="231F20"/>
          <w:spacing w:val="-1"/>
        </w:rPr>
        <w:t>b</w:t>
      </w:r>
      <w:r>
        <w:rPr>
          <w:color w:val="231F20"/>
        </w:rPr>
        <w:t>e s</w:t>
      </w:r>
      <w:r>
        <w:rPr>
          <w:color w:val="231F20"/>
          <w:spacing w:val="-1"/>
        </w:rPr>
        <w:t>electabl</w:t>
      </w:r>
      <w:r>
        <w:rPr>
          <w:color w:val="231F20"/>
        </w:rPr>
        <w:t xml:space="preserve">e </w:t>
      </w:r>
      <w:r>
        <w:rPr>
          <w:color w:val="231F20"/>
          <w:spacing w:val="-1"/>
        </w:rPr>
        <w:t>fro</w:t>
      </w:r>
      <w:r>
        <w:rPr>
          <w:color w:val="231F20"/>
        </w:rPr>
        <w:t>m ±</w:t>
      </w:r>
      <w:r>
        <w:rPr>
          <w:color w:val="231F20"/>
          <w:spacing w:val="-1"/>
        </w:rPr>
        <w:t>0.5</w:t>
      </w:r>
      <w:r>
        <w:rPr>
          <w:color w:val="231F20"/>
        </w:rPr>
        <w:t xml:space="preserve">, </w:t>
      </w:r>
      <w:r>
        <w:rPr>
          <w:color w:val="231F20"/>
          <w:spacing w:val="-1"/>
        </w:rPr>
        <w:t>±1.0</w:t>
      </w:r>
      <w:r>
        <w:rPr>
          <w:color w:val="231F20"/>
        </w:rPr>
        <w:t xml:space="preserve">, </w:t>
      </w:r>
      <w:r>
        <w:rPr>
          <w:color w:val="231F20"/>
          <w:spacing w:val="-1"/>
        </w:rPr>
        <w:t>±2.0</w:t>
      </w:r>
      <w:r>
        <w:rPr>
          <w:color w:val="231F20"/>
        </w:rPr>
        <w:t>, ±3</w:t>
      </w:r>
      <w:r>
        <w:rPr>
          <w:color w:val="231F20"/>
          <w:spacing w:val="-3"/>
        </w:rPr>
        <w:t xml:space="preserve">.0 </w:t>
      </w:r>
      <w:r>
        <w:rPr>
          <w:color w:val="231F20"/>
        </w:rPr>
        <w:t>in</w:t>
      </w:r>
      <w:r>
        <w:rPr>
          <w:color w:val="231F20"/>
          <w:spacing w:val="-1"/>
        </w:rPr>
        <w:t>cre</w:t>
      </w:r>
      <w:r>
        <w:rPr>
          <w:color w:val="231F20"/>
        </w:rPr>
        <w:t>m</w:t>
      </w:r>
      <w:r>
        <w:rPr>
          <w:color w:val="231F20"/>
          <w:spacing w:val="-1"/>
        </w:rPr>
        <w:t>en</w:t>
      </w:r>
      <w:r>
        <w:rPr>
          <w:color w:val="231F20"/>
        </w:rPr>
        <w:t>ts</w:t>
      </w:r>
    </w:p>
    <w:p w14:paraId="75F7B2FE" w14:textId="77777777" w:rsidR="00624012" w:rsidRDefault="00624012" w:rsidP="00982729">
      <w:pPr>
        <w:spacing w:before="60" w:after="60" w:line="240" w:lineRule="auto"/>
        <w:ind w:left="2340" w:hanging="360"/>
      </w:pPr>
      <w:r>
        <w:rPr>
          <w:color w:val="231F20"/>
        </w:rPr>
        <w:t>p.</w:t>
      </w:r>
      <w:r>
        <w:rPr>
          <w:color w:val="231F20"/>
        </w:rPr>
        <w:tab/>
        <w:t>Displ</w:t>
      </w:r>
      <w:r>
        <w:rPr>
          <w:color w:val="231F20"/>
          <w:spacing w:val="1"/>
        </w:rPr>
        <w:t>a</w:t>
      </w:r>
      <w:r>
        <w:rPr>
          <w:color w:val="231F20"/>
        </w:rPr>
        <w:t>y</w:t>
      </w:r>
      <w:r>
        <w:rPr>
          <w:color w:val="231F20"/>
          <w:spacing w:val="-5"/>
        </w:rPr>
        <w:t xml:space="preserve"> </w:t>
      </w:r>
      <w:r>
        <w:rPr>
          <w:color w:val="231F20"/>
          <w:spacing w:val="2"/>
        </w:rPr>
        <w:t>v</w:t>
      </w:r>
      <w:r>
        <w:rPr>
          <w:color w:val="231F20"/>
          <w:spacing w:val="-1"/>
        </w:rPr>
        <w:t>e</w:t>
      </w:r>
      <w:r>
        <w:rPr>
          <w:color w:val="231F20"/>
        </w:rPr>
        <w:t>rification test</w:t>
      </w:r>
    </w:p>
    <w:p w14:paraId="3A9ABEBF" w14:textId="77777777" w:rsidR="00624012" w:rsidRDefault="00624012" w:rsidP="00982729">
      <w:pPr>
        <w:spacing w:before="60" w:after="60" w:line="240" w:lineRule="auto"/>
        <w:ind w:left="2340" w:hanging="360"/>
      </w:pPr>
      <w:r>
        <w:rPr>
          <w:color w:val="231F20"/>
          <w:spacing w:val="-1"/>
        </w:rPr>
        <w:t>q.</w:t>
      </w:r>
      <w:r>
        <w:rPr>
          <w:color w:val="231F20"/>
          <w:spacing w:val="-1"/>
        </w:rPr>
        <w:tab/>
        <w:t>Displ</w:t>
      </w:r>
      <w:r>
        <w:rPr>
          <w:color w:val="231F20"/>
          <w:spacing w:val="1"/>
        </w:rPr>
        <w:t>a</w:t>
      </w:r>
      <w:r>
        <w:rPr>
          <w:color w:val="231F20"/>
        </w:rPr>
        <w:t>y</w:t>
      </w:r>
      <w:r>
        <w:rPr>
          <w:color w:val="231F20"/>
          <w:spacing w:val="-5"/>
        </w:rPr>
        <w:t xml:space="preserve"> </w:t>
      </w:r>
      <w:r>
        <w:rPr>
          <w:color w:val="231F20"/>
          <w:spacing w:val="2"/>
        </w:rPr>
        <w:t>h</w:t>
      </w:r>
      <w:r>
        <w:rPr>
          <w:color w:val="231F20"/>
          <w:spacing w:val="-1"/>
        </w:rPr>
        <w:t>ei</w:t>
      </w:r>
      <w:r>
        <w:rPr>
          <w:color w:val="231F20"/>
          <w:spacing w:val="-3"/>
        </w:rPr>
        <w:t>g</w:t>
      </w:r>
      <w:r>
        <w:rPr>
          <w:color w:val="231F20"/>
          <w:spacing w:val="-1"/>
        </w:rPr>
        <w:t>h</w:t>
      </w:r>
      <w:r>
        <w:rPr>
          <w:color w:val="231F20"/>
        </w:rPr>
        <w:t>t</w:t>
      </w:r>
      <w:r>
        <w:rPr>
          <w:color w:val="231F20"/>
          <w:spacing w:val="-1"/>
        </w:rPr>
        <w:t xml:space="preserve"> a</w:t>
      </w:r>
      <w:r>
        <w:rPr>
          <w:color w:val="231F20"/>
        </w:rPr>
        <w:t>t</w:t>
      </w:r>
      <w:r>
        <w:rPr>
          <w:color w:val="231F20"/>
          <w:spacing w:val="-1"/>
        </w:rPr>
        <w:t xml:space="preserve"> .</w:t>
      </w:r>
      <w:r>
        <w:rPr>
          <w:color w:val="231F20"/>
        </w:rPr>
        <w:t>5</w:t>
      </w:r>
      <w:r>
        <w:rPr>
          <w:color w:val="231F20"/>
          <w:spacing w:val="-1"/>
        </w:rPr>
        <w:t xml:space="preserve"> inc</w:t>
      </w:r>
      <w:r>
        <w:rPr>
          <w:color w:val="231F20"/>
          <w:spacing w:val="2"/>
        </w:rPr>
        <w:t>h</w:t>
      </w:r>
      <w:r>
        <w:rPr>
          <w:color w:val="231F20"/>
          <w:spacing w:val="-1"/>
        </w:rPr>
        <w:t>e</w:t>
      </w:r>
      <w:r>
        <w:rPr>
          <w:color w:val="231F20"/>
        </w:rPr>
        <w:t>s</w:t>
      </w:r>
      <w:r>
        <w:rPr>
          <w:color w:val="231F20"/>
          <w:spacing w:val="-1"/>
        </w:rPr>
        <w:t xml:space="preserve"> wit</w:t>
      </w:r>
      <w:r>
        <w:rPr>
          <w:color w:val="231F20"/>
        </w:rPr>
        <w:t>h</w:t>
      </w:r>
      <w:r>
        <w:rPr>
          <w:color w:val="231F20"/>
          <w:spacing w:val="-1"/>
        </w:rPr>
        <w:t xml:space="preserve"> wid</w:t>
      </w:r>
      <w:r>
        <w:rPr>
          <w:color w:val="231F20"/>
        </w:rPr>
        <w:t>e</w:t>
      </w:r>
      <w:r>
        <w:rPr>
          <w:color w:val="231F20"/>
          <w:spacing w:val="-1"/>
        </w:rPr>
        <w:t xml:space="preserve"> a</w:t>
      </w:r>
      <w:r>
        <w:rPr>
          <w:color w:val="231F20"/>
          <w:spacing w:val="2"/>
        </w:rPr>
        <w:t>n</w:t>
      </w:r>
      <w:r>
        <w:rPr>
          <w:color w:val="231F20"/>
          <w:spacing w:val="-3"/>
        </w:rPr>
        <w:t>g</w:t>
      </w:r>
      <w:r>
        <w:rPr>
          <w:color w:val="231F20"/>
        </w:rPr>
        <w:t>le</w:t>
      </w:r>
      <w:r>
        <w:rPr>
          <w:color w:val="231F20"/>
          <w:spacing w:val="-1"/>
        </w:rPr>
        <w:t xml:space="preserve"> view</w:t>
      </w:r>
    </w:p>
    <w:p w14:paraId="5D94849E" w14:textId="77777777" w:rsidR="00624012" w:rsidRDefault="00624012" w:rsidP="00D35543">
      <w:pPr>
        <w:keepNext/>
        <w:keepLines/>
        <w:spacing w:before="60" w:after="60" w:line="240" w:lineRule="auto"/>
        <w:ind w:left="2347" w:hanging="360"/>
      </w:pPr>
      <w:r>
        <w:rPr>
          <w:color w:val="231F20"/>
        </w:rPr>
        <w:t>r.</w:t>
      </w:r>
      <w:r>
        <w:rPr>
          <w:color w:val="231F20"/>
        </w:rPr>
        <w:tab/>
        <w:t>St</w:t>
      </w:r>
      <w:r>
        <w:rPr>
          <w:color w:val="231F20"/>
          <w:spacing w:val="-1"/>
        </w:rPr>
        <w:t>a</w:t>
      </w:r>
      <w:r>
        <w:rPr>
          <w:color w:val="231F20"/>
        </w:rPr>
        <w:t>tic</w:t>
      </w:r>
      <w:r>
        <w:rPr>
          <w:color w:val="231F20"/>
          <w:spacing w:val="32"/>
        </w:rPr>
        <w:t xml:space="preserve"> </w:t>
      </w:r>
      <w:r>
        <w:rPr>
          <w:color w:val="231F20"/>
        </w:rPr>
        <w:t>s</w:t>
      </w:r>
      <w:r>
        <w:rPr>
          <w:color w:val="231F20"/>
          <w:spacing w:val="-1"/>
        </w:rPr>
        <w:t>ca</w:t>
      </w:r>
      <w:r>
        <w:rPr>
          <w:color w:val="231F20"/>
        </w:rPr>
        <w:t>le</w:t>
      </w:r>
      <w:r>
        <w:rPr>
          <w:color w:val="231F20"/>
          <w:spacing w:val="32"/>
        </w:rPr>
        <w:t xml:space="preserve"> </w:t>
      </w:r>
      <w:r>
        <w:rPr>
          <w:color w:val="231F20"/>
        </w:rPr>
        <w:t>instrum</w:t>
      </w:r>
      <w:r>
        <w:rPr>
          <w:color w:val="231F20"/>
          <w:spacing w:val="-1"/>
        </w:rPr>
        <w:t>e</w:t>
      </w:r>
      <w:r>
        <w:rPr>
          <w:color w:val="231F20"/>
        </w:rPr>
        <w:t>nts</w:t>
      </w:r>
      <w:r>
        <w:rPr>
          <w:color w:val="231F20"/>
          <w:spacing w:val="33"/>
        </w:rPr>
        <w:t xml:space="preserve"> </w:t>
      </w:r>
      <w:r>
        <w:rPr>
          <w:color w:val="231F20"/>
        </w:rPr>
        <w:t>sh</w:t>
      </w:r>
      <w:r>
        <w:rPr>
          <w:color w:val="231F20"/>
          <w:spacing w:val="-1"/>
        </w:rPr>
        <w:t>a</w:t>
      </w:r>
      <w:r>
        <w:rPr>
          <w:color w:val="231F20"/>
        </w:rPr>
        <w:t>ll</w:t>
      </w:r>
      <w:r>
        <w:rPr>
          <w:color w:val="231F20"/>
          <w:spacing w:val="33"/>
        </w:rPr>
        <w:t xml:space="preserve"> </w:t>
      </w:r>
      <w:r>
        <w:rPr>
          <w:color w:val="231F20"/>
        </w:rPr>
        <w:t>m</w:t>
      </w:r>
      <w:r>
        <w:rPr>
          <w:color w:val="231F20"/>
          <w:spacing w:val="-1"/>
        </w:rPr>
        <w:t>ee</w:t>
      </w:r>
      <w:r>
        <w:rPr>
          <w:color w:val="231F20"/>
        </w:rPr>
        <w:t>t</w:t>
      </w:r>
      <w:r>
        <w:rPr>
          <w:color w:val="231F20"/>
          <w:spacing w:val="34"/>
        </w:rPr>
        <w:t xml:space="preserve"> </w:t>
      </w:r>
      <w:r>
        <w:rPr>
          <w:color w:val="231F20"/>
        </w:rPr>
        <w:t>the</w:t>
      </w:r>
      <w:r>
        <w:rPr>
          <w:color w:val="231F20"/>
          <w:spacing w:val="32"/>
        </w:rPr>
        <w:t xml:space="preserve"> </w:t>
      </w:r>
      <w:r>
        <w:rPr>
          <w:color w:val="231F20"/>
          <w:spacing w:val="-1"/>
        </w:rPr>
        <w:t>c</w:t>
      </w:r>
      <w:r>
        <w:rPr>
          <w:color w:val="231F20"/>
        </w:rPr>
        <w:t>urr</w:t>
      </w:r>
      <w:r>
        <w:rPr>
          <w:color w:val="231F20"/>
          <w:spacing w:val="-1"/>
        </w:rPr>
        <w:t>e</w:t>
      </w:r>
      <w:r>
        <w:rPr>
          <w:color w:val="231F20"/>
        </w:rPr>
        <w:t>nt</w:t>
      </w:r>
      <w:r>
        <w:rPr>
          <w:color w:val="231F20"/>
          <w:spacing w:val="33"/>
        </w:rPr>
        <w:t xml:space="preserve"> </w:t>
      </w:r>
      <w:r>
        <w:rPr>
          <w:color w:val="231F20"/>
        </w:rPr>
        <w:t>sp</w:t>
      </w:r>
      <w:r>
        <w:rPr>
          <w:color w:val="231F20"/>
          <w:spacing w:val="-1"/>
        </w:rPr>
        <w:t>ec</w:t>
      </w:r>
      <w:r>
        <w:rPr>
          <w:color w:val="231F20"/>
        </w:rPr>
        <w:t>ifi</w:t>
      </w:r>
      <w:r>
        <w:rPr>
          <w:color w:val="231F20"/>
          <w:spacing w:val="-1"/>
        </w:rPr>
        <w:t>ca</w:t>
      </w:r>
      <w:r>
        <w:rPr>
          <w:color w:val="231F20"/>
        </w:rPr>
        <w:t>ti</w:t>
      </w:r>
      <w:r>
        <w:rPr>
          <w:color w:val="231F20"/>
          <w:spacing w:val="-5"/>
        </w:rPr>
        <w:t>o</w:t>
      </w:r>
      <w:r>
        <w:rPr>
          <w:color w:val="231F20"/>
          <w:spacing w:val="-1"/>
        </w:rPr>
        <w:t>n</w:t>
      </w:r>
      <w:r>
        <w:rPr>
          <w:color w:val="231F20"/>
        </w:rPr>
        <w:t>s</w:t>
      </w:r>
      <w:r>
        <w:rPr>
          <w:color w:val="231F20"/>
          <w:spacing w:val="33"/>
        </w:rPr>
        <w:t xml:space="preserve"> </w:t>
      </w:r>
      <w:r>
        <w:rPr>
          <w:color w:val="231F20"/>
        </w:rPr>
        <w:t>of</w:t>
      </w:r>
      <w:r>
        <w:rPr>
          <w:color w:val="231F20"/>
          <w:spacing w:val="33"/>
        </w:rPr>
        <w:t xml:space="preserve"> </w:t>
      </w:r>
      <w:r>
        <w:rPr>
          <w:color w:val="231F20"/>
          <w:spacing w:val="-1"/>
        </w:rPr>
        <w:t>th</w:t>
      </w:r>
      <w:r>
        <w:rPr>
          <w:color w:val="231F20"/>
        </w:rPr>
        <w:t>e</w:t>
      </w:r>
      <w:r>
        <w:rPr>
          <w:color w:val="231F20"/>
          <w:spacing w:val="35"/>
        </w:rPr>
        <w:t xml:space="preserve"> </w:t>
      </w:r>
      <w:r>
        <w:rPr>
          <w:color w:val="231F20"/>
          <w:spacing w:val="1"/>
        </w:rPr>
        <w:t>N</w:t>
      </w:r>
      <w:r>
        <w:rPr>
          <w:color w:val="231F20"/>
          <w:spacing w:val="-6"/>
        </w:rPr>
        <w:t>I</w:t>
      </w:r>
      <w:r>
        <w:rPr>
          <w:color w:val="231F20"/>
          <w:spacing w:val="3"/>
        </w:rPr>
        <w:t>S</w:t>
      </w:r>
      <w:r>
        <w:rPr>
          <w:color w:val="231F20"/>
        </w:rPr>
        <w:t xml:space="preserve">T </w:t>
      </w:r>
      <w:r>
        <w:rPr>
          <w:color w:val="231F20"/>
          <w:spacing w:val="-1"/>
        </w:rPr>
        <w:t>Handboo</w:t>
      </w:r>
      <w:r>
        <w:rPr>
          <w:color w:val="231F20"/>
        </w:rPr>
        <w:t>k</w:t>
      </w:r>
      <w:r>
        <w:rPr>
          <w:color w:val="231F20"/>
          <w:spacing w:val="-1"/>
        </w:rPr>
        <w:t xml:space="preserve"> 44</w:t>
      </w:r>
      <w:r>
        <w:rPr>
          <w:color w:val="231F20"/>
        </w:rPr>
        <w:t>,</w:t>
      </w:r>
      <w:r>
        <w:rPr>
          <w:color w:val="231F20"/>
          <w:spacing w:val="-1"/>
        </w:rPr>
        <w:t xml:space="preserve"> cu</w:t>
      </w:r>
      <w:r>
        <w:rPr>
          <w:color w:val="231F20"/>
          <w:spacing w:val="1"/>
        </w:rPr>
        <w:t>r</w:t>
      </w:r>
      <w:r>
        <w:rPr>
          <w:color w:val="231F20"/>
          <w:spacing w:val="-1"/>
        </w:rPr>
        <w:t>ren</w:t>
      </w:r>
      <w:r>
        <w:rPr>
          <w:color w:val="231F20"/>
        </w:rPr>
        <w:t>t</w:t>
      </w:r>
      <w:r>
        <w:rPr>
          <w:color w:val="231F20"/>
          <w:spacing w:val="-1"/>
        </w:rPr>
        <w:t xml:space="preserve"> a</w:t>
      </w:r>
      <w:r>
        <w:rPr>
          <w:color w:val="231F20"/>
          <w:spacing w:val="2"/>
        </w:rPr>
        <w:t>d</w:t>
      </w:r>
      <w:r>
        <w:rPr>
          <w:color w:val="231F20"/>
          <w:spacing w:val="-1"/>
        </w:rPr>
        <w:t>opte</w:t>
      </w:r>
      <w:r>
        <w:rPr>
          <w:color w:val="231F20"/>
        </w:rPr>
        <w:t>d</w:t>
      </w:r>
      <w:r>
        <w:rPr>
          <w:color w:val="231F20"/>
          <w:spacing w:val="-1"/>
        </w:rPr>
        <w:t xml:space="preserve"> edition</w:t>
      </w:r>
    </w:p>
    <w:p w14:paraId="25B09C6F" w14:textId="77777777" w:rsidR="00624012" w:rsidRDefault="00624012" w:rsidP="00D35543">
      <w:pPr>
        <w:keepNext/>
        <w:keepLines/>
        <w:spacing w:before="60" w:after="60" w:line="240" w:lineRule="auto"/>
        <w:ind w:left="2347" w:hanging="360"/>
      </w:pPr>
      <w:r>
        <w:rPr>
          <w:color w:val="231F20"/>
          <w:spacing w:val="-1"/>
        </w:rPr>
        <w:t>s.</w:t>
      </w:r>
      <w:r>
        <w:rPr>
          <w:color w:val="231F20"/>
          <w:spacing w:val="-1"/>
        </w:rPr>
        <w:tab/>
        <w:t>T</w:t>
      </w:r>
      <w:r>
        <w:rPr>
          <w:color w:val="231F20"/>
        </w:rPr>
        <w:t>he instrument shall be</w:t>
      </w:r>
      <w:r>
        <w:rPr>
          <w:color w:val="231F20"/>
          <w:spacing w:val="2"/>
        </w:rPr>
        <w:t xml:space="preserve"> </w:t>
      </w:r>
      <w:r>
        <w:rPr>
          <w:color w:val="231F20"/>
          <w:spacing w:val="1"/>
        </w:rPr>
        <w:t>U</w:t>
      </w:r>
      <w:r>
        <w:rPr>
          <w:color w:val="231F20"/>
          <w:spacing w:val="-5"/>
        </w:rPr>
        <w:t>L</w:t>
      </w:r>
      <w:r>
        <w:rPr>
          <w:color w:val="231F20"/>
        </w:rPr>
        <w:t>/CSA listed</w:t>
      </w:r>
    </w:p>
    <w:p w14:paraId="036E0B8B" w14:textId="77777777" w:rsidR="00624012" w:rsidRDefault="00624012" w:rsidP="00D35543">
      <w:pPr>
        <w:keepNext/>
        <w:keepLines/>
        <w:spacing w:before="60" w:after="60" w:line="240" w:lineRule="auto"/>
        <w:ind w:left="2347" w:hanging="360"/>
      </w:pPr>
      <w:r>
        <w:rPr>
          <w:color w:val="231F20"/>
        </w:rPr>
        <w:t>t.</w:t>
      </w:r>
      <w:r>
        <w:rPr>
          <w:color w:val="231F20"/>
        </w:rPr>
        <w:tab/>
        <w:t>P</w:t>
      </w:r>
      <w:r>
        <w:rPr>
          <w:color w:val="231F20"/>
          <w:spacing w:val="-1"/>
        </w:rPr>
        <w:t>rovid</w:t>
      </w:r>
      <w:r>
        <w:rPr>
          <w:color w:val="231F20"/>
        </w:rPr>
        <w:t>e</w:t>
      </w:r>
      <w:r>
        <w:rPr>
          <w:color w:val="231F20"/>
          <w:spacing w:val="-1"/>
        </w:rPr>
        <w:t xml:space="preserve"> on</w:t>
      </w:r>
      <w:r>
        <w:rPr>
          <w:color w:val="231F20"/>
        </w:rPr>
        <w:t>e</w:t>
      </w:r>
      <w:r>
        <w:rPr>
          <w:color w:val="231F20"/>
          <w:spacing w:val="-1"/>
        </w:rPr>
        <w:t xml:space="preserve"> butto</w:t>
      </w:r>
      <w:r>
        <w:rPr>
          <w:color w:val="231F20"/>
        </w:rPr>
        <w:t>n</w:t>
      </w:r>
      <w:r>
        <w:rPr>
          <w:color w:val="231F20"/>
          <w:spacing w:val="-1"/>
        </w:rPr>
        <w:t xml:space="preserve"> printin</w:t>
      </w:r>
      <w:r>
        <w:rPr>
          <w:color w:val="231F20"/>
        </w:rPr>
        <w:t>g</w:t>
      </w:r>
      <w:r>
        <w:rPr>
          <w:color w:val="231F20"/>
          <w:spacing w:val="-3"/>
        </w:rPr>
        <w:t xml:space="preserve"> </w:t>
      </w:r>
      <w:r>
        <w:rPr>
          <w:color w:val="231F20"/>
          <w:spacing w:val="-1"/>
        </w:rPr>
        <w:t>o</w:t>
      </w:r>
      <w:r>
        <w:rPr>
          <w:color w:val="231F20"/>
        </w:rPr>
        <w:t>f</w:t>
      </w:r>
      <w:r>
        <w:rPr>
          <w:color w:val="231F20"/>
          <w:spacing w:val="2"/>
        </w:rPr>
        <w:t xml:space="preserve"> </w:t>
      </w:r>
      <w:r>
        <w:rPr>
          <w:color w:val="231F20"/>
          <w:spacing w:val="-1"/>
        </w:rPr>
        <w:t>we</w:t>
      </w:r>
      <w:r>
        <w:rPr>
          <w:color w:val="231F20"/>
          <w:spacing w:val="2"/>
        </w:rPr>
        <w:t>i</w:t>
      </w:r>
      <w:r>
        <w:rPr>
          <w:color w:val="231F20"/>
          <w:spacing w:val="-3"/>
        </w:rPr>
        <w:t>g</w:t>
      </w:r>
      <w:r>
        <w:rPr>
          <w:color w:val="231F20"/>
          <w:spacing w:val="-1"/>
        </w:rPr>
        <w:t>h</w:t>
      </w:r>
      <w:r>
        <w:rPr>
          <w:color w:val="231F20"/>
        </w:rPr>
        <w:t>t</w:t>
      </w:r>
      <w:r>
        <w:rPr>
          <w:color w:val="231F20"/>
          <w:spacing w:val="-1"/>
        </w:rPr>
        <w:t xml:space="preserve"> ticke</w:t>
      </w:r>
      <w:r>
        <w:rPr>
          <w:color w:val="231F20"/>
        </w:rPr>
        <w:t>t</w:t>
      </w:r>
      <w:r>
        <w:rPr>
          <w:color w:val="231F20"/>
          <w:spacing w:val="-1"/>
        </w:rPr>
        <w:t xml:space="preserve"> o</w:t>
      </w:r>
      <w:r>
        <w:rPr>
          <w:color w:val="231F20"/>
        </w:rPr>
        <w:t>r</w:t>
      </w:r>
      <w:r>
        <w:rPr>
          <w:color w:val="231F20"/>
          <w:spacing w:val="-1"/>
        </w:rPr>
        <w:t xml:space="preserve"> a</w:t>
      </w:r>
      <w:r>
        <w:rPr>
          <w:color w:val="231F20"/>
          <w:spacing w:val="2"/>
        </w:rPr>
        <w:t>x</w:t>
      </w:r>
      <w:r>
        <w:rPr>
          <w:color w:val="231F20"/>
        </w:rPr>
        <w:t>le</w:t>
      </w:r>
      <w:r>
        <w:rPr>
          <w:color w:val="231F20"/>
          <w:spacing w:val="-1"/>
        </w:rPr>
        <w:t xml:space="preserve"> a</w:t>
      </w:r>
      <w:r>
        <w:rPr>
          <w:color w:val="231F20"/>
          <w:spacing w:val="1"/>
        </w:rPr>
        <w:t>c</w:t>
      </w:r>
      <w:r>
        <w:rPr>
          <w:color w:val="231F20"/>
          <w:spacing w:val="-1"/>
        </w:rPr>
        <w:t>cumul</w:t>
      </w:r>
      <w:r>
        <w:rPr>
          <w:color w:val="231F20"/>
        </w:rPr>
        <w:t>ation</w:t>
      </w:r>
    </w:p>
    <w:p w14:paraId="2FBD9655" w14:textId="77777777" w:rsidR="00624012" w:rsidRDefault="00624012" w:rsidP="00D35543">
      <w:pPr>
        <w:spacing w:after="0" w:line="240" w:lineRule="auto"/>
      </w:pPr>
    </w:p>
    <w:p w14:paraId="173D159F" w14:textId="0E83288A" w:rsidR="00624012" w:rsidRPr="00AF13F1" w:rsidRDefault="00624012" w:rsidP="00D35543">
      <w:pPr>
        <w:pStyle w:val="Heading7"/>
        <w:rPr>
          <w:bCs/>
        </w:rPr>
      </w:pPr>
      <w:r w:rsidRPr="00AF13F1">
        <w:t>Static Scale Operation Specifications</w:t>
      </w:r>
    </w:p>
    <w:p w14:paraId="1D7326F7" w14:textId="77777777" w:rsidR="00624012" w:rsidRDefault="00624012" w:rsidP="00982729">
      <w:pPr>
        <w:spacing w:before="60" w:after="60" w:line="240" w:lineRule="auto"/>
        <w:ind w:left="1987" w:hanging="360"/>
      </w:pPr>
      <w:r>
        <w:t>1.</w:t>
      </w:r>
      <w:r>
        <w:tab/>
        <w:t>The completed static scale will work along with the WIM system to provide all the functionality described in the Weigh-In-Motion System special provisions.</w:t>
      </w:r>
    </w:p>
    <w:p w14:paraId="65AAA007" w14:textId="77777777" w:rsidR="00624012" w:rsidRDefault="00624012" w:rsidP="00982729">
      <w:pPr>
        <w:spacing w:before="60" w:after="60" w:line="240" w:lineRule="auto"/>
        <w:ind w:left="1987" w:hanging="360"/>
        <w:rPr>
          <w:sz w:val="26"/>
          <w:szCs w:val="26"/>
        </w:rPr>
      </w:pPr>
      <w:r>
        <w:rPr>
          <w:color w:val="231F20"/>
          <w:spacing w:val="-1"/>
        </w:rPr>
        <w:t>2.</w:t>
      </w:r>
      <w:r>
        <w:rPr>
          <w:color w:val="231F20"/>
          <w:spacing w:val="-1"/>
        </w:rPr>
        <w:tab/>
        <w:t>Th</w:t>
      </w:r>
      <w:r>
        <w:rPr>
          <w:color w:val="231F20"/>
        </w:rPr>
        <w:t>e</w:t>
      </w:r>
      <w:r>
        <w:rPr>
          <w:color w:val="231F20"/>
          <w:spacing w:val="31"/>
        </w:rPr>
        <w:t xml:space="preserve"> </w:t>
      </w:r>
      <w:r>
        <w:rPr>
          <w:color w:val="231F20"/>
          <w:spacing w:val="-1"/>
        </w:rPr>
        <w:t>sca</w:t>
      </w:r>
      <w:r>
        <w:rPr>
          <w:color w:val="231F20"/>
          <w:spacing w:val="2"/>
        </w:rPr>
        <w:t>l</w:t>
      </w:r>
      <w:r>
        <w:rPr>
          <w:color w:val="231F20"/>
        </w:rPr>
        <w:t>e</w:t>
      </w:r>
      <w:r>
        <w:rPr>
          <w:color w:val="231F20"/>
          <w:spacing w:val="31"/>
        </w:rPr>
        <w:t xml:space="preserve"> </w:t>
      </w:r>
      <w:r>
        <w:rPr>
          <w:color w:val="231F20"/>
          <w:spacing w:val="-1"/>
        </w:rPr>
        <w:t>instrumen</w:t>
      </w:r>
      <w:r>
        <w:rPr>
          <w:color w:val="231F20"/>
        </w:rPr>
        <w:t>t</w:t>
      </w:r>
      <w:r>
        <w:rPr>
          <w:color w:val="231F20"/>
          <w:spacing w:val="31"/>
        </w:rPr>
        <w:t xml:space="preserve"> </w:t>
      </w:r>
      <w:r>
        <w:rPr>
          <w:color w:val="231F20"/>
          <w:spacing w:val="-1"/>
        </w:rPr>
        <w:t>s</w:t>
      </w:r>
      <w:r>
        <w:rPr>
          <w:color w:val="231F20"/>
          <w:spacing w:val="2"/>
        </w:rPr>
        <w:t>h</w:t>
      </w:r>
      <w:r>
        <w:rPr>
          <w:color w:val="231F20"/>
          <w:spacing w:val="-1"/>
        </w:rPr>
        <w:t>al</w:t>
      </w:r>
      <w:r>
        <w:rPr>
          <w:color w:val="231F20"/>
        </w:rPr>
        <w:t>l</w:t>
      </w:r>
      <w:r>
        <w:rPr>
          <w:color w:val="231F20"/>
          <w:spacing w:val="31"/>
        </w:rPr>
        <w:t xml:space="preserve"> </w:t>
      </w:r>
      <w:r>
        <w:rPr>
          <w:color w:val="231F20"/>
          <w:spacing w:val="-1"/>
        </w:rPr>
        <w:t>b</w:t>
      </w:r>
      <w:r>
        <w:rPr>
          <w:color w:val="231F20"/>
        </w:rPr>
        <w:t>e</w:t>
      </w:r>
      <w:r>
        <w:rPr>
          <w:color w:val="231F20"/>
          <w:spacing w:val="31"/>
        </w:rPr>
        <w:t xml:space="preserve"> </w:t>
      </w:r>
      <w:r>
        <w:rPr>
          <w:color w:val="231F20"/>
          <w:spacing w:val="1"/>
        </w:rPr>
        <w:t>c</w:t>
      </w:r>
      <w:r>
        <w:rPr>
          <w:color w:val="231F20"/>
          <w:spacing w:val="-1"/>
        </w:rPr>
        <w:t>apabl</w:t>
      </w:r>
      <w:r>
        <w:rPr>
          <w:color w:val="231F20"/>
        </w:rPr>
        <w:t>e</w:t>
      </w:r>
      <w:r>
        <w:rPr>
          <w:color w:val="231F20"/>
          <w:spacing w:val="32"/>
        </w:rPr>
        <w:t xml:space="preserve"> </w:t>
      </w:r>
      <w:r>
        <w:rPr>
          <w:color w:val="231F20"/>
        </w:rPr>
        <w:t>of</w:t>
      </w:r>
      <w:r>
        <w:rPr>
          <w:color w:val="231F20"/>
          <w:spacing w:val="33"/>
        </w:rPr>
        <w:t xml:space="preserve"> </w:t>
      </w:r>
      <w:r>
        <w:rPr>
          <w:color w:val="231F20"/>
          <w:spacing w:val="-1"/>
        </w:rPr>
        <w:t>assi</w:t>
      </w:r>
      <w:r>
        <w:rPr>
          <w:color w:val="231F20"/>
          <w:spacing w:val="-3"/>
        </w:rPr>
        <w:t>g</w:t>
      </w:r>
      <w:r>
        <w:rPr>
          <w:color w:val="231F20"/>
        </w:rPr>
        <w:t>n</w:t>
      </w:r>
      <w:r>
        <w:rPr>
          <w:color w:val="231F20"/>
          <w:spacing w:val="2"/>
        </w:rPr>
        <w:t>i</w:t>
      </w:r>
      <w:r>
        <w:rPr>
          <w:color w:val="231F20"/>
        </w:rPr>
        <w:t>ng</w:t>
      </w:r>
      <w:r>
        <w:rPr>
          <w:color w:val="231F20"/>
          <w:spacing w:val="31"/>
        </w:rPr>
        <w:t xml:space="preserve"> </w:t>
      </w:r>
      <w:r>
        <w:rPr>
          <w:color w:val="231F20"/>
          <w:spacing w:val="-1"/>
        </w:rPr>
        <w:t>eac</w:t>
      </w:r>
      <w:r>
        <w:rPr>
          <w:color w:val="231F20"/>
        </w:rPr>
        <w:t>h</w:t>
      </w:r>
      <w:r>
        <w:rPr>
          <w:color w:val="231F20"/>
          <w:spacing w:val="33"/>
        </w:rPr>
        <w:t xml:space="preserve"> </w:t>
      </w:r>
      <w:r>
        <w:rPr>
          <w:color w:val="231F20"/>
        </w:rPr>
        <w:t>l</w:t>
      </w:r>
      <w:r>
        <w:rPr>
          <w:color w:val="231F20"/>
          <w:spacing w:val="-1"/>
        </w:rPr>
        <w:t>oa</w:t>
      </w:r>
      <w:r>
        <w:rPr>
          <w:color w:val="231F20"/>
        </w:rPr>
        <w:t>d</w:t>
      </w:r>
      <w:r>
        <w:rPr>
          <w:color w:val="231F20"/>
          <w:spacing w:val="29"/>
        </w:rPr>
        <w:t xml:space="preserve"> </w:t>
      </w:r>
      <w:r>
        <w:rPr>
          <w:color w:val="231F20"/>
        </w:rPr>
        <w:t>cell</w:t>
      </w:r>
      <w:r>
        <w:rPr>
          <w:color w:val="231F20"/>
          <w:spacing w:val="31"/>
        </w:rPr>
        <w:t xml:space="preserve"> </w:t>
      </w:r>
      <w:r>
        <w:rPr>
          <w:color w:val="231F20"/>
        </w:rPr>
        <w:t>with</w:t>
      </w:r>
      <w:r>
        <w:rPr>
          <w:color w:val="231F20"/>
          <w:spacing w:val="31"/>
        </w:rPr>
        <w:t xml:space="preserve"> </w:t>
      </w:r>
      <w:r>
        <w:rPr>
          <w:color w:val="231F20"/>
          <w:spacing w:val="2"/>
        </w:rPr>
        <w:t>i</w:t>
      </w:r>
      <w:r>
        <w:rPr>
          <w:color w:val="231F20"/>
        </w:rPr>
        <w:t>ts</w:t>
      </w:r>
      <w:r>
        <w:rPr>
          <w:color w:val="231F20"/>
          <w:spacing w:val="31"/>
        </w:rPr>
        <w:t xml:space="preserve"> </w:t>
      </w:r>
      <w:r>
        <w:rPr>
          <w:color w:val="231F20"/>
        </w:rPr>
        <w:t xml:space="preserve">own </w:t>
      </w:r>
      <w:r>
        <w:rPr>
          <w:color w:val="231F20"/>
          <w:spacing w:val="-1"/>
        </w:rPr>
        <w:t>uniqu</w:t>
      </w:r>
      <w:r>
        <w:rPr>
          <w:color w:val="231F20"/>
        </w:rPr>
        <w:t>e</w:t>
      </w:r>
      <w:r>
        <w:rPr>
          <w:color w:val="231F20"/>
          <w:spacing w:val="9"/>
        </w:rPr>
        <w:t xml:space="preserve"> </w:t>
      </w:r>
      <w:r>
        <w:rPr>
          <w:color w:val="231F20"/>
        </w:rPr>
        <w:t>i</w:t>
      </w:r>
      <w:r>
        <w:rPr>
          <w:color w:val="231F20"/>
          <w:spacing w:val="-1"/>
        </w:rPr>
        <w:t>dentificatio</w:t>
      </w:r>
      <w:r>
        <w:rPr>
          <w:color w:val="231F20"/>
        </w:rPr>
        <w:t>n</w:t>
      </w:r>
      <w:r>
        <w:rPr>
          <w:color w:val="231F20"/>
          <w:spacing w:val="9"/>
        </w:rPr>
        <w:t xml:space="preserve"> </w:t>
      </w:r>
      <w:r>
        <w:rPr>
          <w:color w:val="231F20"/>
          <w:spacing w:val="-1"/>
        </w:rPr>
        <w:t>numbe</w:t>
      </w:r>
      <w:r>
        <w:rPr>
          <w:color w:val="231F20"/>
        </w:rPr>
        <w:t>r</w:t>
      </w:r>
      <w:r>
        <w:rPr>
          <w:color w:val="231F20"/>
          <w:spacing w:val="9"/>
        </w:rPr>
        <w:t xml:space="preserve"> </w:t>
      </w:r>
      <w:r>
        <w:rPr>
          <w:color w:val="231F20"/>
          <w:spacing w:val="-1"/>
        </w:rPr>
        <w:t>an</w:t>
      </w:r>
      <w:r>
        <w:rPr>
          <w:color w:val="231F20"/>
        </w:rPr>
        <w:t>d</w:t>
      </w:r>
      <w:r>
        <w:rPr>
          <w:color w:val="231F20"/>
          <w:spacing w:val="8"/>
        </w:rPr>
        <w:t xml:space="preserve"> </w:t>
      </w:r>
      <w:r>
        <w:rPr>
          <w:color w:val="231F20"/>
          <w:spacing w:val="-1"/>
        </w:rPr>
        <w:t>shal</w:t>
      </w:r>
      <w:r>
        <w:rPr>
          <w:color w:val="231F20"/>
        </w:rPr>
        <w:t>l</w:t>
      </w:r>
      <w:r>
        <w:rPr>
          <w:color w:val="231F20"/>
          <w:spacing w:val="9"/>
        </w:rPr>
        <w:t xml:space="preserve"> </w:t>
      </w:r>
      <w:r>
        <w:rPr>
          <w:color w:val="231F20"/>
          <w:spacing w:val="-1"/>
        </w:rPr>
        <w:t>b</w:t>
      </w:r>
      <w:r>
        <w:rPr>
          <w:color w:val="231F20"/>
        </w:rPr>
        <w:t xml:space="preserve">e </w:t>
      </w:r>
      <w:r>
        <w:rPr>
          <w:color w:val="231F20"/>
          <w:spacing w:val="-1"/>
        </w:rPr>
        <w:t>ca</w:t>
      </w:r>
      <w:r>
        <w:rPr>
          <w:color w:val="231F20"/>
          <w:spacing w:val="2"/>
        </w:rPr>
        <w:t>p</w:t>
      </w:r>
      <w:r>
        <w:rPr>
          <w:color w:val="231F20"/>
          <w:spacing w:val="-1"/>
        </w:rPr>
        <w:t>abl</w:t>
      </w:r>
      <w:r>
        <w:rPr>
          <w:color w:val="231F20"/>
        </w:rPr>
        <w:t xml:space="preserve">e of </w:t>
      </w:r>
      <w:r>
        <w:rPr>
          <w:color w:val="231F20"/>
          <w:spacing w:val="-1"/>
        </w:rPr>
        <w:t>displ</w:t>
      </w:r>
      <w:r>
        <w:rPr>
          <w:color w:val="231F20"/>
          <w:spacing w:val="1"/>
        </w:rPr>
        <w:t>a</w:t>
      </w:r>
      <w:r>
        <w:rPr>
          <w:color w:val="231F20"/>
          <w:spacing w:val="-5"/>
        </w:rPr>
        <w:t>y</w:t>
      </w:r>
      <w:r>
        <w:rPr>
          <w:color w:val="231F20"/>
        </w:rPr>
        <w:t>i</w:t>
      </w:r>
      <w:r>
        <w:rPr>
          <w:color w:val="231F20"/>
          <w:spacing w:val="2"/>
        </w:rPr>
        <w:t>n</w:t>
      </w:r>
      <w:r>
        <w:rPr>
          <w:color w:val="231F20"/>
        </w:rPr>
        <w:t xml:space="preserve">g the </w:t>
      </w:r>
      <w:r>
        <w:rPr>
          <w:color w:val="231F20"/>
          <w:spacing w:val="-1"/>
        </w:rPr>
        <w:t>we</w:t>
      </w:r>
      <w:r>
        <w:rPr>
          <w:color w:val="231F20"/>
        </w:rPr>
        <w:t>i</w:t>
      </w:r>
      <w:r>
        <w:rPr>
          <w:color w:val="231F20"/>
          <w:spacing w:val="-3"/>
        </w:rPr>
        <w:t>g</w:t>
      </w:r>
      <w:r>
        <w:rPr>
          <w:color w:val="231F20"/>
        </w:rPr>
        <w:t xml:space="preserve">ht </w:t>
      </w:r>
      <w:r>
        <w:rPr>
          <w:color w:val="231F20"/>
          <w:spacing w:val="-1"/>
        </w:rPr>
        <w:t>readi</w:t>
      </w:r>
      <w:r>
        <w:rPr>
          <w:color w:val="231F20"/>
          <w:spacing w:val="2"/>
        </w:rPr>
        <w:t>n</w:t>
      </w:r>
      <w:r>
        <w:rPr>
          <w:color w:val="231F20"/>
        </w:rPr>
        <w:t>g</w:t>
      </w:r>
      <w:r>
        <w:rPr>
          <w:color w:val="231F20"/>
          <w:spacing w:val="5"/>
        </w:rPr>
        <w:t xml:space="preserve"> </w:t>
      </w:r>
      <w:r>
        <w:rPr>
          <w:color w:val="231F20"/>
          <w:spacing w:val="2"/>
        </w:rPr>
        <w:t>o</w:t>
      </w:r>
      <w:r>
        <w:rPr>
          <w:color w:val="231F20"/>
        </w:rPr>
        <w:t>f</w:t>
      </w:r>
      <w:r>
        <w:rPr>
          <w:color w:val="231F20"/>
          <w:spacing w:val="10"/>
        </w:rPr>
        <w:t xml:space="preserve"> </w:t>
      </w:r>
      <w:r>
        <w:rPr>
          <w:color w:val="231F20"/>
          <w:spacing w:val="-1"/>
        </w:rPr>
        <w:t>eac</w:t>
      </w:r>
      <w:r>
        <w:rPr>
          <w:color w:val="231F20"/>
        </w:rPr>
        <w:t>h</w:t>
      </w:r>
      <w:r>
        <w:rPr>
          <w:color w:val="231F20"/>
          <w:spacing w:val="10"/>
        </w:rPr>
        <w:t xml:space="preserve"> </w:t>
      </w:r>
      <w:r>
        <w:rPr>
          <w:color w:val="231F20"/>
        </w:rPr>
        <w:t>i</w:t>
      </w:r>
      <w:r>
        <w:rPr>
          <w:color w:val="231F20"/>
          <w:spacing w:val="-1"/>
        </w:rPr>
        <w:t>ndividua</w:t>
      </w:r>
      <w:r>
        <w:rPr>
          <w:color w:val="231F20"/>
        </w:rPr>
        <w:t>l</w:t>
      </w:r>
      <w:r>
        <w:rPr>
          <w:color w:val="231F20"/>
          <w:spacing w:val="7"/>
        </w:rPr>
        <w:t xml:space="preserve"> </w:t>
      </w:r>
      <w:r>
        <w:rPr>
          <w:color w:val="231F20"/>
          <w:spacing w:val="-1"/>
        </w:rPr>
        <w:t>loa</w:t>
      </w:r>
      <w:r>
        <w:rPr>
          <w:color w:val="231F20"/>
        </w:rPr>
        <w:t>d</w:t>
      </w:r>
      <w:r>
        <w:rPr>
          <w:color w:val="231F20"/>
          <w:spacing w:val="10"/>
        </w:rPr>
        <w:t xml:space="preserve"> </w:t>
      </w:r>
      <w:r>
        <w:rPr>
          <w:color w:val="231F20"/>
          <w:spacing w:val="-1"/>
        </w:rPr>
        <w:t>cel</w:t>
      </w:r>
      <w:r>
        <w:rPr>
          <w:color w:val="231F20"/>
        </w:rPr>
        <w:t>l</w:t>
      </w:r>
      <w:r>
        <w:rPr>
          <w:color w:val="231F20"/>
          <w:spacing w:val="8"/>
        </w:rPr>
        <w:t xml:space="preserve"> </w:t>
      </w:r>
      <w:r>
        <w:rPr>
          <w:color w:val="231F20"/>
          <w:spacing w:val="-1"/>
        </w:rPr>
        <w:t>thro</w:t>
      </w:r>
      <w:r>
        <w:rPr>
          <w:color w:val="231F20"/>
          <w:spacing w:val="2"/>
        </w:rPr>
        <w:t>u</w:t>
      </w:r>
      <w:r>
        <w:rPr>
          <w:color w:val="231F20"/>
          <w:spacing w:val="-3"/>
        </w:rPr>
        <w:t>g</w:t>
      </w:r>
      <w:r>
        <w:rPr>
          <w:color w:val="231F20"/>
        </w:rPr>
        <w:t>h</w:t>
      </w:r>
      <w:r>
        <w:rPr>
          <w:color w:val="231F20"/>
          <w:spacing w:val="10"/>
        </w:rPr>
        <w:t xml:space="preserve"> </w:t>
      </w:r>
      <w:r>
        <w:rPr>
          <w:color w:val="231F20"/>
        </w:rPr>
        <w:t>t</w:t>
      </w:r>
      <w:r>
        <w:rPr>
          <w:color w:val="231F20"/>
          <w:spacing w:val="-1"/>
        </w:rPr>
        <w:t>h</w:t>
      </w:r>
      <w:r>
        <w:rPr>
          <w:color w:val="231F20"/>
        </w:rPr>
        <w:t>e</w:t>
      </w:r>
      <w:r>
        <w:rPr>
          <w:color w:val="231F20"/>
          <w:spacing w:val="7"/>
        </w:rPr>
        <w:t xml:space="preserve"> </w:t>
      </w:r>
      <w:r>
        <w:rPr>
          <w:color w:val="231F20"/>
          <w:spacing w:val="2"/>
        </w:rPr>
        <w:t>i</w:t>
      </w:r>
      <w:r>
        <w:rPr>
          <w:color w:val="231F20"/>
          <w:spacing w:val="-1"/>
        </w:rPr>
        <w:t>nstrumen</w:t>
      </w:r>
      <w:r>
        <w:rPr>
          <w:color w:val="231F20"/>
        </w:rPr>
        <w:t>t</w:t>
      </w:r>
      <w:r>
        <w:rPr>
          <w:color w:val="231F20"/>
          <w:spacing w:val="8"/>
        </w:rPr>
        <w:t xml:space="preserve"> </w:t>
      </w:r>
      <w:r>
        <w:rPr>
          <w:color w:val="231F20"/>
          <w:spacing w:val="-1"/>
        </w:rPr>
        <w:t>wi</w:t>
      </w:r>
      <w:r>
        <w:rPr>
          <w:color w:val="231F20"/>
          <w:spacing w:val="-5"/>
        </w:rPr>
        <w:t>t</w:t>
      </w:r>
      <w:r>
        <w:rPr>
          <w:color w:val="231F20"/>
        </w:rPr>
        <w:t>hout</w:t>
      </w:r>
      <w:r>
        <w:rPr>
          <w:color w:val="231F20"/>
          <w:spacing w:val="8"/>
        </w:rPr>
        <w:t xml:space="preserve"> </w:t>
      </w:r>
      <w:r>
        <w:rPr>
          <w:color w:val="231F20"/>
        </w:rPr>
        <w:t>disco</w:t>
      </w:r>
      <w:r>
        <w:rPr>
          <w:color w:val="231F20"/>
          <w:spacing w:val="2"/>
        </w:rPr>
        <w:t>n</w:t>
      </w:r>
      <w:r>
        <w:rPr>
          <w:color w:val="231F20"/>
        </w:rPr>
        <w:t xml:space="preserve">necting </w:t>
      </w:r>
      <w:r>
        <w:rPr>
          <w:color w:val="231F20"/>
          <w:spacing w:val="-1"/>
        </w:rPr>
        <w:t>a</w:t>
      </w:r>
      <w:r>
        <w:rPr>
          <w:color w:val="231F20"/>
          <w:spacing w:val="2"/>
        </w:rPr>
        <w:t>n</w:t>
      </w:r>
      <w:r>
        <w:rPr>
          <w:color w:val="231F20"/>
        </w:rPr>
        <w:t>y</w:t>
      </w:r>
      <w:r>
        <w:rPr>
          <w:color w:val="231F20"/>
          <w:spacing w:val="-5"/>
        </w:rPr>
        <w:t xml:space="preserve"> </w:t>
      </w:r>
      <w:r>
        <w:rPr>
          <w:color w:val="231F20"/>
          <w:spacing w:val="2"/>
        </w:rPr>
        <w:t>o</w:t>
      </w:r>
      <w:r>
        <w:rPr>
          <w:color w:val="231F20"/>
        </w:rPr>
        <w:t>f</w:t>
      </w:r>
      <w:r>
        <w:rPr>
          <w:color w:val="231F20"/>
          <w:spacing w:val="-1"/>
        </w:rPr>
        <w:t xml:space="preserve"> th</w:t>
      </w:r>
      <w:r>
        <w:rPr>
          <w:color w:val="231F20"/>
        </w:rPr>
        <w:t>e</w:t>
      </w:r>
      <w:r>
        <w:rPr>
          <w:color w:val="231F20"/>
          <w:spacing w:val="-1"/>
        </w:rPr>
        <w:t xml:space="preserve"> loa</w:t>
      </w:r>
      <w:r>
        <w:rPr>
          <w:color w:val="231F20"/>
        </w:rPr>
        <w:t>d</w:t>
      </w:r>
      <w:r>
        <w:rPr>
          <w:color w:val="231F20"/>
          <w:spacing w:val="-1"/>
        </w:rPr>
        <w:t xml:space="preserve"> </w:t>
      </w:r>
      <w:r>
        <w:rPr>
          <w:color w:val="231F20"/>
          <w:spacing w:val="1"/>
        </w:rPr>
        <w:t>c</w:t>
      </w:r>
      <w:r>
        <w:rPr>
          <w:color w:val="231F20"/>
          <w:spacing w:val="-1"/>
        </w:rPr>
        <w:t>ell</w:t>
      </w:r>
      <w:r>
        <w:rPr>
          <w:color w:val="231F20"/>
        </w:rPr>
        <w:t>s</w:t>
      </w:r>
      <w:r>
        <w:rPr>
          <w:color w:val="231F20"/>
          <w:spacing w:val="-1"/>
        </w:rPr>
        <w:t xml:space="preserve"> fr</w:t>
      </w:r>
      <w:r>
        <w:rPr>
          <w:color w:val="231F20"/>
          <w:spacing w:val="2"/>
        </w:rPr>
        <w:t>o</w:t>
      </w:r>
      <w:r>
        <w:rPr>
          <w:color w:val="231F20"/>
        </w:rPr>
        <w:t>m</w:t>
      </w:r>
      <w:r>
        <w:rPr>
          <w:color w:val="231F20"/>
          <w:spacing w:val="-1"/>
        </w:rPr>
        <w:t xml:space="preserve"> th</w:t>
      </w:r>
      <w:r>
        <w:rPr>
          <w:color w:val="231F20"/>
        </w:rPr>
        <w:t>e</w:t>
      </w:r>
      <w:r>
        <w:rPr>
          <w:color w:val="231F20"/>
          <w:spacing w:val="-1"/>
        </w:rPr>
        <w:t xml:space="preserve"> </w:t>
      </w:r>
      <w:r>
        <w:rPr>
          <w:color w:val="231F20"/>
          <w:spacing w:val="2"/>
        </w:rPr>
        <w:t>s</w:t>
      </w:r>
      <w:r>
        <w:rPr>
          <w:color w:val="231F20"/>
          <w:spacing w:val="-5"/>
        </w:rPr>
        <w:t>y</w:t>
      </w:r>
      <w:r>
        <w:rPr>
          <w:color w:val="231F20"/>
          <w:spacing w:val="-1"/>
        </w:rPr>
        <w:t>stem.</w:t>
      </w:r>
    </w:p>
    <w:p w14:paraId="5DCA25A0" w14:textId="77777777" w:rsidR="00624012" w:rsidRDefault="00624012" w:rsidP="00982729">
      <w:pPr>
        <w:spacing w:before="60" w:after="60" w:line="240" w:lineRule="auto"/>
        <w:ind w:left="1987" w:hanging="360"/>
      </w:pPr>
      <w:r>
        <w:rPr>
          <w:color w:val="231F20"/>
          <w:spacing w:val="-1"/>
        </w:rPr>
        <w:t>3.</w:t>
      </w:r>
      <w:r>
        <w:rPr>
          <w:color w:val="231F20"/>
          <w:spacing w:val="-1"/>
        </w:rPr>
        <w:tab/>
        <w:t>Th</w:t>
      </w:r>
      <w:r>
        <w:rPr>
          <w:color w:val="231F20"/>
        </w:rPr>
        <w:t>e</w:t>
      </w:r>
      <w:r>
        <w:rPr>
          <w:color w:val="231F20"/>
          <w:spacing w:val="-1"/>
        </w:rPr>
        <w:t xml:space="preserve"> scal</w:t>
      </w:r>
      <w:r>
        <w:rPr>
          <w:color w:val="231F20"/>
        </w:rPr>
        <w:t>e</w:t>
      </w:r>
      <w:r>
        <w:rPr>
          <w:color w:val="231F20"/>
          <w:spacing w:val="-1"/>
        </w:rPr>
        <w:t xml:space="preserve"> instrumen</w:t>
      </w:r>
      <w:r>
        <w:rPr>
          <w:color w:val="231F20"/>
        </w:rPr>
        <w:t>t</w:t>
      </w:r>
      <w:r>
        <w:rPr>
          <w:color w:val="231F20"/>
          <w:spacing w:val="-1"/>
        </w:rPr>
        <w:t xml:space="preserve"> sha</w:t>
      </w:r>
      <w:r>
        <w:rPr>
          <w:color w:val="231F20"/>
          <w:spacing w:val="2"/>
        </w:rPr>
        <w:t>l</w:t>
      </w:r>
      <w:r>
        <w:rPr>
          <w:color w:val="231F20"/>
        </w:rPr>
        <w:t>l</w:t>
      </w:r>
      <w:r>
        <w:rPr>
          <w:color w:val="231F20"/>
          <w:spacing w:val="-1"/>
        </w:rPr>
        <w:t xml:space="preserve"> co</w:t>
      </w:r>
      <w:r>
        <w:rPr>
          <w:color w:val="231F20"/>
        </w:rPr>
        <w:t>mmunicate with each</w:t>
      </w:r>
      <w:r>
        <w:rPr>
          <w:color w:val="231F20"/>
          <w:spacing w:val="2"/>
        </w:rPr>
        <w:t xml:space="preserve"> </w:t>
      </w:r>
      <w:r>
        <w:rPr>
          <w:color w:val="231F20"/>
        </w:rPr>
        <w:t xml:space="preserve">individual </w:t>
      </w:r>
      <w:r>
        <w:rPr>
          <w:color w:val="231F20"/>
          <w:spacing w:val="-2"/>
        </w:rPr>
        <w:t>l</w:t>
      </w:r>
      <w:r>
        <w:rPr>
          <w:color w:val="231F20"/>
          <w:spacing w:val="-1"/>
        </w:rPr>
        <w:t>oa</w:t>
      </w:r>
      <w:r>
        <w:rPr>
          <w:color w:val="231F20"/>
        </w:rPr>
        <w:t>d</w:t>
      </w:r>
      <w:r>
        <w:rPr>
          <w:color w:val="231F20"/>
          <w:spacing w:val="-1"/>
        </w:rPr>
        <w:t xml:space="preserve"> cell.</w:t>
      </w:r>
    </w:p>
    <w:p w14:paraId="2F125959" w14:textId="77777777" w:rsidR="00624012" w:rsidRDefault="00624012" w:rsidP="00982729">
      <w:pPr>
        <w:spacing w:before="60" w:after="60" w:line="240" w:lineRule="auto"/>
        <w:ind w:left="1987" w:hanging="360"/>
      </w:pPr>
      <w:r>
        <w:rPr>
          <w:color w:val="231F20"/>
          <w:spacing w:val="-1"/>
        </w:rPr>
        <w:lastRenderedPageBreak/>
        <w:t>4.</w:t>
      </w:r>
      <w:r>
        <w:rPr>
          <w:color w:val="231F20"/>
          <w:spacing w:val="-1"/>
        </w:rPr>
        <w:tab/>
        <w:t>Th</w:t>
      </w:r>
      <w:r>
        <w:rPr>
          <w:color w:val="231F20"/>
        </w:rPr>
        <w:t>e</w:t>
      </w:r>
      <w:r>
        <w:rPr>
          <w:color w:val="231F20"/>
          <w:spacing w:val="43"/>
        </w:rPr>
        <w:t xml:space="preserve"> </w:t>
      </w:r>
      <w:r>
        <w:rPr>
          <w:color w:val="231F20"/>
          <w:spacing w:val="-1"/>
        </w:rPr>
        <w:t>scal</w:t>
      </w:r>
      <w:r>
        <w:rPr>
          <w:color w:val="231F20"/>
        </w:rPr>
        <w:t>e</w:t>
      </w:r>
      <w:r>
        <w:rPr>
          <w:color w:val="231F20"/>
          <w:spacing w:val="43"/>
        </w:rPr>
        <w:t xml:space="preserve"> </w:t>
      </w:r>
      <w:r>
        <w:rPr>
          <w:color w:val="231F20"/>
          <w:spacing w:val="-1"/>
        </w:rPr>
        <w:t>instrumen</w:t>
      </w:r>
      <w:r>
        <w:rPr>
          <w:color w:val="231F20"/>
        </w:rPr>
        <w:t>t</w:t>
      </w:r>
      <w:r>
        <w:rPr>
          <w:color w:val="231F20"/>
          <w:spacing w:val="43"/>
        </w:rPr>
        <w:t xml:space="preserve"> </w:t>
      </w:r>
      <w:r>
        <w:rPr>
          <w:color w:val="231F20"/>
          <w:spacing w:val="-1"/>
        </w:rPr>
        <w:t>shal</w:t>
      </w:r>
      <w:r>
        <w:rPr>
          <w:color w:val="231F20"/>
        </w:rPr>
        <w:t>l</w:t>
      </w:r>
      <w:r>
        <w:rPr>
          <w:color w:val="231F20"/>
          <w:spacing w:val="43"/>
        </w:rPr>
        <w:t xml:space="preserve"> </w:t>
      </w:r>
      <w:r>
        <w:rPr>
          <w:color w:val="231F20"/>
          <w:spacing w:val="-1"/>
        </w:rPr>
        <w:t>b</w:t>
      </w:r>
      <w:r>
        <w:rPr>
          <w:color w:val="231F20"/>
        </w:rPr>
        <w:t>e</w:t>
      </w:r>
      <w:r>
        <w:rPr>
          <w:color w:val="231F20"/>
          <w:spacing w:val="42"/>
        </w:rPr>
        <w:t xml:space="preserve"> </w:t>
      </w:r>
      <w:r>
        <w:rPr>
          <w:color w:val="231F20"/>
          <w:spacing w:val="-1"/>
        </w:rPr>
        <w:t>capabl</w:t>
      </w:r>
      <w:r>
        <w:rPr>
          <w:color w:val="231F20"/>
        </w:rPr>
        <w:t>e</w:t>
      </w:r>
      <w:r>
        <w:rPr>
          <w:color w:val="231F20"/>
          <w:spacing w:val="43"/>
        </w:rPr>
        <w:t xml:space="preserve"> </w:t>
      </w:r>
      <w:r>
        <w:rPr>
          <w:color w:val="231F20"/>
        </w:rPr>
        <w:t>of</w:t>
      </w:r>
      <w:r>
        <w:rPr>
          <w:color w:val="231F20"/>
          <w:spacing w:val="43"/>
        </w:rPr>
        <w:t xml:space="preserve"> </w:t>
      </w:r>
      <w:r>
        <w:rPr>
          <w:color w:val="231F20"/>
          <w:spacing w:val="2"/>
        </w:rPr>
        <w:t>b</w:t>
      </w:r>
      <w:r>
        <w:rPr>
          <w:color w:val="231F20"/>
          <w:spacing w:val="-1"/>
        </w:rPr>
        <w:t>ein</w:t>
      </w:r>
      <w:r>
        <w:rPr>
          <w:color w:val="231F20"/>
        </w:rPr>
        <w:t>g</w:t>
      </w:r>
      <w:r>
        <w:rPr>
          <w:color w:val="231F20"/>
          <w:spacing w:val="43"/>
        </w:rPr>
        <w:t xml:space="preserve"> </w:t>
      </w:r>
      <w:r>
        <w:rPr>
          <w:color w:val="231F20"/>
          <w:spacing w:val="-1"/>
        </w:rPr>
        <w:t>programme</w:t>
      </w:r>
      <w:r>
        <w:rPr>
          <w:color w:val="231F20"/>
        </w:rPr>
        <w:t>d</w:t>
      </w:r>
      <w:r>
        <w:rPr>
          <w:color w:val="231F20"/>
          <w:spacing w:val="43"/>
        </w:rPr>
        <w:t xml:space="preserve"> </w:t>
      </w:r>
      <w:r>
        <w:rPr>
          <w:color w:val="231F20"/>
          <w:spacing w:val="-1"/>
        </w:rPr>
        <w:t>an</w:t>
      </w:r>
      <w:r>
        <w:rPr>
          <w:color w:val="231F20"/>
        </w:rPr>
        <w:t>d</w:t>
      </w:r>
      <w:r>
        <w:rPr>
          <w:color w:val="231F20"/>
          <w:spacing w:val="40"/>
        </w:rPr>
        <w:t xml:space="preserve"> </w:t>
      </w:r>
      <w:r>
        <w:rPr>
          <w:color w:val="231F20"/>
          <w:spacing w:val="1"/>
        </w:rPr>
        <w:t>c</w:t>
      </w:r>
      <w:r>
        <w:rPr>
          <w:color w:val="231F20"/>
        </w:rPr>
        <w:t>alibrat</w:t>
      </w:r>
      <w:r>
        <w:rPr>
          <w:color w:val="231F20"/>
          <w:spacing w:val="-1"/>
        </w:rPr>
        <w:t>e</w:t>
      </w:r>
      <w:r>
        <w:rPr>
          <w:color w:val="231F20"/>
        </w:rPr>
        <w:t>d</w:t>
      </w:r>
      <w:r>
        <w:rPr>
          <w:color w:val="231F20"/>
          <w:spacing w:val="43"/>
        </w:rPr>
        <w:t xml:space="preserve"> </w:t>
      </w:r>
      <w:r>
        <w:rPr>
          <w:color w:val="231F20"/>
        </w:rPr>
        <w:t>in pounds or kilo</w:t>
      </w:r>
      <w:r>
        <w:rPr>
          <w:color w:val="231F20"/>
          <w:spacing w:val="-3"/>
        </w:rPr>
        <w:t>g</w:t>
      </w:r>
      <w:r>
        <w:rPr>
          <w:color w:val="231F20"/>
          <w:spacing w:val="1"/>
        </w:rPr>
        <w:t>r</w:t>
      </w:r>
      <w:r>
        <w:rPr>
          <w:color w:val="231F20"/>
        </w:rPr>
        <w:t>ams.</w:t>
      </w:r>
    </w:p>
    <w:p w14:paraId="6DFA6639" w14:textId="77777777" w:rsidR="00624012" w:rsidRDefault="00624012" w:rsidP="00982729">
      <w:pPr>
        <w:spacing w:before="60" w:after="60" w:line="240" w:lineRule="auto"/>
        <w:ind w:left="1987" w:hanging="360"/>
      </w:pPr>
      <w:r>
        <w:rPr>
          <w:color w:val="231F20"/>
          <w:spacing w:val="-1"/>
        </w:rPr>
        <w:t>5.</w:t>
      </w:r>
      <w:r>
        <w:rPr>
          <w:color w:val="231F20"/>
          <w:spacing w:val="-1"/>
        </w:rPr>
        <w:tab/>
        <w:t>Th</w:t>
      </w:r>
      <w:r>
        <w:rPr>
          <w:color w:val="231F20"/>
        </w:rPr>
        <w:t>e</w:t>
      </w:r>
      <w:r>
        <w:rPr>
          <w:color w:val="231F20"/>
          <w:spacing w:val="7"/>
        </w:rPr>
        <w:t xml:space="preserve"> </w:t>
      </w:r>
      <w:r>
        <w:rPr>
          <w:color w:val="231F20"/>
          <w:spacing w:val="-1"/>
        </w:rPr>
        <w:t>displ</w:t>
      </w:r>
      <w:r>
        <w:rPr>
          <w:color w:val="231F20"/>
          <w:spacing w:val="3"/>
        </w:rPr>
        <w:t>a</w:t>
      </w:r>
      <w:r>
        <w:rPr>
          <w:color w:val="231F20"/>
        </w:rPr>
        <w:t>y</w:t>
      </w:r>
      <w:r>
        <w:rPr>
          <w:color w:val="231F20"/>
          <w:spacing w:val="2"/>
        </w:rPr>
        <w:t xml:space="preserve"> </w:t>
      </w:r>
      <w:r>
        <w:rPr>
          <w:color w:val="231F20"/>
          <w:spacing w:val="-1"/>
        </w:rPr>
        <w:t>shall</w:t>
      </w:r>
      <w:r>
        <w:rPr>
          <w:color w:val="231F20"/>
          <w:spacing w:val="7"/>
        </w:rPr>
        <w:t xml:space="preserve"> </w:t>
      </w:r>
      <w:r>
        <w:rPr>
          <w:color w:val="231F20"/>
          <w:spacing w:val="-1"/>
        </w:rPr>
        <w:t>b</w:t>
      </w:r>
      <w:r>
        <w:rPr>
          <w:color w:val="231F20"/>
        </w:rPr>
        <w:t>e</w:t>
      </w:r>
      <w:r>
        <w:rPr>
          <w:color w:val="231F20"/>
          <w:spacing w:val="8"/>
        </w:rPr>
        <w:t xml:space="preserve"> </w:t>
      </w:r>
      <w:r>
        <w:rPr>
          <w:color w:val="231F20"/>
        </w:rPr>
        <w:t>a</w:t>
      </w:r>
      <w:r>
        <w:rPr>
          <w:color w:val="231F20"/>
          <w:spacing w:val="8"/>
        </w:rPr>
        <w:t xml:space="preserve"> </w:t>
      </w:r>
      <w:r>
        <w:rPr>
          <w:color w:val="231F20"/>
          <w:spacing w:val="-1"/>
        </w:rPr>
        <w:t>ful</w:t>
      </w:r>
      <w:r>
        <w:rPr>
          <w:color w:val="231F20"/>
        </w:rPr>
        <w:t>l</w:t>
      </w:r>
      <w:r>
        <w:rPr>
          <w:color w:val="231F20"/>
          <w:spacing w:val="7"/>
        </w:rPr>
        <w:t xml:space="preserve"> </w:t>
      </w:r>
      <w:r>
        <w:rPr>
          <w:color w:val="231F20"/>
          <w:spacing w:val="-1"/>
        </w:rPr>
        <w:t>colo</w:t>
      </w:r>
      <w:r>
        <w:rPr>
          <w:color w:val="231F20"/>
        </w:rPr>
        <w:t>r</w:t>
      </w:r>
      <w:r>
        <w:rPr>
          <w:color w:val="231F20"/>
          <w:spacing w:val="9"/>
        </w:rPr>
        <w:t xml:space="preserve"> </w:t>
      </w:r>
      <w:r>
        <w:rPr>
          <w:color w:val="231F20"/>
          <w:spacing w:val="-3"/>
        </w:rPr>
        <w:t>g</w:t>
      </w:r>
      <w:r>
        <w:rPr>
          <w:color w:val="231F20"/>
          <w:spacing w:val="1"/>
        </w:rPr>
        <w:t>r</w:t>
      </w:r>
      <w:r>
        <w:rPr>
          <w:color w:val="231F20"/>
          <w:spacing w:val="-1"/>
        </w:rPr>
        <w:t>aphic</w:t>
      </w:r>
      <w:r>
        <w:rPr>
          <w:color w:val="231F20"/>
        </w:rPr>
        <w:t>,</w:t>
      </w:r>
      <w:r>
        <w:rPr>
          <w:color w:val="231F20"/>
          <w:spacing w:val="7"/>
        </w:rPr>
        <w:t xml:space="preserve"> </w:t>
      </w:r>
      <w:r>
        <w:rPr>
          <w:color w:val="231F20"/>
          <w:spacing w:val="-1"/>
        </w:rPr>
        <w:t>alp</w:t>
      </w:r>
      <w:r>
        <w:rPr>
          <w:color w:val="231F20"/>
          <w:spacing w:val="2"/>
        </w:rPr>
        <w:t>h</w:t>
      </w:r>
      <w:r>
        <w:rPr>
          <w:color w:val="231F20"/>
          <w:spacing w:val="-1"/>
        </w:rPr>
        <w:t>an</w:t>
      </w:r>
      <w:r>
        <w:rPr>
          <w:color w:val="231F20"/>
          <w:spacing w:val="2"/>
        </w:rPr>
        <w:t>u</w:t>
      </w:r>
      <w:r>
        <w:rPr>
          <w:color w:val="231F20"/>
          <w:spacing w:val="-1"/>
        </w:rPr>
        <w:t>meri</w:t>
      </w:r>
      <w:r>
        <w:rPr>
          <w:color w:val="231F20"/>
        </w:rPr>
        <w:t>c</w:t>
      </w:r>
      <w:r>
        <w:rPr>
          <w:color w:val="231F20"/>
          <w:spacing w:val="9"/>
        </w:rPr>
        <w:t xml:space="preserve"> </w:t>
      </w:r>
      <w:r>
        <w:rPr>
          <w:color w:val="231F20"/>
          <w:spacing w:val="-3"/>
        </w:rPr>
        <w:t>L</w:t>
      </w:r>
      <w:r>
        <w:rPr>
          <w:color w:val="231F20"/>
          <w:spacing w:val="-1"/>
        </w:rPr>
        <w:t>E</w:t>
      </w:r>
      <w:r>
        <w:rPr>
          <w:color w:val="231F20"/>
        </w:rPr>
        <w:t>D</w:t>
      </w:r>
      <w:r>
        <w:rPr>
          <w:color w:val="231F20"/>
          <w:spacing w:val="9"/>
        </w:rPr>
        <w:t xml:space="preserve"> </w:t>
      </w:r>
      <w:r>
        <w:rPr>
          <w:color w:val="231F20"/>
          <w:spacing w:val="-1"/>
        </w:rPr>
        <w:t>bac</w:t>
      </w:r>
      <w:r>
        <w:rPr>
          <w:color w:val="231F20"/>
          <w:spacing w:val="2"/>
        </w:rPr>
        <w:t>k</w:t>
      </w:r>
      <w:r>
        <w:rPr>
          <w:color w:val="231F20"/>
          <w:spacing w:val="-1"/>
        </w:rPr>
        <w:t>-</w:t>
      </w:r>
      <w:r>
        <w:rPr>
          <w:color w:val="231F20"/>
        </w:rPr>
        <w:t>lit</w:t>
      </w:r>
      <w:r>
        <w:rPr>
          <w:color w:val="231F20"/>
          <w:spacing w:val="7"/>
        </w:rPr>
        <w:t xml:space="preserve"> </w:t>
      </w:r>
      <w:r>
        <w:rPr>
          <w:color w:val="231F20"/>
        </w:rPr>
        <w:t>display</w:t>
      </w:r>
      <w:r>
        <w:rPr>
          <w:color w:val="231F20"/>
          <w:spacing w:val="4"/>
        </w:rPr>
        <w:t xml:space="preserve"> </w:t>
      </w:r>
      <w:r>
        <w:rPr>
          <w:color w:val="231F20"/>
        </w:rPr>
        <w:t xml:space="preserve">with </w:t>
      </w:r>
      <w:r>
        <w:rPr>
          <w:color w:val="231F20"/>
          <w:spacing w:val="-1"/>
        </w:rPr>
        <w:t>th</w:t>
      </w:r>
      <w:r>
        <w:rPr>
          <w:color w:val="231F20"/>
        </w:rPr>
        <w:t xml:space="preserve">e </w:t>
      </w:r>
      <w:r>
        <w:rPr>
          <w:color w:val="231F20"/>
          <w:spacing w:val="-1"/>
        </w:rPr>
        <w:t>capabili</w:t>
      </w:r>
      <w:r>
        <w:rPr>
          <w:color w:val="231F20"/>
          <w:spacing w:val="2"/>
        </w:rPr>
        <w:t>t</w:t>
      </w:r>
      <w:r>
        <w:rPr>
          <w:color w:val="231F20"/>
        </w:rPr>
        <w:t>y</w:t>
      </w:r>
      <w:r>
        <w:rPr>
          <w:color w:val="231F20"/>
          <w:spacing w:val="57"/>
        </w:rPr>
        <w:t xml:space="preserve"> </w:t>
      </w:r>
      <w:r>
        <w:rPr>
          <w:color w:val="231F20"/>
          <w:spacing w:val="-1"/>
        </w:rPr>
        <w:t>t</w:t>
      </w:r>
      <w:r>
        <w:rPr>
          <w:color w:val="231F20"/>
        </w:rPr>
        <w:t>o</w:t>
      </w:r>
      <w:r>
        <w:rPr>
          <w:color w:val="231F20"/>
          <w:spacing w:val="2"/>
        </w:rPr>
        <w:t xml:space="preserve"> </w:t>
      </w:r>
      <w:r>
        <w:rPr>
          <w:color w:val="231F20"/>
        </w:rPr>
        <w:t>p</w:t>
      </w:r>
      <w:r>
        <w:rPr>
          <w:color w:val="231F20"/>
          <w:spacing w:val="-1"/>
        </w:rPr>
        <w:t>rom</w:t>
      </w:r>
      <w:r>
        <w:rPr>
          <w:color w:val="231F20"/>
          <w:spacing w:val="2"/>
        </w:rPr>
        <w:t>p</w:t>
      </w:r>
      <w:r>
        <w:rPr>
          <w:color w:val="231F20"/>
        </w:rPr>
        <w:t>t</w:t>
      </w:r>
      <w:r>
        <w:rPr>
          <w:color w:val="231F20"/>
          <w:spacing w:val="2"/>
        </w:rPr>
        <w:t xml:space="preserve"> </w:t>
      </w:r>
      <w:r>
        <w:rPr>
          <w:color w:val="231F20"/>
          <w:spacing w:val="-1"/>
        </w:rPr>
        <w:t>th</w:t>
      </w:r>
      <w:r>
        <w:rPr>
          <w:color w:val="231F20"/>
        </w:rPr>
        <w:t>e</w:t>
      </w:r>
      <w:r>
        <w:rPr>
          <w:color w:val="231F20"/>
          <w:spacing w:val="2"/>
        </w:rPr>
        <w:t xml:space="preserve"> </w:t>
      </w:r>
      <w:r>
        <w:rPr>
          <w:color w:val="231F20"/>
          <w:spacing w:val="-1"/>
        </w:rPr>
        <w:t>operato</w:t>
      </w:r>
      <w:r>
        <w:rPr>
          <w:color w:val="231F20"/>
        </w:rPr>
        <w:t>r</w:t>
      </w:r>
      <w:r>
        <w:rPr>
          <w:color w:val="231F20"/>
          <w:spacing w:val="2"/>
        </w:rPr>
        <w:t xml:space="preserve"> </w:t>
      </w:r>
      <w:r>
        <w:rPr>
          <w:color w:val="231F20"/>
          <w:spacing w:val="-1"/>
        </w:rPr>
        <w:t>thro</w:t>
      </w:r>
      <w:r>
        <w:rPr>
          <w:color w:val="231F20"/>
          <w:spacing w:val="2"/>
        </w:rPr>
        <w:t>u</w:t>
      </w:r>
      <w:r>
        <w:rPr>
          <w:color w:val="231F20"/>
          <w:spacing w:val="-3"/>
        </w:rPr>
        <w:t>g</w:t>
      </w:r>
      <w:r>
        <w:rPr>
          <w:color w:val="231F20"/>
        </w:rPr>
        <w:t xml:space="preserve">h </w:t>
      </w:r>
      <w:r>
        <w:rPr>
          <w:color w:val="231F20"/>
          <w:spacing w:val="-1"/>
        </w:rPr>
        <w:t>al</w:t>
      </w:r>
      <w:r>
        <w:rPr>
          <w:color w:val="231F20"/>
        </w:rPr>
        <w:t xml:space="preserve">l </w:t>
      </w:r>
      <w:r>
        <w:rPr>
          <w:color w:val="231F20"/>
          <w:spacing w:val="-1"/>
        </w:rPr>
        <w:t>operation</w:t>
      </w:r>
      <w:r>
        <w:rPr>
          <w:color w:val="231F20"/>
        </w:rPr>
        <w:t>s</w:t>
      </w:r>
      <w:r>
        <w:rPr>
          <w:color w:val="231F20"/>
          <w:spacing w:val="2"/>
        </w:rPr>
        <w:t xml:space="preserve"> </w:t>
      </w:r>
      <w:r>
        <w:rPr>
          <w:color w:val="231F20"/>
          <w:spacing w:val="-1"/>
        </w:rPr>
        <w:t>w</w:t>
      </w:r>
      <w:r>
        <w:rPr>
          <w:color w:val="231F20"/>
          <w:spacing w:val="-2"/>
        </w:rPr>
        <w:t>i</w:t>
      </w:r>
      <w:r>
        <w:rPr>
          <w:color w:val="231F20"/>
          <w:spacing w:val="-1"/>
        </w:rPr>
        <w:t>t</w:t>
      </w:r>
      <w:r>
        <w:rPr>
          <w:color w:val="231F20"/>
        </w:rPr>
        <w:t>h</w:t>
      </w:r>
      <w:r>
        <w:rPr>
          <w:color w:val="231F20"/>
          <w:spacing w:val="2"/>
        </w:rPr>
        <w:t xml:space="preserve"> </w:t>
      </w:r>
      <w:r>
        <w:rPr>
          <w:color w:val="231F20"/>
        </w:rPr>
        <w:t>t</w:t>
      </w:r>
      <w:r>
        <w:rPr>
          <w:color w:val="231F20"/>
          <w:spacing w:val="-1"/>
        </w:rPr>
        <w:t>ru</w:t>
      </w:r>
      <w:r>
        <w:rPr>
          <w:color w:val="231F20"/>
        </w:rPr>
        <w:t>e</w:t>
      </w:r>
      <w:r>
        <w:rPr>
          <w:color w:val="231F20"/>
          <w:spacing w:val="2"/>
        </w:rPr>
        <w:t xml:space="preserve"> </w:t>
      </w:r>
      <w:r>
        <w:rPr>
          <w:color w:val="231F20"/>
          <w:spacing w:val="-1"/>
        </w:rPr>
        <w:t>alpha char</w:t>
      </w:r>
      <w:r>
        <w:rPr>
          <w:color w:val="231F20"/>
          <w:spacing w:val="1"/>
        </w:rPr>
        <w:t>a</w:t>
      </w:r>
      <w:r>
        <w:rPr>
          <w:color w:val="231F20"/>
          <w:spacing w:val="-1"/>
        </w:rPr>
        <w:t>cters</w:t>
      </w:r>
      <w:r>
        <w:rPr>
          <w:color w:val="231F20"/>
        </w:rPr>
        <w:t>.</w:t>
      </w:r>
      <w:r>
        <w:rPr>
          <w:color w:val="231F20"/>
          <w:spacing w:val="-1"/>
        </w:rPr>
        <w:t xml:space="preserve"> S</w:t>
      </w:r>
      <w:r>
        <w:rPr>
          <w:color w:val="231F20"/>
          <w:spacing w:val="1"/>
        </w:rPr>
        <w:t>e</w:t>
      </w:r>
      <w:r>
        <w:rPr>
          <w:color w:val="231F20"/>
          <w:spacing w:val="-3"/>
        </w:rPr>
        <w:t>g</w:t>
      </w:r>
      <w:r>
        <w:rPr>
          <w:color w:val="231F20"/>
          <w:spacing w:val="-1"/>
        </w:rPr>
        <w:t>men</w:t>
      </w:r>
      <w:r>
        <w:rPr>
          <w:color w:val="231F20"/>
          <w:spacing w:val="2"/>
        </w:rPr>
        <w:t>t</w:t>
      </w:r>
      <w:r>
        <w:rPr>
          <w:color w:val="231F20"/>
          <w:spacing w:val="-1"/>
        </w:rPr>
        <w:t>e</w:t>
      </w:r>
      <w:r>
        <w:rPr>
          <w:color w:val="231F20"/>
        </w:rPr>
        <w:t>d</w:t>
      </w:r>
      <w:r>
        <w:rPr>
          <w:color w:val="231F20"/>
          <w:spacing w:val="2"/>
        </w:rPr>
        <w:t xml:space="preserve"> </w:t>
      </w:r>
      <w:r>
        <w:rPr>
          <w:color w:val="231F20"/>
          <w:spacing w:val="-1"/>
        </w:rPr>
        <w:t>LE</w:t>
      </w:r>
      <w:r>
        <w:rPr>
          <w:color w:val="231F20"/>
        </w:rPr>
        <w:t>D</w:t>
      </w:r>
      <w:r>
        <w:rPr>
          <w:color w:val="231F20"/>
          <w:spacing w:val="-1"/>
        </w:rPr>
        <w:t xml:space="preserve"> al</w:t>
      </w:r>
      <w:r>
        <w:rPr>
          <w:color w:val="231F20"/>
          <w:spacing w:val="-2"/>
        </w:rPr>
        <w:t>p</w:t>
      </w:r>
      <w:r>
        <w:rPr>
          <w:color w:val="231F20"/>
          <w:spacing w:val="-1"/>
        </w:rPr>
        <w:t>hanumer</w:t>
      </w:r>
      <w:r>
        <w:rPr>
          <w:color w:val="231F20"/>
          <w:spacing w:val="2"/>
        </w:rPr>
        <w:t>i</w:t>
      </w:r>
      <w:r>
        <w:rPr>
          <w:color w:val="231F20"/>
        </w:rPr>
        <w:t>c</w:t>
      </w:r>
      <w:r>
        <w:rPr>
          <w:color w:val="231F20"/>
          <w:spacing w:val="-2"/>
        </w:rPr>
        <w:t xml:space="preserve"> </w:t>
      </w:r>
      <w:r>
        <w:rPr>
          <w:color w:val="231F20"/>
          <w:spacing w:val="-1"/>
        </w:rPr>
        <w:t>displ</w:t>
      </w:r>
      <w:r>
        <w:rPr>
          <w:color w:val="231F20"/>
          <w:spacing w:val="1"/>
        </w:rPr>
        <w:t>a</w:t>
      </w:r>
      <w:r>
        <w:rPr>
          <w:color w:val="231F20"/>
          <w:spacing w:val="-3"/>
        </w:rPr>
        <w:t>y</w:t>
      </w:r>
      <w:r>
        <w:rPr>
          <w:color w:val="231F20"/>
        </w:rPr>
        <w:t xml:space="preserve">s </w:t>
      </w:r>
      <w:r>
        <w:rPr>
          <w:color w:val="231F20"/>
          <w:spacing w:val="-1"/>
        </w:rPr>
        <w:t>ar</w:t>
      </w:r>
      <w:r>
        <w:rPr>
          <w:color w:val="231F20"/>
        </w:rPr>
        <w:t>e</w:t>
      </w:r>
      <w:r>
        <w:rPr>
          <w:color w:val="231F20"/>
          <w:spacing w:val="-1"/>
        </w:rPr>
        <w:t xml:space="preserve"> no</w:t>
      </w:r>
      <w:r>
        <w:rPr>
          <w:color w:val="231F20"/>
        </w:rPr>
        <w:t>t</w:t>
      </w:r>
      <w:r>
        <w:rPr>
          <w:color w:val="231F20"/>
          <w:spacing w:val="-1"/>
        </w:rPr>
        <w:t xml:space="preserve"> </w:t>
      </w:r>
      <w:r>
        <w:rPr>
          <w:color w:val="231F20"/>
          <w:spacing w:val="1"/>
        </w:rPr>
        <w:t>a</w:t>
      </w:r>
      <w:r>
        <w:rPr>
          <w:color w:val="231F20"/>
          <w:spacing w:val="-1"/>
        </w:rPr>
        <w:t>ccep</w:t>
      </w:r>
      <w:r>
        <w:rPr>
          <w:color w:val="231F20"/>
          <w:spacing w:val="2"/>
        </w:rPr>
        <w:t>t</w:t>
      </w:r>
      <w:r>
        <w:rPr>
          <w:color w:val="231F20"/>
          <w:spacing w:val="-4"/>
        </w:rPr>
        <w:t>a</w:t>
      </w:r>
      <w:r>
        <w:rPr>
          <w:color w:val="231F20"/>
          <w:spacing w:val="-1"/>
        </w:rPr>
        <w:t>ble.</w:t>
      </w:r>
    </w:p>
    <w:p w14:paraId="3A309012" w14:textId="77777777" w:rsidR="00624012" w:rsidRDefault="00624012" w:rsidP="00982729">
      <w:pPr>
        <w:spacing w:before="60" w:after="60" w:line="240" w:lineRule="auto"/>
        <w:ind w:left="1987" w:hanging="360"/>
      </w:pPr>
      <w:r>
        <w:rPr>
          <w:color w:val="231F20"/>
          <w:spacing w:val="-1"/>
        </w:rPr>
        <w:t>6.</w:t>
      </w:r>
      <w:r>
        <w:rPr>
          <w:color w:val="231F20"/>
          <w:spacing w:val="-1"/>
        </w:rPr>
        <w:tab/>
        <w:t>Th</w:t>
      </w:r>
      <w:r>
        <w:rPr>
          <w:color w:val="231F20"/>
        </w:rPr>
        <w:t>e</w:t>
      </w:r>
      <w:r>
        <w:rPr>
          <w:color w:val="231F20"/>
          <w:spacing w:val="31"/>
        </w:rPr>
        <w:t xml:space="preserve"> </w:t>
      </w:r>
      <w:r>
        <w:rPr>
          <w:color w:val="231F20"/>
          <w:spacing w:val="-1"/>
        </w:rPr>
        <w:t>scal</w:t>
      </w:r>
      <w:r>
        <w:rPr>
          <w:color w:val="231F20"/>
        </w:rPr>
        <w:t>e</w:t>
      </w:r>
      <w:r>
        <w:rPr>
          <w:color w:val="231F20"/>
          <w:spacing w:val="31"/>
        </w:rPr>
        <w:t xml:space="preserve"> </w:t>
      </w:r>
      <w:r>
        <w:rPr>
          <w:color w:val="231F20"/>
          <w:spacing w:val="-1"/>
        </w:rPr>
        <w:t>instrumen</w:t>
      </w:r>
      <w:r>
        <w:rPr>
          <w:color w:val="231F20"/>
        </w:rPr>
        <w:t>t</w:t>
      </w:r>
      <w:r>
        <w:rPr>
          <w:color w:val="231F20"/>
          <w:spacing w:val="31"/>
        </w:rPr>
        <w:t xml:space="preserve"> </w:t>
      </w:r>
      <w:r>
        <w:rPr>
          <w:color w:val="231F20"/>
          <w:spacing w:val="-1"/>
        </w:rPr>
        <w:t>shal</w:t>
      </w:r>
      <w:r>
        <w:rPr>
          <w:color w:val="231F20"/>
        </w:rPr>
        <w:t>l</w:t>
      </w:r>
      <w:r>
        <w:rPr>
          <w:color w:val="231F20"/>
          <w:spacing w:val="31"/>
        </w:rPr>
        <w:t xml:space="preserve"> </w:t>
      </w:r>
      <w:r>
        <w:rPr>
          <w:color w:val="231F20"/>
          <w:spacing w:val="-1"/>
        </w:rPr>
        <w:t>communicat</w:t>
      </w:r>
      <w:r>
        <w:rPr>
          <w:color w:val="231F20"/>
        </w:rPr>
        <w:t>e</w:t>
      </w:r>
      <w:r>
        <w:rPr>
          <w:color w:val="231F20"/>
          <w:spacing w:val="31"/>
        </w:rPr>
        <w:t xml:space="preserve"> </w:t>
      </w:r>
      <w:r>
        <w:rPr>
          <w:color w:val="231F20"/>
          <w:spacing w:val="-1"/>
        </w:rPr>
        <w:t>stati</w:t>
      </w:r>
      <w:r>
        <w:rPr>
          <w:color w:val="231F20"/>
        </w:rPr>
        <w:t>c</w:t>
      </w:r>
      <w:r>
        <w:rPr>
          <w:color w:val="231F20"/>
          <w:spacing w:val="31"/>
        </w:rPr>
        <w:t xml:space="preserve"> </w:t>
      </w:r>
      <w:r>
        <w:rPr>
          <w:color w:val="231F20"/>
        </w:rPr>
        <w:t>s</w:t>
      </w:r>
      <w:r>
        <w:rPr>
          <w:color w:val="231F20"/>
          <w:spacing w:val="-1"/>
        </w:rPr>
        <w:t>cal</w:t>
      </w:r>
      <w:r>
        <w:rPr>
          <w:color w:val="231F20"/>
        </w:rPr>
        <w:t>e</w:t>
      </w:r>
      <w:r>
        <w:rPr>
          <w:color w:val="231F20"/>
          <w:spacing w:val="31"/>
        </w:rPr>
        <w:t xml:space="preserve"> </w:t>
      </w:r>
      <w:r>
        <w:rPr>
          <w:color w:val="231F20"/>
          <w:spacing w:val="-1"/>
        </w:rPr>
        <w:t>we</w:t>
      </w:r>
      <w:r>
        <w:rPr>
          <w:color w:val="231F20"/>
          <w:spacing w:val="2"/>
        </w:rPr>
        <w:t>i</w:t>
      </w:r>
      <w:r>
        <w:rPr>
          <w:color w:val="231F20"/>
          <w:spacing w:val="-3"/>
        </w:rPr>
        <w:t>g</w:t>
      </w:r>
      <w:r>
        <w:rPr>
          <w:color w:val="231F20"/>
          <w:spacing w:val="-1"/>
        </w:rPr>
        <w:t>ht</w:t>
      </w:r>
      <w:r>
        <w:rPr>
          <w:color w:val="231F20"/>
        </w:rPr>
        <w:t xml:space="preserve">s </w:t>
      </w:r>
      <w:r>
        <w:rPr>
          <w:color w:val="231F20"/>
          <w:spacing w:val="-2"/>
        </w:rPr>
        <w:t>t</w:t>
      </w:r>
      <w:r>
        <w:rPr>
          <w:color w:val="231F20"/>
        </w:rPr>
        <w:t>o</w:t>
      </w:r>
      <w:r>
        <w:rPr>
          <w:color w:val="231F20"/>
          <w:spacing w:val="30"/>
        </w:rPr>
        <w:t xml:space="preserve"> </w:t>
      </w:r>
      <w:r>
        <w:rPr>
          <w:color w:val="231F20"/>
          <w:spacing w:val="-1"/>
        </w:rPr>
        <w:t>th</w:t>
      </w:r>
      <w:r>
        <w:rPr>
          <w:color w:val="231F20"/>
        </w:rPr>
        <w:t>e</w:t>
      </w:r>
      <w:r>
        <w:rPr>
          <w:color w:val="231F20"/>
          <w:spacing w:val="30"/>
        </w:rPr>
        <w:t xml:space="preserve"> </w:t>
      </w:r>
      <w:r>
        <w:rPr>
          <w:color w:val="231F20"/>
        </w:rPr>
        <w:t>S</w:t>
      </w:r>
      <w:r>
        <w:rPr>
          <w:color w:val="231F20"/>
          <w:spacing w:val="-1"/>
        </w:rPr>
        <w:t>cale Man</w:t>
      </w:r>
      <w:r>
        <w:rPr>
          <w:color w:val="231F20"/>
          <w:spacing w:val="1"/>
        </w:rPr>
        <w:t>a</w:t>
      </w:r>
      <w:r>
        <w:rPr>
          <w:color w:val="231F20"/>
          <w:spacing w:val="-3"/>
        </w:rPr>
        <w:t>g</w:t>
      </w:r>
      <w:r>
        <w:rPr>
          <w:color w:val="231F20"/>
          <w:spacing w:val="-1"/>
        </w:rPr>
        <w:t>e</w:t>
      </w:r>
      <w:r>
        <w:rPr>
          <w:color w:val="231F20"/>
        </w:rPr>
        <w:t>r</w:t>
      </w:r>
      <w:r>
        <w:rPr>
          <w:color w:val="231F20"/>
          <w:spacing w:val="11"/>
        </w:rPr>
        <w:t xml:space="preserve"> </w:t>
      </w:r>
      <w:r>
        <w:rPr>
          <w:color w:val="231F20"/>
          <w:spacing w:val="-1"/>
        </w:rPr>
        <w:t>o</w:t>
      </w:r>
      <w:r>
        <w:rPr>
          <w:color w:val="231F20"/>
        </w:rPr>
        <w:t>n</w:t>
      </w:r>
      <w:r>
        <w:rPr>
          <w:color w:val="231F20"/>
          <w:spacing w:val="9"/>
        </w:rPr>
        <w:t xml:space="preserve"> </w:t>
      </w:r>
      <w:r>
        <w:rPr>
          <w:color w:val="231F20"/>
          <w:spacing w:val="-1"/>
        </w:rPr>
        <w:t>th</w:t>
      </w:r>
      <w:r>
        <w:rPr>
          <w:color w:val="231F20"/>
        </w:rPr>
        <w:t>e</w:t>
      </w:r>
      <w:r>
        <w:rPr>
          <w:color w:val="231F20"/>
          <w:spacing w:val="11"/>
        </w:rPr>
        <w:t xml:space="preserve"> </w:t>
      </w:r>
      <w:r>
        <w:rPr>
          <w:color w:val="231F20"/>
          <w:spacing w:val="-1"/>
        </w:rPr>
        <w:t>cen</w:t>
      </w:r>
      <w:r>
        <w:rPr>
          <w:color w:val="231F20"/>
          <w:spacing w:val="2"/>
        </w:rPr>
        <w:t>t</w:t>
      </w:r>
      <w:r>
        <w:rPr>
          <w:color w:val="231F20"/>
          <w:spacing w:val="-1"/>
        </w:rPr>
        <w:t>ra</w:t>
      </w:r>
      <w:r>
        <w:rPr>
          <w:color w:val="231F20"/>
        </w:rPr>
        <w:t>l</w:t>
      </w:r>
      <w:r>
        <w:rPr>
          <w:color w:val="231F20"/>
          <w:spacing w:val="12"/>
        </w:rPr>
        <w:t xml:space="preserve"> </w:t>
      </w:r>
      <w:r>
        <w:rPr>
          <w:color w:val="231F20"/>
          <w:spacing w:val="1"/>
        </w:rPr>
        <w:t>W</w:t>
      </w:r>
      <w:r>
        <w:rPr>
          <w:color w:val="231F20"/>
          <w:spacing w:val="-1"/>
        </w:rPr>
        <w:t>ei</w:t>
      </w:r>
      <w:r>
        <w:rPr>
          <w:color w:val="231F20"/>
          <w:spacing w:val="-3"/>
        </w:rPr>
        <w:t>g</w:t>
      </w:r>
      <w:r>
        <w:rPr>
          <w:color w:val="231F20"/>
        </w:rPr>
        <w:t>h</w:t>
      </w:r>
      <w:r>
        <w:rPr>
          <w:color w:val="231F20"/>
          <w:spacing w:val="9"/>
        </w:rPr>
        <w:t xml:space="preserve"> </w:t>
      </w:r>
      <w:r>
        <w:rPr>
          <w:color w:val="231F20"/>
          <w:spacing w:val="-1"/>
        </w:rPr>
        <w:t>Statio</w:t>
      </w:r>
      <w:r>
        <w:rPr>
          <w:color w:val="231F20"/>
        </w:rPr>
        <w:t>n</w:t>
      </w:r>
      <w:r>
        <w:rPr>
          <w:color w:val="231F20"/>
          <w:spacing w:val="9"/>
        </w:rPr>
        <w:t xml:space="preserve"> </w:t>
      </w:r>
      <w:r>
        <w:rPr>
          <w:color w:val="231F20"/>
          <w:spacing w:val="-1"/>
        </w:rPr>
        <w:t>compu</w:t>
      </w:r>
      <w:r>
        <w:rPr>
          <w:color w:val="231F20"/>
          <w:spacing w:val="2"/>
        </w:rPr>
        <w:t>t</w:t>
      </w:r>
      <w:r>
        <w:rPr>
          <w:color w:val="231F20"/>
          <w:spacing w:val="-1"/>
        </w:rPr>
        <w:t>e</w:t>
      </w:r>
      <w:r>
        <w:rPr>
          <w:color w:val="231F20"/>
        </w:rPr>
        <w:t>r</w:t>
      </w:r>
      <w:r>
        <w:rPr>
          <w:color w:val="231F20"/>
          <w:spacing w:val="9"/>
        </w:rPr>
        <w:t xml:space="preserve"> </w:t>
      </w:r>
      <w:r>
        <w:rPr>
          <w:color w:val="231F20"/>
        </w:rPr>
        <w:t>to</w:t>
      </w:r>
      <w:r>
        <w:rPr>
          <w:color w:val="231F20"/>
          <w:spacing w:val="9"/>
        </w:rPr>
        <w:t xml:space="preserve"> </w:t>
      </w:r>
      <w:r>
        <w:rPr>
          <w:color w:val="231F20"/>
          <w:spacing w:val="-1"/>
        </w:rPr>
        <w:t>displ</w:t>
      </w:r>
      <w:r>
        <w:rPr>
          <w:color w:val="231F20"/>
          <w:spacing w:val="3"/>
        </w:rPr>
        <w:t>a</w:t>
      </w:r>
      <w:r>
        <w:rPr>
          <w:color w:val="231F20"/>
        </w:rPr>
        <w:t xml:space="preserve">y </w:t>
      </w:r>
      <w:r>
        <w:rPr>
          <w:color w:val="231F20"/>
          <w:spacing w:val="-1"/>
        </w:rPr>
        <w:t>we</w:t>
      </w:r>
      <w:r>
        <w:rPr>
          <w:color w:val="231F20"/>
          <w:spacing w:val="2"/>
        </w:rPr>
        <w:t>i</w:t>
      </w:r>
      <w:r>
        <w:rPr>
          <w:color w:val="231F20"/>
          <w:spacing w:val="-3"/>
        </w:rPr>
        <w:t>g</w:t>
      </w:r>
      <w:r>
        <w:rPr>
          <w:color w:val="231F20"/>
          <w:spacing w:val="-1"/>
        </w:rPr>
        <w:t>h</w:t>
      </w:r>
      <w:r>
        <w:rPr>
          <w:color w:val="231F20"/>
          <w:spacing w:val="-3"/>
        </w:rPr>
        <w:t>t</w:t>
      </w:r>
      <w:r>
        <w:rPr>
          <w:color w:val="231F20"/>
        </w:rPr>
        <w:t>s</w:t>
      </w:r>
      <w:r>
        <w:rPr>
          <w:color w:val="231F20"/>
          <w:spacing w:val="9"/>
        </w:rPr>
        <w:t xml:space="preserve"> </w:t>
      </w:r>
      <w:r>
        <w:rPr>
          <w:color w:val="231F20"/>
          <w:spacing w:val="2"/>
        </w:rPr>
        <w:t>o</w:t>
      </w:r>
      <w:r>
        <w:rPr>
          <w:color w:val="231F20"/>
        </w:rPr>
        <w:t>n</w:t>
      </w:r>
      <w:r>
        <w:rPr>
          <w:color w:val="231F20"/>
          <w:spacing w:val="9"/>
        </w:rPr>
        <w:t xml:space="preserve"> </w:t>
      </w:r>
      <w:r>
        <w:rPr>
          <w:color w:val="231F20"/>
        </w:rPr>
        <w:t>t</w:t>
      </w:r>
      <w:r>
        <w:rPr>
          <w:color w:val="231F20"/>
          <w:spacing w:val="-1"/>
        </w:rPr>
        <w:t>he c</w:t>
      </w:r>
      <w:r>
        <w:rPr>
          <w:color w:val="231F20"/>
        </w:rPr>
        <w:t>omput</w:t>
      </w:r>
      <w:r>
        <w:rPr>
          <w:color w:val="231F20"/>
          <w:spacing w:val="-1"/>
        </w:rPr>
        <w:t>e</w:t>
      </w:r>
      <w:r>
        <w:rPr>
          <w:color w:val="231F20"/>
        </w:rPr>
        <w:t>r</w:t>
      </w:r>
      <w:r>
        <w:rPr>
          <w:color w:val="231F20"/>
          <w:spacing w:val="18"/>
        </w:rPr>
        <w:t xml:space="preserve"> </w:t>
      </w:r>
      <w:r>
        <w:rPr>
          <w:color w:val="231F20"/>
          <w:spacing w:val="4"/>
        </w:rPr>
        <w:t>s</w:t>
      </w:r>
      <w:r>
        <w:rPr>
          <w:color w:val="231F20"/>
          <w:spacing w:val="-5"/>
        </w:rPr>
        <w:t>y</w:t>
      </w:r>
      <w:r>
        <w:rPr>
          <w:color w:val="231F20"/>
        </w:rPr>
        <w:t>st</w:t>
      </w:r>
      <w:r>
        <w:rPr>
          <w:color w:val="231F20"/>
          <w:spacing w:val="-1"/>
        </w:rPr>
        <w:t>e</w:t>
      </w:r>
      <w:r>
        <w:rPr>
          <w:color w:val="231F20"/>
        </w:rPr>
        <w:t>m</w:t>
      </w:r>
      <w:r>
        <w:rPr>
          <w:color w:val="231F20"/>
          <w:spacing w:val="19"/>
        </w:rPr>
        <w:t xml:space="preserve"> </w:t>
      </w:r>
      <w:r>
        <w:rPr>
          <w:color w:val="231F20"/>
          <w:spacing w:val="2"/>
        </w:rPr>
        <w:t>s</w:t>
      </w:r>
      <w:r>
        <w:rPr>
          <w:color w:val="231F20"/>
          <w:spacing w:val="-1"/>
        </w:rPr>
        <w:t>cr</w:t>
      </w:r>
      <w:r>
        <w:rPr>
          <w:color w:val="231F20"/>
          <w:spacing w:val="1"/>
        </w:rPr>
        <w:t>e</w:t>
      </w:r>
      <w:r>
        <w:rPr>
          <w:color w:val="231F20"/>
          <w:spacing w:val="-1"/>
        </w:rPr>
        <w:t>e</w:t>
      </w:r>
      <w:r>
        <w:rPr>
          <w:color w:val="231F20"/>
        </w:rPr>
        <w:t>n,</w:t>
      </w:r>
      <w:r>
        <w:rPr>
          <w:color w:val="231F20"/>
          <w:spacing w:val="21"/>
        </w:rPr>
        <w:t xml:space="preserve"> </w:t>
      </w:r>
      <w:r>
        <w:rPr>
          <w:color w:val="231F20"/>
          <w:spacing w:val="-1"/>
        </w:rPr>
        <w:t>a</w:t>
      </w:r>
      <w:r>
        <w:rPr>
          <w:color w:val="231F20"/>
        </w:rPr>
        <w:t>nd</w:t>
      </w:r>
      <w:r>
        <w:rPr>
          <w:color w:val="231F20"/>
          <w:spacing w:val="19"/>
        </w:rPr>
        <w:t xml:space="preserve"> </w:t>
      </w:r>
      <w:r>
        <w:rPr>
          <w:color w:val="231F20"/>
        </w:rPr>
        <w:t>to</w:t>
      </w:r>
      <w:r>
        <w:rPr>
          <w:color w:val="231F20"/>
          <w:spacing w:val="22"/>
        </w:rPr>
        <w:t xml:space="preserve"> </w:t>
      </w:r>
      <w:r>
        <w:rPr>
          <w:color w:val="231F20"/>
          <w:spacing w:val="-1"/>
        </w:rPr>
        <w:t>a</w:t>
      </w:r>
      <w:r>
        <w:rPr>
          <w:color w:val="231F20"/>
        </w:rPr>
        <w:t>llow</w:t>
      </w:r>
      <w:r>
        <w:rPr>
          <w:color w:val="231F20"/>
          <w:spacing w:val="19"/>
        </w:rPr>
        <w:t xml:space="preserve"> </w:t>
      </w:r>
      <w:r>
        <w:rPr>
          <w:color w:val="231F20"/>
        </w:rPr>
        <w:t>the</w:t>
      </w:r>
      <w:r>
        <w:rPr>
          <w:color w:val="231F20"/>
          <w:spacing w:val="19"/>
        </w:rPr>
        <w:t xml:space="preserve"> </w:t>
      </w:r>
      <w:r>
        <w:rPr>
          <w:color w:val="231F20"/>
          <w:spacing w:val="-1"/>
        </w:rPr>
        <w:t>a</w:t>
      </w:r>
      <w:r>
        <w:rPr>
          <w:color w:val="231F20"/>
          <w:spacing w:val="1"/>
        </w:rPr>
        <w:t>c</w:t>
      </w:r>
      <w:r>
        <w:rPr>
          <w:color w:val="231F20"/>
          <w:spacing w:val="-1"/>
        </w:rPr>
        <w:t>c</w:t>
      </w:r>
      <w:r>
        <w:rPr>
          <w:color w:val="231F20"/>
        </w:rPr>
        <w:t>ur</w:t>
      </w:r>
      <w:r>
        <w:rPr>
          <w:color w:val="231F20"/>
          <w:spacing w:val="-1"/>
        </w:rPr>
        <w:t>a</w:t>
      </w:r>
      <w:r>
        <w:rPr>
          <w:color w:val="231F20"/>
        </w:rPr>
        <w:t>te</w:t>
      </w:r>
      <w:r>
        <w:rPr>
          <w:color w:val="231F20"/>
          <w:spacing w:val="18"/>
        </w:rPr>
        <w:t xml:space="preserve"> </w:t>
      </w:r>
      <w:r>
        <w:rPr>
          <w:color w:val="231F20"/>
          <w:spacing w:val="-1"/>
        </w:rPr>
        <w:t>we</w:t>
      </w:r>
      <w:r>
        <w:rPr>
          <w:color w:val="231F20"/>
          <w:spacing w:val="2"/>
        </w:rPr>
        <w:t>i</w:t>
      </w:r>
      <w:r>
        <w:rPr>
          <w:color w:val="231F20"/>
          <w:spacing w:val="-3"/>
        </w:rPr>
        <w:t>g</w:t>
      </w:r>
      <w:r>
        <w:rPr>
          <w:color w:val="231F20"/>
        </w:rPr>
        <w:t>hi</w:t>
      </w:r>
      <w:r>
        <w:rPr>
          <w:color w:val="231F20"/>
          <w:spacing w:val="2"/>
        </w:rPr>
        <w:t>n</w:t>
      </w:r>
      <w:r>
        <w:rPr>
          <w:color w:val="231F20"/>
        </w:rPr>
        <w:t>g</w:t>
      </w:r>
      <w:r>
        <w:rPr>
          <w:color w:val="231F20"/>
          <w:spacing w:val="16"/>
        </w:rPr>
        <w:t xml:space="preserve"> </w:t>
      </w:r>
      <w:r>
        <w:rPr>
          <w:color w:val="231F20"/>
          <w:spacing w:val="2"/>
        </w:rPr>
        <w:t>o</w:t>
      </w:r>
      <w:r>
        <w:rPr>
          <w:color w:val="231F20"/>
        </w:rPr>
        <w:t>f</w:t>
      </w:r>
      <w:r>
        <w:rPr>
          <w:color w:val="231F20"/>
          <w:spacing w:val="18"/>
        </w:rPr>
        <w:t xml:space="preserve"> </w:t>
      </w:r>
      <w:r>
        <w:rPr>
          <w:color w:val="231F20"/>
          <w:spacing w:val="-3"/>
        </w:rPr>
        <w:t>t</w:t>
      </w:r>
      <w:r>
        <w:rPr>
          <w:color w:val="231F20"/>
          <w:spacing w:val="-1"/>
        </w:rPr>
        <w:t>h</w:t>
      </w:r>
      <w:r>
        <w:rPr>
          <w:color w:val="231F20"/>
        </w:rPr>
        <w:t>e</w:t>
      </w:r>
      <w:r>
        <w:rPr>
          <w:color w:val="231F20"/>
          <w:spacing w:val="20"/>
        </w:rPr>
        <w:t xml:space="preserve"> </w:t>
      </w:r>
      <w:r>
        <w:rPr>
          <w:color w:val="231F20"/>
        </w:rPr>
        <w:t>t</w:t>
      </w:r>
      <w:r>
        <w:rPr>
          <w:color w:val="231F20"/>
          <w:spacing w:val="-1"/>
        </w:rPr>
        <w:t>ruc</w:t>
      </w:r>
      <w:r>
        <w:rPr>
          <w:color w:val="231F20"/>
        </w:rPr>
        <w:t>k</w:t>
      </w:r>
      <w:r>
        <w:rPr>
          <w:color w:val="231F20"/>
          <w:spacing w:val="24"/>
        </w:rPr>
        <w:t xml:space="preserve"> </w:t>
      </w:r>
      <w:r>
        <w:rPr>
          <w:color w:val="231F20"/>
          <w:spacing w:val="-1"/>
        </w:rPr>
        <w:t>o</w:t>
      </w:r>
      <w:r>
        <w:rPr>
          <w:color w:val="231F20"/>
        </w:rPr>
        <w:t>n</w:t>
      </w:r>
      <w:r>
        <w:rPr>
          <w:color w:val="231F20"/>
          <w:spacing w:val="18"/>
        </w:rPr>
        <w:t xml:space="preserve"> </w:t>
      </w:r>
      <w:r>
        <w:rPr>
          <w:color w:val="231F20"/>
          <w:spacing w:val="-1"/>
        </w:rPr>
        <w:t>the stati</w:t>
      </w:r>
      <w:r>
        <w:rPr>
          <w:color w:val="231F20"/>
        </w:rPr>
        <w:t>c</w:t>
      </w:r>
      <w:r>
        <w:rPr>
          <w:color w:val="231F20"/>
          <w:spacing w:val="-1"/>
        </w:rPr>
        <w:t xml:space="preserve"> scale.</w:t>
      </w:r>
    </w:p>
    <w:p w14:paraId="7413C3A6" w14:textId="77777777" w:rsidR="00624012" w:rsidRDefault="00624012" w:rsidP="00982729">
      <w:pPr>
        <w:spacing w:before="60" w:after="60" w:line="240" w:lineRule="auto"/>
        <w:ind w:left="1987" w:hanging="360"/>
      </w:pPr>
      <w:r>
        <w:rPr>
          <w:color w:val="231F20"/>
          <w:spacing w:val="-1"/>
        </w:rPr>
        <w:t>7.</w:t>
      </w:r>
      <w:r>
        <w:rPr>
          <w:color w:val="231F20"/>
          <w:spacing w:val="-1"/>
        </w:rPr>
        <w:tab/>
        <w:t>Th</w:t>
      </w:r>
      <w:r>
        <w:rPr>
          <w:color w:val="231F20"/>
        </w:rPr>
        <w:t>e</w:t>
      </w:r>
      <w:r>
        <w:rPr>
          <w:color w:val="231F20"/>
          <w:spacing w:val="28"/>
        </w:rPr>
        <w:t xml:space="preserve"> </w:t>
      </w:r>
      <w:r>
        <w:rPr>
          <w:color w:val="231F20"/>
          <w:spacing w:val="-1"/>
        </w:rPr>
        <w:t>s</w:t>
      </w:r>
      <w:r>
        <w:rPr>
          <w:color w:val="231F20"/>
          <w:spacing w:val="1"/>
        </w:rPr>
        <w:t>c</w:t>
      </w:r>
      <w:r>
        <w:rPr>
          <w:color w:val="231F20"/>
          <w:spacing w:val="-1"/>
        </w:rPr>
        <w:t>al</w:t>
      </w:r>
      <w:r>
        <w:rPr>
          <w:color w:val="231F20"/>
        </w:rPr>
        <w:t>e</w:t>
      </w:r>
      <w:r>
        <w:rPr>
          <w:color w:val="231F20"/>
          <w:spacing w:val="28"/>
        </w:rPr>
        <w:t xml:space="preserve"> </w:t>
      </w:r>
      <w:r>
        <w:rPr>
          <w:color w:val="231F20"/>
          <w:spacing w:val="-1"/>
        </w:rPr>
        <w:t>instrumen</w:t>
      </w:r>
      <w:r>
        <w:rPr>
          <w:color w:val="231F20"/>
        </w:rPr>
        <w:t>t</w:t>
      </w:r>
      <w:r>
        <w:rPr>
          <w:color w:val="231F20"/>
          <w:spacing w:val="31"/>
        </w:rPr>
        <w:t xml:space="preserve"> </w:t>
      </w:r>
      <w:r>
        <w:rPr>
          <w:color w:val="231F20"/>
          <w:spacing w:val="-1"/>
        </w:rPr>
        <w:t>shal</w:t>
      </w:r>
      <w:r>
        <w:rPr>
          <w:color w:val="231F20"/>
        </w:rPr>
        <w:t>l</w:t>
      </w:r>
      <w:r>
        <w:rPr>
          <w:color w:val="231F20"/>
          <w:spacing w:val="28"/>
        </w:rPr>
        <w:t xml:space="preserve"> </w:t>
      </w:r>
      <w:r>
        <w:rPr>
          <w:color w:val="231F20"/>
          <w:spacing w:val="-1"/>
        </w:rPr>
        <w:t>hav</w:t>
      </w:r>
      <w:r>
        <w:rPr>
          <w:color w:val="231F20"/>
        </w:rPr>
        <w:t>e a</w:t>
      </w:r>
      <w:r>
        <w:rPr>
          <w:color w:val="231F20"/>
          <w:spacing w:val="30"/>
        </w:rPr>
        <w:t xml:space="preserve"> </w:t>
      </w:r>
      <w:r>
        <w:rPr>
          <w:color w:val="231F20"/>
        </w:rPr>
        <w:t>p</w:t>
      </w:r>
      <w:r>
        <w:rPr>
          <w:color w:val="231F20"/>
          <w:spacing w:val="-1"/>
        </w:rPr>
        <w:t>r</w:t>
      </w:r>
      <w:r>
        <w:rPr>
          <w:color w:val="231F20"/>
          <w:spacing w:val="2"/>
        </w:rPr>
        <w:t>o</w:t>
      </w:r>
      <w:r>
        <w:rPr>
          <w:color w:val="231F20"/>
          <w:spacing w:val="-3"/>
        </w:rPr>
        <w:t>g</w:t>
      </w:r>
      <w:r>
        <w:rPr>
          <w:color w:val="231F20"/>
          <w:spacing w:val="1"/>
        </w:rPr>
        <w:t>r</w:t>
      </w:r>
      <w:r>
        <w:rPr>
          <w:color w:val="231F20"/>
          <w:spacing w:val="-1"/>
        </w:rPr>
        <w:t>a</w:t>
      </w:r>
      <w:r>
        <w:rPr>
          <w:color w:val="231F20"/>
        </w:rPr>
        <w:t>m</w:t>
      </w:r>
      <w:r>
        <w:rPr>
          <w:color w:val="231F20"/>
          <w:spacing w:val="28"/>
        </w:rPr>
        <w:t xml:space="preserve"> </w:t>
      </w:r>
      <w:r>
        <w:rPr>
          <w:color w:val="231F20"/>
          <w:spacing w:val="-1"/>
        </w:rPr>
        <w:t>t</w:t>
      </w:r>
      <w:r>
        <w:rPr>
          <w:color w:val="231F20"/>
        </w:rPr>
        <w:t>o</w:t>
      </w:r>
      <w:r>
        <w:rPr>
          <w:color w:val="231F20"/>
          <w:spacing w:val="31"/>
        </w:rPr>
        <w:t xml:space="preserve"> </w:t>
      </w:r>
      <w:r>
        <w:rPr>
          <w:color w:val="231F20"/>
          <w:spacing w:val="-1"/>
        </w:rPr>
        <w:t>ac</w:t>
      </w:r>
      <w:r>
        <w:rPr>
          <w:color w:val="231F20"/>
          <w:spacing w:val="1"/>
        </w:rPr>
        <w:t>c</w:t>
      </w:r>
      <w:r>
        <w:rPr>
          <w:color w:val="231F20"/>
          <w:spacing w:val="-1"/>
        </w:rPr>
        <w:t>umulat</w:t>
      </w:r>
      <w:r>
        <w:rPr>
          <w:color w:val="231F20"/>
        </w:rPr>
        <w:t>e</w:t>
      </w:r>
      <w:r>
        <w:rPr>
          <w:color w:val="231F20"/>
          <w:spacing w:val="28"/>
        </w:rPr>
        <w:t xml:space="preserve"> </w:t>
      </w:r>
      <w:r>
        <w:rPr>
          <w:color w:val="231F20"/>
          <w:spacing w:val="-1"/>
        </w:rPr>
        <w:t>u</w:t>
      </w:r>
      <w:r>
        <w:rPr>
          <w:color w:val="231F20"/>
        </w:rPr>
        <w:t>p</w:t>
      </w:r>
      <w:r>
        <w:rPr>
          <w:color w:val="231F20"/>
          <w:spacing w:val="28"/>
        </w:rPr>
        <w:t xml:space="preserve"> </w:t>
      </w:r>
      <w:r>
        <w:rPr>
          <w:color w:val="231F20"/>
          <w:spacing w:val="-1"/>
        </w:rPr>
        <w:t>t</w:t>
      </w:r>
      <w:r>
        <w:rPr>
          <w:color w:val="231F20"/>
        </w:rPr>
        <w:t>o</w:t>
      </w:r>
      <w:r>
        <w:rPr>
          <w:color w:val="231F20"/>
          <w:spacing w:val="28"/>
        </w:rPr>
        <w:t xml:space="preserve"> </w:t>
      </w:r>
      <w:r>
        <w:rPr>
          <w:color w:val="231F20"/>
          <w:spacing w:val="-1"/>
        </w:rPr>
        <w:t>1</w:t>
      </w:r>
      <w:r>
        <w:rPr>
          <w:color w:val="231F20"/>
        </w:rPr>
        <w:t>9</w:t>
      </w:r>
      <w:r>
        <w:rPr>
          <w:color w:val="231F20"/>
          <w:spacing w:val="31"/>
        </w:rPr>
        <w:t xml:space="preserve"> </w:t>
      </w:r>
      <w:r>
        <w:rPr>
          <w:color w:val="231F20"/>
          <w:spacing w:val="-1"/>
        </w:rPr>
        <w:t>a</w:t>
      </w:r>
      <w:r>
        <w:rPr>
          <w:color w:val="231F20"/>
          <w:spacing w:val="2"/>
        </w:rPr>
        <w:t>x</w:t>
      </w:r>
      <w:r>
        <w:rPr>
          <w:color w:val="231F20"/>
          <w:spacing w:val="-1"/>
        </w:rPr>
        <w:t>l</w:t>
      </w:r>
      <w:r>
        <w:rPr>
          <w:color w:val="231F20"/>
        </w:rPr>
        <w:t>e</w:t>
      </w:r>
      <w:r>
        <w:rPr>
          <w:color w:val="231F20"/>
          <w:spacing w:val="28"/>
        </w:rPr>
        <w:t xml:space="preserve"> </w:t>
      </w:r>
      <w:r>
        <w:rPr>
          <w:color w:val="231F20"/>
          <w:spacing w:val="1"/>
        </w:rPr>
        <w:t>a</w:t>
      </w:r>
      <w:r>
        <w:rPr>
          <w:color w:val="231F20"/>
          <w:spacing w:val="-1"/>
        </w:rPr>
        <w:t>n</w:t>
      </w:r>
      <w:r>
        <w:rPr>
          <w:color w:val="231F20"/>
        </w:rPr>
        <w:t>d</w:t>
      </w:r>
      <w:r>
        <w:rPr>
          <w:color w:val="231F20"/>
          <w:spacing w:val="28"/>
        </w:rPr>
        <w:t xml:space="preserve"> </w:t>
      </w:r>
      <w:r>
        <w:rPr>
          <w:color w:val="231F20"/>
          <w:spacing w:val="-1"/>
        </w:rPr>
        <w:t>a</w:t>
      </w:r>
      <w:r>
        <w:rPr>
          <w:color w:val="231F20"/>
          <w:spacing w:val="2"/>
        </w:rPr>
        <w:t>x</w:t>
      </w:r>
      <w:r>
        <w:rPr>
          <w:color w:val="231F20"/>
          <w:spacing w:val="-1"/>
        </w:rPr>
        <w:t xml:space="preserve">le </w:t>
      </w:r>
      <w:r>
        <w:rPr>
          <w:color w:val="231F20"/>
          <w:spacing w:val="-3"/>
        </w:rPr>
        <w:t>g</w:t>
      </w:r>
      <w:r>
        <w:rPr>
          <w:color w:val="231F20"/>
          <w:spacing w:val="-1"/>
        </w:rPr>
        <w:t>r</w:t>
      </w:r>
      <w:r>
        <w:rPr>
          <w:color w:val="231F20"/>
        </w:rPr>
        <w:t>oups</w:t>
      </w:r>
      <w:r>
        <w:rPr>
          <w:color w:val="231F20"/>
          <w:spacing w:val="14"/>
        </w:rPr>
        <w:t xml:space="preserve"> </w:t>
      </w:r>
      <w:r>
        <w:rPr>
          <w:color w:val="231F20"/>
          <w:spacing w:val="-1"/>
        </w:rPr>
        <w:t>a</w:t>
      </w:r>
      <w:r>
        <w:rPr>
          <w:color w:val="231F20"/>
        </w:rPr>
        <w:t>nd</w:t>
      </w:r>
      <w:r>
        <w:rPr>
          <w:color w:val="231F20"/>
          <w:spacing w:val="14"/>
        </w:rPr>
        <w:t xml:space="preserve"> </w:t>
      </w:r>
      <w:r>
        <w:rPr>
          <w:color w:val="231F20"/>
          <w:spacing w:val="2"/>
        </w:rPr>
        <w:t>p</w:t>
      </w:r>
      <w:r>
        <w:rPr>
          <w:color w:val="231F20"/>
          <w:spacing w:val="-1"/>
        </w:rPr>
        <w:t>r</w:t>
      </w:r>
      <w:r>
        <w:rPr>
          <w:color w:val="231F20"/>
        </w:rPr>
        <w:t>int</w:t>
      </w:r>
      <w:r>
        <w:rPr>
          <w:color w:val="231F20"/>
          <w:spacing w:val="14"/>
        </w:rPr>
        <w:t xml:space="preserve"> </w:t>
      </w:r>
      <w:r>
        <w:rPr>
          <w:color w:val="231F20"/>
        </w:rPr>
        <w:t>8.5</w:t>
      </w:r>
      <w:r>
        <w:rPr>
          <w:color w:val="231F20"/>
          <w:spacing w:val="14"/>
        </w:rPr>
        <w:t xml:space="preserve"> </w:t>
      </w:r>
      <w:r>
        <w:rPr>
          <w:color w:val="231F20"/>
        </w:rPr>
        <w:t>x</w:t>
      </w:r>
      <w:r>
        <w:rPr>
          <w:color w:val="231F20"/>
          <w:spacing w:val="16"/>
        </w:rPr>
        <w:t xml:space="preserve"> </w:t>
      </w:r>
      <w:r>
        <w:rPr>
          <w:color w:val="231F20"/>
          <w:spacing w:val="-3"/>
        </w:rPr>
        <w:t>1</w:t>
      </w:r>
      <w:r>
        <w:rPr>
          <w:color w:val="231F20"/>
        </w:rPr>
        <w:t>1</w:t>
      </w:r>
      <w:r>
        <w:rPr>
          <w:color w:val="231F20"/>
          <w:spacing w:val="14"/>
        </w:rPr>
        <w:t xml:space="preserve"> </w:t>
      </w:r>
      <w:r>
        <w:rPr>
          <w:color w:val="231F20"/>
          <w:spacing w:val="-1"/>
        </w:rPr>
        <w:t>w</w:t>
      </w:r>
      <w:r>
        <w:rPr>
          <w:color w:val="231F20"/>
        </w:rPr>
        <w:t>ei</w:t>
      </w:r>
      <w:r>
        <w:rPr>
          <w:color w:val="231F20"/>
          <w:spacing w:val="-3"/>
        </w:rPr>
        <w:t>g</w:t>
      </w:r>
      <w:r>
        <w:rPr>
          <w:color w:val="231F20"/>
        </w:rPr>
        <w:t>ht</w:t>
      </w:r>
      <w:r>
        <w:rPr>
          <w:color w:val="231F20"/>
          <w:spacing w:val="13"/>
        </w:rPr>
        <w:t xml:space="preserve"> </w:t>
      </w:r>
      <w:r>
        <w:rPr>
          <w:color w:val="231F20"/>
        </w:rPr>
        <w:t>tickets</w:t>
      </w:r>
      <w:r>
        <w:rPr>
          <w:color w:val="231F20"/>
          <w:spacing w:val="14"/>
        </w:rPr>
        <w:t xml:space="preserve"> </w:t>
      </w:r>
      <w:r>
        <w:rPr>
          <w:color w:val="231F20"/>
        </w:rPr>
        <w:t>that</w:t>
      </w:r>
      <w:r>
        <w:rPr>
          <w:color w:val="231F20"/>
          <w:spacing w:val="14"/>
        </w:rPr>
        <w:t xml:space="preserve"> </w:t>
      </w:r>
      <w:r>
        <w:rPr>
          <w:color w:val="231F20"/>
        </w:rPr>
        <w:t>is</w:t>
      </w:r>
      <w:r>
        <w:rPr>
          <w:color w:val="231F20"/>
          <w:spacing w:val="13"/>
        </w:rPr>
        <w:t xml:space="preserve"> </w:t>
      </w:r>
      <w:r>
        <w:rPr>
          <w:color w:val="231F20"/>
        </w:rPr>
        <w:t>independent</w:t>
      </w:r>
      <w:r>
        <w:rPr>
          <w:color w:val="231F20"/>
          <w:spacing w:val="14"/>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spacing w:val="3"/>
        </w:rPr>
        <w:t>W</w:t>
      </w:r>
      <w:r>
        <w:rPr>
          <w:color w:val="231F20"/>
          <w:spacing w:val="-6"/>
        </w:rPr>
        <w:t>I</w:t>
      </w:r>
      <w:r>
        <w:rPr>
          <w:color w:val="231F20"/>
        </w:rPr>
        <w:t>M</w:t>
      </w:r>
      <w:r>
        <w:rPr>
          <w:color w:val="231F20"/>
          <w:spacing w:val="17"/>
        </w:rPr>
        <w:t xml:space="preserve"> </w:t>
      </w:r>
      <w:r>
        <w:rPr>
          <w:color w:val="231F20"/>
          <w:spacing w:val="2"/>
        </w:rPr>
        <w:t>s</w:t>
      </w:r>
      <w:r>
        <w:rPr>
          <w:color w:val="231F20"/>
          <w:spacing w:val="-5"/>
        </w:rPr>
        <w:t>y</w:t>
      </w:r>
      <w:r>
        <w:rPr>
          <w:color w:val="231F20"/>
        </w:rPr>
        <w:t>st</w:t>
      </w:r>
      <w:r>
        <w:rPr>
          <w:color w:val="231F20"/>
          <w:spacing w:val="-1"/>
        </w:rPr>
        <w:t>e</w:t>
      </w:r>
      <w:r>
        <w:rPr>
          <w:color w:val="231F20"/>
        </w:rPr>
        <w:t xml:space="preserve">m. </w:t>
      </w:r>
      <w:r>
        <w:rPr>
          <w:color w:val="231F20"/>
          <w:spacing w:val="-1"/>
        </w:rPr>
        <w:t>Thi</w:t>
      </w:r>
      <w:r>
        <w:rPr>
          <w:color w:val="231F20"/>
        </w:rPr>
        <w:t>s</w:t>
      </w:r>
      <w:r>
        <w:rPr>
          <w:color w:val="231F20"/>
          <w:spacing w:val="-1"/>
        </w:rPr>
        <w:t xml:space="preserve"> pro</w:t>
      </w:r>
      <w:r>
        <w:rPr>
          <w:color w:val="231F20"/>
          <w:spacing w:val="-3"/>
        </w:rPr>
        <w:t>g</w:t>
      </w:r>
      <w:r>
        <w:rPr>
          <w:color w:val="231F20"/>
          <w:spacing w:val="1"/>
        </w:rPr>
        <w:t>r</w:t>
      </w:r>
      <w:r>
        <w:rPr>
          <w:color w:val="231F20"/>
          <w:spacing w:val="-1"/>
        </w:rPr>
        <w:t>a</w:t>
      </w:r>
      <w:r>
        <w:rPr>
          <w:color w:val="231F20"/>
        </w:rPr>
        <w:t>m</w:t>
      </w:r>
      <w:r>
        <w:rPr>
          <w:color w:val="231F20"/>
          <w:spacing w:val="-1"/>
        </w:rPr>
        <w:t xml:space="preserve"> shoul</w:t>
      </w:r>
      <w:r>
        <w:rPr>
          <w:color w:val="231F20"/>
        </w:rPr>
        <w:t>d</w:t>
      </w:r>
      <w:r>
        <w:rPr>
          <w:color w:val="231F20"/>
          <w:spacing w:val="-1"/>
        </w:rPr>
        <w:t xml:space="preserve"> wo</w:t>
      </w:r>
      <w:r>
        <w:rPr>
          <w:color w:val="231F20"/>
          <w:spacing w:val="1"/>
        </w:rPr>
        <w:t>r</w:t>
      </w:r>
      <w:r>
        <w:rPr>
          <w:color w:val="231F20"/>
        </w:rPr>
        <w:t>k</w:t>
      </w:r>
      <w:r>
        <w:rPr>
          <w:color w:val="231F20"/>
          <w:spacing w:val="-1"/>
        </w:rPr>
        <w:t xml:space="preserve"> a</w:t>
      </w:r>
      <w:r>
        <w:rPr>
          <w:color w:val="231F20"/>
        </w:rPr>
        <w:t>s</w:t>
      </w:r>
      <w:r>
        <w:rPr>
          <w:color w:val="231F20"/>
          <w:spacing w:val="-1"/>
        </w:rPr>
        <w:t xml:space="preserve"> </w:t>
      </w:r>
      <w:r>
        <w:rPr>
          <w:color w:val="231F20"/>
        </w:rPr>
        <w:t>a</w:t>
      </w:r>
      <w:r>
        <w:rPr>
          <w:color w:val="231F20"/>
          <w:spacing w:val="-1"/>
        </w:rPr>
        <w:t xml:space="preserve"> backu</w:t>
      </w:r>
      <w:r>
        <w:rPr>
          <w:color w:val="231F20"/>
        </w:rPr>
        <w:t>p</w:t>
      </w:r>
      <w:r>
        <w:rPr>
          <w:color w:val="231F20"/>
          <w:spacing w:val="-1"/>
        </w:rPr>
        <w:t xml:space="preserve"> i</w:t>
      </w:r>
      <w:r>
        <w:rPr>
          <w:color w:val="231F20"/>
        </w:rPr>
        <w:t>n</w:t>
      </w:r>
      <w:r>
        <w:rPr>
          <w:color w:val="231F20"/>
          <w:spacing w:val="2"/>
        </w:rPr>
        <w:t xml:space="preserve"> </w:t>
      </w:r>
      <w:r>
        <w:rPr>
          <w:color w:val="231F20"/>
          <w:spacing w:val="-1"/>
        </w:rPr>
        <w:t>cas</w:t>
      </w:r>
      <w:r>
        <w:rPr>
          <w:color w:val="231F20"/>
        </w:rPr>
        <w:t>e</w:t>
      </w:r>
      <w:r>
        <w:rPr>
          <w:color w:val="231F20"/>
          <w:spacing w:val="-1"/>
        </w:rPr>
        <w:t xml:space="preserve"> t</w:t>
      </w:r>
      <w:r>
        <w:rPr>
          <w:color w:val="231F20"/>
          <w:spacing w:val="2"/>
        </w:rPr>
        <w:t>h</w:t>
      </w:r>
      <w:r>
        <w:rPr>
          <w:color w:val="231F20"/>
        </w:rPr>
        <w:t>e</w:t>
      </w:r>
      <w:r>
        <w:rPr>
          <w:color w:val="231F20"/>
          <w:spacing w:val="2"/>
        </w:rPr>
        <w:t xml:space="preserve"> </w:t>
      </w:r>
      <w:r>
        <w:rPr>
          <w:color w:val="231F20"/>
          <w:spacing w:val="-1"/>
        </w:rPr>
        <w:t>Statio</w:t>
      </w:r>
      <w:r>
        <w:rPr>
          <w:color w:val="231F20"/>
        </w:rPr>
        <w:t>n</w:t>
      </w:r>
      <w:r>
        <w:rPr>
          <w:color w:val="231F20"/>
          <w:spacing w:val="-1"/>
        </w:rPr>
        <w:t xml:space="preserve"> </w:t>
      </w:r>
      <w:r>
        <w:rPr>
          <w:color w:val="231F20"/>
          <w:spacing w:val="2"/>
        </w:rPr>
        <w:t>s</w:t>
      </w:r>
      <w:r>
        <w:rPr>
          <w:color w:val="231F20"/>
          <w:spacing w:val="-8"/>
        </w:rPr>
        <w:t>y</w:t>
      </w:r>
      <w:r>
        <w:rPr>
          <w:color w:val="231F20"/>
        </w:rPr>
        <w:t>s</w:t>
      </w:r>
      <w:r>
        <w:rPr>
          <w:color w:val="231F20"/>
          <w:spacing w:val="-1"/>
        </w:rPr>
        <w:t>te</w:t>
      </w:r>
      <w:r>
        <w:rPr>
          <w:color w:val="231F20"/>
        </w:rPr>
        <w:t>m</w:t>
      </w:r>
      <w:r>
        <w:rPr>
          <w:color w:val="231F20"/>
          <w:spacing w:val="-1"/>
        </w:rPr>
        <w:t xml:space="preserve"> </w:t>
      </w:r>
      <w:r>
        <w:rPr>
          <w:color w:val="231F20"/>
        </w:rPr>
        <w:t>is not wo</w:t>
      </w:r>
      <w:r>
        <w:rPr>
          <w:color w:val="231F20"/>
          <w:spacing w:val="1"/>
        </w:rPr>
        <w:t>r</w:t>
      </w:r>
      <w:r>
        <w:rPr>
          <w:color w:val="231F20"/>
        </w:rPr>
        <w:t>kin</w:t>
      </w:r>
      <w:r>
        <w:rPr>
          <w:color w:val="231F20"/>
          <w:spacing w:val="-3"/>
        </w:rPr>
        <w:t>g</w:t>
      </w:r>
      <w:r>
        <w:rPr>
          <w:color w:val="231F20"/>
        </w:rPr>
        <w:t>.</w:t>
      </w:r>
    </w:p>
    <w:p w14:paraId="3545B197" w14:textId="77777777" w:rsidR="00624012" w:rsidRDefault="00624012" w:rsidP="00982729">
      <w:pPr>
        <w:spacing w:before="60" w:after="60" w:line="240" w:lineRule="auto"/>
        <w:ind w:left="1987" w:hanging="360"/>
        <w:rPr>
          <w:color w:val="231F20"/>
        </w:rPr>
      </w:pPr>
      <w:r>
        <w:rPr>
          <w:color w:val="231F20"/>
          <w:spacing w:val="-1"/>
        </w:rPr>
        <w:t>8.</w:t>
      </w:r>
      <w:r>
        <w:rPr>
          <w:color w:val="231F20"/>
          <w:spacing w:val="-1"/>
        </w:rPr>
        <w:tab/>
        <w:t>Th</w:t>
      </w:r>
      <w:r>
        <w:rPr>
          <w:color w:val="231F20"/>
        </w:rPr>
        <w:t>e</w:t>
      </w:r>
      <w:r>
        <w:rPr>
          <w:color w:val="231F20"/>
          <w:spacing w:val="9"/>
        </w:rPr>
        <w:t xml:space="preserve"> </w:t>
      </w:r>
      <w:r>
        <w:rPr>
          <w:color w:val="231F20"/>
          <w:spacing w:val="-1"/>
        </w:rPr>
        <w:t>instrumen</w:t>
      </w:r>
      <w:r>
        <w:rPr>
          <w:color w:val="231F20"/>
        </w:rPr>
        <w:t>t</w:t>
      </w:r>
      <w:r>
        <w:rPr>
          <w:color w:val="231F20"/>
          <w:spacing w:val="9"/>
        </w:rPr>
        <w:t xml:space="preserve"> </w:t>
      </w:r>
      <w:r>
        <w:rPr>
          <w:color w:val="231F20"/>
        </w:rPr>
        <w:t>shall</w:t>
      </w:r>
      <w:r>
        <w:rPr>
          <w:color w:val="231F20"/>
          <w:spacing w:val="9"/>
        </w:rPr>
        <w:t xml:space="preserve"> </w:t>
      </w:r>
      <w:r>
        <w:rPr>
          <w:color w:val="231F20"/>
          <w:spacing w:val="2"/>
        </w:rPr>
        <w:t>h</w:t>
      </w:r>
      <w:r>
        <w:rPr>
          <w:color w:val="231F20"/>
          <w:spacing w:val="-1"/>
        </w:rPr>
        <w:t>a</w:t>
      </w:r>
      <w:r>
        <w:rPr>
          <w:color w:val="231F20"/>
          <w:spacing w:val="2"/>
        </w:rPr>
        <w:t>v</w:t>
      </w:r>
      <w:r>
        <w:rPr>
          <w:color w:val="231F20"/>
        </w:rPr>
        <w:t>e</w:t>
      </w:r>
      <w:r>
        <w:rPr>
          <w:color w:val="231F20"/>
          <w:spacing w:val="9"/>
        </w:rPr>
        <w:t xml:space="preserve"> </w:t>
      </w:r>
      <w:r>
        <w:rPr>
          <w:color w:val="231F20"/>
          <w:spacing w:val="-1"/>
        </w:rPr>
        <w:t>th</w:t>
      </w:r>
      <w:r>
        <w:rPr>
          <w:color w:val="231F20"/>
        </w:rPr>
        <w:t>e</w:t>
      </w:r>
      <w:r>
        <w:rPr>
          <w:color w:val="231F20"/>
          <w:spacing w:val="11"/>
        </w:rPr>
        <w:t xml:space="preserve"> </w:t>
      </w:r>
      <w:r>
        <w:rPr>
          <w:color w:val="231F20"/>
          <w:spacing w:val="-1"/>
        </w:rPr>
        <w:t>ca</w:t>
      </w:r>
      <w:r>
        <w:rPr>
          <w:color w:val="231F20"/>
          <w:spacing w:val="2"/>
        </w:rPr>
        <w:t>p</w:t>
      </w:r>
      <w:r>
        <w:rPr>
          <w:color w:val="231F20"/>
          <w:spacing w:val="-1"/>
        </w:rPr>
        <w:t>abili</w:t>
      </w:r>
      <w:r>
        <w:rPr>
          <w:color w:val="231F20"/>
          <w:spacing w:val="2"/>
        </w:rPr>
        <w:t>t</w:t>
      </w:r>
      <w:r>
        <w:rPr>
          <w:color w:val="231F20"/>
        </w:rPr>
        <w:t>y</w:t>
      </w:r>
      <w:r>
        <w:rPr>
          <w:color w:val="231F20"/>
          <w:spacing w:val="4"/>
        </w:rPr>
        <w:t xml:space="preserve"> </w:t>
      </w:r>
      <w:r>
        <w:rPr>
          <w:color w:val="231F20"/>
          <w:spacing w:val="-1"/>
        </w:rPr>
        <w:t>t</w:t>
      </w:r>
      <w:r>
        <w:rPr>
          <w:color w:val="231F20"/>
        </w:rPr>
        <w:t>o</w:t>
      </w:r>
      <w:r>
        <w:rPr>
          <w:color w:val="231F20"/>
          <w:spacing w:val="11"/>
        </w:rPr>
        <w:t xml:space="preserve"> </w:t>
      </w:r>
      <w:r>
        <w:rPr>
          <w:color w:val="231F20"/>
          <w:spacing w:val="-1"/>
        </w:rPr>
        <w:t>ru</w:t>
      </w:r>
      <w:r>
        <w:rPr>
          <w:color w:val="231F20"/>
        </w:rPr>
        <w:t>n</w:t>
      </w:r>
      <w:r>
        <w:rPr>
          <w:color w:val="231F20"/>
          <w:spacing w:val="9"/>
        </w:rPr>
        <w:t xml:space="preserve"> </w:t>
      </w:r>
      <w:r>
        <w:rPr>
          <w:color w:val="231F20"/>
          <w:spacing w:val="2"/>
        </w:rPr>
        <w:t>m</w:t>
      </w:r>
      <w:r>
        <w:rPr>
          <w:color w:val="231F20"/>
        </w:rPr>
        <w:t>u</w:t>
      </w:r>
      <w:r>
        <w:rPr>
          <w:color w:val="231F20"/>
          <w:spacing w:val="-1"/>
        </w:rPr>
        <w:t>ltipl</w:t>
      </w:r>
      <w:r>
        <w:rPr>
          <w:color w:val="231F20"/>
        </w:rPr>
        <w:t>e</w:t>
      </w:r>
      <w:r>
        <w:rPr>
          <w:color w:val="231F20"/>
          <w:spacing w:val="9"/>
        </w:rPr>
        <w:t xml:space="preserve"> </w:t>
      </w:r>
      <w:r>
        <w:rPr>
          <w:color w:val="231F20"/>
        </w:rPr>
        <w:t>s</w:t>
      </w:r>
      <w:r>
        <w:rPr>
          <w:color w:val="231F20"/>
          <w:spacing w:val="-1"/>
        </w:rPr>
        <w:t>ca</w:t>
      </w:r>
      <w:r>
        <w:rPr>
          <w:color w:val="231F20"/>
        </w:rPr>
        <w:t>l</w:t>
      </w:r>
      <w:r>
        <w:rPr>
          <w:color w:val="231F20"/>
          <w:spacing w:val="-1"/>
        </w:rPr>
        <w:t>e</w:t>
      </w:r>
      <w:r>
        <w:rPr>
          <w:color w:val="231F20"/>
        </w:rPr>
        <w:t>s</w:t>
      </w:r>
      <w:r>
        <w:rPr>
          <w:color w:val="231F20"/>
          <w:spacing w:val="12"/>
        </w:rPr>
        <w:t xml:space="preserve"> </w:t>
      </w:r>
      <w:r>
        <w:rPr>
          <w:color w:val="231F20"/>
          <w:spacing w:val="-1"/>
        </w:rPr>
        <w:t>a</w:t>
      </w:r>
      <w:r>
        <w:rPr>
          <w:color w:val="231F20"/>
        </w:rPr>
        <w:t>s</w:t>
      </w:r>
      <w:r>
        <w:rPr>
          <w:color w:val="231F20"/>
          <w:spacing w:val="10"/>
        </w:rPr>
        <w:t xml:space="preserve"> </w:t>
      </w:r>
      <w:r>
        <w:rPr>
          <w:color w:val="231F20"/>
        </w:rPr>
        <w:t>a</w:t>
      </w:r>
      <w:r>
        <w:rPr>
          <w:color w:val="231F20"/>
          <w:spacing w:val="10"/>
        </w:rPr>
        <w:t xml:space="preserve"> </w:t>
      </w:r>
      <w:r>
        <w:rPr>
          <w:color w:val="231F20"/>
        </w:rPr>
        <w:t>st</w:t>
      </w:r>
      <w:r>
        <w:rPr>
          <w:color w:val="231F20"/>
          <w:spacing w:val="-1"/>
        </w:rPr>
        <w:t>an</w:t>
      </w:r>
      <w:r>
        <w:rPr>
          <w:color w:val="231F20"/>
        </w:rPr>
        <w:t>da</w:t>
      </w:r>
      <w:r>
        <w:rPr>
          <w:color w:val="231F20"/>
          <w:spacing w:val="-1"/>
        </w:rPr>
        <w:t>r</w:t>
      </w:r>
      <w:r>
        <w:rPr>
          <w:color w:val="231F20"/>
        </w:rPr>
        <w:t>d</w:t>
      </w:r>
      <w:r>
        <w:rPr>
          <w:color w:val="231F20"/>
          <w:spacing w:val="9"/>
        </w:rPr>
        <w:t xml:space="preserve"> </w:t>
      </w:r>
      <w:r>
        <w:rPr>
          <w:color w:val="231F20"/>
        </w:rPr>
        <w:t xml:space="preserve">unit. </w:t>
      </w:r>
      <w:r>
        <w:rPr>
          <w:color w:val="231F20"/>
          <w:spacing w:val="-1"/>
        </w:rPr>
        <w:t>Addin</w:t>
      </w:r>
      <w:r>
        <w:rPr>
          <w:color w:val="231F20"/>
        </w:rPr>
        <w:t>g</w:t>
      </w:r>
      <w:r>
        <w:rPr>
          <w:color w:val="231F20"/>
          <w:spacing w:val="2"/>
        </w:rPr>
        <w:t xml:space="preserve"> </w:t>
      </w:r>
      <w:r>
        <w:rPr>
          <w:color w:val="231F20"/>
          <w:spacing w:val="-1"/>
        </w:rPr>
        <w:t>e</w:t>
      </w:r>
      <w:r>
        <w:rPr>
          <w:color w:val="231F20"/>
          <w:spacing w:val="2"/>
        </w:rPr>
        <w:t>x</w:t>
      </w:r>
      <w:r>
        <w:rPr>
          <w:color w:val="231F20"/>
        </w:rPr>
        <w:t>t</w:t>
      </w:r>
      <w:r>
        <w:rPr>
          <w:color w:val="231F20"/>
          <w:spacing w:val="-1"/>
        </w:rPr>
        <w:t>r</w:t>
      </w:r>
      <w:r>
        <w:rPr>
          <w:color w:val="231F20"/>
        </w:rPr>
        <w:t>a</w:t>
      </w:r>
      <w:r>
        <w:rPr>
          <w:color w:val="231F20"/>
          <w:spacing w:val="4"/>
        </w:rPr>
        <w:t xml:space="preserve"> </w:t>
      </w:r>
      <w:r>
        <w:rPr>
          <w:color w:val="231F20"/>
          <w:spacing w:val="-1"/>
        </w:rPr>
        <w:t>bo</w:t>
      </w:r>
      <w:r>
        <w:rPr>
          <w:color w:val="231F20"/>
          <w:spacing w:val="1"/>
        </w:rPr>
        <w:t>a</w:t>
      </w:r>
      <w:r>
        <w:rPr>
          <w:color w:val="231F20"/>
          <w:spacing w:val="-1"/>
        </w:rPr>
        <w:t>rd</w:t>
      </w:r>
      <w:r>
        <w:rPr>
          <w:color w:val="231F20"/>
        </w:rPr>
        <w:t>s</w:t>
      </w:r>
      <w:r>
        <w:rPr>
          <w:color w:val="231F20"/>
          <w:spacing w:val="4"/>
        </w:rPr>
        <w:t xml:space="preserve"> </w:t>
      </w:r>
      <w:proofErr w:type="gramStart"/>
      <w:r>
        <w:rPr>
          <w:color w:val="231F20"/>
          <w:spacing w:val="-1"/>
        </w:rPr>
        <w:t>a</w:t>
      </w:r>
      <w:r>
        <w:rPr>
          <w:color w:val="231F20"/>
        </w:rPr>
        <w:t>t</w:t>
      </w:r>
      <w:r>
        <w:rPr>
          <w:color w:val="231F20"/>
          <w:spacing w:val="4"/>
        </w:rPr>
        <w:t xml:space="preserve"> </w:t>
      </w:r>
      <w:r>
        <w:rPr>
          <w:color w:val="231F20"/>
        </w:rPr>
        <w:t>a</w:t>
      </w:r>
      <w:r>
        <w:rPr>
          <w:color w:val="231F20"/>
          <w:spacing w:val="7"/>
        </w:rPr>
        <w:t xml:space="preserve"> </w:t>
      </w:r>
      <w:r>
        <w:rPr>
          <w:color w:val="231F20"/>
          <w:spacing w:val="-1"/>
        </w:rPr>
        <w:t>late</w:t>
      </w:r>
      <w:r>
        <w:rPr>
          <w:color w:val="231F20"/>
        </w:rPr>
        <w:t>r</w:t>
      </w:r>
      <w:r>
        <w:rPr>
          <w:color w:val="231F20"/>
          <w:spacing w:val="4"/>
        </w:rPr>
        <w:t xml:space="preserve"> </w:t>
      </w:r>
      <w:r>
        <w:rPr>
          <w:color w:val="231F20"/>
          <w:spacing w:val="-2"/>
        </w:rPr>
        <w:t>d</w:t>
      </w:r>
      <w:r>
        <w:rPr>
          <w:color w:val="231F20"/>
          <w:spacing w:val="-1"/>
        </w:rPr>
        <w:t>at</w:t>
      </w:r>
      <w:r>
        <w:rPr>
          <w:color w:val="231F20"/>
        </w:rPr>
        <w:t>e</w:t>
      </w:r>
      <w:proofErr w:type="gramEnd"/>
      <w:r>
        <w:rPr>
          <w:color w:val="231F20"/>
          <w:spacing w:val="4"/>
        </w:rPr>
        <w:t xml:space="preserve"> </w:t>
      </w:r>
      <w:r>
        <w:rPr>
          <w:color w:val="231F20"/>
          <w:spacing w:val="-1"/>
        </w:rPr>
        <w:t>i</w:t>
      </w:r>
      <w:r>
        <w:rPr>
          <w:color w:val="231F20"/>
        </w:rPr>
        <w:t>s</w:t>
      </w:r>
      <w:r>
        <w:rPr>
          <w:color w:val="231F20"/>
          <w:spacing w:val="4"/>
        </w:rPr>
        <w:t xml:space="preserve"> </w:t>
      </w:r>
      <w:r>
        <w:rPr>
          <w:color w:val="231F20"/>
        </w:rPr>
        <w:t>to</w:t>
      </w:r>
      <w:r>
        <w:rPr>
          <w:color w:val="231F20"/>
          <w:spacing w:val="4"/>
        </w:rPr>
        <w:t xml:space="preserve"> </w:t>
      </w:r>
      <w:r>
        <w:rPr>
          <w:color w:val="231F20"/>
          <w:spacing w:val="-1"/>
        </w:rPr>
        <w:t>b</w:t>
      </w:r>
      <w:r>
        <w:rPr>
          <w:color w:val="231F20"/>
        </w:rPr>
        <w:t>e</w:t>
      </w:r>
      <w:r>
        <w:rPr>
          <w:color w:val="231F20"/>
          <w:spacing w:val="7"/>
        </w:rPr>
        <w:t xml:space="preserve"> </w:t>
      </w:r>
      <w:r>
        <w:rPr>
          <w:color w:val="231F20"/>
          <w:spacing w:val="-1"/>
        </w:rPr>
        <w:t>considere</w:t>
      </w:r>
      <w:r>
        <w:rPr>
          <w:color w:val="231F20"/>
        </w:rPr>
        <w:t>d</w:t>
      </w:r>
      <w:r>
        <w:rPr>
          <w:color w:val="231F20"/>
          <w:spacing w:val="4"/>
        </w:rPr>
        <w:t xml:space="preserve"> </w:t>
      </w:r>
      <w:r>
        <w:rPr>
          <w:color w:val="231F20"/>
          <w:spacing w:val="-1"/>
        </w:rPr>
        <w:t>no</w:t>
      </w:r>
      <w:r>
        <w:rPr>
          <w:color w:val="231F20"/>
        </w:rPr>
        <w:t>t</w:t>
      </w:r>
      <w:r>
        <w:rPr>
          <w:color w:val="231F20"/>
          <w:spacing w:val="4"/>
        </w:rPr>
        <w:t xml:space="preserve"> </w:t>
      </w:r>
      <w:r>
        <w:rPr>
          <w:color w:val="231F20"/>
        </w:rPr>
        <w:t>m</w:t>
      </w:r>
      <w:r>
        <w:rPr>
          <w:color w:val="231F20"/>
          <w:spacing w:val="-1"/>
        </w:rPr>
        <w:t>ee</w:t>
      </w:r>
      <w:r>
        <w:rPr>
          <w:color w:val="231F20"/>
        </w:rPr>
        <w:t>ti</w:t>
      </w:r>
      <w:r>
        <w:rPr>
          <w:color w:val="231F20"/>
          <w:spacing w:val="2"/>
        </w:rPr>
        <w:t>n</w:t>
      </w:r>
      <w:r>
        <w:rPr>
          <w:color w:val="231F20"/>
        </w:rPr>
        <w:t>g</w:t>
      </w:r>
      <w:r>
        <w:rPr>
          <w:color w:val="231F20"/>
          <w:spacing w:val="2"/>
        </w:rPr>
        <w:t xml:space="preserve"> </w:t>
      </w:r>
      <w:r>
        <w:rPr>
          <w:color w:val="231F20"/>
        </w:rPr>
        <w:t>sp</w:t>
      </w:r>
      <w:r>
        <w:rPr>
          <w:color w:val="231F20"/>
          <w:spacing w:val="1"/>
        </w:rPr>
        <w:t>e</w:t>
      </w:r>
      <w:r>
        <w:rPr>
          <w:color w:val="231F20"/>
        </w:rPr>
        <w:t>cifi</w:t>
      </w:r>
      <w:r>
        <w:rPr>
          <w:color w:val="231F20"/>
          <w:spacing w:val="1"/>
        </w:rPr>
        <w:t>c</w:t>
      </w:r>
      <w:r>
        <w:rPr>
          <w:color w:val="231F20"/>
        </w:rPr>
        <w:t>ations. The</w:t>
      </w:r>
      <w:r>
        <w:rPr>
          <w:color w:val="231F20"/>
          <w:spacing w:val="38"/>
        </w:rPr>
        <w:t xml:space="preserve"> </w:t>
      </w:r>
      <w:r>
        <w:rPr>
          <w:color w:val="231F20"/>
        </w:rPr>
        <w:t>instrument</w:t>
      </w:r>
      <w:r>
        <w:rPr>
          <w:color w:val="231F20"/>
          <w:spacing w:val="38"/>
        </w:rPr>
        <w:t xml:space="preserve"> </w:t>
      </w:r>
      <w:r>
        <w:rPr>
          <w:color w:val="231F20"/>
        </w:rPr>
        <w:t>shall</w:t>
      </w:r>
      <w:r>
        <w:rPr>
          <w:color w:val="231F20"/>
          <w:spacing w:val="38"/>
        </w:rPr>
        <w:t xml:space="preserve"> </w:t>
      </w:r>
      <w:r>
        <w:rPr>
          <w:color w:val="231F20"/>
        </w:rPr>
        <w:t>h</w:t>
      </w:r>
      <w:r>
        <w:rPr>
          <w:color w:val="231F20"/>
          <w:spacing w:val="-4"/>
        </w:rPr>
        <w:t>a</w:t>
      </w:r>
      <w:r>
        <w:rPr>
          <w:color w:val="231F20"/>
        </w:rPr>
        <w:t>ve</w:t>
      </w:r>
      <w:r>
        <w:rPr>
          <w:color w:val="231F20"/>
          <w:spacing w:val="38"/>
        </w:rPr>
        <w:t xml:space="preserve"> </w:t>
      </w:r>
      <w:r>
        <w:rPr>
          <w:color w:val="231F20"/>
        </w:rPr>
        <w:t>self-dia</w:t>
      </w:r>
      <w:r>
        <w:rPr>
          <w:color w:val="231F20"/>
          <w:spacing w:val="-3"/>
        </w:rPr>
        <w:t>g</w:t>
      </w:r>
      <w:r>
        <w:rPr>
          <w:color w:val="231F20"/>
        </w:rPr>
        <w:t>nostics</w:t>
      </w:r>
      <w:r>
        <w:rPr>
          <w:color w:val="231F20"/>
          <w:spacing w:val="38"/>
        </w:rPr>
        <w:t xml:space="preserve"> </w:t>
      </w:r>
      <w:r>
        <w:rPr>
          <w:color w:val="231F20"/>
        </w:rPr>
        <w:t>built</w:t>
      </w:r>
      <w:r>
        <w:rPr>
          <w:color w:val="231F20"/>
          <w:spacing w:val="38"/>
        </w:rPr>
        <w:t xml:space="preserve"> </w:t>
      </w:r>
      <w:r>
        <w:rPr>
          <w:color w:val="231F20"/>
        </w:rPr>
        <w:t>in</w:t>
      </w:r>
      <w:r>
        <w:rPr>
          <w:color w:val="231F20"/>
          <w:spacing w:val="38"/>
        </w:rPr>
        <w:t xml:space="preserve"> </w:t>
      </w:r>
      <w:r>
        <w:rPr>
          <w:color w:val="231F20"/>
        </w:rPr>
        <w:t>that</w:t>
      </w:r>
      <w:r>
        <w:rPr>
          <w:color w:val="231F20"/>
          <w:spacing w:val="36"/>
        </w:rPr>
        <w:t xml:space="preserve"> </w:t>
      </w:r>
      <w:r>
        <w:rPr>
          <w:color w:val="231F20"/>
        </w:rPr>
        <w:t>allow</w:t>
      </w:r>
      <w:r>
        <w:rPr>
          <w:color w:val="231F20"/>
          <w:spacing w:val="37"/>
        </w:rPr>
        <w:t xml:space="preserve"> </w:t>
      </w:r>
      <w:r>
        <w:rPr>
          <w:color w:val="231F20"/>
          <w:spacing w:val="-1"/>
        </w:rPr>
        <w:t>th</w:t>
      </w:r>
      <w:r>
        <w:rPr>
          <w:color w:val="231F20"/>
        </w:rPr>
        <w:t>e</w:t>
      </w:r>
      <w:r>
        <w:rPr>
          <w:color w:val="231F20"/>
          <w:spacing w:val="38"/>
        </w:rPr>
        <w:t xml:space="preserve"> </w:t>
      </w:r>
      <w:r>
        <w:rPr>
          <w:color w:val="231F20"/>
          <w:spacing w:val="-1"/>
        </w:rPr>
        <w:t>technicia</w:t>
      </w:r>
      <w:r>
        <w:rPr>
          <w:color w:val="231F20"/>
        </w:rPr>
        <w:t>n</w:t>
      </w:r>
      <w:r>
        <w:rPr>
          <w:color w:val="231F20"/>
          <w:spacing w:val="38"/>
        </w:rPr>
        <w:t xml:space="preserve"> </w:t>
      </w:r>
      <w:r>
        <w:rPr>
          <w:color w:val="231F20"/>
        </w:rPr>
        <w:t>to view all load cell outputs simultaneous</w:t>
      </w:r>
      <w:r>
        <w:rPr>
          <w:color w:val="231F20"/>
          <w:spacing w:val="2"/>
        </w:rPr>
        <w:t>l</w:t>
      </w:r>
      <w:r>
        <w:rPr>
          <w:color w:val="231F20"/>
          <w:spacing w:val="-5"/>
        </w:rPr>
        <w:t>y</w:t>
      </w:r>
      <w:r>
        <w:rPr>
          <w:color w:val="231F20"/>
        </w:rPr>
        <w:t>.</w:t>
      </w:r>
    </w:p>
    <w:p w14:paraId="4DBAB21D" w14:textId="4DA32919" w:rsidR="00624012" w:rsidRDefault="00624012" w:rsidP="00982729">
      <w:pPr>
        <w:spacing w:before="60" w:after="60" w:line="240" w:lineRule="auto"/>
        <w:ind w:left="1987" w:hanging="360"/>
      </w:pPr>
      <w:r>
        <w:rPr>
          <w:color w:val="231F20"/>
          <w:spacing w:val="-1"/>
        </w:rPr>
        <w:t>9.</w:t>
      </w:r>
      <w:r>
        <w:rPr>
          <w:color w:val="231F20"/>
          <w:spacing w:val="-1"/>
        </w:rPr>
        <w:tab/>
        <w:t>Simultaneou</w:t>
      </w:r>
      <w:r>
        <w:rPr>
          <w:color w:val="231F20"/>
        </w:rPr>
        <w:t>s</w:t>
      </w:r>
      <w:r>
        <w:rPr>
          <w:color w:val="231F20"/>
          <w:spacing w:val="-1"/>
        </w:rPr>
        <w:t xml:space="preserve"> viewin</w:t>
      </w:r>
      <w:r>
        <w:rPr>
          <w:color w:val="231F20"/>
        </w:rPr>
        <w:t>g</w:t>
      </w:r>
      <w:r>
        <w:rPr>
          <w:color w:val="231F20"/>
          <w:spacing w:val="-3"/>
        </w:rPr>
        <w:t xml:space="preserve"> </w:t>
      </w:r>
      <w:r>
        <w:rPr>
          <w:color w:val="231F20"/>
          <w:spacing w:val="-1"/>
        </w:rPr>
        <w:t>o</w:t>
      </w:r>
      <w:r>
        <w:rPr>
          <w:color w:val="231F20"/>
        </w:rPr>
        <w:t>f</w:t>
      </w:r>
      <w:r>
        <w:rPr>
          <w:color w:val="231F20"/>
          <w:spacing w:val="1"/>
        </w:rPr>
        <w:t xml:space="preserve"> digital </w:t>
      </w:r>
      <w:r>
        <w:rPr>
          <w:color w:val="231F20"/>
          <w:spacing w:val="-1"/>
        </w:rPr>
        <w:t>loa</w:t>
      </w:r>
      <w:r>
        <w:rPr>
          <w:color w:val="231F20"/>
        </w:rPr>
        <w:t>d</w:t>
      </w:r>
      <w:r>
        <w:rPr>
          <w:color w:val="231F20"/>
          <w:spacing w:val="-1"/>
        </w:rPr>
        <w:t xml:space="preserve"> cel</w:t>
      </w:r>
      <w:r>
        <w:rPr>
          <w:color w:val="231F20"/>
        </w:rPr>
        <w:t>l</w:t>
      </w:r>
      <w:r>
        <w:rPr>
          <w:color w:val="231F20"/>
          <w:spacing w:val="-1"/>
        </w:rPr>
        <w:t xml:space="preserve"> outpu</w:t>
      </w:r>
      <w:r>
        <w:rPr>
          <w:color w:val="231F20"/>
        </w:rPr>
        <w:t>t</w:t>
      </w:r>
      <w:r>
        <w:rPr>
          <w:color w:val="231F20"/>
          <w:spacing w:val="-1"/>
        </w:rPr>
        <w:t xml:space="preserve"> allow</w:t>
      </w:r>
      <w:r>
        <w:rPr>
          <w:color w:val="231F20"/>
        </w:rPr>
        <w:t>s</w:t>
      </w:r>
      <w:r>
        <w:rPr>
          <w:color w:val="231F20"/>
          <w:spacing w:val="-1"/>
        </w:rPr>
        <w:t xml:space="preserve"> </w:t>
      </w:r>
      <w:r>
        <w:rPr>
          <w:color w:val="231F20"/>
          <w:spacing w:val="1"/>
        </w:rPr>
        <w:t>f</w:t>
      </w:r>
      <w:r>
        <w:rPr>
          <w:color w:val="231F20"/>
          <w:spacing w:val="-1"/>
        </w:rPr>
        <w:t>o</w:t>
      </w:r>
      <w:r>
        <w:rPr>
          <w:color w:val="231F20"/>
        </w:rPr>
        <w:t>r</w:t>
      </w:r>
      <w:r>
        <w:rPr>
          <w:color w:val="231F20"/>
          <w:spacing w:val="-1"/>
        </w:rPr>
        <w:t xml:space="preserve"> fas</w:t>
      </w:r>
      <w:r>
        <w:rPr>
          <w:color w:val="231F20"/>
        </w:rPr>
        <w:t>t</w:t>
      </w:r>
      <w:r>
        <w:rPr>
          <w:color w:val="231F20"/>
          <w:spacing w:val="-1"/>
        </w:rPr>
        <w:t xml:space="preserve"> </w:t>
      </w:r>
      <w:r>
        <w:rPr>
          <w:color w:val="231F20"/>
          <w:spacing w:val="1"/>
        </w:rPr>
        <w:t>e</w:t>
      </w:r>
      <w:r>
        <w:rPr>
          <w:color w:val="231F20"/>
          <w:spacing w:val="-1"/>
        </w:rPr>
        <w:t>a</w:t>
      </w:r>
      <w:r>
        <w:rPr>
          <w:color w:val="231F20"/>
          <w:spacing w:val="3"/>
        </w:rPr>
        <w:t>s</w:t>
      </w:r>
      <w:r>
        <w:rPr>
          <w:color w:val="231F20"/>
        </w:rPr>
        <w:t>y</w:t>
      </w:r>
      <w:r>
        <w:rPr>
          <w:color w:val="231F20"/>
          <w:spacing w:val="-5"/>
        </w:rPr>
        <w:t xml:space="preserve"> </w:t>
      </w:r>
      <w:r>
        <w:rPr>
          <w:color w:val="231F20"/>
          <w:spacing w:val="-1"/>
        </w:rPr>
        <w:t>ana</w:t>
      </w:r>
      <w:r>
        <w:rPr>
          <w:color w:val="231F20"/>
          <w:spacing w:val="5"/>
        </w:rPr>
        <w:t>l</w:t>
      </w:r>
      <w:r>
        <w:rPr>
          <w:color w:val="231F20"/>
          <w:spacing w:val="-5"/>
        </w:rPr>
        <w:t>y</w:t>
      </w:r>
      <w:r>
        <w:rPr>
          <w:color w:val="231F20"/>
        </w:rPr>
        <w:t>s</w:t>
      </w:r>
      <w:r>
        <w:rPr>
          <w:color w:val="231F20"/>
          <w:spacing w:val="-1"/>
        </w:rPr>
        <w:t>i</w:t>
      </w:r>
      <w:r>
        <w:rPr>
          <w:color w:val="231F20"/>
        </w:rPr>
        <w:t>s</w:t>
      </w:r>
      <w:r>
        <w:rPr>
          <w:color w:val="231F20"/>
          <w:spacing w:val="-1"/>
        </w:rPr>
        <w:t xml:space="preserve"> o</w:t>
      </w:r>
      <w:r>
        <w:rPr>
          <w:color w:val="231F20"/>
        </w:rPr>
        <w:t>f</w:t>
      </w:r>
      <w:r>
        <w:rPr>
          <w:color w:val="231F20"/>
          <w:spacing w:val="-1"/>
        </w:rPr>
        <w:t xml:space="preserve"> t</w:t>
      </w:r>
      <w:r>
        <w:rPr>
          <w:color w:val="231F20"/>
          <w:spacing w:val="2"/>
        </w:rPr>
        <w:t>h</w:t>
      </w:r>
      <w:r>
        <w:rPr>
          <w:color w:val="231F20"/>
        </w:rPr>
        <w:t>e</w:t>
      </w:r>
      <w:r>
        <w:rPr>
          <w:color w:val="231F20"/>
          <w:spacing w:val="-2"/>
        </w:rPr>
        <w:t xml:space="preserve"> </w:t>
      </w:r>
      <w:r>
        <w:rPr>
          <w:color w:val="231F20"/>
          <w:spacing w:val="-1"/>
        </w:rPr>
        <w:t>scale operati</w:t>
      </w:r>
      <w:r>
        <w:rPr>
          <w:color w:val="231F20"/>
          <w:spacing w:val="2"/>
        </w:rPr>
        <w:t>n</w:t>
      </w:r>
      <w:r>
        <w:rPr>
          <w:color w:val="231F20"/>
        </w:rPr>
        <w:t>g</w:t>
      </w:r>
      <w:r>
        <w:rPr>
          <w:color w:val="231F20"/>
          <w:spacing w:val="-3"/>
        </w:rPr>
        <w:t xml:space="preserve"> </w:t>
      </w:r>
      <w:r>
        <w:rPr>
          <w:color w:val="231F20"/>
          <w:spacing w:val="4"/>
        </w:rPr>
        <w:t>s</w:t>
      </w:r>
      <w:r>
        <w:rPr>
          <w:color w:val="231F20"/>
          <w:spacing w:val="-5"/>
        </w:rPr>
        <w:t>y</w:t>
      </w:r>
      <w:r>
        <w:rPr>
          <w:color w:val="231F20"/>
          <w:spacing w:val="-1"/>
        </w:rPr>
        <w:t>stem</w:t>
      </w:r>
      <w:r>
        <w:rPr>
          <w:color w:val="231F20"/>
        </w:rPr>
        <w:t>.</w:t>
      </w:r>
      <w:r>
        <w:rPr>
          <w:color w:val="231F20"/>
          <w:spacing w:val="-1"/>
        </w:rPr>
        <w:t xml:space="preserve"> View</w:t>
      </w:r>
      <w:r>
        <w:rPr>
          <w:color w:val="231F20"/>
          <w:spacing w:val="2"/>
        </w:rPr>
        <w:t>i</w:t>
      </w:r>
      <w:r>
        <w:rPr>
          <w:color w:val="231F20"/>
          <w:spacing w:val="-1"/>
        </w:rPr>
        <w:t>n</w:t>
      </w:r>
      <w:r>
        <w:rPr>
          <w:color w:val="231F20"/>
        </w:rPr>
        <w:t>g</w:t>
      </w:r>
      <w:r>
        <w:rPr>
          <w:color w:val="231F20"/>
          <w:spacing w:val="-3"/>
        </w:rPr>
        <w:t xml:space="preserve"> </w:t>
      </w:r>
      <w:r>
        <w:rPr>
          <w:color w:val="231F20"/>
          <w:spacing w:val="-1"/>
        </w:rPr>
        <w:t>cel</w:t>
      </w:r>
      <w:r>
        <w:rPr>
          <w:color w:val="231F20"/>
        </w:rPr>
        <w:t>l</w:t>
      </w:r>
      <w:r>
        <w:rPr>
          <w:color w:val="231F20"/>
          <w:spacing w:val="-1"/>
        </w:rPr>
        <w:t xml:space="preserve"> output</w:t>
      </w:r>
      <w:r>
        <w:rPr>
          <w:color w:val="231F20"/>
        </w:rPr>
        <w:t>s</w:t>
      </w:r>
      <w:r>
        <w:rPr>
          <w:color w:val="231F20"/>
          <w:spacing w:val="-1"/>
        </w:rPr>
        <w:t xml:space="preserve"> on</w:t>
      </w:r>
      <w:r>
        <w:rPr>
          <w:color w:val="231F20"/>
        </w:rPr>
        <w:t>e</w:t>
      </w:r>
      <w:r>
        <w:rPr>
          <w:color w:val="231F20"/>
          <w:spacing w:val="-1"/>
        </w:rPr>
        <w:t xml:space="preserve"> a</w:t>
      </w:r>
      <w:r>
        <w:rPr>
          <w:color w:val="231F20"/>
        </w:rPr>
        <w:t>t</w:t>
      </w:r>
      <w:r>
        <w:rPr>
          <w:color w:val="231F20"/>
          <w:spacing w:val="-1"/>
        </w:rPr>
        <w:t xml:space="preserve"> </w:t>
      </w:r>
      <w:r>
        <w:rPr>
          <w:color w:val="231F20"/>
        </w:rPr>
        <w:t>a</w:t>
      </w:r>
      <w:r>
        <w:rPr>
          <w:color w:val="231F20"/>
          <w:spacing w:val="-1"/>
        </w:rPr>
        <w:t xml:space="preserve"> tim</w:t>
      </w:r>
      <w:r>
        <w:rPr>
          <w:color w:val="231F20"/>
        </w:rPr>
        <w:t>e</w:t>
      </w:r>
      <w:r>
        <w:rPr>
          <w:color w:val="231F20"/>
          <w:spacing w:val="-1"/>
        </w:rPr>
        <w:t xml:space="preserve"> i</w:t>
      </w:r>
      <w:r>
        <w:rPr>
          <w:color w:val="231F20"/>
        </w:rPr>
        <w:t>s</w:t>
      </w:r>
      <w:r>
        <w:rPr>
          <w:color w:val="231F20"/>
          <w:spacing w:val="-1"/>
        </w:rPr>
        <w:t xml:space="preserve"> no</w:t>
      </w:r>
      <w:r>
        <w:rPr>
          <w:color w:val="231F20"/>
        </w:rPr>
        <w:t>t</w:t>
      </w:r>
      <w:r>
        <w:rPr>
          <w:color w:val="231F20"/>
          <w:spacing w:val="-1"/>
        </w:rPr>
        <w:t xml:space="preserve"> ac</w:t>
      </w:r>
      <w:r>
        <w:rPr>
          <w:color w:val="231F20"/>
          <w:spacing w:val="-3"/>
        </w:rPr>
        <w:t>c</w:t>
      </w:r>
      <w:r>
        <w:rPr>
          <w:color w:val="231F20"/>
          <w:spacing w:val="-1"/>
        </w:rPr>
        <w:t>eptab</w:t>
      </w:r>
      <w:r>
        <w:rPr>
          <w:color w:val="231F20"/>
          <w:spacing w:val="2"/>
        </w:rPr>
        <w:t>l</w:t>
      </w:r>
      <w:r>
        <w:rPr>
          <w:color w:val="231F20"/>
          <w:spacing w:val="-1"/>
        </w:rPr>
        <w:t>e.</w:t>
      </w:r>
    </w:p>
    <w:p w14:paraId="0E4FEE96" w14:textId="77777777" w:rsidR="00624012" w:rsidRDefault="00624012" w:rsidP="00982729">
      <w:pPr>
        <w:spacing w:before="60" w:after="60" w:line="240" w:lineRule="auto"/>
        <w:ind w:left="1987" w:hanging="457"/>
      </w:pPr>
      <w:r>
        <w:rPr>
          <w:color w:val="231F20"/>
          <w:spacing w:val="-1"/>
        </w:rPr>
        <w:t>10.</w:t>
      </w:r>
      <w:r>
        <w:rPr>
          <w:color w:val="231F20"/>
          <w:spacing w:val="-1"/>
        </w:rPr>
        <w:tab/>
        <w:t>Th</w:t>
      </w:r>
      <w:r>
        <w:rPr>
          <w:color w:val="231F20"/>
        </w:rPr>
        <w:t>e</w:t>
      </w:r>
      <w:r>
        <w:rPr>
          <w:color w:val="231F20"/>
          <w:spacing w:val="35"/>
        </w:rPr>
        <w:t xml:space="preserve"> </w:t>
      </w:r>
      <w:r>
        <w:rPr>
          <w:color w:val="231F20"/>
          <w:spacing w:val="2"/>
        </w:rPr>
        <w:t>s</w:t>
      </w:r>
      <w:r>
        <w:rPr>
          <w:color w:val="231F20"/>
          <w:spacing w:val="-5"/>
        </w:rPr>
        <w:t>y</w:t>
      </w:r>
      <w:r>
        <w:rPr>
          <w:color w:val="231F20"/>
          <w:spacing w:val="-1"/>
        </w:rPr>
        <w:t>ste</w:t>
      </w:r>
      <w:r>
        <w:rPr>
          <w:color w:val="231F20"/>
        </w:rPr>
        <w:t>m</w:t>
      </w:r>
      <w:r>
        <w:rPr>
          <w:color w:val="231F20"/>
          <w:spacing w:val="35"/>
        </w:rPr>
        <w:t xml:space="preserve"> </w:t>
      </w:r>
      <w:r>
        <w:rPr>
          <w:color w:val="231F20"/>
        </w:rPr>
        <w:t>s</w:t>
      </w:r>
      <w:r>
        <w:rPr>
          <w:color w:val="231F20"/>
          <w:spacing w:val="-1"/>
        </w:rPr>
        <w:t>hal</w:t>
      </w:r>
      <w:r>
        <w:rPr>
          <w:color w:val="231F20"/>
        </w:rPr>
        <w:t>l</w:t>
      </w:r>
      <w:r>
        <w:rPr>
          <w:color w:val="231F20"/>
          <w:spacing w:val="35"/>
        </w:rPr>
        <w:t xml:space="preserve"> </w:t>
      </w:r>
      <w:r>
        <w:rPr>
          <w:color w:val="231F20"/>
          <w:spacing w:val="-1"/>
        </w:rPr>
        <w:t>hav</w:t>
      </w:r>
      <w:r>
        <w:rPr>
          <w:color w:val="231F20"/>
        </w:rPr>
        <w:t>e</w:t>
      </w:r>
      <w:r>
        <w:rPr>
          <w:color w:val="231F20"/>
          <w:spacing w:val="35"/>
        </w:rPr>
        <w:t xml:space="preserve"> </w:t>
      </w:r>
      <w:r>
        <w:rPr>
          <w:color w:val="231F20"/>
        </w:rPr>
        <w:t>t</w:t>
      </w:r>
      <w:r>
        <w:rPr>
          <w:color w:val="231F20"/>
          <w:spacing w:val="-1"/>
        </w:rPr>
        <w:t>h</w:t>
      </w:r>
      <w:r>
        <w:rPr>
          <w:color w:val="231F20"/>
        </w:rPr>
        <w:t>e</w:t>
      </w:r>
      <w:r>
        <w:rPr>
          <w:color w:val="231F20"/>
          <w:spacing w:val="35"/>
        </w:rPr>
        <w:t xml:space="preserve"> </w:t>
      </w:r>
      <w:r>
        <w:rPr>
          <w:color w:val="231F20"/>
          <w:spacing w:val="-1"/>
        </w:rPr>
        <w:t>abili</w:t>
      </w:r>
      <w:r>
        <w:rPr>
          <w:color w:val="231F20"/>
          <w:spacing w:val="2"/>
        </w:rPr>
        <w:t>t</w:t>
      </w:r>
      <w:r>
        <w:rPr>
          <w:color w:val="231F20"/>
        </w:rPr>
        <w:t>y</w:t>
      </w:r>
      <w:r>
        <w:rPr>
          <w:color w:val="231F20"/>
          <w:spacing w:val="28"/>
        </w:rPr>
        <w:t xml:space="preserve"> </w:t>
      </w:r>
      <w:r>
        <w:rPr>
          <w:color w:val="231F20"/>
          <w:spacing w:val="-1"/>
        </w:rPr>
        <w:t>t</w:t>
      </w:r>
      <w:r>
        <w:rPr>
          <w:color w:val="231F20"/>
        </w:rPr>
        <w:t>o</w:t>
      </w:r>
      <w:r>
        <w:rPr>
          <w:color w:val="231F20"/>
          <w:spacing w:val="35"/>
        </w:rPr>
        <w:t xml:space="preserve"> </w:t>
      </w:r>
      <w:r>
        <w:rPr>
          <w:color w:val="231F20"/>
        </w:rPr>
        <w:t>be</w:t>
      </w:r>
      <w:r>
        <w:rPr>
          <w:color w:val="231F20"/>
          <w:spacing w:val="35"/>
        </w:rPr>
        <w:t xml:space="preserve"> </w:t>
      </w:r>
      <w:r>
        <w:rPr>
          <w:color w:val="231F20"/>
          <w:spacing w:val="-1"/>
        </w:rPr>
        <w:t>100</w:t>
      </w:r>
      <w:r>
        <w:rPr>
          <w:color w:val="231F20"/>
        </w:rPr>
        <w:t>%</w:t>
      </w:r>
      <w:r>
        <w:rPr>
          <w:color w:val="231F20"/>
          <w:spacing w:val="35"/>
        </w:rPr>
        <w:t xml:space="preserve"> </w:t>
      </w:r>
      <w:r>
        <w:rPr>
          <w:color w:val="231F20"/>
          <w:spacing w:val="1"/>
        </w:rPr>
        <w:t>c</w:t>
      </w:r>
      <w:r>
        <w:rPr>
          <w:color w:val="231F20"/>
          <w:spacing w:val="-1"/>
        </w:rPr>
        <w:t>alibrate</w:t>
      </w:r>
      <w:r>
        <w:rPr>
          <w:color w:val="231F20"/>
        </w:rPr>
        <w:t>d</w:t>
      </w:r>
      <w:r>
        <w:rPr>
          <w:color w:val="231F20"/>
          <w:spacing w:val="35"/>
        </w:rPr>
        <w:t xml:space="preserve"> </w:t>
      </w:r>
      <w:r>
        <w:rPr>
          <w:color w:val="231F20"/>
          <w:spacing w:val="-1"/>
        </w:rPr>
        <w:t>fro</w:t>
      </w:r>
      <w:r>
        <w:rPr>
          <w:color w:val="231F20"/>
        </w:rPr>
        <w:t>m</w:t>
      </w:r>
      <w:r>
        <w:rPr>
          <w:color w:val="231F20"/>
          <w:spacing w:val="34"/>
        </w:rPr>
        <w:t xml:space="preserve"> </w:t>
      </w:r>
      <w:r>
        <w:rPr>
          <w:color w:val="231F20"/>
          <w:spacing w:val="-1"/>
        </w:rPr>
        <w:t>w</w:t>
      </w:r>
      <w:r>
        <w:rPr>
          <w:color w:val="231F20"/>
        </w:rPr>
        <w:t>ithin</w:t>
      </w:r>
      <w:r>
        <w:rPr>
          <w:color w:val="231F20"/>
          <w:spacing w:val="36"/>
        </w:rPr>
        <w:t xml:space="preserve"> </w:t>
      </w:r>
      <w:r>
        <w:rPr>
          <w:color w:val="231F20"/>
        </w:rPr>
        <w:t>t</w:t>
      </w:r>
      <w:r>
        <w:rPr>
          <w:color w:val="231F20"/>
          <w:spacing w:val="-3"/>
        </w:rPr>
        <w:t>h</w:t>
      </w:r>
      <w:r>
        <w:rPr>
          <w:color w:val="231F20"/>
        </w:rPr>
        <w:t>e</w:t>
      </w:r>
      <w:r>
        <w:rPr>
          <w:color w:val="231F20"/>
          <w:spacing w:val="35"/>
        </w:rPr>
        <w:t xml:space="preserve"> </w:t>
      </w:r>
      <w:r>
        <w:rPr>
          <w:color w:val="231F20"/>
        </w:rPr>
        <w:t>s</w:t>
      </w:r>
      <w:r>
        <w:rPr>
          <w:color w:val="231F20"/>
          <w:spacing w:val="-1"/>
        </w:rPr>
        <w:t>ca</w:t>
      </w:r>
      <w:r>
        <w:rPr>
          <w:color w:val="231F20"/>
        </w:rPr>
        <w:t xml:space="preserve">le </w:t>
      </w:r>
      <w:r>
        <w:rPr>
          <w:color w:val="231F20"/>
          <w:spacing w:val="-1"/>
        </w:rPr>
        <w:t>house</w:t>
      </w:r>
      <w:r>
        <w:rPr>
          <w:color w:val="231F20"/>
        </w:rPr>
        <w:t>.</w:t>
      </w:r>
      <w:r>
        <w:rPr>
          <w:color w:val="231F20"/>
          <w:spacing w:val="-1"/>
        </w:rPr>
        <w:t xml:space="preserve"> Correction</w:t>
      </w:r>
      <w:r>
        <w:rPr>
          <w:color w:val="231F20"/>
        </w:rPr>
        <w:t>s</w:t>
      </w:r>
      <w:r>
        <w:rPr>
          <w:color w:val="231F20"/>
          <w:spacing w:val="-1"/>
        </w:rPr>
        <w:t xml:space="preserve"> o</w:t>
      </w:r>
      <w:r>
        <w:rPr>
          <w:color w:val="231F20"/>
        </w:rPr>
        <w:t>r</w:t>
      </w:r>
      <w:r>
        <w:rPr>
          <w:color w:val="231F20"/>
          <w:spacing w:val="2"/>
        </w:rPr>
        <w:t xml:space="preserve"> </w:t>
      </w:r>
      <w:r>
        <w:rPr>
          <w:color w:val="231F20"/>
          <w:spacing w:val="-1"/>
        </w:rPr>
        <w:t>ca</w:t>
      </w:r>
      <w:r>
        <w:rPr>
          <w:color w:val="231F20"/>
          <w:spacing w:val="2"/>
        </w:rPr>
        <w:t>l</w:t>
      </w:r>
      <w:r>
        <w:rPr>
          <w:color w:val="231F20"/>
          <w:spacing w:val="-1"/>
        </w:rPr>
        <w:t>ibratio</w:t>
      </w:r>
      <w:r>
        <w:rPr>
          <w:color w:val="231F20"/>
        </w:rPr>
        <w:t>n</w:t>
      </w:r>
      <w:r>
        <w:rPr>
          <w:color w:val="231F20"/>
          <w:spacing w:val="-1"/>
        </w:rPr>
        <w:t xml:space="preserve"> adjustment</w:t>
      </w:r>
      <w:r>
        <w:rPr>
          <w:color w:val="231F20"/>
        </w:rPr>
        <w:t>s</w:t>
      </w:r>
      <w:r>
        <w:rPr>
          <w:color w:val="231F20"/>
          <w:spacing w:val="-1"/>
        </w:rPr>
        <w:t xml:space="preserve"> a</w:t>
      </w:r>
      <w:r>
        <w:rPr>
          <w:color w:val="231F20"/>
        </w:rPr>
        <w:t>t</w:t>
      </w:r>
      <w:r>
        <w:rPr>
          <w:color w:val="231F20"/>
          <w:spacing w:val="-1"/>
        </w:rPr>
        <w:t xml:space="preserve"> th</w:t>
      </w:r>
      <w:r>
        <w:rPr>
          <w:color w:val="231F20"/>
        </w:rPr>
        <w:t>e</w:t>
      </w:r>
      <w:r>
        <w:rPr>
          <w:color w:val="231F20"/>
          <w:spacing w:val="-1"/>
        </w:rPr>
        <w:t xml:space="preserve"> scal</w:t>
      </w:r>
      <w:r>
        <w:rPr>
          <w:color w:val="231F20"/>
        </w:rPr>
        <w:t>e</w:t>
      </w:r>
      <w:r>
        <w:rPr>
          <w:color w:val="231F20"/>
          <w:spacing w:val="-1"/>
        </w:rPr>
        <w:t xml:space="preserve"> thro</w:t>
      </w:r>
      <w:r>
        <w:rPr>
          <w:color w:val="231F20"/>
          <w:spacing w:val="2"/>
        </w:rPr>
        <w:t>u</w:t>
      </w:r>
      <w:r>
        <w:rPr>
          <w:color w:val="231F20"/>
        </w:rPr>
        <w:t>gh summing bo</w:t>
      </w:r>
      <w:r>
        <w:rPr>
          <w:color w:val="231F20"/>
          <w:spacing w:val="2"/>
        </w:rPr>
        <w:t>x</w:t>
      </w:r>
      <w:r>
        <w:rPr>
          <w:color w:val="231F20"/>
        </w:rPr>
        <w:t xml:space="preserve">es </w:t>
      </w:r>
      <w:r>
        <w:rPr>
          <w:color w:val="231F20"/>
          <w:spacing w:val="-1"/>
        </w:rPr>
        <w:t>ar</w:t>
      </w:r>
      <w:r>
        <w:rPr>
          <w:color w:val="231F20"/>
        </w:rPr>
        <w:t>e</w:t>
      </w:r>
      <w:r>
        <w:rPr>
          <w:color w:val="231F20"/>
          <w:spacing w:val="-1"/>
        </w:rPr>
        <w:t xml:space="preserve"> no</w:t>
      </w:r>
      <w:r>
        <w:rPr>
          <w:color w:val="231F20"/>
        </w:rPr>
        <w:t>t</w:t>
      </w:r>
      <w:r>
        <w:rPr>
          <w:color w:val="231F20"/>
          <w:spacing w:val="-1"/>
        </w:rPr>
        <w:t xml:space="preserve"> </w:t>
      </w:r>
      <w:r>
        <w:rPr>
          <w:color w:val="231F20"/>
          <w:spacing w:val="1"/>
        </w:rPr>
        <w:t>a</w:t>
      </w:r>
      <w:r>
        <w:rPr>
          <w:color w:val="231F20"/>
          <w:spacing w:val="-1"/>
        </w:rPr>
        <w:t>ccep</w:t>
      </w:r>
      <w:r>
        <w:rPr>
          <w:color w:val="231F20"/>
          <w:spacing w:val="2"/>
        </w:rPr>
        <w:t>t</w:t>
      </w:r>
      <w:r>
        <w:rPr>
          <w:color w:val="231F20"/>
          <w:spacing w:val="-1"/>
        </w:rPr>
        <w:t>able.</w:t>
      </w:r>
    </w:p>
    <w:p w14:paraId="2B80A11F" w14:textId="77777777" w:rsidR="00624012" w:rsidRDefault="00624012" w:rsidP="00982729">
      <w:pPr>
        <w:spacing w:before="60" w:after="60" w:line="240" w:lineRule="auto"/>
        <w:ind w:left="1987" w:hanging="457"/>
      </w:pPr>
      <w:r>
        <w:rPr>
          <w:color w:val="231F20"/>
          <w:spacing w:val="-1"/>
        </w:rPr>
        <w:t>11.</w:t>
      </w:r>
      <w:r>
        <w:rPr>
          <w:color w:val="231F20"/>
          <w:spacing w:val="-1"/>
        </w:rPr>
        <w:tab/>
        <w:t>Sur</w:t>
      </w:r>
      <w:r>
        <w:rPr>
          <w:color w:val="231F20"/>
          <w:spacing w:val="-3"/>
        </w:rPr>
        <w:t>g</w:t>
      </w:r>
      <w:r>
        <w:rPr>
          <w:color w:val="231F20"/>
        </w:rPr>
        <w:t>e</w:t>
      </w:r>
      <w:r>
        <w:rPr>
          <w:color w:val="231F20"/>
          <w:spacing w:val="28"/>
        </w:rPr>
        <w:t xml:space="preserve"> </w:t>
      </w:r>
      <w:r>
        <w:rPr>
          <w:color w:val="231F20"/>
          <w:spacing w:val="-1"/>
        </w:rPr>
        <w:t>Volt</w:t>
      </w:r>
      <w:r>
        <w:rPr>
          <w:color w:val="231F20"/>
          <w:spacing w:val="1"/>
        </w:rPr>
        <w:t>a</w:t>
      </w:r>
      <w:r>
        <w:rPr>
          <w:color w:val="231F20"/>
          <w:spacing w:val="-1"/>
        </w:rPr>
        <w:t>g</w:t>
      </w:r>
      <w:r>
        <w:rPr>
          <w:color w:val="231F20"/>
        </w:rPr>
        <w:t>e</w:t>
      </w:r>
      <w:r>
        <w:rPr>
          <w:color w:val="231F20"/>
          <w:spacing w:val="29"/>
        </w:rPr>
        <w:t xml:space="preserve"> </w:t>
      </w:r>
      <w:r>
        <w:rPr>
          <w:color w:val="231F20"/>
        </w:rPr>
        <w:t>P</w:t>
      </w:r>
      <w:r>
        <w:rPr>
          <w:color w:val="231F20"/>
          <w:spacing w:val="-1"/>
        </w:rPr>
        <w:t>rotecti</w:t>
      </w:r>
      <w:r>
        <w:rPr>
          <w:color w:val="231F20"/>
          <w:spacing w:val="2"/>
        </w:rPr>
        <w:t>o</w:t>
      </w:r>
      <w:r>
        <w:rPr>
          <w:color w:val="231F20"/>
        </w:rPr>
        <w:t>n</w:t>
      </w:r>
      <w:r>
        <w:rPr>
          <w:color w:val="231F20"/>
          <w:spacing w:val="29"/>
        </w:rPr>
        <w:t xml:space="preserve"> </w:t>
      </w:r>
      <w:r>
        <w:rPr>
          <w:color w:val="231F20"/>
          <w:spacing w:val="-1"/>
        </w:rPr>
        <w:t>o</w:t>
      </w:r>
      <w:r>
        <w:rPr>
          <w:color w:val="231F20"/>
        </w:rPr>
        <w:t>n</w:t>
      </w:r>
      <w:r>
        <w:rPr>
          <w:color w:val="231F20"/>
          <w:spacing w:val="29"/>
        </w:rPr>
        <w:t xml:space="preserve"> </w:t>
      </w:r>
      <w:r>
        <w:rPr>
          <w:color w:val="231F20"/>
          <w:spacing w:val="-1"/>
        </w:rPr>
        <w:t>th</w:t>
      </w:r>
      <w:r>
        <w:rPr>
          <w:color w:val="231F20"/>
        </w:rPr>
        <w:t>e</w:t>
      </w:r>
      <w:r>
        <w:rPr>
          <w:color w:val="231F20"/>
          <w:spacing w:val="29"/>
        </w:rPr>
        <w:t xml:space="preserve"> </w:t>
      </w:r>
      <w:r>
        <w:rPr>
          <w:color w:val="231F20"/>
          <w:spacing w:val="2"/>
        </w:rPr>
        <w:t>s</w:t>
      </w:r>
      <w:r>
        <w:rPr>
          <w:color w:val="231F20"/>
          <w:spacing w:val="-5"/>
        </w:rPr>
        <w:t>y</w:t>
      </w:r>
      <w:r>
        <w:rPr>
          <w:color w:val="231F20"/>
          <w:spacing w:val="-1"/>
        </w:rPr>
        <w:t>ste</w:t>
      </w:r>
      <w:r>
        <w:rPr>
          <w:color w:val="231F20"/>
        </w:rPr>
        <w:t>m</w:t>
      </w:r>
      <w:r>
        <w:rPr>
          <w:color w:val="231F20"/>
          <w:spacing w:val="29"/>
        </w:rPr>
        <w:t xml:space="preserve"> </w:t>
      </w:r>
      <w:r>
        <w:rPr>
          <w:color w:val="231F20"/>
        </w:rPr>
        <w:t>s</w:t>
      </w:r>
      <w:r>
        <w:rPr>
          <w:color w:val="231F20"/>
          <w:spacing w:val="-1"/>
        </w:rPr>
        <w:t>hal</w:t>
      </w:r>
      <w:r>
        <w:rPr>
          <w:color w:val="231F20"/>
        </w:rPr>
        <w:t>l</w:t>
      </w:r>
      <w:r>
        <w:rPr>
          <w:color w:val="231F20"/>
          <w:spacing w:val="29"/>
        </w:rPr>
        <w:t xml:space="preserve"> </w:t>
      </w:r>
      <w:r>
        <w:rPr>
          <w:color w:val="231F20"/>
          <w:spacing w:val="-1"/>
        </w:rPr>
        <w:t>b</w:t>
      </w:r>
      <w:r>
        <w:rPr>
          <w:color w:val="231F20"/>
        </w:rPr>
        <w:t>e</w:t>
      </w:r>
      <w:r>
        <w:rPr>
          <w:color w:val="231F20"/>
          <w:spacing w:val="31"/>
        </w:rPr>
        <w:t xml:space="preserve"> </w:t>
      </w:r>
      <w:r>
        <w:rPr>
          <w:color w:val="231F20"/>
          <w:spacing w:val="-1"/>
        </w:rPr>
        <w:t>optical</w:t>
      </w:r>
      <w:r>
        <w:rPr>
          <w:color w:val="231F20"/>
          <w:spacing w:val="2"/>
        </w:rPr>
        <w:t>l</w:t>
      </w:r>
      <w:r>
        <w:rPr>
          <w:color w:val="231F20"/>
        </w:rPr>
        <w:t>y</w:t>
      </w:r>
      <w:r>
        <w:rPr>
          <w:color w:val="231F20"/>
          <w:spacing w:val="25"/>
        </w:rPr>
        <w:t xml:space="preserve"> </w:t>
      </w:r>
      <w:r>
        <w:rPr>
          <w:color w:val="231F20"/>
        </w:rPr>
        <w:t>i</w:t>
      </w:r>
      <w:r>
        <w:rPr>
          <w:color w:val="231F20"/>
          <w:spacing w:val="-1"/>
        </w:rPr>
        <w:t>solate</w:t>
      </w:r>
      <w:r>
        <w:rPr>
          <w:color w:val="231F20"/>
        </w:rPr>
        <w:t>d</w:t>
      </w:r>
      <w:r>
        <w:rPr>
          <w:color w:val="231F20"/>
          <w:spacing w:val="29"/>
        </w:rPr>
        <w:t xml:space="preserve"> </w:t>
      </w:r>
      <w:r>
        <w:rPr>
          <w:color w:val="231F20"/>
          <w:spacing w:val="-1"/>
        </w:rPr>
        <w:t>a</w:t>
      </w:r>
      <w:r>
        <w:rPr>
          <w:color w:val="231F20"/>
        </w:rPr>
        <w:t>t</w:t>
      </w:r>
      <w:r>
        <w:rPr>
          <w:color w:val="231F20"/>
          <w:spacing w:val="29"/>
        </w:rPr>
        <w:t xml:space="preserve"> </w:t>
      </w:r>
      <w:r>
        <w:rPr>
          <w:color w:val="231F20"/>
          <w:spacing w:val="-1"/>
        </w:rPr>
        <w:t>e</w:t>
      </w:r>
      <w:r>
        <w:rPr>
          <w:color w:val="231F20"/>
          <w:spacing w:val="1"/>
        </w:rPr>
        <w:t>ac</w:t>
      </w:r>
      <w:r>
        <w:rPr>
          <w:color w:val="231F20"/>
        </w:rPr>
        <w:t>h</w:t>
      </w:r>
      <w:r>
        <w:rPr>
          <w:color w:val="231F20"/>
          <w:spacing w:val="29"/>
        </w:rPr>
        <w:t xml:space="preserve"> </w:t>
      </w:r>
      <w:r>
        <w:rPr>
          <w:color w:val="231F20"/>
        </w:rPr>
        <w:t>l</w:t>
      </w:r>
      <w:r>
        <w:rPr>
          <w:color w:val="231F20"/>
          <w:spacing w:val="-1"/>
        </w:rPr>
        <w:t>oad cell</w:t>
      </w:r>
      <w:r>
        <w:rPr>
          <w:color w:val="231F20"/>
        </w:rPr>
        <w:t>,</w:t>
      </w:r>
      <w:r>
        <w:rPr>
          <w:color w:val="231F20"/>
          <w:spacing w:val="-1"/>
        </w:rPr>
        <w:t xml:space="preserve"> an</w:t>
      </w:r>
      <w:r>
        <w:rPr>
          <w:color w:val="231F20"/>
        </w:rPr>
        <w:t>d</w:t>
      </w:r>
      <w:r>
        <w:rPr>
          <w:color w:val="231F20"/>
          <w:spacing w:val="-1"/>
        </w:rPr>
        <w:t xml:space="preserve"> transf</w:t>
      </w:r>
      <w:r>
        <w:rPr>
          <w:color w:val="231F20"/>
          <w:spacing w:val="2"/>
        </w:rPr>
        <w:t>o</w:t>
      </w:r>
      <w:r>
        <w:rPr>
          <w:color w:val="231F20"/>
          <w:spacing w:val="-1"/>
        </w:rPr>
        <w:t>rme</w:t>
      </w:r>
      <w:r>
        <w:rPr>
          <w:color w:val="231F20"/>
        </w:rPr>
        <w:t>r</w:t>
      </w:r>
      <w:r>
        <w:rPr>
          <w:color w:val="231F20"/>
          <w:spacing w:val="2"/>
        </w:rPr>
        <w:t xml:space="preserve"> </w:t>
      </w:r>
      <w:r>
        <w:rPr>
          <w:color w:val="231F20"/>
          <w:spacing w:val="-1"/>
        </w:rPr>
        <w:t>co</w:t>
      </w:r>
      <w:r>
        <w:rPr>
          <w:color w:val="231F20"/>
          <w:spacing w:val="2"/>
        </w:rPr>
        <w:t>u</w:t>
      </w:r>
      <w:r>
        <w:rPr>
          <w:color w:val="231F20"/>
          <w:spacing w:val="-1"/>
        </w:rPr>
        <w:t>ple</w:t>
      </w:r>
      <w:r>
        <w:rPr>
          <w:color w:val="231F20"/>
        </w:rPr>
        <w:t>d</w:t>
      </w:r>
      <w:r>
        <w:rPr>
          <w:color w:val="231F20"/>
          <w:spacing w:val="-1"/>
        </w:rPr>
        <w:t xml:space="preserve"> fro</w:t>
      </w:r>
      <w:r>
        <w:rPr>
          <w:color w:val="231F20"/>
        </w:rPr>
        <w:t>m</w:t>
      </w:r>
      <w:r>
        <w:rPr>
          <w:color w:val="231F20"/>
          <w:spacing w:val="-1"/>
        </w:rPr>
        <w:t xml:space="preserve"> th</w:t>
      </w:r>
      <w:r>
        <w:rPr>
          <w:color w:val="231F20"/>
        </w:rPr>
        <w:t>e</w:t>
      </w:r>
      <w:r>
        <w:rPr>
          <w:color w:val="231F20"/>
          <w:spacing w:val="-1"/>
        </w:rPr>
        <w:t xml:space="preserve"> instrument.</w:t>
      </w:r>
    </w:p>
    <w:p w14:paraId="00B1F7AF" w14:textId="77777777" w:rsidR="00624012" w:rsidRDefault="00624012" w:rsidP="00982729">
      <w:pPr>
        <w:spacing w:before="60" w:after="60" w:line="240" w:lineRule="auto"/>
        <w:ind w:left="1987" w:hanging="457"/>
      </w:pPr>
      <w:r>
        <w:rPr>
          <w:color w:val="231F20"/>
          <w:spacing w:val="-1"/>
        </w:rPr>
        <w:t>12.</w:t>
      </w:r>
      <w:r>
        <w:rPr>
          <w:color w:val="231F20"/>
          <w:spacing w:val="-1"/>
        </w:rPr>
        <w:tab/>
        <w:t>Scal</w:t>
      </w:r>
      <w:r>
        <w:rPr>
          <w:color w:val="231F20"/>
        </w:rPr>
        <w:t>e</w:t>
      </w:r>
      <w:r>
        <w:rPr>
          <w:color w:val="231F20"/>
          <w:spacing w:val="-1"/>
        </w:rPr>
        <w:t xml:space="preserve"> shall hav</w:t>
      </w:r>
      <w:r>
        <w:rPr>
          <w:color w:val="231F20"/>
        </w:rPr>
        <w:t>e</w:t>
      </w:r>
      <w:r>
        <w:rPr>
          <w:color w:val="231F20"/>
          <w:spacing w:val="-1"/>
        </w:rPr>
        <w:t xml:space="preserve"> th</w:t>
      </w:r>
      <w:r>
        <w:rPr>
          <w:color w:val="231F20"/>
        </w:rPr>
        <w:t>e</w:t>
      </w:r>
      <w:r>
        <w:rPr>
          <w:color w:val="231F20"/>
          <w:spacing w:val="-1"/>
        </w:rPr>
        <w:t xml:space="preserve"> abili</w:t>
      </w:r>
      <w:r>
        <w:rPr>
          <w:color w:val="231F20"/>
          <w:spacing w:val="2"/>
        </w:rPr>
        <w:t>t</w:t>
      </w:r>
      <w:r>
        <w:rPr>
          <w:color w:val="231F20"/>
        </w:rPr>
        <w:t>y</w:t>
      </w:r>
      <w:r>
        <w:rPr>
          <w:color w:val="231F20"/>
          <w:spacing w:val="-4"/>
        </w:rPr>
        <w:t xml:space="preserve"> </w:t>
      </w:r>
      <w:r>
        <w:rPr>
          <w:color w:val="231F20"/>
          <w:spacing w:val="-1"/>
        </w:rPr>
        <w:t>t</w:t>
      </w:r>
      <w:r>
        <w:rPr>
          <w:color w:val="231F20"/>
        </w:rPr>
        <w:t>o</w:t>
      </w:r>
      <w:r>
        <w:rPr>
          <w:color w:val="231F20"/>
          <w:spacing w:val="-1"/>
        </w:rPr>
        <w:t xml:space="preserve"> b</w:t>
      </w:r>
      <w:r>
        <w:rPr>
          <w:color w:val="231F20"/>
        </w:rPr>
        <w:t>e</w:t>
      </w:r>
      <w:r>
        <w:rPr>
          <w:color w:val="231F20"/>
          <w:spacing w:val="2"/>
        </w:rPr>
        <w:t xml:space="preserve"> </w:t>
      </w:r>
      <w:r>
        <w:rPr>
          <w:color w:val="231F20"/>
          <w:spacing w:val="-1"/>
        </w:rPr>
        <w:t>ana</w:t>
      </w:r>
      <w:r>
        <w:rPr>
          <w:color w:val="231F20"/>
          <w:spacing w:val="5"/>
        </w:rPr>
        <w:t>l</w:t>
      </w:r>
      <w:r>
        <w:rPr>
          <w:color w:val="231F20"/>
          <w:spacing w:val="-8"/>
        </w:rPr>
        <w:t>y</w:t>
      </w:r>
      <w:r>
        <w:rPr>
          <w:color w:val="231F20"/>
          <w:spacing w:val="3"/>
        </w:rPr>
        <w:t>z</w:t>
      </w:r>
      <w:r>
        <w:rPr>
          <w:color w:val="231F20"/>
          <w:spacing w:val="-1"/>
        </w:rPr>
        <w:t>e</w:t>
      </w:r>
      <w:r>
        <w:rPr>
          <w:color w:val="231F20"/>
        </w:rPr>
        <w:t>d</w:t>
      </w:r>
      <w:r>
        <w:rPr>
          <w:color w:val="231F20"/>
          <w:spacing w:val="-1"/>
        </w:rPr>
        <w:t xml:space="preserve"> vi</w:t>
      </w:r>
      <w:r>
        <w:rPr>
          <w:color w:val="231F20"/>
        </w:rPr>
        <w:t>a</w:t>
      </w:r>
      <w:r>
        <w:rPr>
          <w:color w:val="231F20"/>
          <w:spacing w:val="-1"/>
        </w:rPr>
        <w:t xml:space="preserve"> remote software.</w:t>
      </w:r>
    </w:p>
    <w:p w14:paraId="4677AABF" w14:textId="77777777" w:rsidR="00624012" w:rsidRDefault="00624012" w:rsidP="00982729">
      <w:pPr>
        <w:spacing w:before="60" w:after="60" w:line="240" w:lineRule="auto"/>
        <w:ind w:left="1987" w:hanging="457"/>
      </w:pPr>
      <w:r>
        <w:rPr>
          <w:color w:val="231F20"/>
          <w:spacing w:val="-1"/>
        </w:rPr>
        <w:t>13.</w:t>
      </w:r>
      <w:r>
        <w:rPr>
          <w:color w:val="231F20"/>
          <w:spacing w:val="-1"/>
        </w:rPr>
        <w:tab/>
        <w:t>Th</w:t>
      </w:r>
      <w:r>
        <w:rPr>
          <w:color w:val="231F20"/>
        </w:rPr>
        <w:t>e</w:t>
      </w:r>
      <w:r>
        <w:rPr>
          <w:color w:val="231F20"/>
          <w:spacing w:val="-1"/>
        </w:rPr>
        <w:t xml:space="preserve"> scal</w:t>
      </w:r>
      <w:r>
        <w:rPr>
          <w:color w:val="231F20"/>
        </w:rPr>
        <w:t>e</w:t>
      </w:r>
      <w:r>
        <w:rPr>
          <w:color w:val="231F20"/>
          <w:spacing w:val="-1"/>
        </w:rPr>
        <w:t xml:space="preserve"> instrumen</w:t>
      </w:r>
      <w:r>
        <w:rPr>
          <w:color w:val="231F20"/>
        </w:rPr>
        <w:t>t</w:t>
      </w:r>
      <w:r>
        <w:rPr>
          <w:color w:val="231F20"/>
          <w:spacing w:val="-1"/>
        </w:rPr>
        <w:t xml:space="preserve"> shall h</w:t>
      </w:r>
      <w:r>
        <w:rPr>
          <w:color w:val="231F20"/>
          <w:spacing w:val="-2"/>
        </w:rPr>
        <w:t>a</w:t>
      </w:r>
      <w:r>
        <w:rPr>
          <w:color w:val="231F20"/>
          <w:spacing w:val="-1"/>
        </w:rPr>
        <w:t>v</w:t>
      </w:r>
      <w:r>
        <w:rPr>
          <w:color w:val="231F20"/>
        </w:rPr>
        <w:t>e</w:t>
      </w:r>
      <w:r>
        <w:rPr>
          <w:color w:val="231F20"/>
          <w:spacing w:val="-1"/>
        </w:rPr>
        <w:t xml:space="preserve"> th</w:t>
      </w:r>
      <w:r>
        <w:rPr>
          <w:color w:val="231F20"/>
        </w:rPr>
        <w:t>e</w:t>
      </w:r>
      <w:r>
        <w:rPr>
          <w:color w:val="231F20"/>
          <w:spacing w:val="-1"/>
        </w:rPr>
        <w:t xml:space="preserve"> abili</w:t>
      </w:r>
      <w:r>
        <w:rPr>
          <w:color w:val="231F20"/>
          <w:spacing w:val="5"/>
        </w:rPr>
        <w:t>t</w:t>
      </w:r>
      <w:r>
        <w:rPr>
          <w:color w:val="231F20"/>
        </w:rPr>
        <w:t>y</w:t>
      </w:r>
      <w:r>
        <w:rPr>
          <w:color w:val="231F20"/>
          <w:spacing w:val="-5"/>
        </w:rPr>
        <w:t xml:space="preserve"> </w:t>
      </w:r>
      <w:r>
        <w:rPr>
          <w:color w:val="231F20"/>
          <w:spacing w:val="-1"/>
        </w:rPr>
        <w:t>t</w:t>
      </w:r>
      <w:r>
        <w:rPr>
          <w:color w:val="231F20"/>
        </w:rPr>
        <w:t>o</w:t>
      </w:r>
      <w:r>
        <w:rPr>
          <w:color w:val="231F20"/>
          <w:spacing w:val="-1"/>
        </w:rPr>
        <w:t xml:space="preserve"> b</w:t>
      </w:r>
      <w:r>
        <w:rPr>
          <w:color w:val="231F20"/>
        </w:rPr>
        <w:t>e</w:t>
      </w:r>
      <w:r>
        <w:rPr>
          <w:color w:val="231F20"/>
          <w:spacing w:val="-1"/>
        </w:rPr>
        <w:t xml:space="preserve"> p</w:t>
      </w:r>
      <w:r>
        <w:rPr>
          <w:color w:val="231F20"/>
          <w:spacing w:val="1"/>
        </w:rPr>
        <w:t>r</w:t>
      </w:r>
      <w:r>
        <w:rPr>
          <w:color w:val="231F20"/>
          <w:spacing w:val="-1"/>
        </w:rPr>
        <w:t>o</w:t>
      </w:r>
      <w:r>
        <w:rPr>
          <w:color w:val="231F20"/>
          <w:spacing w:val="-3"/>
        </w:rPr>
        <w:t>g</w:t>
      </w:r>
      <w:r>
        <w:rPr>
          <w:color w:val="231F20"/>
          <w:spacing w:val="1"/>
        </w:rPr>
        <w:t>r</w:t>
      </w:r>
      <w:r>
        <w:rPr>
          <w:color w:val="231F20"/>
          <w:spacing w:val="-1"/>
        </w:rPr>
        <w:t>amme</w:t>
      </w:r>
      <w:r>
        <w:rPr>
          <w:color w:val="231F20"/>
        </w:rPr>
        <w:t>d</w:t>
      </w:r>
      <w:r>
        <w:rPr>
          <w:color w:val="231F20"/>
          <w:spacing w:val="-2"/>
        </w:rPr>
        <w:t xml:space="preserve"> </w:t>
      </w:r>
      <w:r>
        <w:rPr>
          <w:color w:val="231F20"/>
        </w:rPr>
        <w:t>via remote software.</w:t>
      </w:r>
    </w:p>
    <w:p w14:paraId="77DE47BD" w14:textId="77777777" w:rsidR="00624012" w:rsidRDefault="00624012" w:rsidP="00982729">
      <w:pPr>
        <w:spacing w:before="60" w:after="60" w:line="240" w:lineRule="auto"/>
        <w:ind w:left="1987" w:hanging="457"/>
      </w:pPr>
      <w:r>
        <w:rPr>
          <w:color w:val="231F20"/>
        </w:rPr>
        <w:t>14.</w:t>
      </w:r>
      <w:r>
        <w:rPr>
          <w:color w:val="231F20"/>
        </w:rPr>
        <w:tab/>
        <w:t>Remote software</w:t>
      </w:r>
      <w:r>
        <w:rPr>
          <w:color w:val="231F20"/>
          <w:spacing w:val="24"/>
        </w:rPr>
        <w:t xml:space="preserve"> </w:t>
      </w:r>
      <w:r>
        <w:rPr>
          <w:color w:val="231F20"/>
        </w:rPr>
        <w:t>dia</w:t>
      </w:r>
      <w:r>
        <w:rPr>
          <w:color w:val="231F20"/>
          <w:spacing w:val="-3"/>
        </w:rPr>
        <w:t>g</w:t>
      </w:r>
      <w:r>
        <w:rPr>
          <w:color w:val="231F20"/>
        </w:rPr>
        <w:t>nostics</w:t>
      </w:r>
      <w:r>
        <w:rPr>
          <w:color w:val="231F20"/>
          <w:spacing w:val="24"/>
        </w:rPr>
        <w:t xml:space="preserve"> </w:t>
      </w:r>
      <w:r>
        <w:rPr>
          <w:color w:val="231F20"/>
        </w:rPr>
        <w:t>shall</w:t>
      </w:r>
      <w:r>
        <w:rPr>
          <w:color w:val="231F20"/>
          <w:spacing w:val="24"/>
        </w:rPr>
        <w:t xml:space="preserve"> </w:t>
      </w:r>
      <w:r>
        <w:rPr>
          <w:color w:val="231F20"/>
        </w:rPr>
        <w:t>allow</w:t>
      </w:r>
      <w:r>
        <w:rPr>
          <w:color w:val="231F20"/>
          <w:spacing w:val="24"/>
        </w:rPr>
        <w:t xml:space="preserve"> </w:t>
      </w:r>
      <w:r>
        <w:rPr>
          <w:color w:val="231F20"/>
        </w:rPr>
        <w:t>simultaneous</w:t>
      </w:r>
      <w:r>
        <w:rPr>
          <w:color w:val="231F20"/>
          <w:spacing w:val="24"/>
        </w:rPr>
        <w:t xml:space="preserve"> </w:t>
      </w:r>
      <w:r>
        <w:rPr>
          <w:color w:val="231F20"/>
        </w:rPr>
        <w:t>viewing</w:t>
      </w:r>
      <w:r>
        <w:rPr>
          <w:color w:val="231F20"/>
          <w:spacing w:val="21"/>
        </w:rPr>
        <w:t xml:space="preserve"> </w:t>
      </w:r>
      <w:r>
        <w:rPr>
          <w:color w:val="231F20"/>
        </w:rPr>
        <w:t>of</w:t>
      </w:r>
      <w:r>
        <w:rPr>
          <w:color w:val="231F20"/>
          <w:spacing w:val="24"/>
        </w:rPr>
        <w:t xml:space="preserve"> </w:t>
      </w:r>
      <w:r>
        <w:rPr>
          <w:color w:val="231F20"/>
        </w:rPr>
        <w:t>all</w:t>
      </w:r>
      <w:r>
        <w:rPr>
          <w:color w:val="231F20"/>
          <w:spacing w:val="24"/>
        </w:rPr>
        <w:t xml:space="preserve"> </w:t>
      </w:r>
      <w:r>
        <w:rPr>
          <w:color w:val="231F20"/>
        </w:rPr>
        <w:t>lo</w:t>
      </w:r>
      <w:r>
        <w:rPr>
          <w:color w:val="231F20"/>
          <w:spacing w:val="-3"/>
        </w:rPr>
        <w:t>a</w:t>
      </w:r>
      <w:r>
        <w:rPr>
          <w:color w:val="231F20"/>
        </w:rPr>
        <w:t>d</w:t>
      </w:r>
      <w:r>
        <w:rPr>
          <w:color w:val="231F20"/>
          <w:spacing w:val="24"/>
        </w:rPr>
        <w:t xml:space="preserve"> </w:t>
      </w:r>
      <w:r>
        <w:rPr>
          <w:color w:val="231F20"/>
          <w:spacing w:val="1"/>
        </w:rPr>
        <w:t>c</w:t>
      </w:r>
      <w:r>
        <w:rPr>
          <w:color w:val="231F20"/>
          <w:spacing w:val="-1"/>
        </w:rPr>
        <w:t>e</w:t>
      </w:r>
      <w:r>
        <w:rPr>
          <w:color w:val="231F20"/>
        </w:rPr>
        <w:t>lls</w:t>
      </w:r>
      <w:r>
        <w:rPr>
          <w:color w:val="231F20"/>
          <w:spacing w:val="24"/>
        </w:rPr>
        <w:t xml:space="preserve"> </w:t>
      </w:r>
      <w:r>
        <w:rPr>
          <w:color w:val="231F20"/>
        </w:rPr>
        <w:t>in</w:t>
      </w:r>
      <w:r>
        <w:rPr>
          <w:color w:val="231F20"/>
          <w:spacing w:val="24"/>
        </w:rPr>
        <w:t xml:space="preserve"> </w:t>
      </w:r>
      <w:r>
        <w:rPr>
          <w:color w:val="231F20"/>
        </w:rPr>
        <w:t xml:space="preserve">counts, </w:t>
      </w:r>
      <w:r>
        <w:rPr>
          <w:color w:val="231F20"/>
          <w:spacing w:val="-1"/>
        </w:rPr>
        <w:t>an</w:t>
      </w:r>
      <w:r>
        <w:rPr>
          <w:color w:val="231F20"/>
        </w:rPr>
        <w:t>d</w:t>
      </w:r>
      <w:r>
        <w:rPr>
          <w:color w:val="231F20"/>
          <w:spacing w:val="16"/>
        </w:rPr>
        <w:t xml:space="preserve"> </w:t>
      </w:r>
      <w:r>
        <w:rPr>
          <w:color w:val="231F20"/>
          <w:spacing w:val="-1"/>
        </w:rPr>
        <w:t>actua</w:t>
      </w:r>
      <w:r>
        <w:rPr>
          <w:color w:val="231F20"/>
        </w:rPr>
        <w:t>l</w:t>
      </w:r>
      <w:r>
        <w:rPr>
          <w:color w:val="231F20"/>
          <w:spacing w:val="19"/>
        </w:rPr>
        <w:t xml:space="preserve"> </w:t>
      </w:r>
      <w:r>
        <w:rPr>
          <w:color w:val="231F20"/>
          <w:spacing w:val="-1"/>
        </w:rPr>
        <w:t>we</w:t>
      </w:r>
      <w:r>
        <w:rPr>
          <w:color w:val="231F20"/>
          <w:spacing w:val="2"/>
        </w:rPr>
        <w:t>i</w:t>
      </w:r>
      <w:r>
        <w:rPr>
          <w:color w:val="231F20"/>
          <w:spacing w:val="-3"/>
        </w:rPr>
        <w:t>g</w:t>
      </w:r>
      <w:r>
        <w:rPr>
          <w:color w:val="231F20"/>
          <w:spacing w:val="-1"/>
        </w:rPr>
        <w:t>h</w:t>
      </w:r>
      <w:r>
        <w:rPr>
          <w:color w:val="231F20"/>
        </w:rPr>
        <w:t>t</w:t>
      </w:r>
      <w:r>
        <w:rPr>
          <w:color w:val="231F20"/>
          <w:spacing w:val="16"/>
        </w:rPr>
        <w:t xml:space="preserve"> </w:t>
      </w:r>
      <w:r>
        <w:rPr>
          <w:color w:val="231F20"/>
        </w:rPr>
        <w:t>t</w:t>
      </w:r>
      <w:r>
        <w:rPr>
          <w:color w:val="231F20"/>
          <w:spacing w:val="-1"/>
        </w:rPr>
        <w:t>ha</w:t>
      </w:r>
      <w:r>
        <w:rPr>
          <w:color w:val="231F20"/>
        </w:rPr>
        <w:t>t</w:t>
      </w:r>
      <w:r>
        <w:rPr>
          <w:color w:val="231F20"/>
          <w:spacing w:val="16"/>
        </w:rPr>
        <w:t xml:space="preserve"> </w:t>
      </w:r>
      <w:r>
        <w:rPr>
          <w:color w:val="231F20"/>
          <w:spacing w:val="1"/>
        </w:rPr>
        <w:t>ea</w:t>
      </w:r>
      <w:r>
        <w:rPr>
          <w:color w:val="231F20"/>
          <w:spacing w:val="-1"/>
        </w:rPr>
        <w:t>c</w:t>
      </w:r>
      <w:r>
        <w:rPr>
          <w:color w:val="231F20"/>
        </w:rPr>
        <w:t>h</w:t>
      </w:r>
      <w:r>
        <w:rPr>
          <w:color w:val="231F20"/>
          <w:spacing w:val="16"/>
        </w:rPr>
        <w:t xml:space="preserve"> </w:t>
      </w:r>
      <w:r>
        <w:rPr>
          <w:color w:val="231F20"/>
          <w:spacing w:val="-1"/>
        </w:rPr>
        <w:t>ind</w:t>
      </w:r>
      <w:r>
        <w:rPr>
          <w:color w:val="231F20"/>
          <w:spacing w:val="-2"/>
        </w:rPr>
        <w:t>i</w:t>
      </w:r>
      <w:r>
        <w:rPr>
          <w:color w:val="231F20"/>
          <w:spacing w:val="-1"/>
        </w:rPr>
        <w:t>vidua</w:t>
      </w:r>
      <w:r>
        <w:rPr>
          <w:color w:val="231F20"/>
        </w:rPr>
        <w:t>l</w:t>
      </w:r>
      <w:r>
        <w:rPr>
          <w:color w:val="231F20"/>
          <w:spacing w:val="16"/>
        </w:rPr>
        <w:t xml:space="preserve"> </w:t>
      </w:r>
      <w:r>
        <w:rPr>
          <w:color w:val="231F20"/>
          <w:spacing w:val="-1"/>
        </w:rPr>
        <w:t>loa</w:t>
      </w:r>
      <w:r>
        <w:rPr>
          <w:color w:val="231F20"/>
        </w:rPr>
        <w:t>d</w:t>
      </w:r>
      <w:r>
        <w:rPr>
          <w:color w:val="231F20"/>
          <w:spacing w:val="16"/>
        </w:rPr>
        <w:t xml:space="preserve"> </w:t>
      </w:r>
      <w:r>
        <w:rPr>
          <w:color w:val="231F20"/>
          <w:spacing w:val="-1"/>
        </w:rPr>
        <w:t>cel</w:t>
      </w:r>
      <w:r>
        <w:rPr>
          <w:color w:val="231F20"/>
        </w:rPr>
        <w:t>l</w:t>
      </w:r>
      <w:r>
        <w:rPr>
          <w:color w:val="231F20"/>
          <w:spacing w:val="16"/>
        </w:rPr>
        <w:t xml:space="preserve"> </w:t>
      </w:r>
      <w:r>
        <w:rPr>
          <w:color w:val="231F20"/>
          <w:spacing w:val="-1"/>
        </w:rPr>
        <w:t>i</w:t>
      </w:r>
      <w:r>
        <w:rPr>
          <w:color w:val="231F20"/>
        </w:rPr>
        <w:t>s</w:t>
      </w:r>
      <w:r>
        <w:rPr>
          <w:color w:val="231F20"/>
          <w:spacing w:val="19"/>
        </w:rPr>
        <w:t xml:space="preserve"> </w:t>
      </w:r>
      <w:r>
        <w:rPr>
          <w:color w:val="231F20"/>
        </w:rPr>
        <w:t>s</w:t>
      </w:r>
      <w:r>
        <w:rPr>
          <w:color w:val="231F20"/>
          <w:spacing w:val="-1"/>
        </w:rPr>
        <w:t>ensin</w:t>
      </w:r>
      <w:r>
        <w:rPr>
          <w:color w:val="231F20"/>
          <w:spacing w:val="-3"/>
        </w:rPr>
        <w:t>g</w:t>
      </w:r>
      <w:r>
        <w:rPr>
          <w:color w:val="231F20"/>
        </w:rPr>
        <w:t>.</w:t>
      </w:r>
      <w:r>
        <w:rPr>
          <w:color w:val="231F20"/>
          <w:spacing w:val="16"/>
        </w:rPr>
        <w:t xml:space="preserve"> </w:t>
      </w:r>
      <w:r>
        <w:rPr>
          <w:color w:val="231F20"/>
          <w:spacing w:val="-1"/>
        </w:rPr>
        <w:t>V</w:t>
      </w:r>
      <w:r>
        <w:rPr>
          <w:color w:val="231F20"/>
        </w:rPr>
        <w:t>i</w:t>
      </w:r>
      <w:r>
        <w:rPr>
          <w:color w:val="231F20"/>
          <w:spacing w:val="-1"/>
        </w:rPr>
        <w:t>ewi</w:t>
      </w:r>
      <w:r>
        <w:rPr>
          <w:color w:val="231F20"/>
          <w:spacing w:val="2"/>
        </w:rPr>
        <w:t>n</w:t>
      </w:r>
      <w:r>
        <w:rPr>
          <w:color w:val="231F20"/>
        </w:rPr>
        <w:t>g</w:t>
      </w:r>
      <w:r>
        <w:rPr>
          <w:color w:val="231F20"/>
          <w:spacing w:val="14"/>
        </w:rPr>
        <w:t xml:space="preserve"> </w:t>
      </w:r>
      <w:r>
        <w:rPr>
          <w:color w:val="231F20"/>
          <w:spacing w:val="-1"/>
        </w:rPr>
        <w:t>o</w:t>
      </w:r>
      <w:r>
        <w:rPr>
          <w:color w:val="231F20"/>
        </w:rPr>
        <w:t>f</w:t>
      </w:r>
      <w:r>
        <w:rPr>
          <w:color w:val="231F20"/>
          <w:spacing w:val="19"/>
        </w:rPr>
        <w:t xml:space="preserve"> </w:t>
      </w:r>
      <w:r>
        <w:rPr>
          <w:color w:val="231F20"/>
          <w:spacing w:val="-1"/>
        </w:rPr>
        <w:t>ce</w:t>
      </w:r>
      <w:r>
        <w:rPr>
          <w:color w:val="231F20"/>
          <w:spacing w:val="2"/>
        </w:rPr>
        <w:t>l</w:t>
      </w:r>
      <w:r>
        <w:rPr>
          <w:color w:val="231F20"/>
          <w:spacing w:val="-1"/>
        </w:rPr>
        <w:t>l</w:t>
      </w:r>
      <w:r>
        <w:rPr>
          <w:color w:val="231F20"/>
        </w:rPr>
        <w:t>s</w:t>
      </w:r>
      <w:r>
        <w:rPr>
          <w:color w:val="231F20"/>
          <w:spacing w:val="16"/>
        </w:rPr>
        <w:t xml:space="preserve"> </w:t>
      </w:r>
      <w:r>
        <w:rPr>
          <w:color w:val="231F20"/>
          <w:spacing w:val="-1"/>
        </w:rPr>
        <w:t>one a</w:t>
      </w:r>
      <w:r>
        <w:rPr>
          <w:color w:val="231F20"/>
        </w:rPr>
        <w:t>t</w:t>
      </w:r>
      <w:r>
        <w:rPr>
          <w:color w:val="231F20"/>
          <w:spacing w:val="-1"/>
        </w:rPr>
        <w:t xml:space="preserve"> </w:t>
      </w:r>
      <w:r>
        <w:rPr>
          <w:color w:val="231F20"/>
        </w:rPr>
        <w:t>a</w:t>
      </w:r>
      <w:r>
        <w:rPr>
          <w:color w:val="231F20"/>
          <w:spacing w:val="-1"/>
        </w:rPr>
        <w:t xml:space="preserve"> tim</w:t>
      </w:r>
      <w:r>
        <w:rPr>
          <w:color w:val="231F20"/>
        </w:rPr>
        <w:t>e</w:t>
      </w:r>
      <w:r>
        <w:rPr>
          <w:color w:val="231F20"/>
          <w:spacing w:val="-1"/>
        </w:rPr>
        <w:t xml:space="preserve"> i</w:t>
      </w:r>
      <w:r>
        <w:rPr>
          <w:color w:val="231F20"/>
        </w:rPr>
        <w:t>s</w:t>
      </w:r>
      <w:r>
        <w:rPr>
          <w:color w:val="231F20"/>
          <w:spacing w:val="-1"/>
        </w:rPr>
        <w:t xml:space="preserve"> no</w:t>
      </w:r>
      <w:r>
        <w:rPr>
          <w:color w:val="231F20"/>
        </w:rPr>
        <w:t>t</w:t>
      </w:r>
      <w:r>
        <w:rPr>
          <w:color w:val="231F20"/>
          <w:spacing w:val="-1"/>
        </w:rPr>
        <w:t xml:space="preserve"> accep</w:t>
      </w:r>
      <w:r>
        <w:rPr>
          <w:color w:val="231F20"/>
          <w:spacing w:val="2"/>
        </w:rPr>
        <w:t>t</w:t>
      </w:r>
      <w:r>
        <w:rPr>
          <w:color w:val="231F20"/>
          <w:spacing w:val="-1"/>
        </w:rPr>
        <w:t>able.</w:t>
      </w:r>
    </w:p>
    <w:p w14:paraId="2573079C" w14:textId="77777777" w:rsidR="00624012" w:rsidRDefault="00624012" w:rsidP="00982729">
      <w:pPr>
        <w:spacing w:before="60" w:after="60" w:line="240" w:lineRule="auto"/>
        <w:ind w:left="1987" w:hanging="457"/>
      </w:pPr>
      <w:r>
        <w:rPr>
          <w:color w:val="231F20"/>
        </w:rPr>
        <w:t>15.</w:t>
      </w:r>
      <w:r>
        <w:rPr>
          <w:color w:val="231F20"/>
        </w:rPr>
        <w:tab/>
        <w:t>Remote software</w:t>
      </w:r>
      <w:r>
        <w:rPr>
          <w:color w:val="231F20"/>
          <w:spacing w:val="31"/>
        </w:rPr>
        <w:t xml:space="preserve"> </w:t>
      </w:r>
      <w:r>
        <w:rPr>
          <w:color w:val="231F20"/>
        </w:rPr>
        <w:t>s</w:t>
      </w:r>
      <w:r>
        <w:rPr>
          <w:color w:val="231F20"/>
          <w:spacing w:val="-1"/>
        </w:rPr>
        <w:t>er</w:t>
      </w:r>
      <w:r>
        <w:rPr>
          <w:color w:val="231F20"/>
        </w:rPr>
        <w:t>vice</w:t>
      </w:r>
      <w:r>
        <w:rPr>
          <w:color w:val="231F20"/>
          <w:spacing w:val="30"/>
        </w:rPr>
        <w:t xml:space="preserve"> </w:t>
      </w:r>
      <w:r>
        <w:rPr>
          <w:color w:val="231F20"/>
        </w:rPr>
        <w:t>shall</w:t>
      </w:r>
      <w:r>
        <w:rPr>
          <w:color w:val="231F20"/>
          <w:spacing w:val="31"/>
        </w:rPr>
        <w:t xml:space="preserve"> </w:t>
      </w:r>
      <w:r>
        <w:rPr>
          <w:color w:val="231F20"/>
          <w:spacing w:val="2"/>
        </w:rPr>
        <w:t>b</w:t>
      </w:r>
      <w:r>
        <w:rPr>
          <w:color w:val="231F20"/>
        </w:rPr>
        <w:t>e</w:t>
      </w:r>
      <w:r>
        <w:rPr>
          <w:color w:val="231F20"/>
          <w:spacing w:val="32"/>
        </w:rPr>
        <w:t xml:space="preserve"> </w:t>
      </w:r>
      <w:r>
        <w:rPr>
          <w:color w:val="231F20"/>
          <w:spacing w:val="-1"/>
        </w:rPr>
        <w:t>ca</w:t>
      </w:r>
      <w:r>
        <w:rPr>
          <w:color w:val="231F20"/>
        </w:rPr>
        <w:t>p</w:t>
      </w:r>
      <w:r>
        <w:rPr>
          <w:color w:val="231F20"/>
          <w:spacing w:val="-1"/>
        </w:rPr>
        <w:t>a</w:t>
      </w:r>
      <w:r>
        <w:rPr>
          <w:color w:val="231F20"/>
        </w:rPr>
        <w:t>ble</w:t>
      </w:r>
      <w:r>
        <w:rPr>
          <w:color w:val="231F20"/>
          <w:spacing w:val="31"/>
        </w:rPr>
        <w:t xml:space="preserve"> </w:t>
      </w:r>
      <w:r>
        <w:rPr>
          <w:color w:val="231F20"/>
        </w:rPr>
        <w:t>of</w:t>
      </w:r>
      <w:r>
        <w:rPr>
          <w:color w:val="231F20"/>
          <w:spacing w:val="31"/>
        </w:rPr>
        <w:t xml:space="preserve"> </w:t>
      </w:r>
      <w:r>
        <w:rPr>
          <w:color w:val="231F20"/>
        </w:rPr>
        <w:t>displ</w:t>
      </w:r>
      <w:r>
        <w:rPr>
          <w:color w:val="231F20"/>
          <w:spacing w:val="3"/>
        </w:rPr>
        <w:t>a</w:t>
      </w:r>
      <w:r>
        <w:rPr>
          <w:color w:val="231F20"/>
          <w:spacing w:val="-8"/>
        </w:rPr>
        <w:t>y</w:t>
      </w:r>
      <w:r>
        <w:rPr>
          <w:color w:val="231F20"/>
        </w:rPr>
        <w:t>i</w:t>
      </w:r>
      <w:r>
        <w:rPr>
          <w:color w:val="231F20"/>
          <w:spacing w:val="2"/>
        </w:rPr>
        <w:t>n</w:t>
      </w:r>
      <w:r>
        <w:rPr>
          <w:color w:val="231F20"/>
        </w:rPr>
        <w:t>g</w:t>
      </w:r>
      <w:r>
        <w:rPr>
          <w:color w:val="231F20"/>
          <w:spacing w:val="31"/>
        </w:rPr>
        <w:t xml:space="preserve"> </w:t>
      </w:r>
      <w:r>
        <w:rPr>
          <w:color w:val="231F20"/>
        </w:rPr>
        <w:t>l</w:t>
      </w:r>
      <w:r>
        <w:rPr>
          <w:color w:val="231F20"/>
          <w:spacing w:val="2"/>
        </w:rPr>
        <w:t>o</w:t>
      </w:r>
      <w:r>
        <w:rPr>
          <w:color w:val="231F20"/>
          <w:spacing w:val="-1"/>
        </w:rPr>
        <w:t>a</w:t>
      </w:r>
      <w:r>
        <w:rPr>
          <w:color w:val="231F20"/>
        </w:rPr>
        <w:t>d</w:t>
      </w:r>
      <w:r>
        <w:rPr>
          <w:color w:val="231F20"/>
          <w:spacing w:val="31"/>
        </w:rPr>
        <w:t xml:space="preserve"> </w:t>
      </w:r>
      <w:r>
        <w:rPr>
          <w:color w:val="231F20"/>
        </w:rPr>
        <w:t>c</w:t>
      </w:r>
      <w:r>
        <w:rPr>
          <w:color w:val="231F20"/>
          <w:spacing w:val="-1"/>
        </w:rPr>
        <w:t>e</w:t>
      </w:r>
      <w:r>
        <w:rPr>
          <w:color w:val="231F20"/>
        </w:rPr>
        <w:t>ll</w:t>
      </w:r>
      <w:r>
        <w:rPr>
          <w:color w:val="231F20"/>
          <w:spacing w:val="31"/>
        </w:rPr>
        <w:t xml:space="preserve"> </w:t>
      </w:r>
      <w:r>
        <w:rPr>
          <w:color w:val="231F20"/>
        </w:rPr>
        <w:t>z</w:t>
      </w:r>
      <w:r>
        <w:rPr>
          <w:color w:val="231F20"/>
          <w:spacing w:val="-1"/>
        </w:rPr>
        <w:t>er</w:t>
      </w:r>
      <w:r>
        <w:rPr>
          <w:color w:val="231F20"/>
        </w:rPr>
        <w:t>o</w:t>
      </w:r>
      <w:r>
        <w:rPr>
          <w:color w:val="231F20"/>
          <w:spacing w:val="33"/>
        </w:rPr>
        <w:t xml:space="preserve"> </w:t>
      </w:r>
      <w:r>
        <w:rPr>
          <w:color w:val="231F20"/>
          <w:spacing w:val="-5"/>
        </w:rPr>
        <w:t>c</w:t>
      </w:r>
      <w:r>
        <w:rPr>
          <w:color w:val="231F20"/>
        </w:rPr>
        <w:t>alibration</w:t>
      </w:r>
      <w:r>
        <w:rPr>
          <w:color w:val="231F20"/>
          <w:spacing w:val="33"/>
        </w:rPr>
        <w:t xml:space="preserve"> </w:t>
      </w:r>
      <w:r>
        <w:rPr>
          <w:color w:val="231F20"/>
        </w:rPr>
        <w:t xml:space="preserve">counts, </w:t>
      </w:r>
      <w:r>
        <w:rPr>
          <w:color w:val="231F20"/>
          <w:spacing w:val="-1"/>
        </w:rPr>
        <w:t>curren</w:t>
      </w:r>
      <w:r>
        <w:rPr>
          <w:color w:val="231F20"/>
        </w:rPr>
        <w:t>t</w:t>
      </w:r>
      <w:r>
        <w:rPr>
          <w:color w:val="231F20"/>
          <w:spacing w:val="2"/>
        </w:rPr>
        <w:t xml:space="preserve"> </w:t>
      </w:r>
      <w:r>
        <w:rPr>
          <w:color w:val="231F20"/>
          <w:spacing w:val="1"/>
        </w:rPr>
        <w:t>z</w:t>
      </w:r>
      <w:r>
        <w:rPr>
          <w:color w:val="231F20"/>
          <w:spacing w:val="-1"/>
        </w:rPr>
        <w:t>er</w:t>
      </w:r>
      <w:r>
        <w:rPr>
          <w:color w:val="231F20"/>
        </w:rPr>
        <w:t>o</w:t>
      </w:r>
      <w:r>
        <w:rPr>
          <w:color w:val="231F20"/>
          <w:spacing w:val="2"/>
        </w:rPr>
        <w:t xml:space="preserve"> </w:t>
      </w:r>
      <w:r>
        <w:rPr>
          <w:color w:val="231F20"/>
          <w:spacing w:val="-1"/>
        </w:rPr>
        <w:t>count</w:t>
      </w:r>
      <w:r>
        <w:rPr>
          <w:color w:val="231F20"/>
        </w:rPr>
        <w:t>s</w:t>
      </w:r>
      <w:r>
        <w:rPr>
          <w:color w:val="231F20"/>
          <w:spacing w:val="2"/>
        </w:rPr>
        <w:t xml:space="preserve"> </w:t>
      </w:r>
      <w:r>
        <w:rPr>
          <w:color w:val="231F20"/>
          <w:spacing w:val="-1"/>
        </w:rPr>
        <w:t>an</w:t>
      </w:r>
      <w:r>
        <w:rPr>
          <w:color w:val="231F20"/>
        </w:rPr>
        <w:t>d</w:t>
      </w:r>
      <w:r>
        <w:rPr>
          <w:color w:val="231F20"/>
          <w:spacing w:val="4"/>
        </w:rPr>
        <w:t xml:space="preserve"> </w:t>
      </w:r>
      <w:r>
        <w:rPr>
          <w:color w:val="231F20"/>
          <w:spacing w:val="-1"/>
        </w:rPr>
        <w:t>actua</w:t>
      </w:r>
      <w:r>
        <w:rPr>
          <w:color w:val="231F20"/>
        </w:rPr>
        <w:t xml:space="preserve">l </w:t>
      </w:r>
      <w:r>
        <w:rPr>
          <w:color w:val="231F20"/>
          <w:spacing w:val="-1"/>
        </w:rPr>
        <w:t>mV/</w:t>
      </w:r>
      <w:r>
        <w:rPr>
          <w:color w:val="231F20"/>
        </w:rPr>
        <w:t>V</w:t>
      </w:r>
      <w:r>
        <w:rPr>
          <w:color w:val="231F20"/>
          <w:spacing w:val="2"/>
        </w:rPr>
        <w:t xml:space="preserve"> </w:t>
      </w:r>
      <w:r>
        <w:rPr>
          <w:color w:val="231F20"/>
          <w:spacing w:val="-1"/>
        </w:rPr>
        <w:t>outpu</w:t>
      </w:r>
      <w:r>
        <w:rPr>
          <w:color w:val="231F20"/>
        </w:rPr>
        <w:t>t</w:t>
      </w:r>
      <w:r>
        <w:rPr>
          <w:color w:val="231F20"/>
          <w:spacing w:val="2"/>
        </w:rPr>
        <w:t xml:space="preserve"> </w:t>
      </w:r>
      <w:r>
        <w:rPr>
          <w:color w:val="231F20"/>
          <w:spacing w:val="-3"/>
        </w:rPr>
        <w:t>o</w:t>
      </w:r>
      <w:r>
        <w:rPr>
          <w:color w:val="231F20"/>
        </w:rPr>
        <w:t>f</w:t>
      </w:r>
      <w:r>
        <w:rPr>
          <w:color w:val="231F20"/>
          <w:spacing w:val="2"/>
        </w:rPr>
        <w:t xml:space="preserve"> </w:t>
      </w:r>
      <w:r>
        <w:rPr>
          <w:color w:val="231F20"/>
          <w:spacing w:val="-1"/>
        </w:rPr>
        <w:t>eac</w:t>
      </w:r>
      <w:r>
        <w:rPr>
          <w:color w:val="231F20"/>
        </w:rPr>
        <w:t>h</w:t>
      </w:r>
      <w:r>
        <w:rPr>
          <w:color w:val="231F20"/>
          <w:spacing w:val="2"/>
        </w:rPr>
        <w:t xml:space="preserve"> </w:t>
      </w:r>
      <w:r>
        <w:rPr>
          <w:color w:val="231F20"/>
          <w:spacing w:val="-1"/>
        </w:rPr>
        <w:t>cel</w:t>
      </w:r>
      <w:r>
        <w:rPr>
          <w:color w:val="231F20"/>
        </w:rPr>
        <w:t>l</w:t>
      </w:r>
      <w:r>
        <w:rPr>
          <w:color w:val="231F20"/>
          <w:spacing w:val="2"/>
        </w:rPr>
        <w:t xml:space="preserve"> </w:t>
      </w:r>
      <w:r>
        <w:rPr>
          <w:color w:val="231F20"/>
          <w:spacing w:val="-1"/>
        </w:rPr>
        <w:t>simult</w:t>
      </w:r>
      <w:r>
        <w:rPr>
          <w:color w:val="231F20"/>
          <w:spacing w:val="-3"/>
        </w:rPr>
        <w:t>a</w:t>
      </w:r>
      <w:r>
        <w:rPr>
          <w:color w:val="231F20"/>
          <w:spacing w:val="-1"/>
        </w:rPr>
        <w:t>neous</w:t>
      </w:r>
      <w:r>
        <w:rPr>
          <w:color w:val="231F20"/>
          <w:spacing w:val="2"/>
        </w:rPr>
        <w:t>l</w:t>
      </w:r>
      <w:r>
        <w:rPr>
          <w:color w:val="231F20"/>
          <w:spacing w:val="-5"/>
        </w:rPr>
        <w:t>y</w:t>
      </w:r>
      <w:r>
        <w:rPr>
          <w:color w:val="231F20"/>
        </w:rPr>
        <w:t xml:space="preserve">. </w:t>
      </w:r>
      <w:r>
        <w:rPr>
          <w:color w:val="231F20"/>
          <w:spacing w:val="2"/>
        </w:rPr>
        <w:t xml:space="preserve"> </w:t>
      </w:r>
      <w:r>
        <w:rPr>
          <w:color w:val="231F20"/>
        </w:rPr>
        <w:t xml:space="preserve">A </w:t>
      </w:r>
      <w:r>
        <w:rPr>
          <w:color w:val="231F20"/>
          <w:spacing w:val="-1"/>
        </w:rPr>
        <w:t>printe</w:t>
      </w:r>
      <w:r>
        <w:rPr>
          <w:color w:val="231F20"/>
        </w:rPr>
        <w:t>d</w:t>
      </w:r>
      <w:r>
        <w:rPr>
          <w:color w:val="231F20"/>
          <w:spacing w:val="-1"/>
        </w:rPr>
        <w:t xml:space="preserve"> repor</w:t>
      </w:r>
      <w:r>
        <w:rPr>
          <w:color w:val="231F20"/>
        </w:rPr>
        <w:t>t</w:t>
      </w:r>
      <w:r>
        <w:rPr>
          <w:color w:val="231F20"/>
          <w:spacing w:val="-1"/>
        </w:rPr>
        <w:t xml:space="preserve"> o</w:t>
      </w:r>
      <w:r>
        <w:rPr>
          <w:color w:val="231F20"/>
        </w:rPr>
        <w:t>f</w:t>
      </w:r>
      <w:r>
        <w:rPr>
          <w:color w:val="231F20"/>
          <w:spacing w:val="-1"/>
        </w:rPr>
        <w:t xml:space="preserve"> thi</w:t>
      </w:r>
      <w:r>
        <w:rPr>
          <w:color w:val="231F20"/>
        </w:rPr>
        <w:t>s</w:t>
      </w:r>
      <w:r>
        <w:rPr>
          <w:color w:val="231F20"/>
          <w:spacing w:val="-1"/>
        </w:rPr>
        <w:t xml:space="preserve"> inf</w:t>
      </w:r>
      <w:r>
        <w:rPr>
          <w:color w:val="231F20"/>
          <w:spacing w:val="2"/>
        </w:rPr>
        <w:t>o</w:t>
      </w:r>
      <w:r>
        <w:rPr>
          <w:color w:val="231F20"/>
          <w:spacing w:val="-1"/>
        </w:rPr>
        <w:t>rmatio</w:t>
      </w:r>
      <w:r>
        <w:rPr>
          <w:color w:val="231F20"/>
        </w:rPr>
        <w:t>n</w:t>
      </w:r>
      <w:r>
        <w:rPr>
          <w:color w:val="231F20"/>
          <w:spacing w:val="-1"/>
        </w:rPr>
        <w:t xml:space="preserve"> i</w:t>
      </w:r>
      <w:r>
        <w:rPr>
          <w:color w:val="231F20"/>
        </w:rPr>
        <w:t>s</w:t>
      </w:r>
      <w:r>
        <w:rPr>
          <w:color w:val="231F20"/>
          <w:spacing w:val="-1"/>
        </w:rPr>
        <w:t xml:space="preserve"> possibl</w:t>
      </w:r>
      <w:r>
        <w:rPr>
          <w:color w:val="231F20"/>
        </w:rPr>
        <w:t>e</w:t>
      </w:r>
      <w:r>
        <w:rPr>
          <w:color w:val="231F20"/>
          <w:spacing w:val="-1"/>
        </w:rPr>
        <w:t xml:space="preserve"> fro</w:t>
      </w:r>
      <w:r>
        <w:rPr>
          <w:color w:val="231F20"/>
        </w:rPr>
        <w:t>m</w:t>
      </w:r>
      <w:r>
        <w:rPr>
          <w:color w:val="231F20"/>
          <w:spacing w:val="-1"/>
        </w:rPr>
        <w:t xml:space="preserve"> th</w:t>
      </w:r>
      <w:r>
        <w:rPr>
          <w:color w:val="231F20"/>
        </w:rPr>
        <w:t>e</w:t>
      </w:r>
      <w:r>
        <w:rPr>
          <w:color w:val="231F20"/>
          <w:spacing w:val="-1"/>
        </w:rPr>
        <w:t xml:space="preserve"> remote </w:t>
      </w:r>
      <w:r>
        <w:rPr>
          <w:color w:val="231F20"/>
          <w:spacing w:val="-2"/>
        </w:rPr>
        <w:t>s</w:t>
      </w:r>
      <w:r>
        <w:rPr>
          <w:color w:val="231F20"/>
          <w:spacing w:val="-1"/>
        </w:rPr>
        <w:t>of</w:t>
      </w:r>
      <w:r>
        <w:rPr>
          <w:color w:val="231F20"/>
        </w:rPr>
        <w:t>t</w:t>
      </w:r>
      <w:r>
        <w:rPr>
          <w:color w:val="231F20"/>
          <w:spacing w:val="-1"/>
        </w:rPr>
        <w:t>ware.</w:t>
      </w:r>
    </w:p>
    <w:p w14:paraId="48F7BF84" w14:textId="77777777" w:rsidR="00624012" w:rsidRDefault="00624012" w:rsidP="00982729">
      <w:pPr>
        <w:spacing w:before="60" w:after="60" w:line="240" w:lineRule="auto"/>
        <w:ind w:left="1987" w:hanging="457"/>
      </w:pPr>
      <w:r>
        <w:rPr>
          <w:color w:val="231F20"/>
        </w:rPr>
        <w:t>16.</w:t>
      </w:r>
      <w:r>
        <w:rPr>
          <w:color w:val="231F20"/>
        </w:rPr>
        <w:tab/>
        <w:t>Remote software</w:t>
      </w:r>
      <w:r>
        <w:rPr>
          <w:color w:val="231F20"/>
          <w:spacing w:val="21"/>
        </w:rPr>
        <w:t xml:space="preserve"> </w:t>
      </w:r>
      <w:r>
        <w:rPr>
          <w:color w:val="231F20"/>
        </w:rPr>
        <w:t>s</w:t>
      </w:r>
      <w:r>
        <w:rPr>
          <w:color w:val="231F20"/>
          <w:spacing w:val="-1"/>
        </w:rPr>
        <w:t>e</w:t>
      </w:r>
      <w:r>
        <w:rPr>
          <w:color w:val="231F20"/>
        </w:rPr>
        <w:t>rvi</w:t>
      </w:r>
      <w:r>
        <w:rPr>
          <w:color w:val="231F20"/>
          <w:spacing w:val="-1"/>
        </w:rPr>
        <w:t>c</w:t>
      </w:r>
      <w:r>
        <w:rPr>
          <w:color w:val="231F20"/>
        </w:rPr>
        <w:t>e</w:t>
      </w:r>
      <w:r>
        <w:rPr>
          <w:color w:val="231F20"/>
          <w:spacing w:val="20"/>
        </w:rPr>
        <w:t xml:space="preserve"> </w:t>
      </w:r>
      <w:r>
        <w:rPr>
          <w:color w:val="231F20"/>
        </w:rPr>
        <w:t>shall</w:t>
      </w:r>
      <w:r>
        <w:rPr>
          <w:color w:val="231F20"/>
          <w:spacing w:val="21"/>
        </w:rPr>
        <w:t xml:space="preserve"> </w:t>
      </w:r>
      <w:r>
        <w:rPr>
          <w:color w:val="231F20"/>
        </w:rPr>
        <w:t>be</w:t>
      </w:r>
      <w:r>
        <w:rPr>
          <w:color w:val="231F20"/>
          <w:spacing w:val="20"/>
        </w:rPr>
        <w:t xml:space="preserve"> </w:t>
      </w:r>
      <w:r>
        <w:rPr>
          <w:color w:val="231F20"/>
          <w:spacing w:val="-1"/>
        </w:rPr>
        <w:t>ca</w:t>
      </w:r>
      <w:r>
        <w:rPr>
          <w:color w:val="231F20"/>
        </w:rPr>
        <w:t>p</w:t>
      </w:r>
      <w:r>
        <w:rPr>
          <w:color w:val="231F20"/>
          <w:spacing w:val="-1"/>
        </w:rPr>
        <w:t>a</w:t>
      </w:r>
      <w:r>
        <w:rPr>
          <w:color w:val="231F20"/>
        </w:rPr>
        <w:t>ble</w:t>
      </w:r>
      <w:r>
        <w:rPr>
          <w:color w:val="231F20"/>
          <w:spacing w:val="20"/>
        </w:rPr>
        <w:t xml:space="preserve"> </w:t>
      </w:r>
      <w:r>
        <w:rPr>
          <w:color w:val="231F20"/>
        </w:rPr>
        <w:t>of</w:t>
      </w:r>
      <w:r>
        <w:rPr>
          <w:color w:val="231F20"/>
          <w:spacing w:val="21"/>
        </w:rPr>
        <w:t xml:space="preserve"> </w:t>
      </w:r>
      <w:r>
        <w:rPr>
          <w:color w:val="231F20"/>
        </w:rPr>
        <w:t>p</w:t>
      </w:r>
      <w:r>
        <w:rPr>
          <w:color w:val="231F20"/>
          <w:spacing w:val="-1"/>
        </w:rPr>
        <w:t>e</w:t>
      </w:r>
      <w:r>
        <w:rPr>
          <w:color w:val="231F20"/>
        </w:rPr>
        <w:t>rformi</w:t>
      </w:r>
      <w:r>
        <w:rPr>
          <w:color w:val="231F20"/>
          <w:spacing w:val="2"/>
        </w:rPr>
        <w:t>n</w:t>
      </w:r>
      <w:r>
        <w:rPr>
          <w:color w:val="231F20"/>
        </w:rPr>
        <w:t>g</w:t>
      </w:r>
      <w:r>
        <w:rPr>
          <w:color w:val="231F20"/>
          <w:spacing w:val="19"/>
        </w:rPr>
        <w:t xml:space="preserve"> </w:t>
      </w:r>
      <w:r>
        <w:rPr>
          <w:color w:val="231F20"/>
        </w:rPr>
        <w:t>a</w:t>
      </w:r>
      <w:r>
        <w:rPr>
          <w:color w:val="231F20"/>
          <w:spacing w:val="20"/>
        </w:rPr>
        <w:t xml:space="preserve"> </w:t>
      </w:r>
      <w:r>
        <w:rPr>
          <w:color w:val="231F20"/>
        </w:rPr>
        <w:t>s</w:t>
      </w:r>
      <w:r>
        <w:rPr>
          <w:color w:val="231F20"/>
          <w:spacing w:val="-1"/>
        </w:rPr>
        <w:t>e</w:t>
      </w:r>
      <w:r>
        <w:rPr>
          <w:color w:val="231F20"/>
        </w:rPr>
        <w:t>lf-t</w:t>
      </w:r>
      <w:r>
        <w:rPr>
          <w:color w:val="231F20"/>
          <w:spacing w:val="-1"/>
        </w:rPr>
        <w:t>e</w:t>
      </w:r>
      <w:r>
        <w:rPr>
          <w:color w:val="231F20"/>
        </w:rPr>
        <w:t>st</w:t>
      </w:r>
      <w:r>
        <w:rPr>
          <w:color w:val="231F20"/>
          <w:spacing w:val="21"/>
        </w:rPr>
        <w:t xml:space="preserve"> </w:t>
      </w:r>
      <w:r>
        <w:rPr>
          <w:color w:val="231F20"/>
        </w:rPr>
        <w:t>on</w:t>
      </w:r>
      <w:r>
        <w:rPr>
          <w:color w:val="231F20"/>
          <w:spacing w:val="21"/>
        </w:rPr>
        <w:t xml:space="preserve"> </w:t>
      </w:r>
      <w:r>
        <w:rPr>
          <w:color w:val="231F20"/>
          <w:spacing w:val="-5"/>
        </w:rPr>
        <w:t>a</w:t>
      </w:r>
      <w:r>
        <w:rPr>
          <w:color w:val="231F20"/>
        </w:rPr>
        <w:t>ll</w:t>
      </w:r>
      <w:r>
        <w:rPr>
          <w:color w:val="231F20"/>
          <w:spacing w:val="21"/>
        </w:rPr>
        <w:t xml:space="preserve"> </w:t>
      </w:r>
      <w:r>
        <w:rPr>
          <w:color w:val="231F20"/>
          <w:spacing w:val="-1"/>
        </w:rPr>
        <w:t>co</w:t>
      </w:r>
      <w:r>
        <w:rPr>
          <w:color w:val="231F20"/>
        </w:rPr>
        <w:t>mmuni</w:t>
      </w:r>
      <w:r>
        <w:rPr>
          <w:color w:val="231F20"/>
          <w:spacing w:val="-1"/>
        </w:rPr>
        <w:t>ca</w:t>
      </w:r>
      <w:r>
        <w:rPr>
          <w:color w:val="231F20"/>
        </w:rPr>
        <w:t xml:space="preserve">tions </w:t>
      </w:r>
      <w:r>
        <w:rPr>
          <w:color w:val="231F20"/>
          <w:spacing w:val="-1"/>
        </w:rPr>
        <w:t>port</w:t>
      </w:r>
      <w:r>
        <w:rPr>
          <w:color w:val="231F20"/>
        </w:rPr>
        <w:t>s</w:t>
      </w:r>
      <w:r>
        <w:rPr>
          <w:color w:val="231F20"/>
          <w:spacing w:val="-1"/>
        </w:rPr>
        <w:t xml:space="preserve"> an</w:t>
      </w:r>
      <w:r>
        <w:rPr>
          <w:color w:val="231F20"/>
        </w:rPr>
        <w:t>d</w:t>
      </w:r>
      <w:r>
        <w:rPr>
          <w:color w:val="231F20"/>
          <w:spacing w:val="-1"/>
        </w:rPr>
        <w:t xml:space="preserve"> repor</w:t>
      </w:r>
      <w:r>
        <w:rPr>
          <w:color w:val="231F20"/>
        </w:rPr>
        <w:t>t</w:t>
      </w:r>
      <w:r>
        <w:rPr>
          <w:color w:val="231F20"/>
          <w:spacing w:val="-1"/>
        </w:rPr>
        <w:t xml:space="preserve"> th</w:t>
      </w:r>
      <w:r>
        <w:rPr>
          <w:color w:val="231F20"/>
        </w:rPr>
        <w:t>e</w:t>
      </w:r>
      <w:r>
        <w:rPr>
          <w:color w:val="231F20"/>
          <w:spacing w:val="2"/>
        </w:rPr>
        <w:t xml:space="preserve"> </w:t>
      </w:r>
      <w:r>
        <w:rPr>
          <w:color w:val="231F20"/>
          <w:spacing w:val="-1"/>
        </w:rPr>
        <w:t>cur</w:t>
      </w:r>
      <w:r>
        <w:rPr>
          <w:color w:val="231F20"/>
          <w:spacing w:val="1"/>
        </w:rPr>
        <w:t>re</w:t>
      </w:r>
      <w:r>
        <w:rPr>
          <w:color w:val="231F20"/>
        </w:rPr>
        <w:t>nt</w:t>
      </w:r>
      <w:r>
        <w:rPr>
          <w:color w:val="231F20"/>
          <w:spacing w:val="-1"/>
        </w:rPr>
        <w:t xml:space="preserve"> setup.</w:t>
      </w:r>
    </w:p>
    <w:p w14:paraId="637B0E9B" w14:textId="77777777" w:rsidR="00624012" w:rsidRDefault="00624012" w:rsidP="00982729">
      <w:pPr>
        <w:spacing w:before="60" w:after="60" w:line="240" w:lineRule="auto"/>
        <w:ind w:left="1987" w:hanging="457"/>
      </w:pPr>
      <w:r>
        <w:rPr>
          <w:color w:val="231F20"/>
        </w:rPr>
        <w:t>17.</w:t>
      </w:r>
      <w:r>
        <w:rPr>
          <w:color w:val="231F20"/>
        </w:rPr>
        <w:tab/>
        <w:t>Ori</w:t>
      </w:r>
      <w:r>
        <w:rPr>
          <w:color w:val="231F20"/>
          <w:spacing w:val="-3"/>
        </w:rPr>
        <w:t>g</w:t>
      </w:r>
      <w:r>
        <w:rPr>
          <w:color w:val="231F20"/>
        </w:rPr>
        <w:t>in</w:t>
      </w:r>
      <w:r>
        <w:rPr>
          <w:color w:val="231F20"/>
          <w:spacing w:val="-1"/>
        </w:rPr>
        <w:t>a</w:t>
      </w:r>
      <w:r>
        <w:rPr>
          <w:color w:val="231F20"/>
        </w:rPr>
        <w:t>l</w:t>
      </w:r>
      <w:r>
        <w:rPr>
          <w:color w:val="231F20"/>
          <w:spacing w:val="7"/>
        </w:rPr>
        <w:t xml:space="preserve"> </w:t>
      </w:r>
      <w:r>
        <w:rPr>
          <w:color w:val="231F20"/>
          <w:spacing w:val="-1"/>
        </w:rPr>
        <w:t>ca</w:t>
      </w:r>
      <w:r>
        <w:rPr>
          <w:color w:val="231F20"/>
        </w:rPr>
        <w:t>libr</w:t>
      </w:r>
      <w:r>
        <w:rPr>
          <w:color w:val="231F20"/>
          <w:spacing w:val="-1"/>
        </w:rPr>
        <w:t>a</w:t>
      </w:r>
      <w:r>
        <w:rPr>
          <w:color w:val="231F20"/>
        </w:rPr>
        <w:t>tion</w:t>
      </w:r>
      <w:r>
        <w:rPr>
          <w:color w:val="231F20"/>
          <w:spacing w:val="5"/>
        </w:rPr>
        <w:t xml:space="preserve"> </w:t>
      </w:r>
      <w:r>
        <w:rPr>
          <w:color w:val="231F20"/>
        </w:rPr>
        <w:t>v</w:t>
      </w:r>
      <w:r>
        <w:rPr>
          <w:color w:val="231F20"/>
          <w:spacing w:val="-1"/>
        </w:rPr>
        <w:t>a</w:t>
      </w:r>
      <w:r>
        <w:rPr>
          <w:color w:val="231F20"/>
        </w:rPr>
        <w:t>lu</w:t>
      </w:r>
      <w:r>
        <w:rPr>
          <w:color w:val="231F20"/>
          <w:spacing w:val="-1"/>
        </w:rPr>
        <w:t>e</w:t>
      </w:r>
      <w:r>
        <w:rPr>
          <w:color w:val="231F20"/>
        </w:rPr>
        <w:t>s</w:t>
      </w:r>
      <w:r>
        <w:rPr>
          <w:color w:val="231F20"/>
          <w:spacing w:val="4"/>
        </w:rPr>
        <w:t xml:space="preserve"> </w:t>
      </w:r>
      <w:r>
        <w:rPr>
          <w:color w:val="231F20"/>
        </w:rPr>
        <w:t>sh</w:t>
      </w:r>
      <w:r>
        <w:rPr>
          <w:color w:val="231F20"/>
          <w:spacing w:val="-1"/>
        </w:rPr>
        <w:t>a</w:t>
      </w:r>
      <w:r>
        <w:rPr>
          <w:color w:val="231F20"/>
        </w:rPr>
        <w:t>ll</w:t>
      </w:r>
      <w:r>
        <w:rPr>
          <w:color w:val="231F20"/>
          <w:spacing w:val="5"/>
        </w:rPr>
        <w:t xml:space="preserve"> </w:t>
      </w:r>
      <w:r>
        <w:rPr>
          <w:color w:val="231F20"/>
        </w:rPr>
        <w:t>h</w:t>
      </w:r>
      <w:r>
        <w:rPr>
          <w:color w:val="231F20"/>
          <w:spacing w:val="-1"/>
        </w:rPr>
        <w:t>a</w:t>
      </w:r>
      <w:r>
        <w:rPr>
          <w:color w:val="231F20"/>
        </w:rPr>
        <w:t>ve</w:t>
      </w:r>
      <w:r>
        <w:rPr>
          <w:color w:val="231F20"/>
          <w:spacing w:val="5"/>
        </w:rPr>
        <w:t xml:space="preserve"> </w:t>
      </w:r>
      <w:r>
        <w:rPr>
          <w:color w:val="231F20"/>
        </w:rPr>
        <w:t>the</w:t>
      </w:r>
      <w:r>
        <w:rPr>
          <w:color w:val="231F20"/>
          <w:spacing w:val="3"/>
        </w:rPr>
        <w:t xml:space="preserve"> </w:t>
      </w:r>
      <w:r>
        <w:rPr>
          <w:color w:val="231F20"/>
          <w:spacing w:val="1"/>
        </w:rPr>
        <w:t>c</w:t>
      </w:r>
      <w:r>
        <w:rPr>
          <w:color w:val="231F20"/>
          <w:spacing w:val="-1"/>
        </w:rPr>
        <w:t>a</w:t>
      </w:r>
      <w:r>
        <w:rPr>
          <w:color w:val="231F20"/>
        </w:rPr>
        <w:t>p</w:t>
      </w:r>
      <w:r>
        <w:rPr>
          <w:color w:val="231F20"/>
          <w:spacing w:val="-1"/>
        </w:rPr>
        <w:t>a</w:t>
      </w:r>
      <w:r>
        <w:rPr>
          <w:color w:val="231F20"/>
        </w:rPr>
        <w:t>bili</w:t>
      </w:r>
      <w:r>
        <w:rPr>
          <w:color w:val="231F20"/>
          <w:spacing w:val="2"/>
        </w:rPr>
        <w:t>t</w:t>
      </w:r>
      <w:r>
        <w:rPr>
          <w:color w:val="231F20"/>
        </w:rPr>
        <w:t>y to</w:t>
      </w:r>
      <w:r>
        <w:rPr>
          <w:color w:val="231F20"/>
          <w:spacing w:val="5"/>
        </w:rPr>
        <w:t xml:space="preserve"> </w:t>
      </w:r>
      <w:r>
        <w:rPr>
          <w:color w:val="231F20"/>
        </w:rPr>
        <w:t>be</w:t>
      </w:r>
      <w:r>
        <w:rPr>
          <w:color w:val="231F20"/>
          <w:spacing w:val="2"/>
        </w:rPr>
        <w:t xml:space="preserve"> </w:t>
      </w:r>
      <w:r>
        <w:rPr>
          <w:color w:val="231F20"/>
          <w:spacing w:val="-1"/>
        </w:rPr>
        <w:t>retrie</w:t>
      </w:r>
      <w:r>
        <w:rPr>
          <w:color w:val="231F20"/>
          <w:spacing w:val="2"/>
        </w:rPr>
        <w:t>v</w:t>
      </w:r>
      <w:r>
        <w:rPr>
          <w:color w:val="231F20"/>
          <w:spacing w:val="-1"/>
        </w:rPr>
        <w:t>e</w:t>
      </w:r>
      <w:r>
        <w:rPr>
          <w:color w:val="231F20"/>
        </w:rPr>
        <w:t>d</w:t>
      </w:r>
      <w:r>
        <w:rPr>
          <w:color w:val="231F20"/>
          <w:spacing w:val="4"/>
        </w:rPr>
        <w:t xml:space="preserve"> </w:t>
      </w:r>
      <w:r>
        <w:rPr>
          <w:color w:val="231F20"/>
          <w:spacing w:val="-1"/>
        </w:rPr>
        <w:t>an</w:t>
      </w:r>
      <w:r>
        <w:rPr>
          <w:color w:val="231F20"/>
        </w:rPr>
        <w:t>d</w:t>
      </w:r>
      <w:r>
        <w:rPr>
          <w:color w:val="231F20"/>
          <w:spacing w:val="7"/>
        </w:rPr>
        <w:t xml:space="preserve"> </w:t>
      </w:r>
      <w:r>
        <w:rPr>
          <w:color w:val="231F20"/>
          <w:spacing w:val="-1"/>
        </w:rPr>
        <w:t>store</w:t>
      </w:r>
      <w:r>
        <w:rPr>
          <w:color w:val="231F20"/>
        </w:rPr>
        <w:t>d</w:t>
      </w:r>
      <w:r>
        <w:rPr>
          <w:color w:val="231F20"/>
          <w:spacing w:val="4"/>
        </w:rPr>
        <w:t xml:space="preserve"> </w:t>
      </w:r>
      <w:r>
        <w:rPr>
          <w:color w:val="231F20"/>
          <w:spacing w:val="-1"/>
        </w:rPr>
        <w:t>v</w:t>
      </w:r>
      <w:r>
        <w:rPr>
          <w:color w:val="231F20"/>
          <w:spacing w:val="2"/>
        </w:rPr>
        <w:t>i</w:t>
      </w:r>
      <w:r>
        <w:rPr>
          <w:color w:val="231F20"/>
        </w:rPr>
        <w:t>a remote software.</w:t>
      </w:r>
    </w:p>
    <w:p w14:paraId="02EC407B" w14:textId="77777777" w:rsidR="00624012" w:rsidRDefault="00624012" w:rsidP="00982729">
      <w:pPr>
        <w:spacing w:before="60" w:after="60" w:line="240" w:lineRule="auto"/>
        <w:ind w:left="1987" w:hanging="457"/>
      </w:pPr>
      <w:r>
        <w:rPr>
          <w:color w:val="231F20"/>
          <w:spacing w:val="-1"/>
        </w:rPr>
        <w:t>18.</w:t>
      </w:r>
      <w:r>
        <w:rPr>
          <w:color w:val="231F20"/>
          <w:spacing w:val="-1"/>
        </w:rPr>
        <w:tab/>
        <w:t>Ori</w:t>
      </w:r>
      <w:r>
        <w:rPr>
          <w:color w:val="231F20"/>
          <w:spacing w:val="-3"/>
        </w:rPr>
        <w:t>g</w:t>
      </w:r>
      <w:r>
        <w:rPr>
          <w:color w:val="231F20"/>
          <w:spacing w:val="-1"/>
        </w:rPr>
        <w:t>ina</w:t>
      </w:r>
      <w:r>
        <w:rPr>
          <w:color w:val="231F20"/>
        </w:rPr>
        <w:t>l</w:t>
      </w:r>
      <w:r>
        <w:rPr>
          <w:color w:val="231F20"/>
          <w:spacing w:val="14"/>
        </w:rPr>
        <w:t xml:space="preserve"> </w:t>
      </w:r>
      <w:r>
        <w:rPr>
          <w:color w:val="231F20"/>
          <w:spacing w:val="-1"/>
        </w:rPr>
        <w:t>co</w:t>
      </w:r>
      <w:r>
        <w:rPr>
          <w:color w:val="231F20"/>
          <w:spacing w:val="2"/>
        </w:rPr>
        <w:t>n</w:t>
      </w:r>
      <w:r>
        <w:rPr>
          <w:color w:val="231F20"/>
          <w:spacing w:val="-1"/>
        </w:rPr>
        <w:t>fi</w:t>
      </w:r>
      <w:r>
        <w:rPr>
          <w:color w:val="231F20"/>
          <w:spacing w:val="-3"/>
        </w:rPr>
        <w:t>g</w:t>
      </w:r>
      <w:r>
        <w:rPr>
          <w:color w:val="231F20"/>
          <w:spacing w:val="2"/>
        </w:rPr>
        <w:t>u</w:t>
      </w:r>
      <w:r>
        <w:rPr>
          <w:color w:val="231F20"/>
          <w:spacing w:val="-1"/>
        </w:rPr>
        <w:t>ratio</w:t>
      </w:r>
      <w:r>
        <w:rPr>
          <w:color w:val="231F20"/>
        </w:rPr>
        <w:t>n</w:t>
      </w:r>
      <w:r>
        <w:rPr>
          <w:color w:val="231F20"/>
          <w:spacing w:val="14"/>
        </w:rPr>
        <w:t xml:space="preserve"> </w:t>
      </w:r>
      <w:r>
        <w:rPr>
          <w:color w:val="231F20"/>
          <w:spacing w:val="-1"/>
        </w:rPr>
        <w:t>value</w:t>
      </w:r>
      <w:r>
        <w:rPr>
          <w:color w:val="231F20"/>
        </w:rPr>
        <w:t>s</w:t>
      </w:r>
      <w:r>
        <w:rPr>
          <w:color w:val="231F20"/>
          <w:spacing w:val="13"/>
        </w:rPr>
        <w:t xml:space="preserve"> </w:t>
      </w:r>
      <w:r>
        <w:rPr>
          <w:color w:val="231F20"/>
        </w:rPr>
        <w:t>s</w:t>
      </w:r>
      <w:r>
        <w:rPr>
          <w:color w:val="231F20"/>
          <w:spacing w:val="-1"/>
        </w:rPr>
        <w:t>hal</w:t>
      </w:r>
      <w:r>
        <w:rPr>
          <w:color w:val="231F20"/>
        </w:rPr>
        <w:t>l</w:t>
      </w:r>
      <w:r>
        <w:rPr>
          <w:color w:val="231F20"/>
          <w:spacing w:val="14"/>
        </w:rPr>
        <w:t xml:space="preserve"> </w:t>
      </w:r>
      <w:r>
        <w:rPr>
          <w:color w:val="231F20"/>
          <w:spacing w:val="-1"/>
        </w:rPr>
        <w:t>hav</w:t>
      </w:r>
      <w:r>
        <w:rPr>
          <w:color w:val="231F20"/>
        </w:rPr>
        <w:t>e</w:t>
      </w:r>
      <w:r>
        <w:rPr>
          <w:color w:val="231F20"/>
          <w:spacing w:val="14"/>
        </w:rPr>
        <w:t xml:space="preserve"> </w:t>
      </w:r>
      <w:r>
        <w:rPr>
          <w:color w:val="231F20"/>
        </w:rPr>
        <w:t>t</w:t>
      </w:r>
      <w:r>
        <w:rPr>
          <w:color w:val="231F20"/>
          <w:spacing w:val="-1"/>
        </w:rPr>
        <w:t>h</w:t>
      </w:r>
      <w:r>
        <w:rPr>
          <w:color w:val="231F20"/>
        </w:rPr>
        <w:t>e</w:t>
      </w:r>
      <w:r>
        <w:rPr>
          <w:color w:val="231F20"/>
          <w:spacing w:val="14"/>
        </w:rPr>
        <w:t xml:space="preserve"> </w:t>
      </w:r>
      <w:r>
        <w:rPr>
          <w:color w:val="231F20"/>
          <w:spacing w:val="-1"/>
        </w:rPr>
        <w:t>capabili</w:t>
      </w:r>
      <w:r>
        <w:rPr>
          <w:color w:val="231F20"/>
          <w:spacing w:val="2"/>
        </w:rPr>
        <w:t>t</w:t>
      </w:r>
      <w:r>
        <w:rPr>
          <w:color w:val="231F20"/>
        </w:rPr>
        <w:t>y</w:t>
      </w:r>
      <w:r>
        <w:rPr>
          <w:color w:val="231F20"/>
          <w:spacing w:val="7"/>
        </w:rPr>
        <w:t xml:space="preserve"> </w:t>
      </w:r>
      <w:r>
        <w:rPr>
          <w:color w:val="231F20"/>
          <w:spacing w:val="-1"/>
        </w:rPr>
        <w:t>t</w:t>
      </w:r>
      <w:r>
        <w:rPr>
          <w:color w:val="231F20"/>
        </w:rPr>
        <w:t>o</w:t>
      </w:r>
      <w:r>
        <w:rPr>
          <w:color w:val="231F20"/>
          <w:spacing w:val="14"/>
        </w:rPr>
        <w:t xml:space="preserve"> </w:t>
      </w:r>
      <w:r>
        <w:rPr>
          <w:color w:val="231F20"/>
          <w:spacing w:val="-1"/>
        </w:rPr>
        <w:t>b</w:t>
      </w:r>
      <w:r>
        <w:rPr>
          <w:color w:val="231F20"/>
        </w:rPr>
        <w:t>e</w:t>
      </w:r>
      <w:r>
        <w:rPr>
          <w:color w:val="231F20"/>
          <w:spacing w:val="14"/>
        </w:rPr>
        <w:t xml:space="preserve"> </w:t>
      </w:r>
      <w:r>
        <w:rPr>
          <w:color w:val="231F20"/>
          <w:spacing w:val="-1"/>
        </w:rPr>
        <w:t>retrie</w:t>
      </w:r>
      <w:r>
        <w:rPr>
          <w:color w:val="231F20"/>
          <w:spacing w:val="2"/>
        </w:rPr>
        <w:t>v</w:t>
      </w:r>
      <w:r>
        <w:rPr>
          <w:color w:val="231F20"/>
          <w:spacing w:val="-1"/>
        </w:rPr>
        <w:t>e</w:t>
      </w:r>
      <w:r>
        <w:rPr>
          <w:color w:val="231F20"/>
        </w:rPr>
        <w:t>d</w:t>
      </w:r>
      <w:r>
        <w:rPr>
          <w:color w:val="231F20"/>
          <w:spacing w:val="14"/>
        </w:rPr>
        <w:t xml:space="preserve"> </w:t>
      </w:r>
      <w:r>
        <w:rPr>
          <w:color w:val="231F20"/>
          <w:spacing w:val="-1"/>
        </w:rPr>
        <w:t>an</w:t>
      </w:r>
      <w:r>
        <w:rPr>
          <w:color w:val="231F20"/>
        </w:rPr>
        <w:t>d</w:t>
      </w:r>
      <w:r>
        <w:rPr>
          <w:color w:val="231F20"/>
          <w:spacing w:val="16"/>
        </w:rPr>
        <w:t xml:space="preserve"> </w:t>
      </w:r>
      <w:r>
        <w:rPr>
          <w:color w:val="231F20"/>
          <w:spacing w:val="-1"/>
        </w:rPr>
        <w:t xml:space="preserve">stored </w:t>
      </w:r>
      <w:r>
        <w:rPr>
          <w:color w:val="231F20"/>
        </w:rPr>
        <w:t>via remote software.</w:t>
      </w:r>
    </w:p>
    <w:p w14:paraId="3C725EF0" w14:textId="77777777" w:rsidR="00624012" w:rsidRDefault="00624012" w:rsidP="00982729">
      <w:pPr>
        <w:spacing w:before="60" w:after="60" w:line="240" w:lineRule="auto"/>
        <w:ind w:left="1987" w:hanging="457"/>
      </w:pPr>
      <w:r>
        <w:rPr>
          <w:color w:val="231F20"/>
          <w:spacing w:val="-2"/>
        </w:rPr>
        <w:t>19.</w:t>
      </w:r>
      <w:r>
        <w:rPr>
          <w:color w:val="231F20"/>
          <w:spacing w:val="-2"/>
        </w:rPr>
        <w:tab/>
        <w:t>F</w:t>
      </w:r>
      <w:r>
        <w:rPr>
          <w:color w:val="231F20"/>
        </w:rPr>
        <w:t>or</w:t>
      </w:r>
      <w:r>
        <w:rPr>
          <w:color w:val="231F20"/>
          <w:spacing w:val="2"/>
        </w:rPr>
        <w:t xml:space="preserve"> </w:t>
      </w:r>
      <w:r>
        <w:rPr>
          <w:color w:val="231F20"/>
          <w:spacing w:val="-1"/>
        </w:rPr>
        <w:t>non</w:t>
      </w:r>
      <w:r>
        <w:rPr>
          <w:color w:val="231F20"/>
          <w:spacing w:val="1"/>
        </w:rPr>
        <w:t>-</w:t>
      </w:r>
      <w:r>
        <w:rPr>
          <w:color w:val="231F20"/>
          <w:spacing w:val="-1"/>
        </w:rPr>
        <w:t>commercia</w:t>
      </w:r>
      <w:r>
        <w:rPr>
          <w:color w:val="231F20"/>
        </w:rPr>
        <w:t>l</w:t>
      </w:r>
      <w:r>
        <w:rPr>
          <w:color w:val="231F20"/>
          <w:spacing w:val="4"/>
        </w:rPr>
        <w:t xml:space="preserve"> </w:t>
      </w:r>
      <w:r>
        <w:rPr>
          <w:color w:val="231F20"/>
          <w:spacing w:val="-1"/>
        </w:rPr>
        <w:t>applications</w:t>
      </w:r>
      <w:r>
        <w:rPr>
          <w:color w:val="231F20"/>
        </w:rPr>
        <w:t>,</w:t>
      </w:r>
      <w:r>
        <w:rPr>
          <w:color w:val="231F20"/>
          <w:spacing w:val="2"/>
        </w:rPr>
        <w:t xml:space="preserve"> </w:t>
      </w:r>
      <w:r>
        <w:rPr>
          <w:color w:val="231F20"/>
          <w:spacing w:val="-1"/>
        </w:rPr>
        <w:t>scale</w:t>
      </w:r>
      <w:r>
        <w:rPr>
          <w:color w:val="231F20"/>
        </w:rPr>
        <w:t>s</w:t>
      </w:r>
      <w:r>
        <w:rPr>
          <w:color w:val="231F20"/>
          <w:spacing w:val="2"/>
        </w:rPr>
        <w:t xml:space="preserve"> </w:t>
      </w:r>
      <w:r>
        <w:rPr>
          <w:color w:val="231F20"/>
        </w:rPr>
        <w:t>s</w:t>
      </w:r>
      <w:r>
        <w:rPr>
          <w:color w:val="231F20"/>
          <w:spacing w:val="-1"/>
        </w:rPr>
        <w:t>hal</w:t>
      </w:r>
      <w:r>
        <w:rPr>
          <w:color w:val="231F20"/>
        </w:rPr>
        <w:t>l</w:t>
      </w:r>
      <w:r>
        <w:rPr>
          <w:color w:val="231F20"/>
          <w:spacing w:val="2"/>
        </w:rPr>
        <w:t xml:space="preserve"> </w:t>
      </w:r>
      <w:r>
        <w:rPr>
          <w:color w:val="231F20"/>
          <w:spacing w:val="-1"/>
        </w:rPr>
        <w:t>ha</w:t>
      </w:r>
      <w:r>
        <w:rPr>
          <w:color w:val="231F20"/>
          <w:spacing w:val="2"/>
        </w:rPr>
        <w:t>v</w:t>
      </w:r>
      <w:r>
        <w:rPr>
          <w:color w:val="231F20"/>
        </w:rPr>
        <w:t>e</w:t>
      </w:r>
      <w:r>
        <w:rPr>
          <w:color w:val="231F20"/>
          <w:spacing w:val="1"/>
        </w:rPr>
        <w:t xml:space="preserve"> </w:t>
      </w:r>
      <w:r>
        <w:rPr>
          <w:color w:val="231F20"/>
        </w:rPr>
        <w:t>t</w:t>
      </w:r>
      <w:r>
        <w:rPr>
          <w:color w:val="231F20"/>
          <w:spacing w:val="-1"/>
        </w:rPr>
        <w:t>h</w:t>
      </w:r>
      <w:r>
        <w:rPr>
          <w:color w:val="231F20"/>
        </w:rPr>
        <w:t>e</w:t>
      </w:r>
      <w:r>
        <w:rPr>
          <w:color w:val="231F20"/>
          <w:spacing w:val="2"/>
        </w:rPr>
        <w:t xml:space="preserve"> </w:t>
      </w:r>
      <w:r>
        <w:rPr>
          <w:color w:val="231F20"/>
          <w:spacing w:val="-1"/>
        </w:rPr>
        <w:t>ca</w:t>
      </w:r>
      <w:r>
        <w:rPr>
          <w:color w:val="231F20"/>
          <w:spacing w:val="2"/>
        </w:rPr>
        <w:t>p</w:t>
      </w:r>
      <w:r>
        <w:rPr>
          <w:color w:val="231F20"/>
          <w:spacing w:val="-1"/>
        </w:rPr>
        <w:t>a</w:t>
      </w:r>
      <w:r>
        <w:rPr>
          <w:color w:val="231F20"/>
          <w:spacing w:val="-2"/>
        </w:rPr>
        <w:t>b</w:t>
      </w:r>
      <w:r>
        <w:rPr>
          <w:color w:val="231F20"/>
        </w:rPr>
        <w:t>ili</w:t>
      </w:r>
      <w:r>
        <w:rPr>
          <w:color w:val="231F20"/>
          <w:spacing w:val="2"/>
        </w:rPr>
        <w:t>t</w:t>
      </w:r>
      <w:r>
        <w:rPr>
          <w:color w:val="231F20"/>
        </w:rPr>
        <w:t>y</w:t>
      </w:r>
      <w:r>
        <w:rPr>
          <w:color w:val="231F20"/>
          <w:spacing w:val="-3"/>
        </w:rPr>
        <w:t xml:space="preserve"> </w:t>
      </w:r>
      <w:r>
        <w:rPr>
          <w:color w:val="231F20"/>
        </w:rPr>
        <w:t>to</w:t>
      </w:r>
      <w:r>
        <w:rPr>
          <w:color w:val="231F20"/>
          <w:spacing w:val="2"/>
        </w:rPr>
        <w:t xml:space="preserve"> </w:t>
      </w:r>
      <w:r>
        <w:rPr>
          <w:color w:val="231F20"/>
        </w:rPr>
        <w:t>be</w:t>
      </w:r>
      <w:r>
        <w:rPr>
          <w:color w:val="231F20"/>
          <w:spacing w:val="1"/>
        </w:rPr>
        <w:t xml:space="preserve"> </w:t>
      </w:r>
      <w:r>
        <w:rPr>
          <w:color w:val="231F20"/>
        </w:rPr>
        <w:t>s</w:t>
      </w:r>
      <w:r>
        <w:rPr>
          <w:color w:val="231F20"/>
          <w:spacing w:val="-1"/>
        </w:rPr>
        <w:t>e</w:t>
      </w:r>
      <w:r>
        <w:rPr>
          <w:color w:val="231F20"/>
        </w:rPr>
        <w:t>t</w:t>
      </w:r>
      <w:r>
        <w:rPr>
          <w:color w:val="231F20"/>
          <w:spacing w:val="5"/>
        </w:rPr>
        <w:t xml:space="preserve"> </w:t>
      </w:r>
      <w:r>
        <w:rPr>
          <w:color w:val="231F20"/>
        </w:rPr>
        <w:t>up</w:t>
      </w:r>
      <w:r>
        <w:rPr>
          <w:color w:val="231F20"/>
          <w:spacing w:val="2"/>
        </w:rPr>
        <w:t xml:space="preserve"> </w:t>
      </w:r>
      <w:r>
        <w:rPr>
          <w:color w:val="231F20"/>
          <w:spacing w:val="-1"/>
        </w:rPr>
        <w:t>a</w:t>
      </w:r>
      <w:r>
        <w:rPr>
          <w:color w:val="231F20"/>
        </w:rPr>
        <w:t xml:space="preserve">nd </w:t>
      </w:r>
      <w:r>
        <w:rPr>
          <w:color w:val="231F20"/>
          <w:spacing w:val="-1"/>
        </w:rPr>
        <w:t>calibrate</w:t>
      </w:r>
      <w:r>
        <w:rPr>
          <w:color w:val="231F20"/>
        </w:rPr>
        <w:t>d</w:t>
      </w:r>
      <w:r>
        <w:rPr>
          <w:color w:val="231F20"/>
          <w:spacing w:val="-1"/>
        </w:rPr>
        <w:t xml:space="preserve"> vi</w:t>
      </w:r>
      <w:r>
        <w:rPr>
          <w:color w:val="231F20"/>
        </w:rPr>
        <w:t>a remote software</w:t>
      </w:r>
      <w:r>
        <w:rPr>
          <w:color w:val="231F20"/>
          <w:spacing w:val="-1"/>
        </w:rPr>
        <w:t>.</w:t>
      </w:r>
    </w:p>
    <w:p w14:paraId="41DF31C5" w14:textId="58B6FAEA" w:rsidR="00624012" w:rsidRPr="00593980" w:rsidRDefault="00624012" w:rsidP="00D35543">
      <w:pPr>
        <w:pStyle w:val="Heading7"/>
        <w:rPr>
          <w:bCs/>
        </w:rPr>
      </w:pPr>
      <w:r w:rsidRPr="00593980">
        <w:t xml:space="preserve">Ticket </w:t>
      </w:r>
      <w:r w:rsidRPr="00593980">
        <w:rPr>
          <w:spacing w:val="-3"/>
        </w:rPr>
        <w:t>Printer</w:t>
      </w:r>
      <w:r w:rsidRPr="00593980">
        <w:t xml:space="preserve"> Requirements</w:t>
      </w:r>
    </w:p>
    <w:p w14:paraId="773E9B76" w14:textId="77777777" w:rsidR="00E44F1B" w:rsidRPr="00D22026" w:rsidRDefault="00E44F1B" w:rsidP="00E44F1B">
      <w:pPr>
        <w:ind w:left="1260"/>
      </w:pPr>
      <w:r w:rsidRPr="00D22026">
        <w:t>Provide the following:</w:t>
      </w:r>
    </w:p>
    <w:p w14:paraId="37DF04D0" w14:textId="77777777" w:rsidR="00E44F1B" w:rsidRPr="00D22026" w:rsidRDefault="00E44F1B" w:rsidP="00E44F1B">
      <w:pPr>
        <w:numPr>
          <w:ilvl w:val="0"/>
          <w:numId w:val="63"/>
        </w:numPr>
        <w:spacing w:after="0" w:line="240" w:lineRule="auto"/>
        <w:ind w:left="1800"/>
        <w:jc w:val="both"/>
      </w:pPr>
      <w:r w:rsidRPr="00D22026">
        <w:t>Provide one laser-type printer</w:t>
      </w:r>
    </w:p>
    <w:p w14:paraId="01C87EA7" w14:textId="77777777" w:rsidR="00E44F1B" w:rsidRPr="00D22026" w:rsidRDefault="00E44F1B" w:rsidP="00E44F1B">
      <w:pPr>
        <w:numPr>
          <w:ilvl w:val="0"/>
          <w:numId w:val="63"/>
        </w:numPr>
        <w:spacing w:after="0" w:line="240" w:lineRule="auto"/>
        <w:ind w:left="1800"/>
        <w:jc w:val="both"/>
      </w:pPr>
      <w:r w:rsidRPr="00D22026">
        <w:t>Minimum print speed of 12 pages per minute</w:t>
      </w:r>
    </w:p>
    <w:p w14:paraId="03AF6D0A" w14:textId="77777777" w:rsidR="00E44F1B" w:rsidRPr="00D22026" w:rsidRDefault="00E44F1B" w:rsidP="00E44F1B">
      <w:pPr>
        <w:numPr>
          <w:ilvl w:val="0"/>
          <w:numId w:val="63"/>
        </w:numPr>
        <w:spacing w:after="0" w:line="240" w:lineRule="auto"/>
        <w:ind w:left="1800"/>
        <w:jc w:val="both"/>
      </w:pPr>
      <w:r w:rsidRPr="00D22026">
        <w:t>Minimum print quality of 600 dpi</w:t>
      </w:r>
    </w:p>
    <w:p w14:paraId="7BF6DE17" w14:textId="77777777" w:rsidR="00E44F1B" w:rsidRPr="00D22026" w:rsidRDefault="00E44F1B" w:rsidP="00E44F1B">
      <w:pPr>
        <w:numPr>
          <w:ilvl w:val="0"/>
          <w:numId w:val="63"/>
        </w:numPr>
        <w:spacing w:after="0" w:line="240" w:lineRule="auto"/>
        <w:ind w:left="1800"/>
        <w:jc w:val="both"/>
      </w:pPr>
      <w:r w:rsidRPr="00D22026">
        <w:t>Minimum 8 Mb of memory</w:t>
      </w:r>
    </w:p>
    <w:p w14:paraId="7472EDE3" w14:textId="7EC4D977" w:rsidR="00624012" w:rsidRPr="00AE0B6E" w:rsidRDefault="00624012" w:rsidP="00D35543">
      <w:pPr>
        <w:pStyle w:val="Heading7"/>
        <w:rPr>
          <w:bCs/>
        </w:rPr>
      </w:pPr>
      <w:r w:rsidRPr="00AE0B6E">
        <w:t>Scoreboard Sign</w:t>
      </w:r>
      <w:r w:rsidRPr="00AE0B6E">
        <w:rPr>
          <w:spacing w:val="-1"/>
        </w:rPr>
        <w:t xml:space="preserve"> </w:t>
      </w:r>
      <w:r w:rsidRPr="00AE0B6E">
        <w:t>Requirements</w:t>
      </w:r>
    </w:p>
    <w:p w14:paraId="781D125A" w14:textId="77777777" w:rsidR="00624012" w:rsidRPr="00AE0B6E" w:rsidRDefault="00624012" w:rsidP="00982729">
      <w:pPr>
        <w:ind w:left="1260"/>
        <w:rPr>
          <w:color w:val="231F20"/>
        </w:rPr>
      </w:pPr>
      <w:r w:rsidRPr="00AE0B6E">
        <w:rPr>
          <w:color w:val="231F20"/>
          <w:spacing w:val="-2"/>
        </w:rPr>
        <w:t>The existing scoreboards will re</w:t>
      </w:r>
      <w:r>
        <w:rPr>
          <w:color w:val="231F20"/>
          <w:spacing w:val="-2"/>
        </w:rPr>
        <w:t xml:space="preserve">main </w:t>
      </w:r>
      <w:r w:rsidRPr="00AE0B6E">
        <w:rPr>
          <w:color w:val="231F20"/>
          <w:spacing w:val="-2"/>
        </w:rPr>
        <w:t xml:space="preserve">and </w:t>
      </w:r>
      <w:r>
        <w:rPr>
          <w:color w:val="231F20"/>
          <w:spacing w:val="-2"/>
        </w:rPr>
        <w:t>be reused.  The system shall be capable of utilizing the existing scoreboards</w:t>
      </w:r>
      <w:r w:rsidRPr="00AE0B6E">
        <w:rPr>
          <w:color w:val="231F20"/>
          <w:spacing w:val="-2"/>
        </w:rPr>
        <w:t>.</w:t>
      </w:r>
    </w:p>
    <w:p w14:paraId="11A4A1B9" w14:textId="60D7B11A" w:rsidR="00624012" w:rsidRPr="00593980" w:rsidRDefault="00624012" w:rsidP="00982729">
      <w:pPr>
        <w:pStyle w:val="Heading3"/>
        <w:rPr>
          <w:bCs/>
        </w:rPr>
      </w:pPr>
      <w:r w:rsidRPr="00593980">
        <w:lastRenderedPageBreak/>
        <w:t>Construction</w:t>
      </w:r>
    </w:p>
    <w:p w14:paraId="73DCF931" w14:textId="77777777" w:rsidR="00624012" w:rsidRDefault="00624012" w:rsidP="00982729">
      <w:pPr>
        <w:ind w:left="1080"/>
      </w:pPr>
      <w:r>
        <w:rPr>
          <w:color w:val="231F20"/>
          <w:spacing w:val="-1"/>
        </w:rPr>
        <w:t>Th</w:t>
      </w:r>
      <w:r>
        <w:rPr>
          <w:color w:val="231F20"/>
        </w:rPr>
        <w:t>e</w:t>
      </w:r>
      <w:r>
        <w:rPr>
          <w:color w:val="231F20"/>
          <w:spacing w:val="42"/>
        </w:rPr>
        <w:t xml:space="preserve"> </w:t>
      </w:r>
      <w:r>
        <w:rPr>
          <w:color w:val="231F20"/>
          <w:spacing w:val="-1"/>
        </w:rPr>
        <w:t>Stati</w:t>
      </w:r>
      <w:r>
        <w:rPr>
          <w:color w:val="231F20"/>
        </w:rPr>
        <w:t>c</w:t>
      </w:r>
      <w:r>
        <w:rPr>
          <w:color w:val="231F20"/>
          <w:spacing w:val="42"/>
        </w:rPr>
        <w:t xml:space="preserve"> </w:t>
      </w:r>
      <w:r>
        <w:rPr>
          <w:color w:val="231F20"/>
        </w:rPr>
        <w:t>S</w:t>
      </w:r>
      <w:r>
        <w:rPr>
          <w:color w:val="231F20"/>
          <w:spacing w:val="-1"/>
        </w:rPr>
        <w:t>ca</w:t>
      </w:r>
      <w:r>
        <w:rPr>
          <w:color w:val="231F20"/>
        </w:rPr>
        <w:t>le</w:t>
      </w:r>
      <w:r>
        <w:rPr>
          <w:color w:val="231F20"/>
          <w:spacing w:val="42"/>
        </w:rPr>
        <w:t xml:space="preserve"> </w:t>
      </w:r>
      <w:r>
        <w:rPr>
          <w:color w:val="231F20"/>
          <w:spacing w:val="3"/>
        </w:rPr>
        <w:t>S</w:t>
      </w:r>
      <w:r>
        <w:rPr>
          <w:color w:val="231F20"/>
          <w:spacing w:val="-8"/>
        </w:rPr>
        <w:t>y</w:t>
      </w:r>
      <w:r>
        <w:rPr>
          <w:color w:val="231F20"/>
          <w:spacing w:val="-1"/>
        </w:rPr>
        <w:t>ste</w:t>
      </w:r>
      <w:r>
        <w:rPr>
          <w:color w:val="231F20"/>
        </w:rPr>
        <w:t>m</w:t>
      </w:r>
      <w:r>
        <w:rPr>
          <w:color w:val="231F20"/>
          <w:spacing w:val="46"/>
        </w:rPr>
        <w:t xml:space="preserve"> </w:t>
      </w:r>
      <w:r>
        <w:rPr>
          <w:color w:val="231F20"/>
        </w:rPr>
        <w:t>v</w:t>
      </w:r>
      <w:r>
        <w:rPr>
          <w:color w:val="231F20"/>
          <w:spacing w:val="-1"/>
        </w:rPr>
        <w:t>endo</w:t>
      </w:r>
      <w:r>
        <w:rPr>
          <w:color w:val="231F20"/>
        </w:rPr>
        <w:t>r</w:t>
      </w:r>
      <w:r>
        <w:rPr>
          <w:color w:val="231F20"/>
          <w:spacing w:val="42"/>
        </w:rPr>
        <w:t xml:space="preserve"> </w:t>
      </w:r>
      <w:r>
        <w:rPr>
          <w:color w:val="231F20"/>
          <w:spacing w:val="1"/>
        </w:rPr>
        <w:t>s</w:t>
      </w:r>
      <w:r>
        <w:rPr>
          <w:color w:val="231F20"/>
        </w:rPr>
        <w:t>hall</w:t>
      </w:r>
      <w:r>
        <w:rPr>
          <w:color w:val="231F20"/>
          <w:spacing w:val="43"/>
        </w:rPr>
        <w:t xml:space="preserve"> </w:t>
      </w:r>
      <w:r>
        <w:rPr>
          <w:color w:val="231F20"/>
        </w:rPr>
        <w:t>warrant</w:t>
      </w:r>
      <w:r>
        <w:rPr>
          <w:color w:val="231F20"/>
          <w:spacing w:val="43"/>
        </w:rPr>
        <w:t xml:space="preserve"> </w:t>
      </w:r>
      <w:r>
        <w:rPr>
          <w:color w:val="231F20"/>
          <w:spacing w:val="1"/>
        </w:rPr>
        <w:t>a</w:t>
      </w:r>
      <w:r>
        <w:rPr>
          <w:color w:val="231F20"/>
        </w:rPr>
        <w:t>nd</w:t>
      </w:r>
      <w:r>
        <w:rPr>
          <w:color w:val="231F20"/>
          <w:spacing w:val="43"/>
        </w:rPr>
        <w:t xml:space="preserve"> </w:t>
      </w:r>
      <w:r>
        <w:rPr>
          <w:color w:val="231F20"/>
        </w:rPr>
        <w:t>maintain</w:t>
      </w:r>
      <w:r>
        <w:rPr>
          <w:color w:val="231F20"/>
          <w:spacing w:val="43"/>
        </w:rPr>
        <w:t xml:space="preserve"> </w:t>
      </w:r>
      <w:r>
        <w:rPr>
          <w:color w:val="231F20"/>
          <w:spacing w:val="-1"/>
        </w:rPr>
        <w:t>a</w:t>
      </w:r>
      <w:r>
        <w:rPr>
          <w:color w:val="231F20"/>
        </w:rPr>
        <w:t>ll</w:t>
      </w:r>
      <w:r>
        <w:rPr>
          <w:color w:val="231F20"/>
          <w:spacing w:val="43"/>
        </w:rPr>
        <w:t xml:space="preserve"> </w:t>
      </w:r>
      <w:r>
        <w:rPr>
          <w:color w:val="231F20"/>
          <w:spacing w:val="-3"/>
        </w:rPr>
        <w:t>s</w:t>
      </w:r>
      <w:r>
        <w:rPr>
          <w:color w:val="231F20"/>
        </w:rPr>
        <w:t>ub</w:t>
      </w:r>
      <w:r>
        <w:rPr>
          <w:color w:val="231F20"/>
          <w:spacing w:val="2"/>
        </w:rPr>
        <w:t>s</w:t>
      </w:r>
      <w:r>
        <w:rPr>
          <w:color w:val="231F20"/>
          <w:spacing w:val="-8"/>
        </w:rPr>
        <w:t>y</w:t>
      </w:r>
      <w:r>
        <w:rPr>
          <w:color w:val="231F20"/>
        </w:rPr>
        <w:t>st</w:t>
      </w:r>
      <w:r>
        <w:rPr>
          <w:color w:val="231F20"/>
          <w:spacing w:val="1"/>
        </w:rPr>
        <w:t>e</w:t>
      </w:r>
      <w:r>
        <w:rPr>
          <w:color w:val="231F20"/>
        </w:rPr>
        <w:t>ms</w:t>
      </w:r>
      <w:r>
        <w:rPr>
          <w:color w:val="231F20"/>
          <w:spacing w:val="43"/>
        </w:rPr>
        <w:t xml:space="preserve"> </w:t>
      </w:r>
      <w:r>
        <w:rPr>
          <w:color w:val="231F20"/>
          <w:spacing w:val="-1"/>
        </w:rPr>
        <w:t>a</w:t>
      </w:r>
      <w:r>
        <w:rPr>
          <w:color w:val="231F20"/>
        </w:rPr>
        <w:t>nd new</w:t>
      </w:r>
      <w:r>
        <w:rPr>
          <w:color w:val="231F20"/>
          <w:spacing w:val="43"/>
        </w:rPr>
        <w:t xml:space="preserve"> </w:t>
      </w:r>
      <w:r>
        <w:rPr>
          <w:color w:val="231F20"/>
          <w:spacing w:val="2"/>
        </w:rPr>
        <w:t>s</w:t>
      </w:r>
      <w:r>
        <w:rPr>
          <w:color w:val="231F20"/>
          <w:spacing w:val="-8"/>
        </w:rPr>
        <w:t>y</w:t>
      </w:r>
      <w:r>
        <w:rPr>
          <w:color w:val="231F20"/>
        </w:rPr>
        <w:t xml:space="preserve">stem </w:t>
      </w:r>
      <w:r>
        <w:rPr>
          <w:color w:val="231F20"/>
          <w:spacing w:val="-1"/>
        </w:rPr>
        <w:t>component</w:t>
      </w:r>
      <w:r>
        <w:rPr>
          <w:color w:val="231F20"/>
        </w:rPr>
        <w:t>s</w:t>
      </w:r>
      <w:r>
        <w:rPr>
          <w:color w:val="231F20"/>
          <w:spacing w:val="33"/>
        </w:rPr>
        <w:t xml:space="preserve"> </w:t>
      </w:r>
      <w:r>
        <w:rPr>
          <w:color w:val="231F20"/>
          <w:spacing w:val="-1"/>
        </w:rPr>
        <w:t>a</w:t>
      </w:r>
      <w:r>
        <w:rPr>
          <w:color w:val="231F20"/>
        </w:rPr>
        <w:t>s</w:t>
      </w:r>
      <w:r>
        <w:rPr>
          <w:color w:val="231F20"/>
          <w:spacing w:val="33"/>
        </w:rPr>
        <w:t xml:space="preserve"> </w:t>
      </w:r>
      <w:r>
        <w:rPr>
          <w:color w:val="231F20"/>
        </w:rPr>
        <w:t>s</w:t>
      </w:r>
      <w:r>
        <w:rPr>
          <w:color w:val="231F20"/>
          <w:spacing w:val="-1"/>
        </w:rPr>
        <w:t>upplie</w:t>
      </w:r>
      <w:r>
        <w:rPr>
          <w:color w:val="231F20"/>
        </w:rPr>
        <w:t>d</w:t>
      </w:r>
      <w:r>
        <w:rPr>
          <w:color w:val="231F20"/>
          <w:spacing w:val="36"/>
        </w:rPr>
        <w:t xml:space="preserve"> </w:t>
      </w:r>
      <w:r>
        <w:rPr>
          <w:color w:val="231F20"/>
        </w:rPr>
        <w:t>a</w:t>
      </w:r>
      <w:r>
        <w:rPr>
          <w:color w:val="231F20"/>
          <w:spacing w:val="-1"/>
        </w:rPr>
        <w:t>n</w:t>
      </w:r>
      <w:r>
        <w:rPr>
          <w:color w:val="231F20"/>
        </w:rPr>
        <w:t>d</w:t>
      </w:r>
      <w:r>
        <w:rPr>
          <w:color w:val="231F20"/>
          <w:spacing w:val="33"/>
        </w:rPr>
        <w:t xml:space="preserve"> </w:t>
      </w:r>
      <w:r>
        <w:rPr>
          <w:color w:val="231F20"/>
          <w:spacing w:val="-1"/>
        </w:rPr>
        <w:t>installe</w:t>
      </w:r>
      <w:r>
        <w:rPr>
          <w:color w:val="231F20"/>
        </w:rPr>
        <w:t>d</w:t>
      </w:r>
      <w:r>
        <w:rPr>
          <w:color w:val="231F20"/>
          <w:spacing w:val="35"/>
        </w:rPr>
        <w:t xml:space="preserve"> </w:t>
      </w:r>
      <w:r>
        <w:rPr>
          <w:color w:val="231F20"/>
          <w:spacing w:val="-1"/>
        </w:rPr>
        <w:t>fo</w:t>
      </w:r>
      <w:r>
        <w:rPr>
          <w:color w:val="231F20"/>
        </w:rPr>
        <w:t>r</w:t>
      </w:r>
      <w:r>
        <w:rPr>
          <w:color w:val="231F20"/>
          <w:spacing w:val="35"/>
        </w:rPr>
        <w:t xml:space="preserve"> </w:t>
      </w:r>
      <w:r>
        <w:rPr>
          <w:color w:val="231F20"/>
          <w:spacing w:val="-1"/>
        </w:rPr>
        <w:t>fiv</w:t>
      </w:r>
      <w:r>
        <w:rPr>
          <w:color w:val="231F20"/>
        </w:rPr>
        <w:t>e</w:t>
      </w:r>
      <w:r>
        <w:rPr>
          <w:color w:val="231F20"/>
          <w:spacing w:val="38"/>
        </w:rPr>
        <w:t xml:space="preserve"> </w:t>
      </w:r>
      <w:r>
        <w:rPr>
          <w:color w:val="231F20"/>
          <w:spacing w:val="-3"/>
        </w:rPr>
        <w:t>y</w:t>
      </w:r>
      <w:r>
        <w:rPr>
          <w:color w:val="231F20"/>
          <w:spacing w:val="-1"/>
        </w:rPr>
        <w:t>ear</w:t>
      </w:r>
      <w:r>
        <w:rPr>
          <w:color w:val="231F20"/>
        </w:rPr>
        <w:t>s</w:t>
      </w:r>
      <w:r>
        <w:rPr>
          <w:color w:val="231F20"/>
          <w:spacing w:val="35"/>
        </w:rPr>
        <w:t xml:space="preserve"> </w:t>
      </w:r>
      <w:r>
        <w:rPr>
          <w:color w:val="231F20"/>
          <w:spacing w:val="-1"/>
        </w:rPr>
        <w:t>fro</w:t>
      </w:r>
      <w:r>
        <w:rPr>
          <w:color w:val="231F20"/>
        </w:rPr>
        <w:t>m</w:t>
      </w:r>
      <w:r>
        <w:rPr>
          <w:color w:val="231F20"/>
          <w:spacing w:val="33"/>
        </w:rPr>
        <w:t xml:space="preserve"> </w:t>
      </w:r>
      <w:r>
        <w:rPr>
          <w:color w:val="231F20"/>
          <w:spacing w:val="-1"/>
        </w:rPr>
        <w:t>th</w:t>
      </w:r>
      <w:r>
        <w:rPr>
          <w:color w:val="231F20"/>
        </w:rPr>
        <w:t>e</w:t>
      </w:r>
      <w:r>
        <w:rPr>
          <w:color w:val="231F20"/>
          <w:spacing w:val="35"/>
        </w:rPr>
        <w:t xml:space="preserve"> </w:t>
      </w:r>
      <w:r>
        <w:rPr>
          <w:color w:val="231F20"/>
          <w:spacing w:val="-1"/>
        </w:rPr>
        <w:t>d</w:t>
      </w:r>
      <w:r>
        <w:rPr>
          <w:color w:val="231F20"/>
          <w:spacing w:val="-3"/>
        </w:rPr>
        <w:t>a</w:t>
      </w:r>
      <w:r>
        <w:rPr>
          <w:color w:val="231F20"/>
          <w:spacing w:val="-1"/>
        </w:rPr>
        <w:t>t</w:t>
      </w:r>
      <w:r>
        <w:rPr>
          <w:color w:val="231F20"/>
        </w:rPr>
        <w:t>e</w:t>
      </w:r>
      <w:r>
        <w:rPr>
          <w:color w:val="231F20"/>
          <w:spacing w:val="35"/>
        </w:rPr>
        <w:t xml:space="preserve"> </w:t>
      </w:r>
      <w:r>
        <w:rPr>
          <w:color w:val="231F20"/>
        </w:rPr>
        <w:t>of</w:t>
      </w:r>
      <w:r>
        <w:rPr>
          <w:color w:val="231F20"/>
          <w:spacing w:val="35"/>
        </w:rPr>
        <w:t xml:space="preserve"> </w:t>
      </w:r>
      <w:r>
        <w:rPr>
          <w:color w:val="231F20"/>
          <w:spacing w:val="-1"/>
        </w:rPr>
        <w:t>a</w:t>
      </w:r>
      <w:r>
        <w:rPr>
          <w:color w:val="231F20"/>
          <w:spacing w:val="1"/>
        </w:rPr>
        <w:t>c</w:t>
      </w:r>
      <w:r>
        <w:rPr>
          <w:color w:val="231F20"/>
          <w:spacing w:val="-1"/>
        </w:rPr>
        <w:t>ceptan</w:t>
      </w:r>
      <w:r>
        <w:rPr>
          <w:color w:val="231F20"/>
          <w:spacing w:val="1"/>
        </w:rPr>
        <w:t>c</w:t>
      </w:r>
      <w:r>
        <w:rPr>
          <w:color w:val="231F20"/>
        </w:rPr>
        <w:t>e</w:t>
      </w:r>
      <w:r>
        <w:rPr>
          <w:color w:val="231F20"/>
          <w:spacing w:val="33"/>
        </w:rPr>
        <w:t xml:space="preserve"> </w:t>
      </w:r>
      <w:r>
        <w:rPr>
          <w:color w:val="231F20"/>
          <w:spacing w:val="4"/>
        </w:rPr>
        <w:t>b</w:t>
      </w:r>
      <w:r>
        <w:rPr>
          <w:color w:val="231F20"/>
        </w:rPr>
        <w:t>y</w:t>
      </w:r>
      <w:r>
        <w:rPr>
          <w:color w:val="231F20"/>
          <w:spacing w:val="28"/>
        </w:rPr>
        <w:t xml:space="preserve"> </w:t>
      </w:r>
      <w:r>
        <w:rPr>
          <w:color w:val="231F20"/>
        </w:rPr>
        <w:t>t</w:t>
      </w:r>
      <w:r>
        <w:rPr>
          <w:color w:val="231F20"/>
          <w:spacing w:val="2"/>
        </w:rPr>
        <w:t>h</w:t>
      </w:r>
      <w:r>
        <w:rPr>
          <w:color w:val="231F20"/>
        </w:rPr>
        <w:t xml:space="preserve">e </w:t>
      </w:r>
      <w:r>
        <w:rPr>
          <w:color w:val="231F20"/>
          <w:spacing w:val="-1"/>
        </w:rPr>
        <w:t>en</w:t>
      </w:r>
      <w:r>
        <w:rPr>
          <w:color w:val="231F20"/>
          <w:spacing w:val="-3"/>
        </w:rPr>
        <w:t>g</w:t>
      </w:r>
      <w:r>
        <w:rPr>
          <w:color w:val="231F20"/>
        </w:rPr>
        <w:t>i</w:t>
      </w:r>
      <w:r>
        <w:rPr>
          <w:color w:val="231F20"/>
          <w:spacing w:val="2"/>
        </w:rPr>
        <w:t>n</w:t>
      </w:r>
      <w:r>
        <w:rPr>
          <w:color w:val="231F20"/>
          <w:spacing w:val="-1"/>
        </w:rPr>
        <w:t>eer</w:t>
      </w:r>
      <w:r>
        <w:rPr>
          <w:color w:val="231F20"/>
        </w:rPr>
        <w:t>.</w:t>
      </w:r>
      <w:r>
        <w:rPr>
          <w:color w:val="231F20"/>
          <w:spacing w:val="6"/>
        </w:rPr>
        <w:t xml:space="preserve"> </w:t>
      </w:r>
      <w:r>
        <w:rPr>
          <w:color w:val="231F20"/>
          <w:spacing w:val="-1"/>
        </w:rPr>
        <w:t>Thi</w:t>
      </w:r>
      <w:r>
        <w:rPr>
          <w:color w:val="231F20"/>
        </w:rPr>
        <w:t>s</w:t>
      </w:r>
      <w:r>
        <w:rPr>
          <w:color w:val="231F20"/>
          <w:spacing w:val="4"/>
        </w:rPr>
        <w:t xml:space="preserve"> </w:t>
      </w:r>
      <w:r>
        <w:rPr>
          <w:color w:val="231F20"/>
          <w:spacing w:val="-1"/>
        </w:rPr>
        <w:t>wa</w:t>
      </w:r>
      <w:r>
        <w:rPr>
          <w:color w:val="231F20"/>
          <w:spacing w:val="1"/>
        </w:rPr>
        <w:t>r</w:t>
      </w:r>
      <w:r>
        <w:rPr>
          <w:color w:val="231F20"/>
          <w:spacing w:val="-1"/>
        </w:rPr>
        <w:t>ran</w:t>
      </w:r>
      <w:r>
        <w:rPr>
          <w:color w:val="231F20"/>
          <w:spacing w:val="5"/>
        </w:rPr>
        <w:t>t</w:t>
      </w:r>
      <w:r>
        <w:rPr>
          <w:color w:val="231F20"/>
        </w:rPr>
        <w:t>y</w:t>
      </w:r>
      <w:r>
        <w:rPr>
          <w:color w:val="231F20"/>
          <w:spacing w:val="2"/>
        </w:rPr>
        <w:t xml:space="preserve"> </w:t>
      </w:r>
      <w:r>
        <w:rPr>
          <w:color w:val="231F20"/>
          <w:spacing w:val="-1"/>
        </w:rPr>
        <w:t>an</w:t>
      </w:r>
      <w:r>
        <w:rPr>
          <w:color w:val="231F20"/>
        </w:rPr>
        <w:t>d</w:t>
      </w:r>
      <w:r>
        <w:rPr>
          <w:color w:val="231F20"/>
          <w:spacing w:val="4"/>
        </w:rPr>
        <w:t xml:space="preserve"> </w:t>
      </w:r>
      <w:r>
        <w:rPr>
          <w:color w:val="231F20"/>
          <w:spacing w:val="-1"/>
        </w:rPr>
        <w:t>associa</w:t>
      </w:r>
      <w:r>
        <w:rPr>
          <w:color w:val="231F20"/>
          <w:spacing w:val="2"/>
        </w:rPr>
        <w:t>t</w:t>
      </w:r>
      <w:r>
        <w:rPr>
          <w:color w:val="231F20"/>
          <w:spacing w:val="-1"/>
        </w:rPr>
        <w:t>e</w:t>
      </w:r>
      <w:r>
        <w:rPr>
          <w:color w:val="231F20"/>
        </w:rPr>
        <w:t>d</w:t>
      </w:r>
      <w:r>
        <w:rPr>
          <w:color w:val="231F20"/>
          <w:spacing w:val="4"/>
        </w:rPr>
        <w:t xml:space="preserve"> </w:t>
      </w:r>
      <w:r>
        <w:rPr>
          <w:color w:val="231F20"/>
        </w:rPr>
        <w:t>m</w:t>
      </w:r>
      <w:r>
        <w:rPr>
          <w:color w:val="231F20"/>
          <w:spacing w:val="-1"/>
        </w:rPr>
        <w:t>ainten</w:t>
      </w:r>
      <w:r>
        <w:rPr>
          <w:color w:val="231F20"/>
          <w:spacing w:val="1"/>
        </w:rPr>
        <w:t>a</w:t>
      </w:r>
      <w:r>
        <w:rPr>
          <w:color w:val="231F20"/>
        </w:rPr>
        <w:t>n</w:t>
      </w:r>
      <w:r>
        <w:rPr>
          <w:color w:val="231F20"/>
          <w:spacing w:val="-1"/>
        </w:rPr>
        <w:t>c</w:t>
      </w:r>
      <w:r>
        <w:rPr>
          <w:color w:val="231F20"/>
        </w:rPr>
        <w:t>e</w:t>
      </w:r>
      <w:r>
        <w:rPr>
          <w:color w:val="231F20"/>
          <w:spacing w:val="4"/>
        </w:rPr>
        <w:t xml:space="preserve"> </w:t>
      </w:r>
      <w:r>
        <w:rPr>
          <w:color w:val="231F20"/>
          <w:spacing w:val="-1"/>
        </w:rPr>
        <w:t>w</w:t>
      </w:r>
      <w:r>
        <w:rPr>
          <w:color w:val="231F20"/>
          <w:spacing w:val="2"/>
        </w:rPr>
        <w:t>o</w:t>
      </w:r>
      <w:r>
        <w:rPr>
          <w:color w:val="231F20"/>
          <w:spacing w:val="-1"/>
        </w:rPr>
        <w:t>r</w:t>
      </w:r>
      <w:r>
        <w:rPr>
          <w:color w:val="231F20"/>
        </w:rPr>
        <w:t>k</w:t>
      </w:r>
      <w:r>
        <w:rPr>
          <w:color w:val="231F20"/>
          <w:spacing w:val="4"/>
        </w:rPr>
        <w:t xml:space="preserve"> </w:t>
      </w:r>
      <w:r>
        <w:rPr>
          <w:color w:val="231F20"/>
          <w:spacing w:val="-1"/>
        </w:rPr>
        <w:t>a</w:t>
      </w:r>
      <w:r>
        <w:rPr>
          <w:color w:val="231F20"/>
          <w:spacing w:val="1"/>
        </w:rPr>
        <w:t>r</w:t>
      </w:r>
      <w:r>
        <w:rPr>
          <w:color w:val="231F20"/>
        </w:rPr>
        <w:t>e</w:t>
      </w:r>
      <w:r>
        <w:rPr>
          <w:color w:val="231F20"/>
          <w:spacing w:val="4"/>
        </w:rPr>
        <w:t xml:space="preserve"> </w:t>
      </w:r>
      <w:r>
        <w:rPr>
          <w:color w:val="231F20"/>
          <w:spacing w:val="-1"/>
        </w:rPr>
        <w:t>d</w:t>
      </w:r>
      <w:r>
        <w:rPr>
          <w:color w:val="231F20"/>
          <w:spacing w:val="1"/>
        </w:rPr>
        <w:t>e</w:t>
      </w:r>
      <w:r>
        <w:rPr>
          <w:color w:val="231F20"/>
          <w:spacing w:val="-2"/>
        </w:rPr>
        <w:t>f</w:t>
      </w:r>
      <w:r>
        <w:rPr>
          <w:color w:val="231F20"/>
          <w:spacing w:val="-1"/>
        </w:rPr>
        <w:t>ine</w:t>
      </w:r>
      <w:r>
        <w:rPr>
          <w:color w:val="231F20"/>
        </w:rPr>
        <w:t>d</w:t>
      </w:r>
      <w:r>
        <w:rPr>
          <w:color w:val="231F20"/>
          <w:spacing w:val="7"/>
        </w:rPr>
        <w:t xml:space="preserve"> </w:t>
      </w:r>
      <w:r>
        <w:rPr>
          <w:color w:val="231F20"/>
          <w:spacing w:val="-1"/>
        </w:rPr>
        <w:t>an</w:t>
      </w:r>
      <w:r>
        <w:rPr>
          <w:color w:val="231F20"/>
        </w:rPr>
        <w:t>d</w:t>
      </w:r>
      <w:r>
        <w:rPr>
          <w:color w:val="231F20"/>
          <w:spacing w:val="7"/>
        </w:rPr>
        <w:t xml:space="preserve"> </w:t>
      </w:r>
      <w:r>
        <w:rPr>
          <w:color w:val="231F20"/>
          <w:spacing w:val="-1"/>
        </w:rPr>
        <w:t>cove</w:t>
      </w:r>
      <w:r>
        <w:rPr>
          <w:color w:val="231F20"/>
          <w:spacing w:val="1"/>
        </w:rPr>
        <w:t>r</w:t>
      </w:r>
      <w:r>
        <w:rPr>
          <w:color w:val="231F20"/>
          <w:spacing w:val="-1"/>
        </w:rPr>
        <w:t>e</w:t>
      </w:r>
      <w:r>
        <w:rPr>
          <w:color w:val="231F20"/>
        </w:rPr>
        <w:t>d</w:t>
      </w:r>
      <w:r>
        <w:rPr>
          <w:color w:val="231F20"/>
          <w:spacing w:val="4"/>
        </w:rPr>
        <w:t xml:space="preserve"> </w:t>
      </w:r>
      <w:r>
        <w:rPr>
          <w:color w:val="231F20"/>
          <w:spacing w:val="-1"/>
        </w:rPr>
        <w:t>und</w:t>
      </w:r>
      <w:r>
        <w:rPr>
          <w:color w:val="231F20"/>
          <w:spacing w:val="1"/>
        </w:rPr>
        <w:t>e</w:t>
      </w:r>
      <w:r>
        <w:rPr>
          <w:color w:val="231F20"/>
        </w:rPr>
        <w:t>r</w:t>
      </w:r>
      <w:r>
        <w:rPr>
          <w:color w:val="231F20"/>
          <w:spacing w:val="4"/>
        </w:rPr>
        <w:t xml:space="preserve"> </w:t>
      </w:r>
      <w:r>
        <w:rPr>
          <w:color w:val="231F20"/>
        </w:rPr>
        <w:t xml:space="preserve">a </w:t>
      </w:r>
      <w:r>
        <w:rPr>
          <w:color w:val="231F20"/>
          <w:spacing w:val="-1"/>
        </w:rPr>
        <w:t>separa</w:t>
      </w:r>
      <w:r>
        <w:rPr>
          <w:color w:val="231F20"/>
          <w:spacing w:val="2"/>
        </w:rPr>
        <w:t>t</w:t>
      </w:r>
      <w:r>
        <w:rPr>
          <w:color w:val="231F20"/>
        </w:rPr>
        <w:t>e</w:t>
      </w:r>
      <w:r>
        <w:rPr>
          <w:color w:val="231F20"/>
          <w:spacing w:val="-2"/>
        </w:rPr>
        <w:t xml:space="preserve"> </w:t>
      </w:r>
      <w:r>
        <w:rPr>
          <w:color w:val="231F20"/>
          <w:spacing w:val="-1"/>
        </w:rPr>
        <w:t>bi</w:t>
      </w:r>
      <w:r>
        <w:rPr>
          <w:color w:val="231F20"/>
        </w:rPr>
        <w:t>d</w:t>
      </w:r>
      <w:r>
        <w:rPr>
          <w:color w:val="231F20"/>
          <w:spacing w:val="-1"/>
        </w:rPr>
        <w:t xml:space="preserve"> item</w:t>
      </w:r>
      <w:r>
        <w:rPr>
          <w:color w:val="231F20"/>
        </w:rPr>
        <w:t>,</w:t>
      </w:r>
      <w:r>
        <w:rPr>
          <w:color w:val="231F20"/>
          <w:spacing w:val="-1"/>
        </w:rPr>
        <w:t xml:space="preserve"> Stati</w:t>
      </w:r>
      <w:r>
        <w:rPr>
          <w:color w:val="231F20"/>
        </w:rPr>
        <w:t>c</w:t>
      </w:r>
      <w:r>
        <w:rPr>
          <w:color w:val="231F20"/>
          <w:spacing w:val="-1"/>
        </w:rPr>
        <w:t xml:space="preserve"> Scal</w:t>
      </w:r>
      <w:r>
        <w:rPr>
          <w:color w:val="231F20"/>
        </w:rPr>
        <w:t>e</w:t>
      </w:r>
      <w:r>
        <w:rPr>
          <w:color w:val="231F20"/>
          <w:spacing w:val="-1"/>
        </w:rPr>
        <w:t xml:space="preserve"> </w:t>
      </w:r>
      <w:r>
        <w:rPr>
          <w:color w:val="231F20"/>
          <w:spacing w:val="3"/>
        </w:rPr>
        <w:t>S</w:t>
      </w:r>
      <w:r>
        <w:rPr>
          <w:color w:val="231F20"/>
          <w:spacing w:val="-5"/>
        </w:rPr>
        <w:t>y</w:t>
      </w:r>
      <w:r>
        <w:rPr>
          <w:color w:val="231F20"/>
          <w:spacing w:val="-1"/>
        </w:rPr>
        <w:t>ste</w:t>
      </w:r>
      <w:r>
        <w:rPr>
          <w:color w:val="231F20"/>
        </w:rPr>
        <w:t>m</w:t>
      </w:r>
      <w:r>
        <w:rPr>
          <w:color w:val="231F20"/>
          <w:spacing w:val="-1"/>
        </w:rPr>
        <w:t xml:space="preserve"> </w:t>
      </w:r>
      <w:r>
        <w:rPr>
          <w:color w:val="231F20"/>
          <w:spacing w:val="1"/>
        </w:rPr>
        <w:t>W</w:t>
      </w:r>
      <w:r>
        <w:rPr>
          <w:color w:val="231F20"/>
          <w:spacing w:val="-1"/>
        </w:rPr>
        <w:t>ar</w:t>
      </w:r>
      <w:r>
        <w:rPr>
          <w:color w:val="231F20"/>
          <w:spacing w:val="1"/>
        </w:rPr>
        <w:t>r</w:t>
      </w:r>
      <w:r>
        <w:rPr>
          <w:color w:val="231F20"/>
          <w:spacing w:val="-1"/>
        </w:rPr>
        <w:t>an</w:t>
      </w:r>
      <w:r>
        <w:rPr>
          <w:color w:val="231F20"/>
          <w:spacing w:val="5"/>
        </w:rPr>
        <w:t>t</w:t>
      </w:r>
      <w:r>
        <w:rPr>
          <w:color w:val="231F20"/>
        </w:rPr>
        <w:t>y</w:t>
      </w:r>
      <w:r>
        <w:rPr>
          <w:color w:val="231F20"/>
          <w:spacing w:val="-3"/>
        </w:rPr>
        <w:t xml:space="preserve"> </w:t>
      </w:r>
      <w:r>
        <w:rPr>
          <w:color w:val="231F20"/>
          <w:spacing w:val="-1"/>
        </w:rPr>
        <w:t>Maintenance</w:t>
      </w:r>
    </w:p>
    <w:p w14:paraId="564ED9B8" w14:textId="09107F49" w:rsidR="00624012" w:rsidRPr="00593980" w:rsidRDefault="00624012" w:rsidP="00982729">
      <w:pPr>
        <w:pStyle w:val="Heading3"/>
        <w:rPr>
          <w:bCs/>
        </w:rPr>
      </w:pPr>
      <w:r w:rsidRPr="00593980">
        <w:t>Measur</w:t>
      </w:r>
      <w:r w:rsidRPr="00593980">
        <w:rPr>
          <w:spacing w:val="1"/>
        </w:rPr>
        <w:t>e</w:t>
      </w:r>
      <w:r w:rsidRPr="00593980">
        <w:t>ment</w:t>
      </w:r>
    </w:p>
    <w:p w14:paraId="2A033DF0" w14:textId="6DA5F76C" w:rsidR="00624012" w:rsidRDefault="00624012" w:rsidP="00982729">
      <w:pPr>
        <w:ind w:left="1080"/>
      </w:pPr>
      <w:r>
        <w:rPr>
          <w:color w:val="231F20"/>
          <w:spacing w:val="-1"/>
        </w:rPr>
        <w:t>Th</w:t>
      </w:r>
      <w:r>
        <w:rPr>
          <w:color w:val="231F20"/>
        </w:rPr>
        <w:t>e</w:t>
      </w:r>
      <w:r>
        <w:rPr>
          <w:color w:val="231F20"/>
          <w:spacing w:val="59"/>
        </w:rPr>
        <w:t xml:space="preserve"> </w:t>
      </w:r>
      <w:r w:rsidR="00221655">
        <w:rPr>
          <w:color w:val="231F20"/>
          <w:spacing w:val="-1"/>
        </w:rPr>
        <w:t>D</w:t>
      </w:r>
      <w:r>
        <w:rPr>
          <w:color w:val="231F20"/>
          <w:spacing w:val="-1"/>
        </w:rPr>
        <w:t>epartmen</w:t>
      </w:r>
      <w:r>
        <w:rPr>
          <w:color w:val="231F20"/>
        </w:rPr>
        <w:t>t</w:t>
      </w:r>
      <w:r>
        <w:rPr>
          <w:color w:val="231F20"/>
          <w:spacing w:val="59"/>
        </w:rPr>
        <w:t xml:space="preserve"> </w:t>
      </w:r>
      <w:r>
        <w:rPr>
          <w:color w:val="231F20"/>
          <w:spacing w:val="-1"/>
        </w:rPr>
        <w:t>wil</w:t>
      </w:r>
      <w:r>
        <w:rPr>
          <w:color w:val="231F20"/>
        </w:rPr>
        <w:t>l</w:t>
      </w:r>
      <w:r>
        <w:rPr>
          <w:color w:val="231F20"/>
          <w:spacing w:val="59"/>
        </w:rPr>
        <w:t xml:space="preserve"> </w:t>
      </w:r>
      <w:r>
        <w:rPr>
          <w:color w:val="231F20"/>
          <w:spacing w:val="-1"/>
        </w:rPr>
        <w:t>measur</w:t>
      </w:r>
      <w:r>
        <w:rPr>
          <w:color w:val="231F20"/>
        </w:rPr>
        <w:t>e</w:t>
      </w:r>
      <w:r>
        <w:rPr>
          <w:color w:val="231F20"/>
          <w:spacing w:val="59"/>
        </w:rPr>
        <w:t xml:space="preserve"> </w:t>
      </w:r>
      <w:r>
        <w:rPr>
          <w:color w:val="231F20"/>
          <w:spacing w:val="-1"/>
        </w:rPr>
        <w:t>St</w:t>
      </w:r>
      <w:r>
        <w:rPr>
          <w:color w:val="231F20"/>
        </w:rPr>
        <w:t>a</w:t>
      </w:r>
      <w:r>
        <w:rPr>
          <w:color w:val="231F20"/>
          <w:spacing w:val="-1"/>
        </w:rPr>
        <w:t>ti</w:t>
      </w:r>
      <w:r>
        <w:rPr>
          <w:color w:val="231F20"/>
        </w:rPr>
        <w:t>c</w:t>
      </w:r>
      <w:r>
        <w:rPr>
          <w:color w:val="231F20"/>
          <w:spacing w:val="59"/>
        </w:rPr>
        <w:t xml:space="preserve"> </w:t>
      </w:r>
      <w:r>
        <w:rPr>
          <w:color w:val="231F20"/>
        </w:rPr>
        <w:t>S</w:t>
      </w:r>
      <w:r>
        <w:rPr>
          <w:color w:val="231F20"/>
          <w:spacing w:val="-1"/>
        </w:rPr>
        <w:t>cal</w:t>
      </w:r>
      <w:r>
        <w:rPr>
          <w:color w:val="231F20"/>
        </w:rPr>
        <w:t>e</w:t>
      </w:r>
      <w:r>
        <w:rPr>
          <w:color w:val="231F20"/>
          <w:spacing w:val="59"/>
        </w:rPr>
        <w:t xml:space="preserve"> </w:t>
      </w:r>
      <w:r>
        <w:rPr>
          <w:color w:val="231F20"/>
          <w:spacing w:val="5"/>
        </w:rPr>
        <w:t>S</w:t>
      </w:r>
      <w:r>
        <w:rPr>
          <w:color w:val="231F20"/>
          <w:spacing w:val="-5"/>
        </w:rPr>
        <w:t>y</w:t>
      </w:r>
      <w:r>
        <w:rPr>
          <w:color w:val="231F20"/>
          <w:spacing w:val="-1"/>
        </w:rPr>
        <w:t>s</w:t>
      </w:r>
      <w:r>
        <w:rPr>
          <w:color w:val="231F20"/>
          <w:spacing w:val="2"/>
        </w:rPr>
        <w:t>t</w:t>
      </w:r>
      <w:r>
        <w:rPr>
          <w:color w:val="231F20"/>
          <w:spacing w:val="-1"/>
        </w:rPr>
        <w:t>em</w:t>
      </w:r>
      <w:r>
        <w:rPr>
          <w:color w:val="231F20"/>
        </w:rPr>
        <w:t>,</w:t>
      </w:r>
      <w:r>
        <w:rPr>
          <w:color w:val="231F20"/>
          <w:spacing w:val="59"/>
        </w:rPr>
        <w:t xml:space="preserve"> </w:t>
      </w:r>
      <w:r>
        <w:rPr>
          <w:color w:val="231F20"/>
          <w:spacing w:val="-1"/>
        </w:rPr>
        <w:t>c</w:t>
      </w:r>
      <w:r>
        <w:rPr>
          <w:color w:val="231F20"/>
        </w:rPr>
        <w:t>o</w:t>
      </w:r>
      <w:r>
        <w:rPr>
          <w:color w:val="231F20"/>
          <w:spacing w:val="-1"/>
        </w:rPr>
        <w:t>mplete</w:t>
      </w:r>
      <w:r>
        <w:rPr>
          <w:color w:val="231F20"/>
        </w:rPr>
        <w:t>d</w:t>
      </w:r>
      <w:r>
        <w:rPr>
          <w:color w:val="231F20"/>
          <w:spacing w:val="59"/>
        </w:rPr>
        <w:t xml:space="preserve"> </w:t>
      </w:r>
      <w:r>
        <w:rPr>
          <w:color w:val="231F20"/>
          <w:spacing w:val="-1"/>
        </w:rPr>
        <w:t>i</w:t>
      </w:r>
      <w:r>
        <w:rPr>
          <w:color w:val="231F20"/>
        </w:rPr>
        <w:t>n</w:t>
      </w:r>
      <w:r>
        <w:rPr>
          <w:color w:val="231F20"/>
          <w:spacing w:val="59"/>
        </w:rPr>
        <w:t xml:space="preserve"> </w:t>
      </w:r>
      <w:r>
        <w:rPr>
          <w:color w:val="231F20"/>
          <w:spacing w:val="-3"/>
        </w:rPr>
        <w:t>a</w:t>
      </w:r>
      <w:r>
        <w:rPr>
          <w:color w:val="231F20"/>
          <w:spacing w:val="-1"/>
        </w:rPr>
        <w:t>cc</w:t>
      </w:r>
      <w:r>
        <w:rPr>
          <w:color w:val="231F20"/>
          <w:spacing w:val="2"/>
        </w:rPr>
        <w:t>o</w:t>
      </w:r>
      <w:r>
        <w:rPr>
          <w:color w:val="231F20"/>
          <w:spacing w:val="1"/>
        </w:rPr>
        <w:t>r</w:t>
      </w:r>
      <w:r>
        <w:rPr>
          <w:color w:val="231F20"/>
        </w:rPr>
        <w:t>d</w:t>
      </w:r>
      <w:r>
        <w:rPr>
          <w:color w:val="231F20"/>
          <w:spacing w:val="-1"/>
        </w:rPr>
        <w:t>anc</w:t>
      </w:r>
      <w:r>
        <w:rPr>
          <w:color w:val="231F20"/>
        </w:rPr>
        <w:t xml:space="preserve">e to the </w:t>
      </w:r>
      <w:r>
        <w:rPr>
          <w:color w:val="231F20"/>
          <w:spacing w:val="-1"/>
        </w:rPr>
        <w:t>contrac</w:t>
      </w:r>
      <w:r>
        <w:rPr>
          <w:color w:val="231F20"/>
        </w:rPr>
        <w:t>t</w:t>
      </w:r>
      <w:r>
        <w:rPr>
          <w:color w:val="231F20"/>
          <w:spacing w:val="-1"/>
        </w:rPr>
        <w:t xml:space="preserve"> an</w:t>
      </w:r>
      <w:r>
        <w:rPr>
          <w:color w:val="231F20"/>
        </w:rPr>
        <w:t>d</w:t>
      </w:r>
      <w:r>
        <w:rPr>
          <w:color w:val="231F20"/>
          <w:spacing w:val="2"/>
        </w:rPr>
        <w:t xml:space="preserve"> </w:t>
      </w:r>
      <w:r>
        <w:rPr>
          <w:color w:val="231F20"/>
          <w:spacing w:val="-1"/>
        </w:rPr>
        <w:t>a</w:t>
      </w:r>
      <w:r>
        <w:rPr>
          <w:color w:val="231F20"/>
          <w:spacing w:val="1"/>
        </w:rPr>
        <w:t>c</w:t>
      </w:r>
      <w:r>
        <w:rPr>
          <w:color w:val="231F20"/>
          <w:spacing w:val="-1"/>
        </w:rPr>
        <w:t>cepted</w:t>
      </w:r>
      <w:r>
        <w:rPr>
          <w:color w:val="231F20"/>
        </w:rPr>
        <w:t>,</w:t>
      </w:r>
      <w:r>
        <w:rPr>
          <w:color w:val="231F20"/>
          <w:spacing w:val="2"/>
        </w:rPr>
        <w:t xml:space="preserve"> </w:t>
      </w:r>
      <w:r>
        <w:rPr>
          <w:color w:val="231F20"/>
          <w:spacing w:val="-1"/>
        </w:rPr>
        <w:t>a</w:t>
      </w:r>
      <w:r>
        <w:rPr>
          <w:color w:val="231F20"/>
        </w:rPr>
        <w:t>s</w:t>
      </w:r>
      <w:r>
        <w:rPr>
          <w:color w:val="231F20"/>
          <w:spacing w:val="-1"/>
        </w:rPr>
        <w:t xml:space="preserve"> </w:t>
      </w:r>
      <w:r>
        <w:rPr>
          <w:color w:val="231F20"/>
        </w:rPr>
        <w:t>a</w:t>
      </w:r>
      <w:r>
        <w:rPr>
          <w:color w:val="231F20"/>
          <w:spacing w:val="-1"/>
        </w:rPr>
        <w:t xml:space="preserve"> sin</w:t>
      </w:r>
      <w:r>
        <w:rPr>
          <w:color w:val="231F20"/>
          <w:spacing w:val="-3"/>
        </w:rPr>
        <w:t>g</w:t>
      </w:r>
      <w:r>
        <w:rPr>
          <w:color w:val="231F20"/>
          <w:spacing w:val="-1"/>
        </w:rPr>
        <w:t>l</w:t>
      </w:r>
      <w:r>
        <w:rPr>
          <w:color w:val="231F20"/>
        </w:rPr>
        <w:t>e</w:t>
      </w:r>
      <w:r>
        <w:rPr>
          <w:color w:val="231F20"/>
          <w:spacing w:val="2"/>
        </w:rPr>
        <w:t xml:space="preserve"> </w:t>
      </w:r>
      <w:r>
        <w:rPr>
          <w:color w:val="231F20"/>
          <w:spacing w:val="-1"/>
        </w:rPr>
        <w:t>complet</w:t>
      </w:r>
      <w:r>
        <w:rPr>
          <w:color w:val="231F20"/>
        </w:rPr>
        <w:t>e</w:t>
      </w:r>
      <w:r>
        <w:rPr>
          <w:color w:val="231F20"/>
          <w:spacing w:val="-1"/>
        </w:rPr>
        <w:t xml:space="preserve"> uni</w:t>
      </w:r>
      <w:r>
        <w:rPr>
          <w:color w:val="231F20"/>
        </w:rPr>
        <w:t>t</w:t>
      </w:r>
      <w:r>
        <w:rPr>
          <w:color w:val="231F20"/>
          <w:spacing w:val="-1"/>
        </w:rPr>
        <w:t xml:space="preserve"> o</w:t>
      </w:r>
      <w:r>
        <w:rPr>
          <w:color w:val="231F20"/>
        </w:rPr>
        <w:t>f</w:t>
      </w:r>
      <w:r>
        <w:rPr>
          <w:color w:val="231F20"/>
          <w:spacing w:val="-1"/>
        </w:rPr>
        <w:t xml:space="preserve"> work.</w:t>
      </w:r>
    </w:p>
    <w:p w14:paraId="1CB1A3BF" w14:textId="009B22DB" w:rsidR="00624012" w:rsidRPr="00982729" w:rsidRDefault="00624012" w:rsidP="00982729">
      <w:pPr>
        <w:pStyle w:val="Heading3"/>
      </w:pPr>
      <w:r w:rsidRPr="00982729">
        <w:t>Payment</w:t>
      </w:r>
    </w:p>
    <w:p w14:paraId="65E391E1" w14:textId="5C8EE570" w:rsidR="00624012" w:rsidRDefault="00624012" w:rsidP="00982729">
      <w:pPr>
        <w:ind w:left="1080"/>
      </w:pPr>
      <w:r>
        <w:rPr>
          <w:color w:val="231F20"/>
        </w:rPr>
        <w:t>The</w:t>
      </w:r>
      <w:r>
        <w:rPr>
          <w:color w:val="231F20"/>
          <w:spacing w:val="56"/>
        </w:rPr>
        <w:t xml:space="preserve"> </w:t>
      </w:r>
      <w:r w:rsidR="00221655">
        <w:rPr>
          <w:color w:val="231F20"/>
        </w:rPr>
        <w:t>D</w:t>
      </w:r>
      <w:r>
        <w:rPr>
          <w:color w:val="231F20"/>
          <w:spacing w:val="-1"/>
        </w:rPr>
        <w:t>e</w:t>
      </w:r>
      <w:r>
        <w:rPr>
          <w:color w:val="231F20"/>
        </w:rPr>
        <w:t>p</w:t>
      </w:r>
      <w:r>
        <w:rPr>
          <w:color w:val="231F20"/>
          <w:spacing w:val="-1"/>
        </w:rPr>
        <w:t>a</w:t>
      </w:r>
      <w:r>
        <w:rPr>
          <w:color w:val="231F20"/>
        </w:rPr>
        <w:t>rtm</w:t>
      </w:r>
      <w:r>
        <w:rPr>
          <w:color w:val="231F20"/>
          <w:spacing w:val="-1"/>
        </w:rPr>
        <w:t>e</w:t>
      </w:r>
      <w:r>
        <w:rPr>
          <w:color w:val="231F20"/>
        </w:rPr>
        <w:t>nt</w:t>
      </w:r>
      <w:r>
        <w:rPr>
          <w:color w:val="231F20"/>
          <w:spacing w:val="57"/>
        </w:rPr>
        <w:t xml:space="preserve"> </w:t>
      </w:r>
      <w:r>
        <w:rPr>
          <w:color w:val="231F20"/>
          <w:spacing w:val="-1"/>
        </w:rPr>
        <w:t>w</w:t>
      </w:r>
      <w:r>
        <w:rPr>
          <w:color w:val="231F20"/>
        </w:rPr>
        <w:t>ill</w:t>
      </w:r>
      <w:r>
        <w:rPr>
          <w:color w:val="231F20"/>
          <w:spacing w:val="57"/>
        </w:rPr>
        <w:t xml:space="preserve"> </w:t>
      </w:r>
      <w:r>
        <w:rPr>
          <w:color w:val="231F20"/>
        </w:rPr>
        <w:t>pay</w:t>
      </w:r>
      <w:r>
        <w:rPr>
          <w:color w:val="231F20"/>
          <w:spacing w:val="55"/>
        </w:rPr>
        <w:t xml:space="preserve"> </w:t>
      </w:r>
      <w:r>
        <w:rPr>
          <w:color w:val="231F20"/>
        </w:rPr>
        <w:t>for</w:t>
      </w:r>
      <w:r>
        <w:rPr>
          <w:color w:val="231F20"/>
          <w:spacing w:val="57"/>
        </w:rPr>
        <w:t xml:space="preserve"> </w:t>
      </w:r>
      <w:r>
        <w:rPr>
          <w:color w:val="231F20"/>
        </w:rPr>
        <w:t>me</w:t>
      </w:r>
      <w:r>
        <w:rPr>
          <w:color w:val="231F20"/>
          <w:spacing w:val="-1"/>
        </w:rPr>
        <w:t>a</w:t>
      </w:r>
      <w:r>
        <w:rPr>
          <w:color w:val="231F20"/>
        </w:rPr>
        <w:t>sur</w:t>
      </w:r>
      <w:r>
        <w:rPr>
          <w:color w:val="231F20"/>
          <w:spacing w:val="-1"/>
        </w:rPr>
        <w:t>e</w:t>
      </w:r>
      <w:r>
        <w:rPr>
          <w:color w:val="231F20"/>
        </w:rPr>
        <w:t>d</w:t>
      </w:r>
      <w:r>
        <w:rPr>
          <w:color w:val="231F20"/>
          <w:spacing w:val="57"/>
        </w:rPr>
        <w:t xml:space="preserve"> </w:t>
      </w:r>
      <w:r>
        <w:rPr>
          <w:color w:val="231F20"/>
        </w:rPr>
        <w:t>q</w:t>
      </w:r>
      <w:r>
        <w:rPr>
          <w:color w:val="231F20"/>
          <w:spacing w:val="2"/>
        </w:rPr>
        <w:t>u</w:t>
      </w:r>
      <w:r>
        <w:rPr>
          <w:color w:val="231F20"/>
          <w:spacing w:val="-1"/>
        </w:rPr>
        <w:t>a</w:t>
      </w:r>
      <w:r>
        <w:rPr>
          <w:color w:val="231F20"/>
        </w:rPr>
        <w:t>ntity</w:t>
      </w:r>
      <w:r>
        <w:rPr>
          <w:color w:val="231F20"/>
          <w:spacing w:val="57"/>
        </w:rPr>
        <w:t xml:space="preserve"> </w:t>
      </w:r>
      <w:r>
        <w:rPr>
          <w:color w:val="231F20"/>
          <w:spacing w:val="-1"/>
        </w:rPr>
        <w:t>a</w:t>
      </w:r>
      <w:r>
        <w:rPr>
          <w:color w:val="231F20"/>
        </w:rPr>
        <w:t>t</w:t>
      </w:r>
      <w:r>
        <w:rPr>
          <w:color w:val="231F20"/>
          <w:spacing w:val="58"/>
        </w:rPr>
        <w:t xml:space="preserve"> </w:t>
      </w:r>
      <w:r>
        <w:rPr>
          <w:color w:val="231F20"/>
        </w:rPr>
        <w:t>the</w:t>
      </w:r>
      <w:r>
        <w:rPr>
          <w:color w:val="231F20"/>
          <w:spacing w:val="56"/>
        </w:rPr>
        <w:t xml:space="preserve"> </w:t>
      </w:r>
      <w:r>
        <w:rPr>
          <w:color w:val="231F20"/>
          <w:spacing w:val="-1"/>
        </w:rPr>
        <w:t>c</w:t>
      </w:r>
      <w:r>
        <w:rPr>
          <w:color w:val="231F20"/>
        </w:rPr>
        <w:t>ontr</w:t>
      </w:r>
      <w:r>
        <w:rPr>
          <w:color w:val="231F20"/>
          <w:spacing w:val="-1"/>
        </w:rPr>
        <w:t>ac</w:t>
      </w:r>
      <w:r>
        <w:rPr>
          <w:color w:val="231F20"/>
        </w:rPr>
        <w:t>t</w:t>
      </w:r>
      <w:r>
        <w:rPr>
          <w:color w:val="231F20"/>
          <w:spacing w:val="56"/>
        </w:rPr>
        <w:t xml:space="preserve"> </w:t>
      </w:r>
      <w:r>
        <w:rPr>
          <w:color w:val="231F20"/>
          <w:spacing w:val="-1"/>
        </w:rPr>
        <w:t>uni</w:t>
      </w:r>
      <w:r>
        <w:rPr>
          <w:color w:val="231F20"/>
        </w:rPr>
        <w:t>t</w:t>
      </w:r>
      <w:r>
        <w:rPr>
          <w:color w:val="231F20"/>
          <w:spacing w:val="57"/>
        </w:rPr>
        <w:t xml:space="preserve"> </w:t>
      </w:r>
      <w:r>
        <w:rPr>
          <w:color w:val="231F20"/>
          <w:spacing w:val="-1"/>
        </w:rPr>
        <w:t>pric</w:t>
      </w:r>
      <w:r>
        <w:rPr>
          <w:color w:val="231F20"/>
        </w:rPr>
        <w:t>e</w:t>
      </w:r>
      <w:r>
        <w:rPr>
          <w:color w:val="231F20"/>
          <w:spacing w:val="57"/>
        </w:rPr>
        <w:t xml:space="preserve"> </w:t>
      </w:r>
      <w:r>
        <w:rPr>
          <w:color w:val="231F20"/>
          <w:spacing w:val="-1"/>
        </w:rPr>
        <w:t>unde</w:t>
      </w:r>
      <w:r>
        <w:rPr>
          <w:color w:val="231F20"/>
        </w:rPr>
        <w:t>r</w:t>
      </w:r>
      <w:r>
        <w:rPr>
          <w:color w:val="231F20"/>
          <w:spacing w:val="57"/>
        </w:rPr>
        <w:t xml:space="preserve"> </w:t>
      </w:r>
      <w:r>
        <w:rPr>
          <w:color w:val="231F20"/>
          <w:spacing w:val="-1"/>
        </w:rPr>
        <w:t xml:space="preserve">the </w:t>
      </w:r>
      <w:r>
        <w:rPr>
          <w:color w:val="231F20"/>
        </w:rPr>
        <w:t>following</w:t>
      </w:r>
      <w:r>
        <w:rPr>
          <w:color w:val="231F20"/>
          <w:spacing w:val="-3"/>
        </w:rPr>
        <w:t xml:space="preserve"> </w:t>
      </w:r>
      <w:r>
        <w:rPr>
          <w:color w:val="231F20"/>
        </w:rPr>
        <w:t>bid item:</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624012" w:rsidRPr="009B0D40" w14:paraId="4E655BFA" w14:textId="77777777" w:rsidTr="00B83903">
        <w:tc>
          <w:tcPr>
            <w:tcW w:w="1908" w:type="dxa"/>
          </w:tcPr>
          <w:p w14:paraId="4EDA9D15" w14:textId="77777777" w:rsidR="00624012" w:rsidRPr="009B0D40" w:rsidRDefault="00624012" w:rsidP="00982729">
            <w:pPr>
              <w:ind w:left="0"/>
            </w:pPr>
            <w:r w:rsidRPr="009B0D40">
              <w:t>ITEM NUMBER</w:t>
            </w:r>
          </w:p>
        </w:tc>
        <w:tc>
          <w:tcPr>
            <w:tcW w:w="6282" w:type="dxa"/>
          </w:tcPr>
          <w:p w14:paraId="33C903E6" w14:textId="77777777" w:rsidR="00624012" w:rsidRPr="009B0D40" w:rsidRDefault="00624012" w:rsidP="00982729">
            <w:pPr>
              <w:ind w:left="0"/>
            </w:pPr>
            <w:r w:rsidRPr="009B0D40">
              <w:t>DESCRIPTION</w:t>
            </w:r>
          </w:p>
        </w:tc>
        <w:tc>
          <w:tcPr>
            <w:tcW w:w="810" w:type="dxa"/>
          </w:tcPr>
          <w:p w14:paraId="41A7689E" w14:textId="77777777" w:rsidR="00624012" w:rsidRPr="009B0D40" w:rsidRDefault="00624012" w:rsidP="00982729">
            <w:pPr>
              <w:ind w:left="0"/>
            </w:pPr>
            <w:r w:rsidRPr="009B0D40">
              <w:t>UNIT</w:t>
            </w:r>
          </w:p>
        </w:tc>
      </w:tr>
      <w:tr w:rsidR="00624012" w:rsidRPr="009B0D40" w14:paraId="08DA8F3B" w14:textId="77777777" w:rsidTr="00B83903">
        <w:tc>
          <w:tcPr>
            <w:tcW w:w="1908" w:type="dxa"/>
          </w:tcPr>
          <w:p w14:paraId="218652D9" w14:textId="1B71D9EC" w:rsidR="00624012" w:rsidRPr="009B0D40" w:rsidRDefault="00624012" w:rsidP="00982729">
            <w:pPr>
              <w:ind w:left="0"/>
            </w:pPr>
            <w:r w:rsidRPr="009B0D40">
              <w:t>SPV.0105.</w:t>
            </w:r>
            <w:r w:rsidR="00D03545">
              <w:t>0</w:t>
            </w:r>
            <w:r w:rsidRPr="009B0D40">
              <w:t>0</w:t>
            </w:r>
            <w:r>
              <w:t>3</w:t>
            </w:r>
          </w:p>
        </w:tc>
        <w:tc>
          <w:tcPr>
            <w:tcW w:w="6282" w:type="dxa"/>
          </w:tcPr>
          <w:p w14:paraId="39251E2F" w14:textId="01D2B5EA" w:rsidR="00624012" w:rsidRPr="009B0D40" w:rsidRDefault="00624012" w:rsidP="00982729">
            <w:pPr>
              <w:ind w:left="0"/>
            </w:pPr>
            <w:r>
              <w:rPr>
                <w:color w:val="231F20"/>
              </w:rPr>
              <w:t>S</w:t>
            </w:r>
            <w:r>
              <w:rPr>
                <w:color w:val="231F20"/>
                <w:spacing w:val="-1"/>
              </w:rPr>
              <w:t>tati</w:t>
            </w:r>
            <w:r>
              <w:rPr>
                <w:color w:val="231F20"/>
              </w:rPr>
              <w:t>c</w:t>
            </w:r>
            <w:r>
              <w:rPr>
                <w:color w:val="231F20"/>
                <w:spacing w:val="-1"/>
              </w:rPr>
              <w:t xml:space="preserve"> Scal</w:t>
            </w:r>
            <w:r>
              <w:rPr>
                <w:color w:val="231F20"/>
              </w:rPr>
              <w:t>e</w:t>
            </w:r>
            <w:r>
              <w:rPr>
                <w:color w:val="231F20"/>
                <w:spacing w:val="-1"/>
              </w:rPr>
              <w:t xml:space="preserve"> </w:t>
            </w:r>
            <w:r>
              <w:rPr>
                <w:color w:val="231F20"/>
                <w:spacing w:val="3"/>
              </w:rPr>
              <w:t>S</w:t>
            </w:r>
            <w:r>
              <w:rPr>
                <w:color w:val="231F20"/>
                <w:spacing w:val="-5"/>
              </w:rPr>
              <w:t>y</w:t>
            </w:r>
            <w:r>
              <w:rPr>
                <w:color w:val="231F20"/>
                <w:spacing w:val="-1"/>
              </w:rPr>
              <w:t>ste</w:t>
            </w:r>
            <w:r>
              <w:rPr>
                <w:color w:val="231F20"/>
              </w:rPr>
              <w:t>m</w:t>
            </w:r>
          </w:p>
        </w:tc>
        <w:tc>
          <w:tcPr>
            <w:tcW w:w="810" w:type="dxa"/>
          </w:tcPr>
          <w:p w14:paraId="6003B243" w14:textId="77777777" w:rsidR="00624012" w:rsidRPr="009B0D40" w:rsidRDefault="00624012" w:rsidP="00982729">
            <w:pPr>
              <w:ind w:left="0"/>
            </w:pPr>
            <w:r w:rsidRPr="009B0D40">
              <w:t>LS</w:t>
            </w:r>
          </w:p>
        </w:tc>
      </w:tr>
    </w:tbl>
    <w:p w14:paraId="57E3FFB3" w14:textId="77777777" w:rsidR="00624012" w:rsidRDefault="00624012" w:rsidP="00982729">
      <w:pPr>
        <w:spacing w:after="0" w:line="240" w:lineRule="auto"/>
        <w:ind w:left="1080"/>
      </w:pPr>
    </w:p>
    <w:p w14:paraId="60D56512" w14:textId="2C14C92F" w:rsidR="00624012" w:rsidRPr="0066040B" w:rsidRDefault="00624012" w:rsidP="00982729">
      <w:pPr>
        <w:ind w:left="1080"/>
      </w:pPr>
      <w:r>
        <w:rPr>
          <w:color w:val="231F20"/>
        </w:rPr>
        <w:t>Pa</w:t>
      </w:r>
      <w:r>
        <w:rPr>
          <w:color w:val="231F20"/>
          <w:spacing w:val="-5"/>
        </w:rPr>
        <w:t>y</w:t>
      </w:r>
      <w:r>
        <w:rPr>
          <w:color w:val="231F20"/>
        </w:rPr>
        <w:t>m</w:t>
      </w:r>
      <w:r>
        <w:rPr>
          <w:color w:val="231F20"/>
          <w:spacing w:val="-1"/>
        </w:rPr>
        <w:t>e</w:t>
      </w:r>
      <w:r>
        <w:rPr>
          <w:color w:val="231F20"/>
        </w:rPr>
        <w:t>nt</w:t>
      </w:r>
      <w:r>
        <w:rPr>
          <w:color w:val="231F20"/>
          <w:spacing w:val="17"/>
        </w:rPr>
        <w:t xml:space="preserve"> </w:t>
      </w:r>
      <w:r>
        <w:rPr>
          <w:color w:val="231F20"/>
        </w:rPr>
        <w:t>is</w:t>
      </w:r>
      <w:r>
        <w:rPr>
          <w:color w:val="231F20"/>
          <w:spacing w:val="17"/>
        </w:rPr>
        <w:t xml:space="preserve"> </w:t>
      </w:r>
      <w:r>
        <w:rPr>
          <w:color w:val="231F20"/>
          <w:spacing w:val="-1"/>
        </w:rPr>
        <w:t>f</w:t>
      </w:r>
      <w:r>
        <w:rPr>
          <w:color w:val="231F20"/>
        </w:rPr>
        <w:t>ull</w:t>
      </w:r>
      <w:r>
        <w:rPr>
          <w:color w:val="231F20"/>
          <w:spacing w:val="17"/>
        </w:rPr>
        <w:t xml:space="preserve"> </w:t>
      </w:r>
      <w:r>
        <w:rPr>
          <w:color w:val="231F20"/>
          <w:spacing w:val="-1"/>
        </w:rPr>
        <w:t>c</w:t>
      </w:r>
      <w:r>
        <w:rPr>
          <w:color w:val="231F20"/>
        </w:rPr>
        <w:t>omp</w:t>
      </w:r>
      <w:r>
        <w:rPr>
          <w:color w:val="231F20"/>
          <w:spacing w:val="-1"/>
        </w:rPr>
        <w:t>e</w:t>
      </w:r>
      <w:r>
        <w:rPr>
          <w:color w:val="231F20"/>
        </w:rPr>
        <w:t>n</w:t>
      </w:r>
      <w:r>
        <w:rPr>
          <w:color w:val="231F20"/>
          <w:spacing w:val="2"/>
        </w:rPr>
        <w:t>s</w:t>
      </w:r>
      <w:r>
        <w:rPr>
          <w:color w:val="231F20"/>
          <w:spacing w:val="-1"/>
        </w:rPr>
        <w:t>a</w:t>
      </w:r>
      <w:r>
        <w:rPr>
          <w:color w:val="231F20"/>
        </w:rPr>
        <w:t>tion</w:t>
      </w:r>
      <w:r w:rsidR="00D03545">
        <w:rPr>
          <w:color w:val="231F20"/>
        </w:rPr>
        <w:t xml:space="preserve"> for removal and disposal of old equipment along with furnishing</w:t>
      </w:r>
      <w:r>
        <w:rPr>
          <w:color w:val="231F20"/>
          <w:spacing w:val="16"/>
        </w:rPr>
        <w:t xml:space="preserve"> </w:t>
      </w:r>
      <w:r>
        <w:rPr>
          <w:color w:val="231F20"/>
          <w:spacing w:val="-1"/>
        </w:rPr>
        <w:t>a</w:t>
      </w:r>
      <w:r>
        <w:rPr>
          <w:color w:val="231F20"/>
        </w:rPr>
        <w:t>nd</w:t>
      </w:r>
      <w:r>
        <w:rPr>
          <w:color w:val="231F20"/>
          <w:spacing w:val="19"/>
        </w:rPr>
        <w:t xml:space="preserve"> </w:t>
      </w:r>
      <w:r>
        <w:rPr>
          <w:color w:val="231F20"/>
        </w:rPr>
        <w:t>inst</w:t>
      </w:r>
      <w:r>
        <w:rPr>
          <w:color w:val="231F20"/>
          <w:spacing w:val="-1"/>
        </w:rPr>
        <w:t>a</w:t>
      </w:r>
      <w:r>
        <w:rPr>
          <w:color w:val="231F20"/>
        </w:rPr>
        <w:t>lling</w:t>
      </w:r>
      <w:r>
        <w:rPr>
          <w:color w:val="231F20"/>
          <w:spacing w:val="14"/>
        </w:rPr>
        <w:t xml:space="preserve"> </w:t>
      </w:r>
      <w:r>
        <w:rPr>
          <w:color w:val="231F20"/>
          <w:spacing w:val="-1"/>
        </w:rPr>
        <w:t>a</w:t>
      </w:r>
      <w:r>
        <w:rPr>
          <w:color w:val="231F20"/>
        </w:rPr>
        <w:t>ll</w:t>
      </w:r>
      <w:r>
        <w:rPr>
          <w:color w:val="231F20"/>
          <w:spacing w:val="15"/>
        </w:rPr>
        <w:t xml:space="preserve"> </w:t>
      </w:r>
      <w:r>
        <w:rPr>
          <w:color w:val="231F20"/>
          <w:spacing w:val="-1"/>
        </w:rPr>
        <w:t>materials</w:t>
      </w:r>
      <w:r>
        <w:rPr>
          <w:color w:val="231F20"/>
        </w:rPr>
        <w:t>;</w:t>
      </w:r>
      <w:r>
        <w:rPr>
          <w:color w:val="231F20"/>
          <w:spacing w:val="40"/>
        </w:rPr>
        <w:t xml:space="preserve"> </w:t>
      </w:r>
      <w:r>
        <w:rPr>
          <w:color w:val="231F20"/>
        </w:rPr>
        <w:t>making</w:t>
      </w:r>
      <w:r>
        <w:rPr>
          <w:color w:val="231F20"/>
          <w:spacing w:val="37"/>
        </w:rPr>
        <w:t xml:space="preserve"> </w:t>
      </w:r>
      <w:r>
        <w:rPr>
          <w:color w:val="231F20"/>
        </w:rPr>
        <w:t>the</w:t>
      </w:r>
      <w:r>
        <w:rPr>
          <w:color w:val="231F20"/>
          <w:spacing w:val="40"/>
        </w:rPr>
        <w:t xml:space="preserve"> </w:t>
      </w:r>
      <w:r>
        <w:rPr>
          <w:color w:val="231F20"/>
          <w:spacing w:val="2"/>
        </w:rPr>
        <w:t>s</w:t>
      </w:r>
      <w:r>
        <w:rPr>
          <w:color w:val="231F20"/>
          <w:spacing w:val="-5"/>
        </w:rPr>
        <w:t>y</w:t>
      </w:r>
      <w:r>
        <w:rPr>
          <w:color w:val="231F20"/>
        </w:rPr>
        <w:t>stem</w:t>
      </w:r>
      <w:r>
        <w:rPr>
          <w:color w:val="231F20"/>
          <w:spacing w:val="43"/>
        </w:rPr>
        <w:t xml:space="preserve"> </w:t>
      </w:r>
      <w:r>
        <w:rPr>
          <w:color w:val="231F20"/>
        </w:rPr>
        <w:t>operational;</w:t>
      </w:r>
      <w:r>
        <w:rPr>
          <w:color w:val="231F20"/>
          <w:spacing w:val="40"/>
        </w:rPr>
        <w:t xml:space="preserve"> </w:t>
      </w:r>
      <w:r>
        <w:rPr>
          <w:color w:val="231F20"/>
        </w:rPr>
        <w:t>te</w:t>
      </w:r>
      <w:r>
        <w:rPr>
          <w:color w:val="231F20"/>
          <w:spacing w:val="-3"/>
        </w:rPr>
        <w:t>s</w:t>
      </w:r>
      <w:r>
        <w:rPr>
          <w:color w:val="231F20"/>
        </w:rPr>
        <w:t>tin</w:t>
      </w:r>
      <w:r>
        <w:rPr>
          <w:color w:val="231F20"/>
          <w:spacing w:val="-3"/>
        </w:rPr>
        <w:t>g</w:t>
      </w:r>
      <w:r>
        <w:rPr>
          <w:color w:val="231F20"/>
        </w:rPr>
        <w:t>;</w:t>
      </w:r>
      <w:r>
        <w:rPr>
          <w:color w:val="231F20"/>
          <w:spacing w:val="41"/>
        </w:rPr>
        <w:t xml:space="preserve"> </w:t>
      </w:r>
      <w:r>
        <w:rPr>
          <w:color w:val="231F20"/>
        </w:rPr>
        <w:t>p</w:t>
      </w:r>
      <w:r>
        <w:rPr>
          <w:color w:val="231F20"/>
          <w:spacing w:val="1"/>
        </w:rPr>
        <w:t>r</w:t>
      </w:r>
      <w:r>
        <w:rPr>
          <w:color w:val="231F20"/>
        </w:rPr>
        <w:t>oviding</w:t>
      </w:r>
      <w:r>
        <w:rPr>
          <w:color w:val="231F20"/>
          <w:spacing w:val="38"/>
        </w:rPr>
        <w:t xml:space="preserve"> </w:t>
      </w:r>
      <w:r>
        <w:rPr>
          <w:color w:val="231F20"/>
          <w:spacing w:val="-1"/>
        </w:rPr>
        <w:t>r</w:t>
      </w:r>
      <w:r>
        <w:rPr>
          <w:color w:val="231F20"/>
        </w:rPr>
        <w:t xml:space="preserve">equired </w:t>
      </w:r>
      <w:r>
        <w:rPr>
          <w:color w:val="231F20"/>
          <w:spacing w:val="-1"/>
        </w:rPr>
        <w:t>trainin</w:t>
      </w:r>
      <w:r>
        <w:rPr>
          <w:color w:val="231F20"/>
        </w:rPr>
        <w:t>g</w:t>
      </w:r>
      <w:r>
        <w:rPr>
          <w:color w:val="231F20"/>
          <w:spacing w:val="36"/>
        </w:rPr>
        <w:t xml:space="preserve"> </w:t>
      </w:r>
      <w:r>
        <w:rPr>
          <w:color w:val="231F20"/>
          <w:spacing w:val="-1"/>
        </w:rPr>
        <w:t>an</w:t>
      </w:r>
      <w:r>
        <w:rPr>
          <w:color w:val="231F20"/>
        </w:rPr>
        <w:t>d</w:t>
      </w:r>
      <w:r>
        <w:rPr>
          <w:color w:val="231F20"/>
          <w:spacing w:val="40"/>
        </w:rPr>
        <w:t xml:space="preserve"> </w:t>
      </w:r>
      <w:r>
        <w:rPr>
          <w:color w:val="231F20"/>
          <w:spacing w:val="-1"/>
        </w:rPr>
        <w:t>wa</w:t>
      </w:r>
      <w:r>
        <w:rPr>
          <w:color w:val="231F20"/>
          <w:spacing w:val="1"/>
        </w:rPr>
        <w:t>r</w:t>
      </w:r>
      <w:r>
        <w:rPr>
          <w:color w:val="231F20"/>
          <w:spacing w:val="-1"/>
        </w:rPr>
        <w:t>ranties</w:t>
      </w:r>
      <w:r>
        <w:rPr>
          <w:color w:val="231F20"/>
        </w:rPr>
        <w:t>;</w:t>
      </w:r>
      <w:r>
        <w:rPr>
          <w:color w:val="231F20"/>
          <w:spacing w:val="40"/>
        </w:rPr>
        <w:t xml:space="preserve"> </w:t>
      </w:r>
      <w:r>
        <w:rPr>
          <w:color w:val="231F20"/>
          <w:spacing w:val="-1"/>
        </w:rPr>
        <w:t>an</w:t>
      </w:r>
      <w:r>
        <w:rPr>
          <w:color w:val="231F20"/>
        </w:rPr>
        <w:t>d</w:t>
      </w:r>
      <w:r>
        <w:rPr>
          <w:color w:val="231F20"/>
          <w:spacing w:val="38"/>
        </w:rPr>
        <w:t xml:space="preserve"> </w:t>
      </w:r>
      <w:r>
        <w:rPr>
          <w:color w:val="231F20"/>
          <w:spacing w:val="-1"/>
        </w:rPr>
        <w:t>fo</w:t>
      </w:r>
      <w:r>
        <w:rPr>
          <w:color w:val="231F20"/>
        </w:rPr>
        <w:t>r</w:t>
      </w:r>
      <w:r>
        <w:rPr>
          <w:color w:val="231F20"/>
          <w:spacing w:val="38"/>
        </w:rPr>
        <w:t xml:space="preserve"> </w:t>
      </w:r>
      <w:r>
        <w:rPr>
          <w:color w:val="231F20"/>
          <w:spacing w:val="-1"/>
        </w:rPr>
        <w:t>f</w:t>
      </w:r>
      <w:r>
        <w:rPr>
          <w:color w:val="231F20"/>
          <w:spacing w:val="2"/>
        </w:rPr>
        <w:t>u</w:t>
      </w:r>
      <w:r>
        <w:rPr>
          <w:color w:val="231F20"/>
          <w:spacing w:val="-1"/>
        </w:rPr>
        <w:t>rnishin</w:t>
      </w:r>
      <w:r>
        <w:rPr>
          <w:color w:val="231F20"/>
        </w:rPr>
        <w:t>g</w:t>
      </w:r>
      <w:r>
        <w:rPr>
          <w:color w:val="231F20"/>
          <w:spacing w:val="36"/>
        </w:rPr>
        <w:t xml:space="preserve"> </w:t>
      </w:r>
      <w:r>
        <w:rPr>
          <w:color w:val="231F20"/>
          <w:spacing w:val="-1"/>
        </w:rPr>
        <w:t>al</w:t>
      </w:r>
      <w:r>
        <w:rPr>
          <w:color w:val="231F20"/>
        </w:rPr>
        <w:t>l</w:t>
      </w:r>
      <w:r>
        <w:rPr>
          <w:color w:val="231F20"/>
          <w:spacing w:val="38"/>
        </w:rPr>
        <w:t xml:space="preserve"> </w:t>
      </w:r>
      <w:r>
        <w:rPr>
          <w:color w:val="231F20"/>
          <w:spacing w:val="-1"/>
        </w:rPr>
        <w:t>l</w:t>
      </w:r>
      <w:r>
        <w:rPr>
          <w:color w:val="231F20"/>
          <w:spacing w:val="1"/>
        </w:rPr>
        <w:t>a</w:t>
      </w:r>
      <w:r>
        <w:rPr>
          <w:color w:val="231F20"/>
          <w:spacing w:val="-1"/>
        </w:rPr>
        <w:t>bor</w:t>
      </w:r>
      <w:r>
        <w:rPr>
          <w:color w:val="231F20"/>
        </w:rPr>
        <w:t>,</w:t>
      </w:r>
      <w:r>
        <w:rPr>
          <w:color w:val="231F20"/>
          <w:spacing w:val="38"/>
        </w:rPr>
        <w:t xml:space="preserve"> </w:t>
      </w:r>
      <w:r>
        <w:rPr>
          <w:color w:val="231F20"/>
          <w:spacing w:val="-1"/>
        </w:rPr>
        <w:t>supervi</w:t>
      </w:r>
      <w:r>
        <w:rPr>
          <w:color w:val="231F20"/>
          <w:spacing w:val="-4"/>
        </w:rPr>
        <w:t>s</w:t>
      </w:r>
      <w:r>
        <w:rPr>
          <w:color w:val="231F20"/>
        </w:rPr>
        <w:t>ion,</w:t>
      </w:r>
      <w:r>
        <w:rPr>
          <w:color w:val="231F20"/>
          <w:spacing w:val="38"/>
        </w:rPr>
        <w:t xml:space="preserve"> </w:t>
      </w:r>
      <w:r>
        <w:rPr>
          <w:color w:val="231F20"/>
        </w:rPr>
        <w:t>equi</w:t>
      </w:r>
      <w:r>
        <w:rPr>
          <w:color w:val="231F20"/>
          <w:spacing w:val="2"/>
        </w:rPr>
        <w:t>p</w:t>
      </w:r>
      <w:r>
        <w:rPr>
          <w:color w:val="231F20"/>
        </w:rPr>
        <w:t>ment,</w:t>
      </w:r>
      <w:r>
        <w:rPr>
          <w:color w:val="231F20"/>
          <w:spacing w:val="38"/>
        </w:rPr>
        <w:t xml:space="preserve"> </w:t>
      </w:r>
      <w:r>
        <w:rPr>
          <w:color w:val="231F20"/>
        </w:rPr>
        <w:t>tools,</w:t>
      </w:r>
      <w:r>
        <w:rPr>
          <w:color w:val="231F20"/>
          <w:spacing w:val="38"/>
        </w:rPr>
        <w:t xml:space="preserve"> </w:t>
      </w:r>
      <w:r>
        <w:rPr>
          <w:color w:val="231F20"/>
          <w:spacing w:val="-1"/>
        </w:rPr>
        <w:t>a</w:t>
      </w:r>
      <w:r>
        <w:rPr>
          <w:color w:val="231F20"/>
        </w:rPr>
        <w:t xml:space="preserve">nd </w:t>
      </w:r>
      <w:r>
        <w:rPr>
          <w:color w:val="231F20"/>
          <w:spacing w:val="-1"/>
        </w:rPr>
        <w:t>incidental</w:t>
      </w:r>
      <w:r>
        <w:rPr>
          <w:color w:val="231F20"/>
        </w:rPr>
        <w:t>s</w:t>
      </w:r>
      <w:r>
        <w:rPr>
          <w:color w:val="231F20"/>
          <w:spacing w:val="14"/>
        </w:rPr>
        <w:t xml:space="preserve"> </w:t>
      </w:r>
      <w:r>
        <w:rPr>
          <w:color w:val="231F20"/>
          <w:spacing w:val="-1"/>
        </w:rPr>
        <w:t>ne</w:t>
      </w:r>
      <w:r>
        <w:rPr>
          <w:color w:val="231F20"/>
          <w:spacing w:val="1"/>
        </w:rPr>
        <w:t>c</w:t>
      </w:r>
      <w:r>
        <w:rPr>
          <w:color w:val="231F20"/>
          <w:spacing w:val="-1"/>
        </w:rPr>
        <w:t>essa</w:t>
      </w:r>
      <w:r>
        <w:rPr>
          <w:color w:val="231F20"/>
          <w:spacing w:val="4"/>
        </w:rPr>
        <w:t>r</w:t>
      </w:r>
      <w:r>
        <w:rPr>
          <w:color w:val="231F20"/>
        </w:rPr>
        <w:t>y</w:t>
      </w:r>
      <w:r>
        <w:rPr>
          <w:color w:val="231F20"/>
          <w:spacing w:val="9"/>
        </w:rPr>
        <w:t xml:space="preserve"> </w:t>
      </w:r>
      <w:r>
        <w:rPr>
          <w:color w:val="231F20"/>
        </w:rPr>
        <w:t>to</w:t>
      </w:r>
      <w:r>
        <w:rPr>
          <w:color w:val="231F20"/>
          <w:spacing w:val="16"/>
        </w:rPr>
        <w:t xml:space="preserve"> </w:t>
      </w:r>
      <w:r>
        <w:rPr>
          <w:color w:val="231F20"/>
          <w:spacing w:val="-1"/>
        </w:rPr>
        <w:t>compl</w:t>
      </w:r>
      <w:r>
        <w:rPr>
          <w:color w:val="231F20"/>
          <w:spacing w:val="-3"/>
        </w:rPr>
        <w:t>e</w:t>
      </w:r>
      <w:r>
        <w:rPr>
          <w:color w:val="231F20"/>
          <w:spacing w:val="-1"/>
        </w:rPr>
        <w:t>t</w:t>
      </w:r>
      <w:r>
        <w:rPr>
          <w:color w:val="231F20"/>
        </w:rPr>
        <w:t>e</w:t>
      </w:r>
      <w:r>
        <w:rPr>
          <w:color w:val="231F20"/>
          <w:spacing w:val="14"/>
        </w:rPr>
        <w:t xml:space="preserve"> </w:t>
      </w:r>
      <w:r>
        <w:rPr>
          <w:color w:val="231F20"/>
          <w:spacing w:val="-1"/>
        </w:rPr>
        <w:t>th</w:t>
      </w:r>
      <w:r>
        <w:rPr>
          <w:color w:val="231F20"/>
        </w:rPr>
        <w:t>e</w:t>
      </w:r>
      <w:r>
        <w:rPr>
          <w:color w:val="231F20"/>
          <w:spacing w:val="14"/>
        </w:rPr>
        <w:t xml:space="preserve"> </w:t>
      </w:r>
      <w:r>
        <w:rPr>
          <w:color w:val="231F20"/>
          <w:spacing w:val="-1"/>
        </w:rPr>
        <w:t>con</w:t>
      </w:r>
      <w:r>
        <w:rPr>
          <w:color w:val="231F20"/>
          <w:spacing w:val="2"/>
        </w:rPr>
        <w:t>t</w:t>
      </w:r>
      <w:r>
        <w:rPr>
          <w:color w:val="231F20"/>
          <w:spacing w:val="-1"/>
        </w:rPr>
        <w:t>rac</w:t>
      </w:r>
      <w:r>
        <w:rPr>
          <w:color w:val="231F20"/>
        </w:rPr>
        <w:t>t</w:t>
      </w:r>
      <w:r>
        <w:rPr>
          <w:color w:val="231F20"/>
          <w:spacing w:val="14"/>
        </w:rPr>
        <w:t xml:space="preserve"> </w:t>
      </w:r>
      <w:r>
        <w:rPr>
          <w:color w:val="231F20"/>
          <w:spacing w:val="1"/>
        </w:rPr>
        <w:t>w</w:t>
      </w:r>
      <w:r>
        <w:rPr>
          <w:color w:val="231F20"/>
          <w:spacing w:val="-1"/>
        </w:rPr>
        <w:t>ork</w:t>
      </w:r>
      <w:r>
        <w:rPr>
          <w:color w:val="231F20"/>
        </w:rPr>
        <w:t>.</w:t>
      </w:r>
    </w:p>
    <w:p w14:paraId="3E406C3D" w14:textId="33A33D10" w:rsidR="00E70F8B" w:rsidRPr="00426E91" w:rsidRDefault="00E70F8B" w:rsidP="00E70F8B">
      <w:pPr>
        <w:pStyle w:val="Heading2"/>
      </w:pPr>
      <w:bookmarkStart w:id="49" w:name="_Toc517943022"/>
      <w:r w:rsidRPr="00426E91">
        <w:t>Sta</w:t>
      </w:r>
      <w:r w:rsidRPr="00426E91">
        <w:rPr>
          <w:spacing w:val="-3"/>
        </w:rPr>
        <w:t>t</w:t>
      </w:r>
      <w:r w:rsidRPr="00426E91">
        <w:t>ic S</w:t>
      </w:r>
      <w:r w:rsidRPr="00426E91">
        <w:rPr>
          <w:spacing w:val="-3"/>
        </w:rPr>
        <w:t>c</w:t>
      </w:r>
      <w:r w:rsidRPr="00426E91">
        <w:t xml:space="preserve">ale </w:t>
      </w:r>
      <w:r w:rsidRPr="00426E91">
        <w:rPr>
          <w:spacing w:val="-3"/>
        </w:rPr>
        <w:t>S</w:t>
      </w:r>
      <w:r w:rsidRPr="00426E91">
        <w:rPr>
          <w:spacing w:val="-2"/>
        </w:rPr>
        <w:t>y</w:t>
      </w:r>
      <w:r w:rsidRPr="00426E91">
        <w:t>stem</w:t>
      </w:r>
      <w:r w:rsidRPr="00426E91">
        <w:rPr>
          <w:spacing w:val="-4"/>
        </w:rPr>
        <w:t xml:space="preserve"> </w:t>
      </w:r>
      <w:r w:rsidRPr="00426E91">
        <w:t>War</w:t>
      </w:r>
      <w:r w:rsidRPr="00426E91">
        <w:rPr>
          <w:spacing w:val="-3"/>
        </w:rPr>
        <w:t>r</w:t>
      </w:r>
      <w:r w:rsidRPr="00426E91">
        <w:t>an</w:t>
      </w:r>
      <w:r w:rsidRPr="00426E91">
        <w:rPr>
          <w:spacing w:val="-3"/>
        </w:rPr>
        <w:t>t</w:t>
      </w:r>
      <w:r w:rsidRPr="00426E91">
        <w:t xml:space="preserve">y </w:t>
      </w:r>
      <w:r w:rsidRPr="00426E91">
        <w:rPr>
          <w:spacing w:val="-1"/>
        </w:rPr>
        <w:t>M</w:t>
      </w:r>
      <w:r w:rsidRPr="00426E91">
        <w:rPr>
          <w:spacing w:val="-2"/>
        </w:rPr>
        <w:t>a</w:t>
      </w:r>
      <w:r w:rsidRPr="00426E91">
        <w:t>int</w:t>
      </w:r>
      <w:r w:rsidRPr="00426E91">
        <w:rPr>
          <w:spacing w:val="-3"/>
        </w:rPr>
        <w:t>e</w:t>
      </w:r>
      <w:r w:rsidRPr="00426E91">
        <w:t>n</w:t>
      </w:r>
      <w:r w:rsidRPr="00426E91">
        <w:rPr>
          <w:spacing w:val="-2"/>
        </w:rPr>
        <w:t>a</w:t>
      </w:r>
      <w:r w:rsidRPr="00426E91">
        <w:t>nce, Item</w:t>
      </w:r>
      <w:r w:rsidRPr="00426E91">
        <w:rPr>
          <w:spacing w:val="-4"/>
        </w:rPr>
        <w:t xml:space="preserve"> </w:t>
      </w:r>
      <w:r w:rsidRPr="00426E91">
        <w:t>S</w:t>
      </w:r>
      <w:r w:rsidRPr="00426E91">
        <w:rPr>
          <w:spacing w:val="-2"/>
        </w:rPr>
        <w:t>PV</w:t>
      </w:r>
      <w:r w:rsidRPr="00426E91">
        <w:rPr>
          <w:spacing w:val="-1"/>
        </w:rPr>
        <w:t>.0105.</w:t>
      </w:r>
      <w:r w:rsidR="00B31B03">
        <w:rPr>
          <w:spacing w:val="-1"/>
        </w:rPr>
        <w:t>0</w:t>
      </w:r>
      <w:r w:rsidRPr="00426E91">
        <w:rPr>
          <w:spacing w:val="-1"/>
        </w:rPr>
        <w:t>04</w:t>
      </w:r>
      <w:r w:rsidRPr="00426E91">
        <w:t>.</w:t>
      </w:r>
      <w:bookmarkEnd w:id="49"/>
    </w:p>
    <w:p w14:paraId="48852CD0" w14:textId="11F53048" w:rsidR="00E70F8B" w:rsidRPr="00426E91" w:rsidRDefault="00E70F8B" w:rsidP="00E70F8B">
      <w:pPr>
        <w:pStyle w:val="Heading3"/>
        <w:rPr>
          <w:bCs/>
        </w:rPr>
      </w:pPr>
      <w:r w:rsidRPr="00426E91">
        <w:t>Descri</w:t>
      </w:r>
      <w:r w:rsidRPr="00426E91">
        <w:rPr>
          <w:spacing w:val="-2"/>
        </w:rPr>
        <w:t>p</w:t>
      </w:r>
      <w:r w:rsidRPr="00426E91">
        <w:t>t</w:t>
      </w:r>
      <w:r w:rsidRPr="00426E91">
        <w:rPr>
          <w:spacing w:val="-2"/>
        </w:rPr>
        <w:t>i</w:t>
      </w:r>
      <w:r w:rsidRPr="00426E91">
        <w:rPr>
          <w:spacing w:val="-5"/>
        </w:rPr>
        <w:t>o</w:t>
      </w:r>
      <w:r w:rsidRPr="00426E91">
        <w:t>n</w:t>
      </w:r>
    </w:p>
    <w:p w14:paraId="3814FA6F" w14:textId="245C4A62" w:rsidR="00E70F8B" w:rsidRPr="002C7912" w:rsidRDefault="00E70F8B" w:rsidP="00E70F8B">
      <w:pPr>
        <w:ind w:left="1080"/>
      </w:pPr>
      <w:r w:rsidRPr="002C7912">
        <w:rPr>
          <w:color w:val="231F20"/>
          <w:spacing w:val="-3"/>
        </w:rPr>
        <w:t>Pro</w:t>
      </w:r>
      <w:r w:rsidRPr="002C7912">
        <w:rPr>
          <w:color w:val="231F20"/>
          <w:spacing w:val="-5"/>
        </w:rPr>
        <w:t>v</w:t>
      </w:r>
      <w:r w:rsidRPr="002C7912">
        <w:rPr>
          <w:color w:val="231F20"/>
          <w:spacing w:val="-3"/>
        </w:rPr>
        <w:t>id</w:t>
      </w:r>
      <w:r w:rsidRPr="002C7912">
        <w:rPr>
          <w:color w:val="231F20"/>
        </w:rPr>
        <w:t>e</w:t>
      </w:r>
      <w:r w:rsidRPr="002C7912">
        <w:rPr>
          <w:color w:val="231F20"/>
          <w:spacing w:val="26"/>
        </w:rPr>
        <w:t xml:space="preserve"> </w:t>
      </w:r>
      <w:r w:rsidRPr="002C7912">
        <w:rPr>
          <w:color w:val="231F20"/>
          <w:spacing w:val="-3"/>
        </w:rPr>
        <w:t>warrant</w:t>
      </w:r>
      <w:r w:rsidRPr="002C7912">
        <w:rPr>
          <w:color w:val="231F20"/>
        </w:rPr>
        <w:t>y</w:t>
      </w:r>
      <w:r w:rsidRPr="002C7912">
        <w:rPr>
          <w:color w:val="231F20"/>
          <w:spacing w:val="19"/>
        </w:rPr>
        <w:t xml:space="preserve"> </w:t>
      </w:r>
      <w:r w:rsidRPr="002C7912">
        <w:rPr>
          <w:color w:val="231F20"/>
          <w:spacing w:val="-3"/>
        </w:rPr>
        <w:t>an</w:t>
      </w:r>
      <w:r w:rsidRPr="002C7912">
        <w:rPr>
          <w:color w:val="231F20"/>
        </w:rPr>
        <w:t>d</w:t>
      </w:r>
      <w:r w:rsidRPr="002C7912">
        <w:rPr>
          <w:color w:val="231F20"/>
          <w:spacing w:val="26"/>
        </w:rPr>
        <w:t xml:space="preserve"> </w:t>
      </w:r>
      <w:r w:rsidRPr="002C7912">
        <w:rPr>
          <w:color w:val="231F20"/>
          <w:spacing w:val="-3"/>
        </w:rPr>
        <w:t>m</w:t>
      </w:r>
      <w:r w:rsidRPr="002C7912">
        <w:rPr>
          <w:color w:val="231F20"/>
          <w:spacing w:val="-5"/>
        </w:rPr>
        <w:t>a</w:t>
      </w:r>
      <w:r w:rsidRPr="002C7912">
        <w:rPr>
          <w:color w:val="231F20"/>
          <w:spacing w:val="-3"/>
        </w:rPr>
        <w:t>intenanc</w:t>
      </w:r>
      <w:r w:rsidRPr="002C7912">
        <w:rPr>
          <w:color w:val="231F20"/>
        </w:rPr>
        <w:t>e</w:t>
      </w:r>
      <w:r w:rsidRPr="002C7912">
        <w:rPr>
          <w:color w:val="231F20"/>
          <w:spacing w:val="23"/>
        </w:rPr>
        <w:t xml:space="preserve"> </w:t>
      </w:r>
      <w:r w:rsidRPr="002C7912">
        <w:rPr>
          <w:color w:val="231F20"/>
          <w:spacing w:val="-3"/>
        </w:rPr>
        <w:t>servic</w:t>
      </w:r>
      <w:r w:rsidRPr="002C7912">
        <w:rPr>
          <w:color w:val="231F20"/>
        </w:rPr>
        <w:t>e</w:t>
      </w:r>
      <w:r w:rsidRPr="002C7912">
        <w:rPr>
          <w:color w:val="231F20"/>
          <w:spacing w:val="23"/>
        </w:rPr>
        <w:t xml:space="preserve"> </w:t>
      </w:r>
      <w:r w:rsidRPr="002C7912">
        <w:rPr>
          <w:color w:val="231F20"/>
          <w:spacing w:val="-3"/>
        </w:rPr>
        <w:t>fo</w:t>
      </w:r>
      <w:r w:rsidRPr="002C7912">
        <w:rPr>
          <w:color w:val="231F20"/>
        </w:rPr>
        <w:t>r</w:t>
      </w:r>
      <w:r w:rsidRPr="002C7912">
        <w:rPr>
          <w:color w:val="231F20"/>
          <w:spacing w:val="23"/>
        </w:rPr>
        <w:t xml:space="preserve"> </w:t>
      </w:r>
      <w:r w:rsidRPr="002C7912">
        <w:rPr>
          <w:color w:val="231F20"/>
          <w:spacing w:val="-3"/>
        </w:rPr>
        <w:t>th</w:t>
      </w:r>
      <w:r w:rsidRPr="002C7912">
        <w:rPr>
          <w:color w:val="231F20"/>
        </w:rPr>
        <w:t>e new</w:t>
      </w:r>
      <w:r w:rsidRPr="002C7912">
        <w:rPr>
          <w:color w:val="231F20"/>
          <w:spacing w:val="23"/>
        </w:rPr>
        <w:t xml:space="preserve"> </w:t>
      </w:r>
      <w:r w:rsidRPr="002C7912">
        <w:rPr>
          <w:color w:val="231F20"/>
          <w:spacing w:val="-4"/>
        </w:rPr>
        <w:t>S</w:t>
      </w:r>
      <w:r w:rsidRPr="002C7912">
        <w:rPr>
          <w:color w:val="231F20"/>
          <w:spacing w:val="-2"/>
        </w:rPr>
        <w:t>t</w:t>
      </w:r>
      <w:r w:rsidRPr="002C7912">
        <w:rPr>
          <w:color w:val="231F20"/>
          <w:spacing w:val="-3"/>
        </w:rPr>
        <w:t>ati</w:t>
      </w:r>
      <w:r w:rsidRPr="002C7912">
        <w:rPr>
          <w:color w:val="231F20"/>
        </w:rPr>
        <w:t>c</w:t>
      </w:r>
      <w:r w:rsidRPr="002C7912">
        <w:rPr>
          <w:color w:val="231F20"/>
          <w:spacing w:val="23"/>
        </w:rPr>
        <w:t xml:space="preserve"> </w:t>
      </w:r>
      <w:r w:rsidRPr="002C7912">
        <w:rPr>
          <w:color w:val="231F20"/>
          <w:spacing w:val="-2"/>
        </w:rPr>
        <w:t>S</w:t>
      </w:r>
      <w:r w:rsidRPr="002C7912">
        <w:rPr>
          <w:color w:val="231F20"/>
          <w:spacing w:val="-3"/>
        </w:rPr>
        <w:t>cal</w:t>
      </w:r>
      <w:r w:rsidRPr="002C7912">
        <w:rPr>
          <w:color w:val="231F20"/>
        </w:rPr>
        <w:t>e</w:t>
      </w:r>
      <w:r w:rsidRPr="002C7912">
        <w:rPr>
          <w:color w:val="231F20"/>
          <w:spacing w:val="23"/>
        </w:rPr>
        <w:t xml:space="preserve"> </w:t>
      </w:r>
      <w:r w:rsidRPr="002C7912">
        <w:rPr>
          <w:color w:val="231F20"/>
          <w:spacing w:val="-4"/>
        </w:rPr>
        <w:t>S</w:t>
      </w:r>
      <w:r w:rsidRPr="002C7912">
        <w:rPr>
          <w:color w:val="231F20"/>
          <w:spacing w:val="-10"/>
        </w:rPr>
        <w:t>y</w:t>
      </w:r>
      <w:r w:rsidRPr="002C7912">
        <w:rPr>
          <w:color w:val="231F20"/>
          <w:spacing w:val="-3"/>
        </w:rPr>
        <w:t>ste</w:t>
      </w:r>
      <w:r w:rsidRPr="002C7912">
        <w:rPr>
          <w:color w:val="231F20"/>
        </w:rPr>
        <w:t>m</w:t>
      </w:r>
      <w:r>
        <w:rPr>
          <w:color w:val="231F20"/>
        </w:rPr>
        <w:t xml:space="preserve"> components for a period of five years.  Upon completion of construction, power wash and remove debris from the entire static scale pit.  The sump pits should be protected with fabric or other measures to prevent debris from getting into the pits whenever cleaning is occurring.  </w:t>
      </w:r>
      <w:r w:rsidRPr="002C7912">
        <w:rPr>
          <w:color w:val="231F20"/>
          <w:spacing w:val="-2"/>
        </w:rPr>
        <w:t>P</w:t>
      </w:r>
      <w:r w:rsidRPr="002C7912">
        <w:rPr>
          <w:color w:val="231F20"/>
          <w:spacing w:val="-3"/>
        </w:rPr>
        <w:t>rov</w:t>
      </w:r>
      <w:r w:rsidRPr="002C7912">
        <w:rPr>
          <w:color w:val="231F20"/>
          <w:spacing w:val="-5"/>
        </w:rPr>
        <w:t>i</w:t>
      </w:r>
      <w:r w:rsidRPr="002C7912">
        <w:rPr>
          <w:color w:val="231F20"/>
          <w:spacing w:val="-3"/>
        </w:rPr>
        <w:t>d</w:t>
      </w:r>
      <w:r w:rsidRPr="002C7912">
        <w:rPr>
          <w:color w:val="231F20"/>
        </w:rPr>
        <w:t>e</w:t>
      </w:r>
      <w:r w:rsidRPr="002C7912">
        <w:rPr>
          <w:color w:val="231F20"/>
          <w:spacing w:val="21"/>
        </w:rPr>
        <w:t xml:space="preserve"> </w:t>
      </w:r>
      <w:r w:rsidRPr="002C7912">
        <w:rPr>
          <w:color w:val="231F20"/>
          <w:spacing w:val="-4"/>
        </w:rPr>
        <w:t>r</w:t>
      </w:r>
      <w:r w:rsidRPr="002C7912">
        <w:rPr>
          <w:color w:val="231F20"/>
          <w:spacing w:val="-3"/>
        </w:rPr>
        <w:t>o</w:t>
      </w:r>
      <w:r w:rsidRPr="002C7912">
        <w:rPr>
          <w:color w:val="231F20"/>
          <w:spacing w:val="-5"/>
        </w:rPr>
        <w:t>u</w:t>
      </w:r>
      <w:r w:rsidRPr="002C7912">
        <w:rPr>
          <w:color w:val="231F20"/>
          <w:spacing w:val="-3"/>
        </w:rPr>
        <w:t>t</w:t>
      </w:r>
      <w:r w:rsidRPr="002C7912">
        <w:rPr>
          <w:color w:val="231F20"/>
          <w:spacing w:val="-5"/>
        </w:rPr>
        <w:t>i</w:t>
      </w:r>
      <w:r w:rsidRPr="002C7912">
        <w:rPr>
          <w:color w:val="231F20"/>
          <w:spacing w:val="-3"/>
        </w:rPr>
        <w:t>n</w:t>
      </w:r>
      <w:r w:rsidRPr="002C7912">
        <w:rPr>
          <w:color w:val="231F20"/>
        </w:rPr>
        <w:t>e</w:t>
      </w:r>
      <w:r>
        <w:rPr>
          <w:color w:val="231F20"/>
        </w:rPr>
        <w:t xml:space="preserve"> maintenance </w:t>
      </w:r>
      <w:r w:rsidRPr="002C7912">
        <w:rPr>
          <w:color w:val="231F20"/>
          <w:spacing w:val="-3"/>
        </w:rPr>
        <w:t>o</w:t>
      </w:r>
      <w:r w:rsidRPr="002C7912">
        <w:rPr>
          <w:color w:val="231F20"/>
        </w:rPr>
        <w:t>n</w:t>
      </w:r>
      <w:r w:rsidRPr="002C7912">
        <w:rPr>
          <w:color w:val="231F20"/>
          <w:spacing w:val="21"/>
        </w:rPr>
        <w:t xml:space="preserve"> </w:t>
      </w:r>
      <w:r w:rsidRPr="002C7912">
        <w:rPr>
          <w:color w:val="231F20"/>
          <w:spacing w:val="-6"/>
        </w:rPr>
        <w:t>a</w:t>
      </w:r>
      <w:r w:rsidRPr="002C7912">
        <w:rPr>
          <w:color w:val="231F20"/>
          <w:spacing w:val="-3"/>
        </w:rPr>
        <w:t>l</w:t>
      </w:r>
      <w:r w:rsidRPr="002C7912">
        <w:rPr>
          <w:color w:val="231F20"/>
        </w:rPr>
        <w:t>l</w:t>
      </w:r>
      <w:r w:rsidRPr="002C7912">
        <w:rPr>
          <w:color w:val="231F20"/>
          <w:spacing w:val="19"/>
        </w:rPr>
        <w:t xml:space="preserve"> </w:t>
      </w:r>
      <w:r w:rsidRPr="002C7912">
        <w:rPr>
          <w:color w:val="231F20"/>
          <w:spacing w:val="-3"/>
        </w:rPr>
        <w:t>ma</w:t>
      </w:r>
      <w:r w:rsidRPr="002C7912">
        <w:rPr>
          <w:color w:val="231F20"/>
          <w:spacing w:val="-5"/>
        </w:rPr>
        <w:t>j</w:t>
      </w:r>
      <w:r w:rsidRPr="002C7912">
        <w:rPr>
          <w:color w:val="231F20"/>
          <w:spacing w:val="-3"/>
        </w:rPr>
        <w:t>o</w:t>
      </w:r>
      <w:r w:rsidRPr="002C7912">
        <w:rPr>
          <w:color w:val="231F20"/>
        </w:rPr>
        <w:t>r</w:t>
      </w:r>
      <w:r w:rsidRPr="002C7912">
        <w:rPr>
          <w:color w:val="231F20"/>
          <w:spacing w:val="21"/>
        </w:rPr>
        <w:t xml:space="preserve"> </w:t>
      </w:r>
      <w:r w:rsidRPr="002C7912">
        <w:rPr>
          <w:color w:val="231F20"/>
          <w:spacing w:val="-5"/>
        </w:rPr>
        <w:t>s</w:t>
      </w:r>
      <w:r w:rsidRPr="002C7912">
        <w:rPr>
          <w:color w:val="231F20"/>
          <w:spacing w:val="-8"/>
        </w:rPr>
        <w:t>y</w:t>
      </w:r>
      <w:r w:rsidRPr="002C7912">
        <w:rPr>
          <w:color w:val="231F20"/>
          <w:spacing w:val="-3"/>
        </w:rPr>
        <w:t>stems</w:t>
      </w:r>
      <w:r w:rsidRPr="002C7912">
        <w:rPr>
          <w:color w:val="231F20"/>
        </w:rPr>
        <w:t>,</w:t>
      </w:r>
      <w:r w:rsidRPr="002C7912">
        <w:rPr>
          <w:color w:val="231F20"/>
          <w:spacing w:val="21"/>
        </w:rPr>
        <w:t xml:space="preserve"> </w:t>
      </w:r>
      <w:r w:rsidRPr="002C7912">
        <w:rPr>
          <w:color w:val="231F20"/>
        </w:rPr>
        <w:t>s</w:t>
      </w:r>
      <w:r w:rsidRPr="002C7912">
        <w:rPr>
          <w:color w:val="231F20"/>
          <w:spacing w:val="-10"/>
        </w:rPr>
        <w:t>y</w:t>
      </w:r>
      <w:r w:rsidRPr="002C7912">
        <w:rPr>
          <w:color w:val="231F20"/>
          <w:spacing w:val="-3"/>
        </w:rPr>
        <w:t>ste</w:t>
      </w:r>
      <w:r w:rsidRPr="002C7912">
        <w:rPr>
          <w:color w:val="231F20"/>
        </w:rPr>
        <w:t>m</w:t>
      </w:r>
      <w:r w:rsidRPr="002C7912">
        <w:rPr>
          <w:color w:val="231F20"/>
          <w:spacing w:val="20"/>
        </w:rPr>
        <w:t xml:space="preserve"> </w:t>
      </w:r>
      <w:r w:rsidRPr="002C7912">
        <w:rPr>
          <w:color w:val="231F20"/>
          <w:spacing w:val="-4"/>
        </w:rPr>
        <w:t>c</w:t>
      </w:r>
      <w:r w:rsidRPr="002C7912">
        <w:rPr>
          <w:color w:val="231F20"/>
          <w:spacing w:val="-3"/>
        </w:rPr>
        <w:t>om</w:t>
      </w:r>
      <w:r w:rsidRPr="002C7912">
        <w:rPr>
          <w:color w:val="231F20"/>
          <w:spacing w:val="-5"/>
        </w:rPr>
        <w:t>p</w:t>
      </w:r>
      <w:r w:rsidRPr="002C7912">
        <w:rPr>
          <w:color w:val="231F20"/>
          <w:spacing w:val="-3"/>
        </w:rPr>
        <w:t>on</w:t>
      </w:r>
      <w:r w:rsidRPr="002C7912">
        <w:rPr>
          <w:color w:val="231F20"/>
          <w:spacing w:val="-6"/>
        </w:rPr>
        <w:t>e</w:t>
      </w:r>
      <w:r w:rsidRPr="002C7912">
        <w:rPr>
          <w:color w:val="231F20"/>
          <w:spacing w:val="-3"/>
        </w:rPr>
        <w:t>nt</w:t>
      </w:r>
      <w:r w:rsidRPr="002C7912">
        <w:rPr>
          <w:color w:val="231F20"/>
        </w:rPr>
        <w:t>s</w:t>
      </w:r>
      <w:r w:rsidR="00BA3EAD">
        <w:rPr>
          <w:color w:val="231F20"/>
        </w:rPr>
        <w:t>,</w:t>
      </w:r>
      <w:r w:rsidRPr="002C7912">
        <w:rPr>
          <w:color w:val="231F20"/>
          <w:spacing w:val="21"/>
        </w:rPr>
        <w:t xml:space="preserve"> </w:t>
      </w:r>
      <w:r w:rsidRPr="002C7912">
        <w:rPr>
          <w:color w:val="231F20"/>
          <w:spacing w:val="-6"/>
        </w:rPr>
        <w:t>a</w:t>
      </w:r>
      <w:r w:rsidRPr="002C7912">
        <w:rPr>
          <w:color w:val="231F20"/>
          <w:spacing w:val="-3"/>
        </w:rPr>
        <w:t>n</w:t>
      </w:r>
      <w:r w:rsidRPr="002C7912">
        <w:rPr>
          <w:color w:val="231F20"/>
        </w:rPr>
        <w:t>d</w:t>
      </w:r>
      <w:r w:rsidRPr="002C7912">
        <w:rPr>
          <w:color w:val="231F20"/>
          <w:spacing w:val="21"/>
        </w:rPr>
        <w:t xml:space="preserve"> </w:t>
      </w:r>
      <w:r w:rsidRPr="002C7912">
        <w:rPr>
          <w:color w:val="231F20"/>
          <w:spacing w:val="-3"/>
        </w:rPr>
        <w:t>an</w:t>
      </w:r>
      <w:r w:rsidRPr="002C7912">
        <w:rPr>
          <w:color w:val="231F20"/>
          <w:spacing w:val="-6"/>
        </w:rPr>
        <w:t>c</w:t>
      </w:r>
      <w:r w:rsidRPr="002C7912">
        <w:rPr>
          <w:color w:val="231F20"/>
          <w:spacing w:val="-2"/>
        </w:rPr>
        <w:t>i</w:t>
      </w:r>
      <w:r w:rsidRPr="002C7912">
        <w:rPr>
          <w:color w:val="231F20"/>
          <w:spacing w:val="-5"/>
        </w:rPr>
        <w:t>l</w:t>
      </w:r>
      <w:r w:rsidRPr="002C7912">
        <w:rPr>
          <w:color w:val="231F20"/>
          <w:spacing w:val="-2"/>
        </w:rPr>
        <w:t>l</w:t>
      </w:r>
      <w:r w:rsidRPr="002C7912">
        <w:rPr>
          <w:color w:val="231F20"/>
          <w:spacing w:val="-3"/>
        </w:rPr>
        <w:t>a</w:t>
      </w:r>
      <w:r w:rsidRPr="002C7912">
        <w:rPr>
          <w:color w:val="231F20"/>
          <w:spacing w:val="-1"/>
        </w:rPr>
        <w:t>r</w:t>
      </w:r>
      <w:r w:rsidRPr="002C7912">
        <w:rPr>
          <w:color w:val="231F20"/>
        </w:rPr>
        <w:t xml:space="preserve">y </w:t>
      </w:r>
      <w:r w:rsidRPr="002C7912">
        <w:rPr>
          <w:color w:val="231F20"/>
          <w:spacing w:val="-3"/>
        </w:rPr>
        <w:t>equi</w:t>
      </w:r>
      <w:r w:rsidRPr="002C7912">
        <w:rPr>
          <w:color w:val="231F20"/>
          <w:spacing w:val="-5"/>
        </w:rPr>
        <w:t>p</w:t>
      </w:r>
      <w:r w:rsidRPr="002C7912">
        <w:rPr>
          <w:color w:val="231F20"/>
          <w:spacing w:val="-2"/>
        </w:rPr>
        <w:t>m</w:t>
      </w:r>
      <w:r w:rsidRPr="002C7912">
        <w:rPr>
          <w:color w:val="231F20"/>
          <w:spacing w:val="-3"/>
        </w:rPr>
        <w:t>en</w:t>
      </w:r>
      <w:r w:rsidRPr="002C7912">
        <w:rPr>
          <w:color w:val="231F20"/>
        </w:rPr>
        <w:t>t</w:t>
      </w:r>
      <w:r w:rsidRPr="002C7912">
        <w:rPr>
          <w:color w:val="231F20"/>
          <w:spacing w:val="-6"/>
        </w:rPr>
        <w:t xml:space="preserve"> </w:t>
      </w:r>
      <w:r>
        <w:rPr>
          <w:color w:val="231F20"/>
          <w:spacing w:val="-6"/>
        </w:rPr>
        <w:t xml:space="preserve">in the spring of the year </w:t>
      </w:r>
      <w:r w:rsidRPr="002C7912">
        <w:rPr>
          <w:color w:val="231F20"/>
          <w:spacing w:val="-6"/>
        </w:rPr>
        <w:t>a</w:t>
      </w:r>
      <w:r w:rsidRPr="002C7912">
        <w:rPr>
          <w:color w:val="231F20"/>
        </w:rPr>
        <w:t>t</w:t>
      </w:r>
      <w:r w:rsidRPr="002C7912">
        <w:rPr>
          <w:color w:val="231F20"/>
          <w:spacing w:val="-5"/>
        </w:rPr>
        <w:t xml:space="preserve"> </w:t>
      </w:r>
      <w:r w:rsidRPr="002C7912">
        <w:rPr>
          <w:color w:val="231F20"/>
          <w:spacing w:val="-3"/>
        </w:rPr>
        <w:t>an</w:t>
      </w:r>
      <w:r w:rsidRPr="002C7912">
        <w:rPr>
          <w:color w:val="231F20"/>
          <w:spacing w:val="-5"/>
        </w:rPr>
        <w:t>n</w:t>
      </w:r>
      <w:r w:rsidRPr="002C7912">
        <w:rPr>
          <w:color w:val="231F20"/>
          <w:spacing w:val="-3"/>
        </w:rPr>
        <w:t>ua</w:t>
      </w:r>
      <w:r w:rsidRPr="002C7912">
        <w:rPr>
          <w:color w:val="231F20"/>
        </w:rPr>
        <w:t>l</w:t>
      </w:r>
      <w:r w:rsidRPr="002C7912">
        <w:rPr>
          <w:color w:val="231F20"/>
          <w:spacing w:val="-8"/>
        </w:rPr>
        <w:t xml:space="preserve"> </w:t>
      </w:r>
      <w:r w:rsidRPr="002C7912">
        <w:rPr>
          <w:color w:val="231F20"/>
          <w:spacing w:val="-3"/>
        </w:rPr>
        <w:t>inte</w:t>
      </w:r>
      <w:r w:rsidRPr="002C7912">
        <w:rPr>
          <w:color w:val="231F20"/>
          <w:spacing w:val="-6"/>
        </w:rPr>
        <w:t>r</w:t>
      </w:r>
      <w:r w:rsidRPr="002C7912">
        <w:rPr>
          <w:color w:val="231F20"/>
          <w:spacing w:val="-3"/>
        </w:rPr>
        <w:t>vals</w:t>
      </w:r>
      <w:r w:rsidRPr="002C7912">
        <w:rPr>
          <w:color w:val="231F20"/>
        </w:rPr>
        <w:t>.</w:t>
      </w:r>
      <w:r w:rsidRPr="002C7912">
        <w:rPr>
          <w:color w:val="231F20"/>
          <w:spacing w:val="-8"/>
        </w:rPr>
        <w:t xml:space="preserve"> </w:t>
      </w:r>
      <w:r>
        <w:rPr>
          <w:color w:val="231F20"/>
          <w:spacing w:val="-8"/>
        </w:rPr>
        <w:t xml:space="preserve"> This maintenance is to include the existing load cells/equipment remaining in place along with newly installed load cells/equipment.  Power washing and debris clean up shall coincide with the annual maintenance schedule.  The existing load cells/equipment are not covered under the warranty portion of this item but are covered under the maintenance portion.  </w:t>
      </w:r>
      <w:r w:rsidRPr="002C7912">
        <w:rPr>
          <w:color w:val="231F20"/>
          <w:spacing w:val="-3"/>
        </w:rPr>
        <w:t>Pro</w:t>
      </w:r>
      <w:r w:rsidRPr="002C7912">
        <w:rPr>
          <w:color w:val="231F20"/>
          <w:spacing w:val="-5"/>
        </w:rPr>
        <w:t>v</w:t>
      </w:r>
      <w:r w:rsidRPr="002C7912">
        <w:rPr>
          <w:color w:val="231F20"/>
          <w:spacing w:val="-3"/>
        </w:rPr>
        <w:t>id</w:t>
      </w:r>
      <w:r w:rsidRPr="002C7912">
        <w:rPr>
          <w:color w:val="231F20"/>
        </w:rPr>
        <w:t>e</w:t>
      </w:r>
      <w:r w:rsidRPr="002C7912">
        <w:rPr>
          <w:color w:val="231F20"/>
          <w:spacing w:val="-6"/>
        </w:rPr>
        <w:t xml:space="preserve"> e</w:t>
      </w:r>
      <w:r w:rsidRPr="002C7912">
        <w:rPr>
          <w:color w:val="231F20"/>
          <w:spacing w:val="-3"/>
        </w:rPr>
        <w:t>mer</w:t>
      </w:r>
      <w:r w:rsidRPr="002C7912">
        <w:rPr>
          <w:color w:val="231F20"/>
          <w:spacing w:val="-5"/>
        </w:rPr>
        <w:t>g</w:t>
      </w:r>
      <w:r w:rsidRPr="002C7912">
        <w:rPr>
          <w:color w:val="231F20"/>
          <w:spacing w:val="-3"/>
        </w:rPr>
        <w:t>en</w:t>
      </w:r>
      <w:r w:rsidRPr="002C7912">
        <w:rPr>
          <w:color w:val="231F20"/>
          <w:spacing w:val="-1"/>
        </w:rPr>
        <w:t>c</w:t>
      </w:r>
      <w:r w:rsidRPr="002C7912">
        <w:rPr>
          <w:color w:val="231F20"/>
        </w:rPr>
        <w:t>y</w:t>
      </w:r>
      <w:r w:rsidRPr="002C7912">
        <w:rPr>
          <w:color w:val="231F20"/>
          <w:spacing w:val="-10"/>
        </w:rPr>
        <w:t xml:space="preserve"> </w:t>
      </w:r>
      <w:r w:rsidRPr="002C7912">
        <w:rPr>
          <w:color w:val="231F20"/>
          <w:spacing w:val="-1"/>
        </w:rPr>
        <w:t>r</w:t>
      </w:r>
      <w:r w:rsidRPr="002C7912">
        <w:rPr>
          <w:color w:val="231F20"/>
          <w:spacing w:val="-3"/>
        </w:rPr>
        <w:t>epai</w:t>
      </w:r>
      <w:r w:rsidRPr="002C7912">
        <w:rPr>
          <w:color w:val="231F20"/>
        </w:rPr>
        <w:t>r</w:t>
      </w:r>
      <w:r w:rsidRPr="002C7912">
        <w:rPr>
          <w:color w:val="231F20"/>
          <w:spacing w:val="-6"/>
        </w:rPr>
        <w:t xml:space="preserve"> </w:t>
      </w:r>
      <w:r w:rsidRPr="002C7912">
        <w:rPr>
          <w:color w:val="231F20"/>
          <w:spacing w:val="-3"/>
        </w:rPr>
        <w:t>servic</w:t>
      </w:r>
      <w:r w:rsidRPr="002C7912">
        <w:rPr>
          <w:color w:val="231F20"/>
          <w:spacing w:val="-8"/>
        </w:rPr>
        <w:t>e</w:t>
      </w:r>
      <w:r w:rsidRPr="002C7912">
        <w:rPr>
          <w:color w:val="231F20"/>
        </w:rPr>
        <w:t>s</w:t>
      </w:r>
      <w:r w:rsidRPr="002C7912">
        <w:rPr>
          <w:color w:val="231F20"/>
          <w:spacing w:val="-6"/>
        </w:rPr>
        <w:t xml:space="preserve"> </w:t>
      </w:r>
      <w:r w:rsidRPr="002C7912">
        <w:rPr>
          <w:color w:val="231F20"/>
          <w:spacing w:val="-3"/>
        </w:rPr>
        <w:t>o</w:t>
      </w:r>
      <w:r w:rsidRPr="002C7912">
        <w:rPr>
          <w:color w:val="231F20"/>
        </w:rPr>
        <w:t>n</w:t>
      </w:r>
      <w:r w:rsidRPr="002C7912">
        <w:rPr>
          <w:color w:val="231F20"/>
          <w:spacing w:val="-8"/>
        </w:rPr>
        <w:t xml:space="preserve"> </w:t>
      </w:r>
      <w:r w:rsidRPr="002C7912">
        <w:rPr>
          <w:color w:val="231F20"/>
          <w:spacing w:val="-3"/>
        </w:rPr>
        <w:t>a</w:t>
      </w:r>
      <w:r w:rsidRPr="002C7912">
        <w:rPr>
          <w:color w:val="231F20"/>
        </w:rPr>
        <w:t>n</w:t>
      </w:r>
      <w:r w:rsidRPr="002C7912">
        <w:rPr>
          <w:color w:val="231F20"/>
          <w:spacing w:val="-6"/>
        </w:rPr>
        <w:t xml:space="preserve"> </w:t>
      </w:r>
      <w:r w:rsidRPr="002C7912">
        <w:rPr>
          <w:color w:val="231F20"/>
          <w:spacing w:val="-3"/>
        </w:rPr>
        <w:t>as-r</w:t>
      </w:r>
      <w:r w:rsidRPr="002C7912">
        <w:rPr>
          <w:color w:val="231F20"/>
          <w:spacing w:val="-6"/>
        </w:rPr>
        <w:t>e</w:t>
      </w:r>
      <w:r w:rsidRPr="002C7912">
        <w:rPr>
          <w:color w:val="231F20"/>
          <w:spacing w:val="-3"/>
        </w:rPr>
        <w:t>quire</w:t>
      </w:r>
      <w:r w:rsidRPr="002C7912">
        <w:rPr>
          <w:color w:val="231F20"/>
        </w:rPr>
        <w:t>d</w:t>
      </w:r>
      <w:r w:rsidRPr="002C7912">
        <w:rPr>
          <w:color w:val="231F20"/>
          <w:spacing w:val="-6"/>
        </w:rPr>
        <w:t xml:space="preserve"> </w:t>
      </w:r>
      <w:r w:rsidRPr="002C7912">
        <w:rPr>
          <w:color w:val="231F20"/>
          <w:spacing w:val="-3"/>
        </w:rPr>
        <w:t>b</w:t>
      </w:r>
      <w:r w:rsidRPr="002C7912">
        <w:rPr>
          <w:color w:val="231F20"/>
          <w:spacing w:val="-6"/>
        </w:rPr>
        <w:t>a</w:t>
      </w:r>
      <w:r w:rsidRPr="002C7912">
        <w:rPr>
          <w:color w:val="231F20"/>
          <w:spacing w:val="-3"/>
        </w:rPr>
        <w:t>si</w:t>
      </w:r>
      <w:r w:rsidRPr="002C7912">
        <w:rPr>
          <w:color w:val="231F20"/>
          <w:spacing w:val="-5"/>
        </w:rPr>
        <w:t>s</w:t>
      </w:r>
      <w:r w:rsidRPr="002C7912">
        <w:rPr>
          <w:color w:val="231F20"/>
        </w:rPr>
        <w:t>.</w:t>
      </w:r>
    </w:p>
    <w:p w14:paraId="5FA039E9" w14:textId="127D8DDB" w:rsidR="00E70F8B" w:rsidRPr="002C7912" w:rsidRDefault="00E70F8B" w:rsidP="00E70F8B">
      <w:pPr>
        <w:ind w:left="1080"/>
      </w:pPr>
      <w:r w:rsidRPr="002C7912">
        <w:rPr>
          <w:color w:val="231F20"/>
          <w:spacing w:val="-3"/>
        </w:rPr>
        <w:t>Th</w:t>
      </w:r>
      <w:r w:rsidRPr="002C7912">
        <w:rPr>
          <w:color w:val="231F20"/>
        </w:rPr>
        <w:t>e</w:t>
      </w:r>
      <w:r w:rsidRPr="002C7912">
        <w:rPr>
          <w:color w:val="231F20"/>
          <w:spacing w:val="59"/>
        </w:rPr>
        <w:t xml:space="preserve"> </w:t>
      </w:r>
      <w:r w:rsidRPr="002C7912">
        <w:rPr>
          <w:color w:val="231F20"/>
          <w:spacing w:val="-3"/>
        </w:rPr>
        <w:t>stati</w:t>
      </w:r>
      <w:r w:rsidRPr="002C7912">
        <w:rPr>
          <w:color w:val="231F20"/>
        </w:rPr>
        <w:t>c</w:t>
      </w:r>
      <w:r w:rsidRPr="002C7912">
        <w:rPr>
          <w:color w:val="231F20"/>
          <w:spacing w:val="59"/>
        </w:rPr>
        <w:t xml:space="preserve"> </w:t>
      </w:r>
      <w:r w:rsidRPr="002C7912">
        <w:rPr>
          <w:color w:val="231F20"/>
          <w:spacing w:val="-3"/>
        </w:rPr>
        <w:t>scal</w:t>
      </w:r>
      <w:r w:rsidRPr="002C7912">
        <w:rPr>
          <w:color w:val="231F20"/>
        </w:rPr>
        <w:t>e</w:t>
      </w:r>
      <w:r w:rsidRPr="002C7912">
        <w:rPr>
          <w:color w:val="231F20"/>
          <w:spacing w:val="59"/>
        </w:rPr>
        <w:t xml:space="preserve"> </w:t>
      </w:r>
      <w:r w:rsidRPr="002C7912">
        <w:rPr>
          <w:color w:val="231F20"/>
          <w:spacing w:val="-3"/>
        </w:rPr>
        <w:t>equi</w:t>
      </w:r>
      <w:r w:rsidRPr="002C7912">
        <w:rPr>
          <w:color w:val="231F20"/>
          <w:spacing w:val="-5"/>
        </w:rPr>
        <w:t>pm</w:t>
      </w:r>
      <w:r w:rsidRPr="002C7912">
        <w:rPr>
          <w:color w:val="231F20"/>
          <w:spacing w:val="-3"/>
        </w:rPr>
        <w:t>en</w:t>
      </w:r>
      <w:r w:rsidRPr="002C7912">
        <w:rPr>
          <w:color w:val="231F20"/>
        </w:rPr>
        <w:t>t</w:t>
      </w:r>
      <w:r w:rsidRPr="002C7912">
        <w:rPr>
          <w:color w:val="231F20"/>
          <w:spacing w:val="59"/>
        </w:rPr>
        <w:t xml:space="preserve"> </w:t>
      </w:r>
      <w:r w:rsidRPr="002C7912">
        <w:rPr>
          <w:color w:val="231F20"/>
          <w:spacing w:val="-3"/>
        </w:rPr>
        <w:t>shal</w:t>
      </w:r>
      <w:r w:rsidRPr="002C7912">
        <w:rPr>
          <w:color w:val="231F20"/>
        </w:rPr>
        <w:t xml:space="preserve">l </w:t>
      </w:r>
      <w:r w:rsidRPr="002C7912">
        <w:rPr>
          <w:color w:val="231F20"/>
          <w:spacing w:val="-3"/>
        </w:rPr>
        <w:t>b</w:t>
      </w:r>
      <w:r w:rsidRPr="002C7912">
        <w:rPr>
          <w:color w:val="231F20"/>
        </w:rPr>
        <w:t>e</w:t>
      </w:r>
      <w:r w:rsidRPr="002C7912">
        <w:rPr>
          <w:color w:val="231F20"/>
          <w:spacing w:val="59"/>
        </w:rPr>
        <w:t xml:space="preserve"> </w:t>
      </w:r>
      <w:r w:rsidRPr="002C7912">
        <w:rPr>
          <w:color w:val="231F20"/>
          <w:spacing w:val="-3"/>
        </w:rPr>
        <w:t>warrante</w:t>
      </w:r>
      <w:r w:rsidRPr="002C7912">
        <w:rPr>
          <w:color w:val="231F20"/>
        </w:rPr>
        <w:t>d</w:t>
      </w:r>
      <w:r w:rsidRPr="002C7912">
        <w:rPr>
          <w:color w:val="231F20"/>
          <w:spacing w:val="59"/>
        </w:rPr>
        <w:t xml:space="preserve"> </w:t>
      </w:r>
      <w:r w:rsidRPr="002C7912">
        <w:rPr>
          <w:color w:val="231F20"/>
        </w:rPr>
        <w:t>by</w:t>
      </w:r>
      <w:r w:rsidRPr="002C7912">
        <w:rPr>
          <w:color w:val="231F20"/>
          <w:spacing w:val="55"/>
        </w:rPr>
        <w:t xml:space="preserve"> </w:t>
      </w:r>
      <w:r w:rsidRPr="002C7912">
        <w:rPr>
          <w:color w:val="231F20"/>
          <w:spacing w:val="-3"/>
        </w:rPr>
        <w:t>th</w:t>
      </w:r>
      <w:r w:rsidRPr="002C7912">
        <w:rPr>
          <w:color w:val="231F20"/>
        </w:rPr>
        <w:t>e</w:t>
      </w:r>
      <w:r w:rsidRPr="002C7912">
        <w:rPr>
          <w:color w:val="231F20"/>
          <w:spacing w:val="59"/>
        </w:rPr>
        <w:t xml:space="preserve"> </w:t>
      </w:r>
      <w:r w:rsidRPr="002C7912">
        <w:rPr>
          <w:color w:val="231F20"/>
          <w:spacing w:val="-3"/>
        </w:rPr>
        <w:t>manufactu</w:t>
      </w:r>
      <w:r w:rsidRPr="002C7912">
        <w:rPr>
          <w:color w:val="231F20"/>
          <w:spacing w:val="-6"/>
        </w:rPr>
        <w:t>r</w:t>
      </w:r>
      <w:r w:rsidRPr="002C7912">
        <w:rPr>
          <w:color w:val="231F20"/>
          <w:spacing w:val="-4"/>
        </w:rPr>
        <w:t>er</w:t>
      </w:r>
      <w:r w:rsidRPr="002C7912">
        <w:rPr>
          <w:color w:val="231F20"/>
        </w:rPr>
        <w:t xml:space="preserve">, </w:t>
      </w:r>
      <w:r w:rsidRPr="002C7912">
        <w:rPr>
          <w:color w:val="231F20"/>
          <w:spacing w:val="-3"/>
        </w:rPr>
        <w:t>i</w:t>
      </w:r>
      <w:r w:rsidRPr="002C7912">
        <w:rPr>
          <w:color w:val="231F20"/>
        </w:rPr>
        <w:t>n</w:t>
      </w:r>
      <w:r w:rsidRPr="002C7912">
        <w:rPr>
          <w:color w:val="231F20"/>
          <w:spacing w:val="57"/>
        </w:rPr>
        <w:t xml:space="preserve"> </w:t>
      </w:r>
      <w:r w:rsidRPr="002C7912">
        <w:rPr>
          <w:color w:val="231F20"/>
          <w:spacing w:val="-3"/>
        </w:rPr>
        <w:t>writin</w:t>
      </w:r>
      <w:r w:rsidRPr="002C7912">
        <w:rPr>
          <w:color w:val="231F20"/>
          <w:spacing w:val="-5"/>
        </w:rPr>
        <w:t>g</w:t>
      </w:r>
      <w:r w:rsidRPr="002C7912">
        <w:rPr>
          <w:color w:val="231F20"/>
        </w:rPr>
        <w:t xml:space="preserve">, </w:t>
      </w:r>
      <w:r w:rsidRPr="002C7912">
        <w:rPr>
          <w:color w:val="231F20"/>
          <w:spacing w:val="-4"/>
        </w:rPr>
        <w:t>a</w:t>
      </w:r>
      <w:r w:rsidRPr="002C7912">
        <w:rPr>
          <w:color w:val="231F20"/>
          <w:spacing w:val="-5"/>
        </w:rPr>
        <w:t>g</w:t>
      </w:r>
      <w:r w:rsidRPr="002C7912">
        <w:rPr>
          <w:color w:val="231F20"/>
          <w:spacing w:val="-4"/>
        </w:rPr>
        <w:t>a</w:t>
      </w:r>
      <w:r w:rsidRPr="002C7912">
        <w:rPr>
          <w:color w:val="231F20"/>
          <w:spacing w:val="-3"/>
        </w:rPr>
        <w:t>inst defects</w:t>
      </w:r>
      <w:r w:rsidRPr="002C7912">
        <w:rPr>
          <w:color w:val="231F20"/>
          <w:spacing w:val="19"/>
        </w:rPr>
        <w:t xml:space="preserve"> </w:t>
      </w:r>
      <w:r w:rsidRPr="002C7912">
        <w:rPr>
          <w:color w:val="231F20"/>
          <w:spacing w:val="-3"/>
        </w:rPr>
        <w:t>i</w:t>
      </w:r>
      <w:r w:rsidRPr="002C7912">
        <w:rPr>
          <w:color w:val="231F20"/>
        </w:rPr>
        <w:t>n</w:t>
      </w:r>
      <w:r w:rsidRPr="002C7912">
        <w:rPr>
          <w:color w:val="231F20"/>
          <w:spacing w:val="19"/>
        </w:rPr>
        <w:t xml:space="preserve"> </w:t>
      </w:r>
      <w:r w:rsidRPr="002C7912">
        <w:rPr>
          <w:color w:val="231F20"/>
          <w:spacing w:val="-3"/>
        </w:rPr>
        <w:t>o</w:t>
      </w:r>
      <w:r w:rsidRPr="002C7912">
        <w:rPr>
          <w:color w:val="231F20"/>
        </w:rPr>
        <w:t>r</w:t>
      </w:r>
      <w:r w:rsidRPr="002C7912">
        <w:rPr>
          <w:color w:val="231F20"/>
          <w:spacing w:val="21"/>
        </w:rPr>
        <w:t xml:space="preserve"> </w:t>
      </w:r>
      <w:r w:rsidRPr="002C7912">
        <w:rPr>
          <w:color w:val="231F20"/>
          <w:spacing w:val="-3"/>
        </w:rPr>
        <w:t>fro</w:t>
      </w:r>
      <w:r w:rsidRPr="002C7912">
        <w:rPr>
          <w:color w:val="231F20"/>
        </w:rPr>
        <w:t>m</w:t>
      </w:r>
      <w:r w:rsidRPr="002C7912">
        <w:rPr>
          <w:color w:val="231F20"/>
          <w:spacing w:val="19"/>
        </w:rPr>
        <w:t xml:space="preserve"> </w:t>
      </w:r>
      <w:r w:rsidRPr="002C7912">
        <w:rPr>
          <w:color w:val="231F20"/>
          <w:spacing w:val="-3"/>
        </w:rPr>
        <w:t>m</w:t>
      </w:r>
      <w:r w:rsidRPr="002C7912">
        <w:rPr>
          <w:color w:val="231F20"/>
          <w:spacing w:val="-6"/>
        </w:rPr>
        <w:t>a</w:t>
      </w:r>
      <w:r w:rsidRPr="002C7912">
        <w:rPr>
          <w:color w:val="231F20"/>
          <w:spacing w:val="-5"/>
        </w:rPr>
        <w:t>t</w:t>
      </w:r>
      <w:r w:rsidRPr="002C7912">
        <w:rPr>
          <w:color w:val="231F20"/>
          <w:spacing w:val="-4"/>
        </w:rPr>
        <w:t>e</w:t>
      </w:r>
      <w:r w:rsidRPr="002C7912">
        <w:rPr>
          <w:color w:val="231F20"/>
          <w:spacing w:val="-3"/>
        </w:rPr>
        <w:t>rial</w:t>
      </w:r>
      <w:r w:rsidRPr="002C7912">
        <w:rPr>
          <w:color w:val="231F20"/>
        </w:rPr>
        <w:t>,</w:t>
      </w:r>
      <w:r w:rsidRPr="002C7912">
        <w:rPr>
          <w:color w:val="231F20"/>
          <w:spacing w:val="21"/>
        </w:rPr>
        <w:t xml:space="preserve"> </w:t>
      </w:r>
      <w:r w:rsidRPr="002C7912">
        <w:rPr>
          <w:color w:val="231F20"/>
          <w:spacing w:val="-3"/>
        </w:rPr>
        <w:t>wo</w:t>
      </w:r>
      <w:r w:rsidRPr="002C7912">
        <w:rPr>
          <w:color w:val="231F20"/>
          <w:spacing w:val="-6"/>
        </w:rPr>
        <w:t>r</w:t>
      </w:r>
      <w:r w:rsidRPr="002C7912">
        <w:rPr>
          <w:color w:val="231F20"/>
          <w:spacing w:val="-3"/>
        </w:rPr>
        <w:t>kma</w:t>
      </w:r>
      <w:r w:rsidRPr="002C7912">
        <w:rPr>
          <w:color w:val="231F20"/>
          <w:spacing w:val="-5"/>
        </w:rPr>
        <w:t>n</w:t>
      </w:r>
      <w:r w:rsidRPr="002C7912">
        <w:rPr>
          <w:color w:val="231F20"/>
          <w:spacing w:val="-3"/>
        </w:rPr>
        <w:t>sh</w:t>
      </w:r>
      <w:r w:rsidRPr="002C7912">
        <w:rPr>
          <w:color w:val="231F20"/>
          <w:spacing w:val="-5"/>
        </w:rPr>
        <w:t>i</w:t>
      </w:r>
      <w:r w:rsidRPr="002C7912">
        <w:rPr>
          <w:color w:val="231F20"/>
          <w:spacing w:val="-3"/>
        </w:rPr>
        <w:t>p</w:t>
      </w:r>
      <w:r w:rsidRPr="002C7912">
        <w:rPr>
          <w:color w:val="231F20"/>
        </w:rPr>
        <w:t>,</w:t>
      </w:r>
      <w:r w:rsidRPr="002C7912">
        <w:rPr>
          <w:color w:val="231F20"/>
          <w:spacing w:val="19"/>
        </w:rPr>
        <w:t xml:space="preserve"> </w:t>
      </w:r>
      <w:r w:rsidRPr="002C7912">
        <w:rPr>
          <w:color w:val="231F20"/>
          <w:spacing w:val="-3"/>
        </w:rPr>
        <w:t>li</w:t>
      </w:r>
      <w:r w:rsidRPr="002C7912">
        <w:rPr>
          <w:color w:val="231F20"/>
          <w:spacing w:val="-5"/>
        </w:rPr>
        <w:t>g</w:t>
      </w:r>
      <w:r w:rsidRPr="002C7912">
        <w:rPr>
          <w:color w:val="231F20"/>
          <w:spacing w:val="-3"/>
        </w:rPr>
        <w:t>h</w:t>
      </w:r>
      <w:r w:rsidRPr="002C7912">
        <w:rPr>
          <w:color w:val="231F20"/>
          <w:spacing w:val="-5"/>
        </w:rPr>
        <w:t>t</w:t>
      </w:r>
      <w:r w:rsidRPr="002C7912">
        <w:rPr>
          <w:color w:val="231F20"/>
          <w:spacing w:val="-3"/>
        </w:rPr>
        <w:t>nin</w:t>
      </w:r>
      <w:r w:rsidRPr="002C7912">
        <w:rPr>
          <w:color w:val="231F20"/>
          <w:spacing w:val="-5"/>
        </w:rPr>
        <w:t>g</w:t>
      </w:r>
      <w:r w:rsidRPr="002C7912">
        <w:rPr>
          <w:color w:val="231F20"/>
        </w:rPr>
        <w:t>,</w:t>
      </w:r>
      <w:r w:rsidRPr="002C7912">
        <w:rPr>
          <w:color w:val="231F20"/>
          <w:spacing w:val="21"/>
        </w:rPr>
        <w:t xml:space="preserve"> </w:t>
      </w:r>
      <w:r w:rsidRPr="002C7912">
        <w:rPr>
          <w:color w:val="231F20"/>
          <w:spacing w:val="-3"/>
        </w:rPr>
        <w:t>an</w:t>
      </w:r>
      <w:r w:rsidRPr="002C7912">
        <w:rPr>
          <w:color w:val="231F20"/>
        </w:rPr>
        <w:t>d</w:t>
      </w:r>
      <w:r w:rsidRPr="002C7912">
        <w:rPr>
          <w:color w:val="231F20"/>
          <w:spacing w:val="19"/>
        </w:rPr>
        <w:t xml:space="preserve"> </w:t>
      </w:r>
      <w:r w:rsidRPr="002C7912">
        <w:rPr>
          <w:color w:val="231F20"/>
          <w:spacing w:val="-3"/>
        </w:rPr>
        <w:t>t</w:t>
      </w:r>
      <w:r w:rsidRPr="002C7912">
        <w:rPr>
          <w:color w:val="231F20"/>
        </w:rPr>
        <w:t>o</w:t>
      </w:r>
      <w:r w:rsidRPr="002C7912">
        <w:rPr>
          <w:color w:val="231F20"/>
          <w:spacing w:val="19"/>
        </w:rPr>
        <w:t xml:space="preserve"> </w:t>
      </w:r>
      <w:r w:rsidRPr="002C7912">
        <w:rPr>
          <w:color w:val="231F20"/>
          <w:spacing w:val="-6"/>
        </w:rPr>
        <w:t>p</w:t>
      </w:r>
      <w:r w:rsidRPr="002C7912">
        <w:rPr>
          <w:color w:val="231F20"/>
          <w:spacing w:val="-3"/>
        </w:rPr>
        <w:t>erfor</w:t>
      </w:r>
      <w:r w:rsidRPr="002C7912">
        <w:rPr>
          <w:color w:val="231F20"/>
        </w:rPr>
        <w:t>m</w:t>
      </w:r>
      <w:r w:rsidRPr="002C7912">
        <w:rPr>
          <w:color w:val="231F20"/>
          <w:spacing w:val="19"/>
        </w:rPr>
        <w:t xml:space="preserve"> </w:t>
      </w:r>
      <w:r w:rsidRPr="002C7912">
        <w:rPr>
          <w:color w:val="231F20"/>
          <w:spacing w:val="-4"/>
        </w:rPr>
        <w:t>a</w:t>
      </w:r>
      <w:r w:rsidRPr="002C7912">
        <w:rPr>
          <w:color w:val="231F20"/>
        </w:rPr>
        <w:t>s</w:t>
      </w:r>
      <w:r w:rsidRPr="002C7912">
        <w:rPr>
          <w:color w:val="231F20"/>
          <w:spacing w:val="21"/>
        </w:rPr>
        <w:t xml:space="preserve"> </w:t>
      </w:r>
      <w:r w:rsidRPr="002C7912">
        <w:rPr>
          <w:color w:val="231F20"/>
          <w:spacing w:val="-6"/>
        </w:rPr>
        <w:t>r</w:t>
      </w:r>
      <w:r w:rsidRPr="002C7912">
        <w:rPr>
          <w:color w:val="231F20"/>
          <w:spacing w:val="-4"/>
        </w:rPr>
        <w:t>e</w:t>
      </w:r>
      <w:r w:rsidRPr="002C7912">
        <w:rPr>
          <w:color w:val="231F20"/>
          <w:spacing w:val="-3"/>
        </w:rPr>
        <w:t>quire</w:t>
      </w:r>
      <w:r w:rsidRPr="002C7912">
        <w:rPr>
          <w:color w:val="231F20"/>
        </w:rPr>
        <w:t>d</w:t>
      </w:r>
      <w:r w:rsidRPr="002C7912">
        <w:rPr>
          <w:color w:val="231F20"/>
          <w:spacing w:val="21"/>
        </w:rPr>
        <w:t xml:space="preserve"> </w:t>
      </w:r>
      <w:r w:rsidRPr="002C7912">
        <w:rPr>
          <w:color w:val="231F20"/>
          <w:spacing w:val="-3"/>
        </w:rPr>
        <w:t>b</w:t>
      </w:r>
      <w:r w:rsidRPr="002C7912">
        <w:rPr>
          <w:color w:val="231F20"/>
        </w:rPr>
        <w:t>y</w:t>
      </w:r>
      <w:r w:rsidRPr="002C7912">
        <w:rPr>
          <w:color w:val="231F20"/>
          <w:spacing w:val="14"/>
        </w:rPr>
        <w:t xml:space="preserve"> </w:t>
      </w:r>
      <w:r w:rsidRPr="002C7912">
        <w:rPr>
          <w:color w:val="231F20"/>
          <w:spacing w:val="-2"/>
        </w:rPr>
        <w:t>t</w:t>
      </w:r>
      <w:r w:rsidRPr="002C7912">
        <w:rPr>
          <w:color w:val="231F20"/>
          <w:spacing w:val="-3"/>
        </w:rPr>
        <w:t>hese technica</w:t>
      </w:r>
      <w:r w:rsidRPr="002C7912">
        <w:rPr>
          <w:color w:val="231F20"/>
        </w:rPr>
        <w:t>l</w:t>
      </w:r>
      <w:r w:rsidRPr="002C7912">
        <w:rPr>
          <w:color w:val="231F20"/>
          <w:spacing w:val="4"/>
        </w:rPr>
        <w:t xml:space="preserve"> </w:t>
      </w:r>
      <w:r w:rsidRPr="002C7912">
        <w:rPr>
          <w:color w:val="231F20"/>
          <w:spacing w:val="-3"/>
        </w:rPr>
        <w:t>speci</w:t>
      </w:r>
      <w:r w:rsidRPr="002C7912">
        <w:rPr>
          <w:color w:val="231F20"/>
          <w:spacing w:val="-6"/>
        </w:rPr>
        <w:t>a</w:t>
      </w:r>
      <w:r w:rsidRPr="002C7912">
        <w:rPr>
          <w:color w:val="231F20"/>
        </w:rPr>
        <w:t>l</w:t>
      </w:r>
      <w:r w:rsidRPr="002C7912">
        <w:rPr>
          <w:color w:val="231F20"/>
          <w:spacing w:val="7"/>
        </w:rPr>
        <w:t xml:space="preserve"> </w:t>
      </w:r>
      <w:r w:rsidRPr="002C7912">
        <w:rPr>
          <w:color w:val="231F20"/>
          <w:spacing w:val="-3"/>
        </w:rPr>
        <w:t>pro</w:t>
      </w:r>
      <w:r w:rsidRPr="002C7912">
        <w:rPr>
          <w:color w:val="231F20"/>
          <w:spacing w:val="-5"/>
        </w:rPr>
        <w:t>v</w:t>
      </w:r>
      <w:r w:rsidRPr="002C7912">
        <w:rPr>
          <w:color w:val="231F20"/>
          <w:spacing w:val="-3"/>
        </w:rPr>
        <w:t>i</w:t>
      </w:r>
      <w:r w:rsidRPr="002C7912">
        <w:rPr>
          <w:color w:val="231F20"/>
          <w:spacing w:val="-5"/>
        </w:rPr>
        <w:t>si</w:t>
      </w:r>
      <w:r w:rsidRPr="002C7912">
        <w:rPr>
          <w:color w:val="231F20"/>
          <w:spacing w:val="-3"/>
        </w:rPr>
        <w:t>ons</w:t>
      </w:r>
      <w:r w:rsidRPr="002C7912">
        <w:rPr>
          <w:color w:val="231F20"/>
        </w:rPr>
        <w:t>,</w:t>
      </w:r>
      <w:r w:rsidRPr="002C7912">
        <w:rPr>
          <w:color w:val="231F20"/>
          <w:spacing w:val="7"/>
        </w:rPr>
        <w:t xml:space="preserve"> </w:t>
      </w:r>
      <w:r w:rsidRPr="002C7912">
        <w:rPr>
          <w:color w:val="231F20"/>
          <w:spacing w:val="-5"/>
        </w:rPr>
        <w:t>g</w:t>
      </w:r>
      <w:r w:rsidRPr="002C7912">
        <w:rPr>
          <w:color w:val="231F20"/>
          <w:spacing w:val="-2"/>
        </w:rPr>
        <w:t>i</w:t>
      </w:r>
      <w:r w:rsidRPr="002C7912">
        <w:rPr>
          <w:color w:val="231F20"/>
          <w:spacing w:val="-5"/>
        </w:rPr>
        <w:t>v</w:t>
      </w:r>
      <w:r w:rsidRPr="002C7912">
        <w:rPr>
          <w:color w:val="231F20"/>
          <w:spacing w:val="-2"/>
        </w:rPr>
        <w:t>i</w:t>
      </w:r>
      <w:r w:rsidRPr="002C7912">
        <w:rPr>
          <w:color w:val="231F20"/>
          <w:spacing w:val="-3"/>
        </w:rPr>
        <w:t>n</w:t>
      </w:r>
      <w:r w:rsidRPr="002C7912">
        <w:rPr>
          <w:color w:val="231F20"/>
        </w:rPr>
        <w:t>g</w:t>
      </w:r>
      <w:r w:rsidRPr="002C7912">
        <w:rPr>
          <w:color w:val="231F20"/>
          <w:spacing w:val="4"/>
        </w:rPr>
        <w:t xml:space="preserve"> </w:t>
      </w:r>
      <w:r w:rsidRPr="002C7912">
        <w:rPr>
          <w:color w:val="231F20"/>
          <w:spacing w:val="-3"/>
        </w:rPr>
        <w:t>prope</w:t>
      </w:r>
      <w:r w:rsidRPr="002C7912">
        <w:rPr>
          <w:color w:val="231F20"/>
        </w:rPr>
        <w:t>r</w:t>
      </w:r>
      <w:r w:rsidRPr="002C7912">
        <w:rPr>
          <w:color w:val="231F20"/>
          <w:spacing w:val="7"/>
        </w:rPr>
        <w:t xml:space="preserve"> </w:t>
      </w:r>
      <w:r w:rsidRPr="002C7912">
        <w:rPr>
          <w:color w:val="231F20"/>
          <w:spacing w:val="-3"/>
        </w:rPr>
        <w:t>an</w:t>
      </w:r>
      <w:r w:rsidRPr="002C7912">
        <w:rPr>
          <w:color w:val="231F20"/>
        </w:rPr>
        <w:t>d</w:t>
      </w:r>
      <w:r w:rsidRPr="002C7912">
        <w:rPr>
          <w:color w:val="231F20"/>
          <w:spacing w:val="4"/>
        </w:rPr>
        <w:t xml:space="preserve"> </w:t>
      </w:r>
      <w:r w:rsidRPr="002C7912">
        <w:rPr>
          <w:color w:val="231F20"/>
          <w:spacing w:val="-3"/>
        </w:rPr>
        <w:t>cont</w:t>
      </w:r>
      <w:r w:rsidRPr="002C7912">
        <w:rPr>
          <w:color w:val="231F20"/>
          <w:spacing w:val="-5"/>
        </w:rPr>
        <w:t>i</w:t>
      </w:r>
      <w:r w:rsidRPr="002C7912">
        <w:rPr>
          <w:color w:val="231F20"/>
          <w:spacing w:val="-3"/>
        </w:rPr>
        <w:t>nuo</w:t>
      </w:r>
      <w:r w:rsidRPr="002C7912">
        <w:rPr>
          <w:color w:val="231F20"/>
          <w:spacing w:val="-5"/>
        </w:rPr>
        <w:t>u</w:t>
      </w:r>
      <w:r w:rsidRPr="002C7912">
        <w:rPr>
          <w:color w:val="231F20"/>
        </w:rPr>
        <w:t>s</w:t>
      </w:r>
      <w:r w:rsidRPr="002C7912">
        <w:rPr>
          <w:color w:val="231F20"/>
          <w:spacing w:val="7"/>
        </w:rPr>
        <w:t xml:space="preserve"> </w:t>
      </w:r>
      <w:r w:rsidRPr="002C7912">
        <w:rPr>
          <w:color w:val="231F20"/>
          <w:spacing w:val="-3"/>
        </w:rPr>
        <w:t>ser</w:t>
      </w:r>
      <w:r w:rsidRPr="002C7912">
        <w:rPr>
          <w:color w:val="231F20"/>
          <w:spacing w:val="-8"/>
        </w:rPr>
        <w:t>v</w:t>
      </w:r>
      <w:r w:rsidRPr="002C7912">
        <w:rPr>
          <w:color w:val="231F20"/>
          <w:spacing w:val="-3"/>
        </w:rPr>
        <w:t>ic</w:t>
      </w:r>
      <w:r w:rsidRPr="002C7912">
        <w:rPr>
          <w:color w:val="231F20"/>
        </w:rPr>
        <w:t>e</w:t>
      </w:r>
      <w:r w:rsidRPr="002C7912">
        <w:rPr>
          <w:color w:val="231F20"/>
          <w:spacing w:val="7"/>
        </w:rPr>
        <w:t xml:space="preserve"> </w:t>
      </w:r>
      <w:r w:rsidRPr="002C7912">
        <w:rPr>
          <w:color w:val="231F20"/>
          <w:spacing w:val="-3"/>
        </w:rPr>
        <w:t>und</w:t>
      </w:r>
      <w:r w:rsidRPr="002C7912">
        <w:rPr>
          <w:color w:val="231F20"/>
          <w:spacing w:val="-6"/>
        </w:rPr>
        <w:t>e</w:t>
      </w:r>
      <w:r w:rsidRPr="002C7912">
        <w:rPr>
          <w:color w:val="231F20"/>
        </w:rPr>
        <w:t>r</w:t>
      </w:r>
      <w:r w:rsidRPr="002C7912">
        <w:rPr>
          <w:color w:val="231F20"/>
          <w:spacing w:val="7"/>
        </w:rPr>
        <w:t xml:space="preserve"> </w:t>
      </w:r>
      <w:r w:rsidRPr="002C7912">
        <w:rPr>
          <w:color w:val="231F20"/>
          <w:spacing w:val="-3"/>
        </w:rPr>
        <w:t>al</w:t>
      </w:r>
      <w:r w:rsidRPr="002C7912">
        <w:rPr>
          <w:color w:val="231F20"/>
        </w:rPr>
        <w:t>l</w:t>
      </w:r>
      <w:r w:rsidRPr="002C7912">
        <w:rPr>
          <w:color w:val="231F20"/>
          <w:spacing w:val="7"/>
        </w:rPr>
        <w:t xml:space="preserve"> </w:t>
      </w:r>
      <w:r w:rsidRPr="002C7912">
        <w:rPr>
          <w:color w:val="231F20"/>
          <w:spacing w:val="-3"/>
        </w:rPr>
        <w:t>co</w:t>
      </w:r>
      <w:r w:rsidRPr="002C7912">
        <w:rPr>
          <w:color w:val="231F20"/>
          <w:spacing w:val="-5"/>
        </w:rPr>
        <w:t>n</w:t>
      </w:r>
      <w:r w:rsidRPr="002C7912">
        <w:rPr>
          <w:color w:val="231F20"/>
          <w:spacing w:val="-3"/>
        </w:rPr>
        <w:t>d</w:t>
      </w:r>
      <w:r w:rsidRPr="002C7912">
        <w:rPr>
          <w:color w:val="231F20"/>
          <w:spacing w:val="-5"/>
        </w:rPr>
        <w:t>i</w:t>
      </w:r>
      <w:r w:rsidRPr="002C7912">
        <w:rPr>
          <w:color w:val="231F20"/>
          <w:spacing w:val="-3"/>
        </w:rPr>
        <w:t>tio</w:t>
      </w:r>
      <w:r w:rsidRPr="002C7912">
        <w:rPr>
          <w:color w:val="231F20"/>
          <w:spacing w:val="-5"/>
        </w:rPr>
        <w:t>n</w:t>
      </w:r>
      <w:r w:rsidRPr="002C7912">
        <w:rPr>
          <w:color w:val="231F20"/>
        </w:rPr>
        <w:t xml:space="preserve">s </w:t>
      </w:r>
      <w:r w:rsidRPr="002C7912">
        <w:rPr>
          <w:color w:val="231F20"/>
          <w:spacing w:val="-3"/>
        </w:rPr>
        <w:t>require</w:t>
      </w:r>
      <w:r w:rsidRPr="002C7912">
        <w:rPr>
          <w:color w:val="231F20"/>
        </w:rPr>
        <w:t>d</w:t>
      </w:r>
      <w:r w:rsidRPr="002C7912">
        <w:rPr>
          <w:color w:val="231F20"/>
          <w:spacing w:val="9"/>
        </w:rPr>
        <w:t xml:space="preserve"> </w:t>
      </w:r>
      <w:r w:rsidRPr="002C7912">
        <w:rPr>
          <w:color w:val="231F20"/>
          <w:spacing w:val="-3"/>
        </w:rPr>
        <w:t>an</w:t>
      </w:r>
      <w:r w:rsidRPr="002C7912">
        <w:rPr>
          <w:color w:val="231F20"/>
        </w:rPr>
        <w:t>d</w:t>
      </w:r>
      <w:r w:rsidRPr="002C7912">
        <w:rPr>
          <w:color w:val="231F20"/>
          <w:spacing w:val="9"/>
        </w:rPr>
        <w:t xml:space="preserve"> </w:t>
      </w:r>
      <w:r w:rsidRPr="002C7912">
        <w:rPr>
          <w:color w:val="231F20"/>
          <w:spacing w:val="-3"/>
        </w:rPr>
        <w:t>speci</w:t>
      </w:r>
      <w:r w:rsidRPr="002C7912">
        <w:rPr>
          <w:color w:val="231F20"/>
          <w:spacing w:val="-6"/>
        </w:rPr>
        <w:t>f</w:t>
      </w:r>
      <w:r w:rsidRPr="002C7912">
        <w:rPr>
          <w:color w:val="231F20"/>
          <w:spacing w:val="-3"/>
        </w:rPr>
        <w:t>ied</w:t>
      </w:r>
      <w:r w:rsidRPr="002C7912">
        <w:rPr>
          <w:color w:val="231F20"/>
        </w:rPr>
        <w:t>,</w:t>
      </w:r>
      <w:r w:rsidRPr="002C7912">
        <w:rPr>
          <w:color w:val="231F20"/>
          <w:spacing w:val="9"/>
        </w:rPr>
        <w:t xml:space="preserve"> </w:t>
      </w:r>
      <w:r w:rsidRPr="002C7912">
        <w:rPr>
          <w:color w:val="231F20"/>
          <w:spacing w:val="-3"/>
        </w:rPr>
        <w:t>o</w:t>
      </w:r>
      <w:r w:rsidRPr="002C7912">
        <w:rPr>
          <w:color w:val="231F20"/>
        </w:rPr>
        <w:t>r</w:t>
      </w:r>
      <w:r w:rsidRPr="002C7912">
        <w:rPr>
          <w:color w:val="231F20"/>
          <w:spacing w:val="6"/>
        </w:rPr>
        <w:t xml:space="preserve"> </w:t>
      </w:r>
      <w:r w:rsidRPr="002C7912">
        <w:rPr>
          <w:color w:val="231F20"/>
          <w:spacing w:val="-3"/>
        </w:rPr>
        <w:t>whic</w:t>
      </w:r>
      <w:r w:rsidRPr="002C7912">
        <w:rPr>
          <w:color w:val="231F20"/>
        </w:rPr>
        <w:t>h</w:t>
      </w:r>
      <w:r w:rsidRPr="002C7912">
        <w:rPr>
          <w:color w:val="231F20"/>
          <w:spacing w:val="9"/>
        </w:rPr>
        <w:t xml:space="preserve"> </w:t>
      </w:r>
      <w:r w:rsidRPr="002C7912">
        <w:rPr>
          <w:color w:val="231F20"/>
          <w:spacing w:val="-2"/>
        </w:rPr>
        <w:t>m</w:t>
      </w:r>
      <w:r w:rsidRPr="002C7912">
        <w:rPr>
          <w:color w:val="231F20"/>
          <w:spacing w:val="-1"/>
        </w:rPr>
        <w:t>a</w:t>
      </w:r>
      <w:r w:rsidRPr="002C7912">
        <w:rPr>
          <w:color w:val="231F20"/>
        </w:rPr>
        <w:t>y</w:t>
      </w:r>
      <w:r w:rsidRPr="002C7912">
        <w:rPr>
          <w:color w:val="231F20"/>
          <w:spacing w:val="2"/>
        </w:rPr>
        <w:t xml:space="preserve"> </w:t>
      </w:r>
      <w:r w:rsidRPr="002C7912">
        <w:rPr>
          <w:color w:val="231F20"/>
          <w:spacing w:val="-4"/>
        </w:rPr>
        <w:t>r</w:t>
      </w:r>
      <w:r w:rsidRPr="002C7912">
        <w:rPr>
          <w:color w:val="231F20"/>
          <w:spacing w:val="-1"/>
        </w:rPr>
        <w:t>e</w:t>
      </w:r>
      <w:r w:rsidRPr="002C7912">
        <w:rPr>
          <w:color w:val="231F20"/>
          <w:spacing w:val="-4"/>
        </w:rPr>
        <w:t>a</w:t>
      </w:r>
      <w:r w:rsidRPr="002C7912">
        <w:rPr>
          <w:color w:val="231F20"/>
          <w:spacing w:val="-3"/>
        </w:rPr>
        <w:t>sonab</w:t>
      </w:r>
      <w:r w:rsidRPr="002C7912">
        <w:rPr>
          <w:color w:val="231F20"/>
        </w:rPr>
        <w:t>ly</w:t>
      </w:r>
      <w:r w:rsidRPr="002C7912">
        <w:rPr>
          <w:color w:val="231F20"/>
          <w:spacing w:val="2"/>
        </w:rPr>
        <w:t xml:space="preserve"> </w:t>
      </w:r>
      <w:r w:rsidRPr="002C7912">
        <w:rPr>
          <w:color w:val="231F20"/>
        </w:rPr>
        <w:t>be</w:t>
      </w:r>
      <w:r w:rsidRPr="002C7912">
        <w:rPr>
          <w:color w:val="231F20"/>
          <w:spacing w:val="8"/>
        </w:rPr>
        <w:t xml:space="preserve"> </w:t>
      </w:r>
      <w:r w:rsidRPr="002C7912">
        <w:rPr>
          <w:color w:val="231F20"/>
          <w:spacing w:val="-2"/>
        </w:rPr>
        <w:t>i</w:t>
      </w:r>
      <w:r w:rsidRPr="002C7912">
        <w:rPr>
          <w:color w:val="231F20"/>
          <w:spacing w:val="-3"/>
        </w:rPr>
        <w:t>nferred</w:t>
      </w:r>
      <w:r w:rsidRPr="002C7912">
        <w:rPr>
          <w:color w:val="231F20"/>
        </w:rPr>
        <w:t>,</w:t>
      </w:r>
      <w:r w:rsidRPr="002C7912">
        <w:rPr>
          <w:color w:val="231F20"/>
          <w:spacing w:val="9"/>
        </w:rPr>
        <w:t xml:space="preserve"> </w:t>
      </w:r>
      <w:r w:rsidRPr="002C7912">
        <w:rPr>
          <w:color w:val="231F20"/>
          <w:spacing w:val="-3"/>
        </w:rPr>
        <w:t>f</w:t>
      </w:r>
      <w:r w:rsidRPr="002C7912">
        <w:rPr>
          <w:color w:val="231F20"/>
          <w:spacing w:val="-5"/>
        </w:rPr>
        <w:t>o</w:t>
      </w:r>
      <w:r w:rsidRPr="002C7912">
        <w:rPr>
          <w:color w:val="231F20"/>
        </w:rPr>
        <w:t>r</w:t>
      </w:r>
      <w:r w:rsidRPr="002C7912">
        <w:rPr>
          <w:color w:val="231F20"/>
          <w:spacing w:val="9"/>
        </w:rPr>
        <w:t xml:space="preserve"> </w:t>
      </w:r>
      <w:r w:rsidRPr="002C7912">
        <w:rPr>
          <w:color w:val="231F20"/>
        </w:rPr>
        <w:t>a</w:t>
      </w:r>
      <w:r w:rsidRPr="002C7912">
        <w:rPr>
          <w:color w:val="231F20"/>
          <w:spacing w:val="9"/>
        </w:rPr>
        <w:t xml:space="preserve"> </w:t>
      </w:r>
      <w:r w:rsidRPr="002C7912">
        <w:rPr>
          <w:color w:val="231F20"/>
          <w:spacing w:val="-3"/>
        </w:rPr>
        <w:t>perio</w:t>
      </w:r>
      <w:r w:rsidRPr="002C7912">
        <w:rPr>
          <w:color w:val="231F20"/>
        </w:rPr>
        <w:t>d</w:t>
      </w:r>
      <w:r w:rsidRPr="002C7912">
        <w:rPr>
          <w:color w:val="231F20"/>
          <w:spacing w:val="9"/>
        </w:rPr>
        <w:t xml:space="preserve"> </w:t>
      </w:r>
      <w:r w:rsidRPr="002C7912">
        <w:rPr>
          <w:color w:val="231F20"/>
          <w:spacing w:val="-3"/>
        </w:rPr>
        <w:t>o</w:t>
      </w:r>
      <w:r w:rsidRPr="002C7912">
        <w:rPr>
          <w:color w:val="231F20"/>
        </w:rPr>
        <w:t>f</w:t>
      </w:r>
      <w:r w:rsidRPr="002C7912">
        <w:rPr>
          <w:color w:val="231F20"/>
          <w:spacing w:val="6"/>
        </w:rPr>
        <w:t xml:space="preserve"> </w:t>
      </w:r>
      <w:r w:rsidRPr="002C7912">
        <w:rPr>
          <w:color w:val="231F20"/>
          <w:spacing w:val="-4"/>
        </w:rPr>
        <w:t>f</w:t>
      </w:r>
      <w:r w:rsidRPr="002C7912">
        <w:rPr>
          <w:color w:val="231F20"/>
          <w:spacing w:val="-3"/>
        </w:rPr>
        <w:t>iv</w:t>
      </w:r>
      <w:r w:rsidRPr="002C7912">
        <w:rPr>
          <w:color w:val="231F20"/>
        </w:rPr>
        <w:t>e</w:t>
      </w:r>
      <w:r w:rsidRPr="002C7912">
        <w:rPr>
          <w:color w:val="231F20"/>
          <w:spacing w:val="11"/>
        </w:rPr>
        <w:t xml:space="preserve"> </w:t>
      </w:r>
      <w:r w:rsidRPr="002C7912">
        <w:rPr>
          <w:color w:val="231F20"/>
          <w:spacing w:val="-8"/>
        </w:rPr>
        <w:t>y</w:t>
      </w:r>
      <w:r w:rsidRPr="002C7912">
        <w:rPr>
          <w:color w:val="231F20"/>
          <w:spacing w:val="-3"/>
        </w:rPr>
        <w:t>ear</w:t>
      </w:r>
      <w:r w:rsidRPr="002C7912">
        <w:rPr>
          <w:color w:val="231F20"/>
        </w:rPr>
        <w:t>s</w:t>
      </w:r>
      <w:r w:rsidRPr="002C7912">
        <w:rPr>
          <w:color w:val="231F20"/>
          <w:spacing w:val="9"/>
        </w:rPr>
        <w:t xml:space="preserve"> </w:t>
      </w:r>
      <w:r w:rsidRPr="002C7912">
        <w:rPr>
          <w:color w:val="231F20"/>
          <w:spacing w:val="-3"/>
        </w:rPr>
        <w:t>from th</w:t>
      </w:r>
      <w:r w:rsidRPr="002C7912">
        <w:rPr>
          <w:color w:val="231F20"/>
        </w:rPr>
        <w:t>e</w:t>
      </w:r>
      <w:r w:rsidRPr="002C7912">
        <w:rPr>
          <w:color w:val="231F20"/>
          <w:spacing w:val="3"/>
        </w:rPr>
        <w:t xml:space="preserve"> </w:t>
      </w:r>
      <w:r w:rsidRPr="002C7912">
        <w:rPr>
          <w:color w:val="231F20"/>
          <w:spacing w:val="-3"/>
        </w:rPr>
        <w:t>d</w:t>
      </w:r>
      <w:r w:rsidRPr="002C7912">
        <w:rPr>
          <w:color w:val="231F20"/>
          <w:spacing w:val="-6"/>
        </w:rPr>
        <w:t>a</w:t>
      </w:r>
      <w:r w:rsidRPr="002C7912">
        <w:rPr>
          <w:color w:val="231F20"/>
          <w:spacing w:val="-3"/>
        </w:rPr>
        <w:t>t</w:t>
      </w:r>
      <w:r w:rsidRPr="002C7912">
        <w:rPr>
          <w:color w:val="231F20"/>
        </w:rPr>
        <w:t>e</w:t>
      </w:r>
      <w:r w:rsidRPr="002C7912">
        <w:rPr>
          <w:color w:val="231F20"/>
          <w:spacing w:val="4"/>
        </w:rPr>
        <w:t xml:space="preserve"> </w:t>
      </w:r>
      <w:r w:rsidRPr="002C7912">
        <w:rPr>
          <w:color w:val="231F20"/>
          <w:spacing w:val="-3"/>
        </w:rPr>
        <w:t>o</w:t>
      </w:r>
      <w:r w:rsidRPr="002C7912">
        <w:rPr>
          <w:color w:val="231F20"/>
        </w:rPr>
        <w:t>f</w:t>
      </w:r>
      <w:r w:rsidRPr="002C7912">
        <w:rPr>
          <w:color w:val="231F20"/>
          <w:spacing w:val="2"/>
        </w:rPr>
        <w:t xml:space="preserve"> </w:t>
      </w:r>
      <w:r w:rsidRPr="002C7912">
        <w:rPr>
          <w:color w:val="231F20"/>
          <w:spacing w:val="-3"/>
        </w:rPr>
        <w:t>accep</w:t>
      </w:r>
      <w:r w:rsidRPr="002C7912">
        <w:rPr>
          <w:color w:val="231F20"/>
          <w:spacing w:val="-2"/>
        </w:rPr>
        <w:t>t</w:t>
      </w:r>
      <w:r w:rsidRPr="002C7912">
        <w:rPr>
          <w:color w:val="231F20"/>
          <w:spacing w:val="-4"/>
        </w:rPr>
        <w:t>a</w:t>
      </w:r>
      <w:r w:rsidRPr="002C7912">
        <w:rPr>
          <w:color w:val="231F20"/>
          <w:spacing w:val="-3"/>
        </w:rPr>
        <w:t>nce</w:t>
      </w:r>
      <w:r w:rsidRPr="002C7912">
        <w:rPr>
          <w:color w:val="231F20"/>
        </w:rPr>
        <w:t>.</w:t>
      </w:r>
      <w:r w:rsidRPr="002C7912">
        <w:rPr>
          <w:color w:val="231F20"/>
          <w:spacing w:val="4"/>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4"/>
        </w:rPr>
        <w:t xml:space="preserve"> </w:t>
      </w:r>
      <w:r w:rsidRPr="002C7912">
        <w:rPr>
          <w:color w:val="231F20"/>
          <w:spacing w:val="-2"/>
        </w:rPr>
        <w:t>m</w:t>
      </w:r>
      <w:r w:rsidRPr="002C7912">
        <w:rPr>
          <w:color w:val="231F20"/>
          <w:spacing w:val="-3"/>
        </w:rPr>
        <w:t>anufa</w:t>
      </w:r>
      <w:r w:rsidRPr="002C7912">
        <w:rPr>
          <w:color w:val="231F20"/>
          <w:spacing w:val="-6"/>
        </w:rPr>
        <w:t>c</w:t>
      </w:r>
      <w:r w:rsidRPr="002C7912">
        <w:rPr>
          <w:color w:val="231F20"/>
          <w:spacing w:val="-2"/>
        </w:rPr>
        <w:t>t</w:t>
      </w:r>
      <w:r w:rsidRPr="002C7912">
        <w:rPr>
          <w:color w:val="231F20"/>
          <w:spacing w:val="-3"/>
        </w:rPr>
        <w:t>urer'</w:t>
      </w:r>
      <w:r w:rsidRPr="002C7912">
        <w:rPr>
          <w:color w:val="231F20"/>
        </w:rPr>
        <w:t>s</w:t>
      </w:r>
      <w:r w:rsidRPr="002C7912">
        <w:rPr>
          <w:color w:val="231F20"/>
          <w:spacing w:val="4"/>
        </w:rPr>
        <w:t xml:space="preserve"> </w:t>
      </w:r>
      <w:r w:rsidRPr="002C7912">
        <w:rPr>
          <w:color w:val="231F20"/>
          <w:spacing w:val="-4"/>
        </w:rPr>
        <w:t>r</w:t>
      </w:r>
      <w:r w:rsidRPr="002C7912">
        <w:rPr>
          <w:color w:val="231F20"/>
          <w:spacing w:val="-5"/>
        </w:rPr>
        <w:t>o</w:t>
      </w:r>
      <w:r w:rsidRPr="002C7912">
        <w:rPr>
          <w:color w:val="231F20"/>
          <w:spacing w:val="-3"/>
        </w:rPr>
        <w:t>utin</w:t>
      </w:r>
      <w:r w:rsidRPr="002C7912">
        <w:rPr>
          <w:color w:val="231F20"/>
        </w:rPr>
        <w:t>e</w:t>
      </w:r>
      <w:r w:rsidRPr="002C7912">
        <w:rPr>
          <w:color w:val="231F20"/>
          <w:spacing w:val="2"/>
        </w:rPr>
        <w:t xml:space="preserve"> </w:t>
      </w:r>
      <w:r w:rsidRPr="002C7912">
        <w:rPr>
          <w:color w:val="231F20"/>
          <w:spacing w:val="-2"/>
        </w:rPr>
        <w:t>m</w:t>
      </w:r>
      <w:r w:rsidRPr="002C7912">
        <w:rPr>
          <w:color w:val="231F20"/>
          <w:spacing w:val="-3"/>
        </w:rPr>
        <w:t>ai</w:t>
      </w:r>
      <w:r w:rsidRPr="002C7912">
        <w:rPr>
          <w:color w:val="231F20"/>
          <w:spacing w:val="-5"/>
        </w:rPr>
        <w:t>n</w:t>
      </w:r>
      <w:r w:rsidRPr="002C7912">
        <w:rPr>
          <w:color w:val="231F20"/>
          <w:spacing w:val="-2"/>
        </w:rPr>
        <w:t>t</w:t>
      </w:r>
      <w:r w:rsidRPr="002C7912">
        <w:rPr>
          <w:color w:val="231F20"/>
          <w:spacing w:val="-3"/>
        </w:rPr>
        <w:t>enanc</w:t>
      </w:r>
      <w:r w:rsidRPr="002C7912">
        <w:rPr>
          <w:color w:val="231F20"/>
        </w:rPr>
        <w:t>e</w:t>
      </w:r>
      <w:r w:rsidRPr="002C7912">
        <w:rPr>
          <w:color w:val="231F20"/>
          <w:spacing w:val="1"/>
        </w:rPr>
        <w:t xml:space="preserve"> </w:t>
      </w:r>
      <w:r w:rsidRPr="002C7912">
        <w:rPr>
          <w:color w:val="231F20"/>
          <w:spacing w:val="-3"/>
        </w:rPr>
        <w:t>sched</w:t>
      </w:r>
      <w:r w:rsidRPr="002C7912">
        <w:rPr>
          <w:color w:val="231F20"/>
          <w:spacing w:val="-5"/>
        </w:rPr>
        <w:t>u</w:t>
      </w:r>
      <w:r w:rsidRPr="002C7912">
        <w:rPr>
          <w:color w:val="231F20"/>
          <w:spacing w:val="-3"/>
        </w:rPr>
        <w:t>l</w:t>
      </w:r>
      <w:r w:rsidRPr="002C7912">
        <w:rPr>
          <w:color w:val="231F20"/>
        </w:rPr>
        <w:t>e</w:t>
      </w:r>
      <w:r w:rsidRPr="002C7912">
        <w:rPr>
          <w:color w:val="231F20"/>
          <w:spacing w:val="5"/>
        </w:rPr>
        <w:t xml:space="preserve"> </w:t>
      </w:r>
      <w:r w:rsidRPr="002C7912">
        <w:rPr>
          <w:color w:val="231F20"/>
          <w:spacing w:val="-5"/>
        </w:rPr>
        <w:t>sh</w:t>
      </w:r>
      <w:r w:rsidRPr="002C7912">
        <w:rPr>
          <w:color w:val="231F20"/>
          <w:spacing w:val="-3"/>
        </w:rPr>
        <w:t>al</w:t>
      </w:r>
      <w:r w:rsidRPr="002C7912">
        <w:rPr>
          <w:color w:val="231F20"/>
        </w:rPr>
        <w:t>l</w:t>
      </w:r>
      <w:r w:rsidRPr="002C7912">
        <w:rPr>
          <w:color w:val="231F20"/>
          <w:spacing w:val="2"/>
        </w:rPr>
        <w:t xml:space="preserve"> </w:t>
      </w:r>
      <w:r w:rsidRPr="002C7912">
        <w:rPr>
          <w:color w:val="231F20"/>
          <w:spacing w:val="-3"/>
        </w:rPr>
        <w:t>b</w:t>
      </w:r>
      <w:r w:rsidRPr="002C7912">
        <w:rPr>
          <w:color w:val="231F20"/>
        </w:rPr>
        <w:t>e</w:t>
      </w:r>
      <w:r w:rsidRPr="002C7912">
        <w:rPr>
          <w:color w:val="231F20"/>
          <w:spacing w:val="3"/>
        </w:rPr>
        <w:t xml:space="preserve"> </w:t>
      </w:r>
      <w:r w:rsidRPr="002C7912">
        <w:rPr>
          <w:color w:val="231F20"/>
          <w:spacing w:val="-5"/>
        </w:rPr>
        <w:t>s</w:t>
      </w:r>
      <w:r w:rsidRPr="002C7912">
        <w:rPr>
          <w:color w:val="231F20"/>
          <w:spacing w:val="-3"/>
        </w:rPr>
        <w:t>tated</w:t>
      </w:r>
      <w:r w:rsidRPr="002C7912">
        <w:rPr>
          <w:color w:val="231F20"/>
        </w:rPr>
        <w:t>.</w:t>
      </w:r>
      <w:r w:rsidRPr="002C7912">
        <w:rPr>
          <w:color w:val="231F20"/>
          <w:spacing w:val="3"/>
        </w:rPr>
        <w:t xml:space="preserve"> </w:t>
      </w:r>
      <w:r w:rsidRPr="002C7912">
        <w:rPr>
          <w:color w:val="231F20"/>
          <w:spacing w:val="-3"/>
        </w:rPr>
        <w:t>The writte</w:t>
      </w:r>
      <w:r w:rsidRPr="002C7912">
        <w:rPr>
          <w:color w:val="231F20"/>
        </w:rPr>
        <w:t>n</w:t>
      </w:r>
      <w:r w:rsidRPr="002C7912">
        <w:rPr>
          <w:color w:val="231F20"/>
          <w:spacing w:val="6"/>
        </w:rPr>
        <w:t xml:space="preserve"> </w:t>
      </w:r>
      <w:r w:rsidRPr="002C7912">
        <w:rPr>
          <w:color w:val="231F20"/>
          <w:spacing w:val="-3"/>
        </w:rPr>
        <w:t>ma</w:t>
      </w:r>
      <w:r w:rsidRPr="002C7912">
        <w:rPr>
          <w:color w:val="231F20"/>
          <w:spacing w:val="-5"/>
        </w:rPr>
        <w:t>n</w:t>
      </w:r>
      <w:r w:rsidRPr="002C7912">
        <w:rPr>
          <w:color w:val="231F20"/>
          <w:spacing w:val="-3"/>
        </w:rPr>
        <w:t>ufacturer'</w:t>
      </w:r>
      <w:r w:rsidRPr="002C7912">
        <w:rPr>
          <w:color w:val="231F20"/>
        </w:rPr>
        <w:t>s</w:t>
      </w:r>
      <w:r w:rsidRPr="002C7912">
        <w:rPr>
          <w:color w:val="231F20"/>
          <w:spacing w:val="9"/>
        </w:rPr>
        <w:t xml:space="preserve"> </w:t>
      </w:r>
      <w:r w:rsidRPr="002C7912">
        <w:rPr>
          <w:color w:val="231F20"/>
          <w:spacing w:val="-6"/>
        </w:rPr>
        <w:t>w</w:t>
      </w:r>
      <w:r w:rsidRPr="002C7912">
        <w:rPr>
          <w:color w:val="231F20"/>
          <w:spacing w:val="-3"/>
        </w:rPr>
        <w:t>arran</w:t>
      </w:r>
      <w:r w:rsidRPr="002C7912">
        <w:rPr>
          <w:color w:val="231F20"/>
        </w:rPr>
        <w:t>ty</w:t>
      </w:r>
      <w:r w:rsidRPr="002C7912">
        <w:rPr>
          <w:color w:val="231F20"/>
          <w:spacing w:val="2"/>
        </w:rPr>
        <w:t xml:space="preserve"> </w:t>
      </w:r>
      <w:r w:rsidRPr="002C7912">
        <w:rPr>
          <w:color w:val="231F20"/>
          <w:spacing w:val="-3"/>
        </w:rPr>
        <w:t>s</w:t>
      </w:r>
      <w:r w:rsidRPr="002C7912">
        <w:rPr>
          <w:color w:val="231F20"/>
          <w:spacing w:val="-4"/>
        </w:rPr>
        <w:t>h</w:t>
      </w:r>
      <w:r w:rsidRPr="002C7912">
        <w:rPr>
          <w:color w:val="231F20"/>
          <w:spacing w:val="-3"/>
        </w:rPr>
        <w:t>al</w:t>
      </w:r>
      <w:r w:rsidRPr="002C7912">
        <w:rPr>
          <w:color w:val="231F20"/>
        </w:rPr>
        <w:t>l</w:t>
      </w:r>
      <w:r w:rsidRPr="002C7912">
        <w:rPr>
          <w:color w:val="231F20"/>
          <w:spacing w:val="9"/>
        </w:rPr>
        <w:t xml:space="preserve"> </w:t>
      </w:r>
      <w:r w:rsidRPr="002C7912">
        <w:rPr>
          <w:color w:val="231F20"/>
          <w:spacing w:val="-3"/>
        </w:rPr>
        <w:t>b</w:t>
      </w:r>
      <w:r w:rsidRPr="002C7912">
        <w:rPr>
          <w:color w:val="231F20"/>
        </w:rPr>
        <w:t>e</w:t>
      </w:r>
      <w:r w:rsidRPr="002C7912">
        <w:rPr>
          <w:color w:val="231F20"/>
          <w:spacing w:val="8"/>
        </w:rPr>
        <w:t xml:space="preserve"> </w:t>
      </w:r>
      <w:r w:rsidRPr="002C7912">
        <w:rPr>
          <w:color w:val="231F20"/>
          <w:spacing w:val="-4"/>
        </w:rPr>
        <w:t>f</w:t>
      </w:r>
      <w:r w:rsidRPr="002C7912">
        <w:rPr>
          <w:color w:val="231F20"/>
          <w:spacing w:val="-3"/>
        </w:rPr>
        <w:t>ur</w:t>
      </w:r>
      <w:r w:rsidRPr="002C7912">
        <w:rPr>
          <w:color w:val="231F20"/>
          <w:spacing w:val="-5"/>
        </w:rPr>
        <w:t>n</w:t>
      </w:r>
      <w:r w:rsidRPr="002C7912">
        <w:rPr>
          <w:color w:val="231F20"/>
          <w:spacing w:val="-2"/>
        </w:rPr>
        <w:t>i</w:t>
      </w:r>
      <w:r w:rsidRPr="002C7912">
        <w:rPr>
          <w:color w:val="231F20"/>
          <w:spacing w:val="-3"/>
        </w:rPr>
        <w:t>she</w:t>
      </w:r>
      <w:r w:rsidRPr="002C7912">
        <w:rPr>
          <w:color w:val="231F20"/>
        </w:rPr>
        <w:t>d</w:t>
      </w:r>
      <w:r w:rsidRPr="002C7912">
        <w:rPr>
          <w:color w:val="231F20"/>
          <w:spacing w:val="7"/>
        </w:rPr>
        <w:t xml:space="preserve"> </w:t>
      </w:r>
      <w:r w:rsidRPr="002C7912">
        <w:rPr>
          <w:color w:val="231F20"/>
          <w:spacing w:val="-2"/>
        </w:rPr>
        <w:t>t</w:t>
      </w:r>
      <w:r w:rsidRPr="002C7912">
        <w:rPr>
          <w:color w:val="231F20"/>
        </w:rPr>
        <w:t>o</w:t>
      </w:r>
      <w:r w:rsidRPr="002C7912">
        <w:rPr>
          <w:color w:val="231F20"/>
          <w:spacing w:val="7"/>
        </w:rPr>
        <w:t xml:space="preserve"> </w:t>
      </w:r>
      <w:r w:rsidRPr="002C7912">
        <w:rPr>
          <w:color w:val="231F20"/>
          <w:spacing w:val="-3"/>
        </w:rPr>
        <w:t>th</w:t>
      </w:r>
      <w:r w:rsidRPr="002C7912">
        <w:rPr>
          <w:color w:val="231F20"/>
        </w:rPr>
        <w:t>e</w:t>
      </w:r>
      <w:r w:rsidRPr="002C7912">
        <w:rPr>
          <w:color w:val="231F20"/>
          <w:spacing w:val="8"/>
        </w:rPr>
        <w:t xml:space="preserve"> </w:t>
      </w:r>
      <w:r w:rsidR="00221655">
        <w:rPr>
          <w:color w:val="231F20"/>
          <w:spacing w:val="-3"/>
        </w:rPr>
        <w:t>D</w:t>
      </w:r>
      <w:r w:rsidRPr="002C7912">
        <w:rPr>
          <w:color w:val="231F20"/>
          <w:spacing w:val="-3"/>
        </w:rPr>
        <w:t>epa</w:t>
      </w:r>
      <w:r w:rsidRPr="002C7912">
        <w:rPr>
          <w:color w:val="231F20"/>
          <w:spacing w:val="-6"/>
        </w:rPr>
        <w:t>r</w:t>
      </w:r>
      <w:r w:rsidRPr="002C7912">
        <w:rPr>
          <w:color w:val="231F20"/>
          <w:spacing w:val="-3"/>
        </w:rPr>
        <w:t>tm</w:t>
      </w:r>
      <w:r w:rsidRPr="002C7912">
        <w:rPr>
          <w:color w:val="231F20"/>
          <w:spacing w:val="-4"/>
        </w:rPr>
        <w:t>e</w:t>
      </w:r>
      <w:r w:rsidRPr="002C7912">
        <w:rPr>
          <w:color w:val="231F20"/>
          <w:spacing w:val="-5"/>
        </w:rPr>
        <w:t>n</w:t>
      </w:r>
      <w:r w:rsidRPr="002C7912">
        <w:rPr>
          <w:color w:val="231F20"/>
        </w:rPr>
        <w:t>t</w:t>
      </w:r>
      <w:r w:rsidRPr="002C7912">
        <w:rPr>
          <w:color w:val="231F20"/>
          <w:spacing w:val="10"/>
        </w:rPr>
        <w:t xml:space="preserve"> </w:t>
      </w:r>
      <w:r w:rsidRPr="002C7912">
        <w:rPr>
          <w:color w:val="231F20"/>
        </w:rPr>
        <w:t>by</w:t>
      </w:r>
      <w:r w:rsidRPr="002C7912">
        <w:rPr>
          <w:color w:val="231F20"/>
          <w:spacing w:val="2"/>
        </w:rPr>
        <w:t xml:space="preserve"> </w:t>
      </w:r>
      <w:r w:rsidRPr="002C7912">
        <w:rPr>
          <w:color w:val="231F20"/>
          <w:spacing w:val="-3"/>
        </w:rPr>
        <w:t>th</w:t>
      </w:r>
      <w:r w:rsidRPr="002C7912">
        <w:rPr>
          <w:color w:val="231F20"/>
        </w:rPr>
        <w:t>e</w:t>
      </w:r>
      <w:r w:rsidRPr="002C7912">
        <w:rPr>
          <w:color w:val="231F20"/>
          <w:spacing w:val="6"/>
        </w:rPr>
        <w:t xml:space="preserve"> </w:t>
      </w:r>
      <w:r w:rsidR="00221655">
        <w:rPr>
          <w:color w:val="231F20"/>
          <w:spacing w:val="-4"/>
        </w:rPr>
        <w:t>C</w:t>
      </w:r>
      <w:r w:rsidRPr="002C7912">
        <w:rPr>
          <w:color w:val="231F20"/>
          <w:spacing w:val="-3"/>
        </w:rPr>
        <w:t>ontr</w:t>
      </w:r>
      <w:r w:rsidRPr="002C7912">
        <w:rPr>
          <w:color w:val="231F20"/>
          <w:spacing w:val="-4"/>
        </w:rPr>
        <w:t>ac</w:t>
      </w:r>
      <w:r w:rsidRPr="002C7912">
        <w:rPr>
          <w:color w:val="231F20"/>
          <w:spacing w:val="-2"/>
        </w:rPr>
        <w:t>t</w:t>
      </w:r>
      <w:r w:rsidRPr="002C7912">
        <w:rPr>
          <w:color w:val="231F20"/>
          <w:spacing w:val="-3"/>
        </w:rPr>
        <w:t>o</w:t>
      </w:r>
      <w:r w:rsidRPr="002C7912">
        <w:rPr>
          <w:color w:val="231F20"/>
        </w:rPr>
        <w:t>r</w:t>
      </w:r>
      <w:r w:rsidRPr="002C7912">
        <w:rPr>
          <w:color w:val="231F20"/>
          <w:spacing w:val="10"/>
        </w:rPr>
        <w:t xml:space="preserve"> </w:t>
      </w:r>
      <w:r w:rsidRPr="002C7912">
        <w:rPr>
          <w:color w:val="231F20"/>
          <w:spacing w:val="-6"/>
        </w:rPr>
        <w:t>a</w:t>
      </w:r>
      <w:r w:rsidRPr="002C7912">
        <w:rPr>
          <w:color w:val="231F20"/>
        </w:rPr>
        <w:t>t</w:t>
      </w:r>
      <w:r w:rsidRPr="002C7912">
        <w:rPr>
          <w:color w:val="231F20"/>
          <w:spacing w:val="9"/>
        </w:rPr>
        <w:t xml:space="preserve"> </w:t>
      </w:r>
      <w:r w:rsidRPr="002C7912">
        <w:rPr>
          <w:color w:val="231F20"/>
          <w:spacing w:val="-5"/>
        </w:rPr>
        <w:t>t</w:t>
      </w:r>
      <w:r w:rsidRPr="002C7912">
        <w:rPr>
          <w:color w:val="231F20"/>
          <w:spacing w:val="-3"/>
        </w:rPr>
        <w:t>h</w:t>
      </w:r>
      <w:r w:rsidRPr="002C7912">
        <w:rPr>
          <w:color w:val="231F20"/>
        </w:rPr>
        <w:t xml:space="preserve">e </w:t>
      </w:r>
      <w:r w:rsidRPr="002C7912">
        <w:rPr>
          <w:color w:val="231F20"/>
          <w:spacing w:val="-3"/>
        </w:rPr>
        <w:t>tim</w:t>
      </w:r>
      <w:r w:rsidRPr="002C7912">
        <w:rPr>
          <w:color w:val="231F20"/>
        </w:rPr>
        <w:t>e</w:t>
      </w:r>
      <w:r w:rsidRPr="002C7912">
        <w:rPr>
          <w:color w:val="231F20"/>
          <w:spacing w:val="2"/>
        </w:rPr>
        <w:t xml:space="preserve"> </w:t>
      </w:r>
      <w:r w:rsidRPr="002C7912">
        <w:rPr>
          <w:color w:val="231F20"/>
          <w:spacing w:val="-2"/>
        </w:rPr>
        <w:t>t</w:t>
      </w:r>
      <w:r w:rsidRPr="002C7912">
        <w:rPr>
          <w:color w:val="231F20"/>
          <w:spacing w:val="-3"/>
        </w:rPr>
        <w:t>h</w:t>
      </w:r>
      <w:r w:rsidRPr="002C7912">
        <w:rPr>
          <w:color w:val="231F20"/>
        </w:rPr>
        <w:t>e</w:t>
      </w:r>
      <w:r w:rsidRPr="002C7912">
        <w:rPr>
          <w:color w:val="231F20"/>
          <w:spacing w:val="4"/>
        </w:rPr>
        <w:t xml:space="preserve"> </w:t>
      </w:r>
      <w:r w:rsidRPr="002C7912">
        <w:rPr>
          <w:color w:val="231F20"/>
          <w:spacing w:val="-4"/>
        </w:rPr>
        <w:t>e</w:t>
      </w:r>
      <w:r w:rsidRPr="002C7912">
        <w:rPr>
          <w:color w:val="231F20"/>
          <w:spacing w:val="-3"/>
        </w:rPr>
        <w:t>qu</w:t>
      </w:r>
      <w:r w:rsidRPr="002C7912">
        <w:rPr>
          <w:color w:val="231F20"/>
          <w:spacing w:val="-5"/>
        </w:rPr>
        <w:t>i</w:t>
      </w:r>
      <w:r w:rsidRPr="002C7912">
        <w:rPr>
          <w:color w:val="231F20"/>
          <w:spacing w:val="-3"/>
        </w:rPr>
        <w:t>pme</w:t>
      </w:r>
      <w:r w:rsidRPr="002C7912">
        <w:rPr>
          <w:color w:val="231F20"/>
          <w:spacing w:val="-5"/>
        </w:rPr>
        <w:t>n</w:t>
      </w:r>
      <w:r w:rsidRPr="002C7912">
        <w:rPr>
          <w:color w:val="231F20"/>
        </w:rPr>
        <w:t>t</w:t>
      </w:r>
      <w:r w:rsidRPr="002C7912">
        <w:rPr>
          <w:color w:val="231F20"/>
          <w:spacing w:val="4"/>
        </w:rPr>
        <w:t xml:space="preserve"> </w:t>
      </w:r>
      <w:r w:rsidRPr="002C7912">
        <w:rPr>
          <w:color w:val="231F20"/>
          <w:spacing w:val="-3"/>
        </w:rPr>
        <w:t>perfo</w:t>
      </w:r>
      <w:r w:rsidRPr="002C7912">
        <w:rPr>
          <w:color w:val="231F20"/>
          <w:spacing w:val="-6"/>
        </w:rPr>
        <w:t>r</w:t>
      </w:r>
      <w:r w:rsidRPr="002C7912">
        <w:rPr>
          <w:color w:val="231F20"/>
          <w:spacing w:val="-2"/>
        </w:rPr>
        <w:t>m</w:t>
      </w:r>
      <w:r w:rsidRPr="002C7912">
        <w:rPr>
          <w:color w:val="231F20"/>
          <w:spacing w:val="-3"/>
        </w:rPr>
        <w:t>anc</w:t>
      </w:r>
      <w:r w:rsidRPr="002C7912">
        <w:rPr>
          <w:color w:val="231F20"/>
        </w:rPr>
        <w:t>e</w:t>
      </w:r>
      <w:r w:rsidRPr="002C7912">
        <w:rPr>
          <w:color w:val="231F20"/>
          <w:spacing w:val="4"/>
        </w:rPr>
        <w:t xml:space="preserve"> </w:t>
      </w:r>
      <w:r w:rsidRPr="002C7912">
        <w:rPr>
          <w:color w:val="231F20"/>
          <w:spacing w:val="-3"/>
        </w:rPr>
        <w:t>sup</w:t>
      </w:r>
      <w:r w:rsidRPr="002C7912">
        <w:rPr>
          <w:color w:val="231F20"/>
          <w:spacing w:val="-5"/>
        </w:rPr>
        <w:t>p</w:t>
      </w:r>
      <w:r w:rsidRPr="002C7912">
        <w:rPr>
          <w:color w:val="231F20"/>
          <w:spacing w:val="-3"/>
        </w:rPr>
        <w:t>ort</w:t>
      </w:r>
      <w:r w:rsidRPr="002C7912">
        <w:rPr>
          <w:color w:val="231F20"/>
          <w:spacing w:val="-5"/>
        </w:rPr>
        <w:t>i</w:t>
      </w:r>
      <w:r w:rsidRPr="002C7912">
        <w:rPr>
          <w:color w:val="231F20"/>
          <w:spacing w:val="-3"/>
        </w:rPr>
        <w:t>n</w:t>
      </w:r>
      <w:r w:rsidRPr="002C7912">
        <w:rPr>
          <w:color w:val="231F20"/>
        </w:rPr>
        <w:t>g</w:t>
      </w:r>
      <w:r w:rsidRPr="002C7912">
        <w:rPr>
          <w:color w:val="231F20"/>
          <w:spacing w:val="2"/>
        </w:rPr>
        <w:t xml:space="preserve"> </w:t>
      </w:r>
      <w:r w:rsidRPr="002C7912">
        <w:rPr>
          <w:color w:val="231F20"/>
          <w:spacing w:val="-3"/>
        </w:rPr>
        <w:t>dat</w:t>
      </w:r>
      <w:r w:rsidRPr="002C7912">
        <w:rPr>
          <w:color w:val="231F20"/>
        </w:rPr>
        <w:t>a</w:t>
      </w:r>
      <w:r w:rsidRPr="002C7912">
        <w:rPr>
          <w:color w:val="231F20"/>
          <w:spacing w:val="4"/>
        </w:rPr>
        <w:t xml:space="preserve"> </w:t>
      </w:r>
      <w:r w:rsidRPr="002C7912">
        <w:rPr>
          <w:color w:val="231F20"/>
          <w:spacing w:val="-3"/>
        </w:rPr>
        <w:t>i</w:t>
      </w:r>
      <w:r w:rsidRPr="002C7912">
        <w:rPr>
          <w:color w:val="231F20"/>
        </w:rPr>
        <w:t>s</w:t>
      </w:r>
      <w:r w:rsidRPr="002C7912">
        <w:rPr>
          <w:color w:val="231F20"/>
          <w:spacing w:val="2"/>
        </w:rPr>
        <w:t xml:space="preserve"> </w:t>
      </w:r>
      <w:r w:rsidRPr="002C7912">
        <w:rPr>
          <w:color w:val="231F20"/>
          <w:spacing w:val="-3"/>
        </w:rPr>
        <w:t>sub</w:t>
      </w:r>
      <w:r w:rsidRPr="002C7912">
        <w:rPr>
          <w:color w:val="231F20"/>
          <w:spacing w:val="-5"/>
        </w:rPr>
        <w:t>m</w:t>
      </w:r>
      <w:r w:rsidRPr="002C7912">
        <w:rPr>
          <w:color w:val="231F20"/>
          <w:spacing w:val="-3"/>
        </w:rPr>
        <w:t>i</w:t>
      </w:r>
      <w:r w:rsidRPr="002C7912">
        <w:rPr>
          <w:color w:val="231F20"/>
          <w:spacing w:val="-5"/>
        </w:rPr>
        <w:t>t</w:t>
      </w:r>
      <w:r w:rsidRPr="002C7912">
        <w:rPr>
          <w:color w:val="231F20"/>
          <w:spacing w:val="-3"/>
        </w:rPr>
        <w:t>ted</w:t>
      </w:r>
      <w:r w:rsidRPr="002C7912">
        <w:rPr>
          <w:color w:val="231F20"/>
        </w:rPr>
        <w:t>.</w:t>
      </w:r>
      <w:r w:rsidRPr="002C7912">
        <w:rPr>
          <w:color w:val="231F20"/>
          <w:spacing w:val="4"/>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4"/>
        </w:rPr>
        <w:t xml:space="preserve"> </w:t>
      </w:r>
      <w:r w:rsidRPr="002C7912">
        <w:rPr>
          <w:color w:val="231F20"/>
          <w:spacing w:val="-3"/>
        </w:rPr>
        <w:t>warran</w:t>
      </w:r>
      <w:r w:rsidRPr="002C7912">
        <w:rPr>
          <w:color w:val="231F20"/>
          <w:spacing w:val="-5"/>
        </w:rPr>
        <w:t>t</w:t>
      </w:r>
      <w:r w:rsidRPr="002C7912">
        <w:rPr>
          <w:color w:val="231F20"/>
          <w:spacing w:val="-2"/>
        </w:rPr>
        <w:t>i</w:t>
      </w:r>
      <w:r w:rsidRPr="002C7912">
        <w:rPr>
          <w:color w:val="231F20"/>
          <w:spacing w:val="-3"/>
        </w:rPr>
        <w:t>e</w:t>
      </w:r>
      <w:r w:rsidRPr="002C7912">
        <w:rPr>
          <w:color w:val="231F20"/>
        </w:rPr>
        <w:t>s</w:t>
      </w:r>
      <w:r w:rsidRPr="002C7912">
        <w:rPr>
          <w:color w:val="231F20"/>
          <w:spacing w:val="2"/>
        </w:rPr>
        <w:t xml:space="preserve"> </w:t>
      </w:r>
      <w:r w:rsidRPr="002C7912">
        <w:rPr>
          <w:color w:val="231F20"/>
          <w:spacing w:val="-3"/>
        </w:rPr>
        <w:t>shal</w:t>
      </w:r>
      <w:r w:rsidRPr="002C7912">
        <w:rPr>
          <w:color w:val="231F20"/>
        </w:rPr>
        <w:t>l</w:t>
      </w:r>
      <w:r w:rsidRPr="002C7912">
        <w:rPr>
          <w:color w:val="231F20"/>
          <w:spacing w:val="4"/>
        </w:rPr>
        <w:t xml:space="preserve"> </w:t>
      </w:r>
      <w:r w:rsidRPr="002C7912">
        <w:rPr>
          <w:color w:val="231F20"/>
          <w:spacing w:val="-6"/>
        </w:rPr>
        <w:t>a</w:t>
      </w:r>
      <w:r w:rsidRPr="002C7912">
        <w:rPr>
          <w:color w:val="231F20"/>
          <w:spacing w:val="-2"/>
        </w:rPr>
        <w:t>l</w:t>
      </w:r>
      <w:r w:rsidRPr="002C7912">
        <w:rPr>
          <w:color w:val="231F20"/>
          <w:spacing w:val="-3"/>
        </w:rPr>
        <w:t>s</w:t>
      </w:r>
      <w:r w:rsidRPr="002C7912">
        <w:rPr>
          <w:color w:val="231F20"/>
        </w:rPr>
        <w:t>o</w:t>
      </w:r>
      <w:r w:rsidRPr="002C7912">
        <w:rPr>
          <w:color w:val="231F20"/>
          <w:spacing w:val="4"/>
        </w:rPr>
        <w:t xml:space="preserve"> </w:t>
      </w:r>
      <w:r w:rsidRPr="002C7912">
        <w:rPr>
          <w:color w:val="231F20"/>
          <w:spacing w:val="-5"/>
        </w:rPr>
        <w:t>s</w:t>
      </w:r>
      <w:r w:rsidRPr="002C7912">
        <w:rPr>
          <w:color w:val="231F20"/>
          <w:spacing w:val="-3"/>
        </w:rPr>
        <w:t>tate th</w:t>
      </w:r>
      <w:r w:rsidRPr="002C7912">
        <w:rPr>
          <w:color w:val="231F20"/>
          <w:spacing w:val="-1"/>
        </w:rPr>
        <w:t>e</w:t>
      </w:r>
      <w:r w:rsidRPr="002C7912">
        <w:rPr>
          <w:color w:val="231F20"/>
        </w:rPr>
        <w:t>y</w:t>
      </w:r>
      <w:r w:rsidRPr="002C7912">
        <w:rPr>
          <w:color w:val="231F20"/>
          <w:spacing w:val="-13"/>
        </w:rPr>
        <w:t xml:space="preserve"> </w:t>
      </w:r>
      <w:r w:rsidRPr="002C7912">
        <w:rPr>
          <w:color w:val="231F20"/>
          <w:spacing w:val="-3"/>
        </w:rPr>
        <w:t>ar</w:t>
      </w:r>
      <w:r w:rsidRPr="002C7912">
        <w:rPr>
          <w:color w:val="231F20"/>
        </w:rPr>
        <w:t>e</w:t>
      </w:r>
      <w:r w:rsidRPr="002C7912">
        <w:rPr>
          <w:color w:val="231F20"/>
          <w:spacing w:val="-6"/>
        </w:rPr>
        <w:t xml:space="preserve"> </w:t>
      </w:r>
      <w:r w:rsidRPr="002C7912">
        <w:rPr>
          <w:color w:val="231F20"/>
          <w:spacing w:val="-3"/>
        </w:rPr>
        <w:t>subjec</w:t>
      </w:r>
      <w:r w:rsidRPr="002C7912">
        <w:rPr>
          <w:color w:val="231F20"/>
        </w:rPr>
        <w:t>t</w:t>
      </w:r>
      <w:r w:rsidRPr="002C7912">
        <w:rPr>
          <w:color w:val="231F20"/>
          <w:spacing w:val="-6"/>
        </w:rPr>
        <w:t xml:space="preserve"> </w:t>
      </w:r>
      <w:r w:rsidRPr="002C7912">
        <w:rPr>
          <w:color w:val="231F20"/>
          <w:spacing w:val="-3"/>
        </w:rPr>
        <w:t>t</w:t>
      </w:r>
      <w:r w:rsidRPr="002C7912">
        <w:rPr>
          <w:color w:val="231F20"/>
        </w:rPr>
        <w:t>o</w:t>
      </w:r>
      <w:r w:rsidRPr="002C7912">
        <w:rPr>
          <w:color w:val="231F20"/>
          <w:spacing w:val="-8"/>
        </w:rPr>
        <w:t xml:space="preserve"> </w:t>
      </w:r>
      <w:r w:rsidRPr="002C7912">
        <w:rPr>
          <w:color w:val="231F20"/>
          <w:spacing w:val="-3"/>
        </w:rPr>
        <w:t>transf</w:t>
      </w:r>
      <w:r w:rsidRPr="002C7912">
        <w:rPr>
          <w:color w:val="231F20"/>
          <w:spacing w:val="-6"/>
        </w:rPr>
        <w:t>e</w:t>
      </w:r>
      <w:r w:rsidRPr="002C7912">
        <w:rPr>
          <w:color w:val="231F20"/>
        </w:rPr>
        <w:t>r</w:t>
      </w:r>
      <w:r w:rsidRPr="002C7912">
        <w:rPr>
          <w:color w:val="231F20"/>
          <w:spacing w:val="-6"/>
        </w:rPr>
        <w:t xml:space="preserve"> </w:t>
      </w:r>
      <w:r w:rsidRPr="002C7912">
        <w:rPr>
          <w:color w:val="231F20"/>
          <w:spacing w:val="-3"/>
        </w:rPr>
        <w:t>t</w:t>
      </w:r>
      <w:r w:rsidRPr="002C7912">
        <w:rPr>
          <w:color w:val="231F20"/>
        </w:rPr>
        <w:t>o</w:t>
      </w:r>
      <w:r w:rsidRPr="002C7912">
        <w:rPr>
          <w:color w:val="231F20"/>
          <w:spacing w:val="-8"/>
        </w:rPr>
        <w:t xml:space="preserve"> </w:t>
      </w:r>
      <w:r w:rsidRPr="002C7912">
        <w:rPr>
          <w:color w:val="231F20"/>
          <w:spacing w:val="-3"/>
        </w:rPr>
        <w:t>th</w:t>
      </w:r>
      <w:r w:rsidRPr="002C7912">
        <w:rPr>
          <w:color w:val="231F20"/>
        </w:rPr>
        <w:t>e</w:t>
      </w:r>
      <w:r w:rsidRPr="002C7912">
        <w:rPr>
          <w:color w:val="231F20"/>
          <w:spacing w:val="-6"/>
        </w:rPr>
        <w:t xml:space="preserve"> </w:t>
      </w:r>
      <w:r w:rsidR="00221655">
        <w:rPr>
          <w:color w:val="231F20"/>
          <w:spacing w:val="-3"/>
        </w:rPr>
        <w:t>D</w:t>
      </w:r>
      <w:r w:rsidRPr="002C7912">
        <w:rPr>
          <w:color w:val="231F20"/>
          <w:spacing w:val="-3"/>
        </w:rPr>
        <w:t>epa</w:t>
      </w:r>
      <w:r w:rsidRPr="002C7912">
        <w:rPr>
          <w:color w:val="231F20"/>
          <w:spacing w:val="-6"/>
        </w:rPr>
        <w:t>r</w:t>
      </w:r>
      <w:r w:rsidRPr="002C7912">
        <w:rPr>
          <w:color w:val="231F20"/>
          <w:spacing w:val="-3"/>
        </w:rPr>
        <w:t>tme</w:t>
      </w:r>
      <w:r w:rsidRPr="002C7912">
        <w:rPr>
          <w:color w:val="231F20"/>
          <w:spacing w:val="-5"/>
        </w:rPr>
        <w:t>n</w:t>
      </w:r>
      <w:r w:rsidRPr="002C7912">
        <w:rPr>
          <w:color w:val="231F20"/>
          <w:spacing w:val="-3"/>
        </w:rPr>
        <w:t>t.</w:t>
      </w:r>
    </w:p>
    <w:p w14:paraId="7CFCA778" w14:textId="77777777" w:rsidR="00E70F8B" w:rsidRPr="002C7912" w:rsidRDefault="00E70F8B" w:rsidP="00E70F8B">
      <w:pPr>
        <w:ind w:left="1080"/>
      </w:pPr>
      <w:r w:rsidRPr="002C7912">
        <w:t>The new</w:t>
      </w:r>
      <w:r w:rsidRPr="002C7912">
        <w:rPr>
          <w:spacing w:val="-6"/>
        </w:rPr>
        <w:t xml:space="preserve"> </w:t>
      </w:r>
      <w:r w:rsidRPr="002C7912">
        <w:t>static</w:t>
      </w:r>
      <w:r w:rsidRPr="002C7912">
        <w:rPr>
          <w:spacing w:val="-6"/>
        </w:rPr>
        <w:t xml:space="preserve"> </w:t>
      </w:r>
      <w:r w:rsidRPr="002C7912">
        <w:t>scale</w:t>
      </w:r>
      <w:r w:rsidRPr="002C7912">
        <w:rPr>
          <w:spacing w:val="-6"/>
        </w:rPr>
        <w:t xml:space="preserve"> </w:t>
      </w:r>
      <w:r w:rsidRPr="002C7912">
        <w:t>e</w:t>
      </w:r>
      <w:r w:rsidRPr="002C7912">
        <w:rPr>
          <w:spacing w:val="-5"/>
        </w:rPr>
        <w:t>q</w:t>
      </w:r>
      <w:r w:rsidRPr="002C7912">
        <w:t>ui</w:t>
      </w:r>
      <w:r w:rsidRPr="002C7912">
        <w:rPr>
          <w:spacing w:val="-5"/>
        </w:rPr>
        <w:t>p</w:t>
      </w:r>
      <w:r w:rsidRPr="002C7912">
        <w:rPr>
          <w:spacing w:val="-2"/>
        </w:rPr>
        <w:t>m</w:t>
      </w:r>
      <w:r w:rsidRPr="002C7912">
        <w:t>e</w:t>
      </w:r>
      <w:r w:rsidRPr="002C7912">
        <w:rPr>
          <w:spacing w:val="-5"/>
        </w:rPr>
        <w:t>n</w:t>
      </w:r>
      <w:r w:rsidRPr="002C7912">
        <w:t>t</w:t>
      </w:r>
      <w:r w:rsidRPr="002C7912">
        <w:rPr>
          <w:spacing w:val="-6"/>
        </w:rPr>
        <w:t xml:space="preserve"> </w:t>
      </w:r>
      <w:r w:rsidRPr="002C7912">
        <w:t>wei</w:t>
      </w:r>
      <w:r w:rsidRPr="002C7912">
        <w:rPr>
          <w:spacing w:val="-6"/>
        </w:rPr>
        <w:t>g</w:t>
      </w:r>
      <w:r w:rsidRPr="002C7912">
        <w:t>hing</w:t>
      </w:r>
      <w:r w:rsidRPr="002C7912">
        <w:rPr>
          <w:spacing w:val="-8"/>
        </w:rPr>
        <w:t xml:space="preserve"> </w:t>
      </w:r>
      <w:r w:rsidRPr="002C7912">
        <w:t>in</w:t>
      </w:r>
      <w:r w:rsidRPr="002C7912">
        <w:rPr>
          <w:spacing w:val="-5"/>
        </w:rPr>
        <w:t>s</w:t>
      </w:r>
      <w:r w:rsidRPr="002C7912">
        <w:t>tr</w:t>
      </w:r>
      <w:r w:rsidRPr="002C7912">
        <w:rPr>
          <w:spacing w:val="-5"/>
        </w:rPr>
        <w:t>u</w:t>
      </w:r>
      <w:r w:rsidRPr="002C7912">
        <w:rPr>
          <w:spacing w:val="-2"/>
        </w:rPr>
        <w:t>m</w:t>
      </w:r>
      <w:r w:rsidRPr="002C7912">
        <w:t>ent</w:t>
      </w:r>
      <w:r w:rsidRPr="002C7912">
        <w:rPr>
          <w:spacing w:val="-5"/>
        </w:rPr>
        <w:t>s</w:t>
      </w:r>
      <w:r w:rsidRPr="002C7912">
        <w:t>,</w:t>
      </w:r>
      <w:r w:rsidRPr="002C7912">
        <w:rPr>
          <w:spacing w:val="-6"/>
        </w:rPr>
        <w:t xml:space="preserve"> </w:t>
      </w:r>
      <w:r w:rsidRPr="002C7912">
        <w:t>l</w:t>
      </w:r>
      <w:r w:rsidRPr="002C7912">
        <w:rPr>
          <w:spacing w:val="-5"/>
        </w:rPr>
        <w:t>o</w:t>
      </w:r>
      <w:r w:rsidRPr="002C7912">
        <w:rPr>
          <w:spacing w:val="-4"/>
        </w:rPr>
        <w:t>a</w:t>
      </w:r>
      <w:r w:rsidRPr="002C7912">
        <w:t>d</w:t>
      </w:r>
      <w:r w:rsidRPr="002C7912">
        <w:rPr>
          <w:spacing w:val="-6"/>
        </w:rPr>
        <w:t xml:space="preserve"> </w:t>
      </w:r>
      <w:r w:rsidRPr="002C7912">
        <w:t>cells,</w:t>
      </w:r>
      <w:r w:rsidRPr="002C7912">
        <w:rPr>
          <w:spacing w:val="-6"/>
        </w:rPr>
        <w:t xml:space="preserve"> </w:t>
      </w:r>
      <w:r w:rsidRPr="002C7912">
        <w:t>and</w:t>
      </w:r>
      <w:r w:rsidRPr="002C7912">
        <w:rPr>
          <w:spacing w:val="-6"/>
        </w:rPr>
        <w:t xml:space="preserve"> </w:t>
      </w:r>
      <w:r w:rsidRPr="002C7912">
        <w:t>hardware shall</w:t>
      </w:r>
      <w:r w:rsidRPr="002C7912">
        <w:rPr>
          <w:spacing w:val="50"/>
        </w:rPr>
        <w:t xml:space="preserve"> </w:t>
      </w:r>
      <w:r w:rsidRPr="002C7912">
        <w:t>be</w:t>
      </w:r>
      <w:r w:rsidRPr="002C7912">
        <w:rPr>
          <w:spacing w:val="50"/>
        </w:rPr>
        <w:t xml:space="preserve"> </w:t>
      </w:r>
      <w:r w:rsidRPr="002C7912">
        <w:t>warranted</w:t>
      </w:r>
      <w:r w:rsidRPr="002C7912">
        <w:rPr>
          <w:spacing w:val="50"/>
        </w:rPr>
        <w:t xml:space="preserve"> </w:t>
      </w:r>
      <w:r w:rsidRPr="002C7912">
        <w:t>by</w:t>
      </w:r>
      <w:r w:rsidRPr="002C7912">
        <w:rPr>
          <w:spacing w:val="45"/>
        </w:rPr>
        <w:t xml:space="preserve"> </w:t>
      </w:r>
      <w:r w:rsidRPr="002C7912">
        <w:t>the</w:t>
      </w:r>
      <w:r w:rsidRPr="002C7912">
        <w:rPr>
          <w:spacing w:val="50"/>
        </w:rPr>
        <w:t xml:space="preserve"> </w:t>
      </w:r>
      <w:r w:rsidRPr="002C7912">
        <w:t>manufacturer,</w:t>
      </w:r>
      <w:r w:rsidRPr="002C7912">
        <w:rPr>
          <w:spacing w:val="50"/>
        </w:rPr>
        <w:t xml:space="preserve"> </w:t>
      </w:r>
      <w:r w:rsidRPr="002C7912">
        <w:t>in</w:t>
      </w:r>
      <w:r w:rsidRPr="002C7912">
        <w:rPr>
          <w:spacing w:val="50"/>
        </w:rPr>
        <w:t xml:space="preserve"> </w:t>
      </w:r>
      <w:r w:rsidRPr="002C7912">
        <w:t>w</w:t>
      </w:r>
      <w:r w:rsidRPr="002C7912">
        <w:rPr>
          <w:spacing w:val="-6"/>
        </w:rPr>
        <w:t>r</w:t>
      </w:r>
      <w:r w:rsidRPr="002C7912">
        <w:rPr>
          <w:spacing w:val="-2"/>
        </w:rPr>
        <w:t>i</w:t>
      </w:r>
      <w:r w:rsidRPr="002C7912">
        <w:t>tin</w:t>
      </w:r>
      <w:r w:rsidRPr="002C7912">
        <w:rPr>
          <w:spacing w:val="-5"/>
        </w:rPr>
        <w:t>g</w:t>
      </w:r>
      <w:r w:rsidRPr="002C7912">
        <w:t>,</w:t>
      </w:r>
      <w:r w:rsidRPr="002C7912">
        <w:rPr>
          <w:spacing w:val="50"/>
        </w:rPr>
        <w:t xml:space="preserve"> </w:t>
      </w:r>
      <w:r w:rsidRPr="002C7912">
        <w:t>a</w:t>
      </w:r>
      <w:r w:rsidRPr="002C7912">
        <w:rPr>
          <w:spacing w:val="-5"/>
        </w:rPr>
        <w:t>g</w:t>
      </w:r>
      <w:r w:rsidRPr="002C7912">
        <w:t>ainst</w:t>
      </w:r>
      <w:r w:rsidRPr="002C7912">
        <w:rPr>
          <w:spacing w:val="50"/>
        </w:rPr>
        <w:t xml:space="preserve"> </w:t>
      </w:r>
      <w:r w:rsidRPr="002C7912">
        <w:t>de</w:t>
      </w:r>
      <w:r w:rsidRPr="002C7912">
        <w:rPr>
          <w:spacing w:val="-6"/>
        </w:rPr>
        <w:t>f</w:t>
      </w:r>
      <w:r w:rsidRPr="002C7912">
        <w:rPr>
          <w:spacing w:val="-4"/>
        </w:rPr>
        <w:t>ec</w:t>
      </w:r>
      <w:r w:rsidRPr="002C7912">
        <w:t>ts</w:t>
      </w:r>
      <w:r w:rsidRPr="002C7912">
        <w:rPr>
          <w:spacing w:val="50"/>
        </w:rPr>
        <w:t xml:space="preserve"> </w:t>
      </w:r>
      <w:r w:rsidRPr="002C7912">
        <w:rPr>
          <w:spacing w:val="-2"/>
        </w:rPr>
        <w:t>i</w:t>
      </w:r>
      <w:r w:rsidRPr="002C7912">
        <w:t>n</w:t>
      </w:r>
      <w:r w:rsidRPr="002C7912">
        <w:rPr>
          <w:spacing w:val="50"/>
        </w:rPr>
        <w:t xml:space="preserve"> </w:t>
      </w:r>
      <w:r w:rsidRPr="002C7912">
        <w:rPr>
          <w:spacing w:val="-5"/>
        </w:rPr>
        <w:t>o</w:t>
      </w:r>
      <w:r w:rsidRPr="002C7912">
        <w:t>r</w:t>
      </w:r>
      <w:r w:rsidRPr="002C7912">
        <w:rPr>
          <w:spacing w:val="49"/>
        </w:rPr>
        <w:t xml:space="preserve"> </w:t>
      </w:r>
      <w:r w:rsidRPr="002C7912">
        <w:t>from</w:t>
      </w:r>
      <w:r w:rsidRPr="002C7912">
        <w:rPr>
          <w:spacing w:val="50"/>
        </w:rPr>
        <w:t xml:space="preserve"> </w:t>
      </w:r>
      <w:r w:rsidRPr="002C7912">
        <w:t>m</w:t>
      </w:r>
      <w:r w:rsidRPr="002C7912">
        <w:rPr>
          <w:spacing w:val="-4"/>
        </w:rPr>
        <w:t>a</w:t>
      </w:r>
      <w:r w:rsidRPr="002C7912">
        <w:t>t</w:t>
      </w:r>
      <w:r w:rsidRPr="002C7912">
        <w:rPr>
          <w:spacing w:val="-4"/>
        </w:rPr>
        <w:t>e</w:t>
      </w:r>
      <w:r w:rsidRPr="002C7912">
        <w:t>ri</w:t>
      </w:r>
      <w:r w:rsidRPr="002C7912">
        <w:rPr>
          <w:spacing w:val="-4"/>
        </w:rPr>
        <w:t>a</w:t>
      </w:r>
      <w:r w:rsidRPr="002C7912">
        <w:rPr>
          <w:spacing w:val="-5"/>
        </w:rPr>
        <w:t>l</w:t>
      </w:r>
      <w:r w:rsidRPr="002C7912">
        <w:t>, workman</w:t>
      </w:r>
      <w:r w:rsidRPr="002C7912">
        <w:rPr>
          <w:spacing w:val="-5"/>
        </w:rPr>
        <w:t>s</w:t>
      </w:r>
      <w:r w:rsidRPr="002C7912">
        <w:t>hi</w:t>
      </w:r>
      <w:r w:rsidRPr="002C7912">
        <w:rPr>
          <w:spacing w:val="-5"/>
        </w:rPr>
        <w:t>p</w:t>
      </w:r>
      <w:r w:rsidRPr="002C7912">
        <w:t>,</w:t>
      </w:r>
      <w:r w:rsidRPr="002C7912">
        <w:rPr>
          <w:spacing w:val="-1"/>
        </w:rPr>
        <w:t xml:space="preserve"> </w:t>
      </w:r>
      <w:r w:rsidRPr="002C7912">
        <w:t>li</w:t>
      </w:r>
      <w:r w:rsidRPr="002C7912">
        <w:rPr>
          <w:spacing w:val="-5"/>
        </w:rPr>
        <w:t>g</w:t>
      </w:r>
      <w:r w:rsidRPr="002C7912">
        <w:t>h</w:t>
      </w:r>
      <w:r w:rsidRPr="002C7912">
        <w:rPr>
          <w:spacing w:val="-5"/>
        </w:rPr>
        <w:t>t</w:t>
      </w:r>
      <w:r w:rsidRPr="002C7912">
        <w:t>nin</w:t>
      </w:r>
      <w:r w:rsidRPr="002C7912">
        <w:rPr>
          <w:spacing w:val="-5"/>
        </w:rPr>
        <w:t>g</w:t>
      </w:r>
      <w:r w:rsidRPr="002C7912">
        <w:t>,</w:t>
      </w:r>
      <w:r w:rsidRPr="002C7912">
        <w:rPr>
          <w:spacing w:val="-1"/>
        </w:rPr>
        <w:t xml:space="preserve"> </w:t>
      </w:r>
      <w:r w:rsidRPr="002C7912">
        <w:rPr>
          <w:spacing w:val="-6"/>
        </w:rPr>
        <w:t>a</w:t>
      </w:r>
      <w:r w:rsidRPr="002C7912">
        <w:t>nd</w:t>
      </w:r>
      <w:r w:rsidRPr="002C7912">
        <w:rPr>
          <w:spacing w:val="-1"/>
        </w:rPr>
        <w:t xml:space="preserve"> </w:t>
      </w:r>
      <w:r w:rsidRPr="002C7912">
        <w:lastRenderedPageBreak/>
        <w:t>perform</w:t>
      </w:r>
      <w:r w:rsidRPr="002C7912">
        <w:rPr>
          <w:spacing w:val="-1"/>
        </w:rPr>
        <w:t xml:space="preserve"> </w:t>
      </w:r>
      <w:r w:rsidRPr="002C7912">
        <w:rPr>
          <w:spacing w:val="-4"/>
        </w:rPr>
        <w:t>a</w:t>
      </w:r>
      <w:r w:rsidRPr="002C7912">
        <w:t>s</w:t>
      </w:r>
      <w:r w:rsidRPr="002C7912">
        <w:rPr>
          <w:spacing w:val="-1"/>
        </w:rPr>
        <w:t xml:space="preserve"> </w:t>
      </w:r>
      <w:r w:rsidRPr="002C7912">
        <w:t>req</w:t>
      </w:r>
      <w:r w:rsidRPr="002C7912">
        <w:rPr>
          <w:spacing w:val="-5"/>
        </w:rPr>
        <w:t>u</w:t>
      </w:r>
      <w:r w:rsidRPr="002C7912">
        <w:t>ired</w:t>
      </w:r>
      <w:r w:rsidRPr="002C7912">
        <w:rPr>
          <w:spacing w:val="-1"/>
        </w:rPr>
        <w:t xml:space="preserve"> </w:t>
      </w:r>
      <w:r w:rsidRPr="002C7912">
        <w:t>by</w:t>
      </w:r>
      <w:r w:rsidRPr="002C7912">
        <w:rPr>
          <w:spacing w:val="-5"/>
        </w:rPr>
        <w:t xml:space="preserve"> </w:t>
      </w:r>
      <w:r w:rsidRPr="002C7912">
        <w:t>these</w:t>
      </w:r>
      <w:r w:rsidRPr="002C7912">
        <w:rPr>
          <w:spacing w:val="-1"/>
        </w:rPr>
        <w:t xml:space="preserve"> </w:t>
      </w:r>
      <w:r w:rsidRPr="002C7912">
        <w:t>tech</w:t>
      </w:r>
      <w:r w:rsidRPr="002C7912">
        <w:rPr>
          <w:spacing w:val="-5"/>
        </w:rPr>
        <w:t>ni</w:t>
      </w:r>
      <w:r w:rsidRPr="002C7912">
        <w:t>cal</w:t>
      </w:r>
      <w:r w:rsidRPr="002C7912">
        <w:rPr>
          <w:spacing w:val="-1"/>
        </w:rPr>
        <w:t xml:space="preserve"> </w:t>
      </w:r>
      <w:r w:rsidRPr="002C7912">
        <w:t>spe</w:t>
      </w:r>
      <w:r w:rsidRPr="002C7912">
        <w:rPr>
          <w:spacing w:val="-6"/>
        </w:rPr>
        <w:t>c</w:t>
      </w:r>
      <w:r w:rsidRPr="002C7912">
        <w:t>ial</w:t>
      </w:r>
      <w:r w:rsidRPr="002C7912">
        <w:rPr>
          <w:spacing w:val="-1"/>
        </w:rPr>
        <w:t xml:space="preserve"> </w:t>
      </w:r>
      <w:r w:rsidRPr="002C7912">
        <w:t>p</w:t>
      </w:r>
      <w:r w:rsidRPr="002C7912">
        <w:rPr>
          <w:spacing w:val="-6"/>
        </w:rPr>
        <w:t>r</w:t>
      </w:r>
      <w:r w:rsidRPr="002C7912">
        <w:t>ovi</w:t>
      </w:r>
      <w:r w:rsidRPr="002C7912">
        <w:rPr>
          <w:spacing w:val="-5"/>
        </w:rPr>
        <w:t>s</w:t>
      </w:r>
      <w:r w:rsidRPr="002C7912">
        <w:rPr>
          <w:spacing w:val="-2"/>
        </w:rPr>
        <w:t>i</w:t>
      </w:r>
      <w:r w:rsidRPr="002C7912">
        <w:t>o</w:t>
      </w:r>
      <w:r w:rsidRPr="002C7912">
        <w:rPr>
          <w:spacing w:val="-5"/>
        </w:rPr>
        <w:t>n</w:t>
      </w:r>
      <w:r w:rsidRPr="002C7912">
        <w:t>s</w:t>
      </w:r>
      <w:r w:rsidRPr="002C7912">
        <w:rPr>
          <w:spacing w:val="-1"/>
        </w:rPr>
        <w:t xml:space="preserve"> </w:t>
      </w:r>
      <w:r w:rsidRPr="002C7912">
        <w:t>for</w:t>
      </w:r>
      <w:r w:rsidRPr="002C7912">
        <w:rPr>
          <w:spacing w:val="-1"/>
        </w:rPr>
        <w:t xml:space="preserve"> </w:t>
      </w:r>
      <w:r w:rsidRPr="002C7912">
        <w:t>the period</w:t>
      </w:r>
      <w:r w:rsidRPr="002C7912">
        <w:rPr>
          <w:spacing w:val="-6"/>
        </w:rPr>
        <w:t xml:space="preserve"> </w:t>
      </w:r>
      <w:r w:rsidRPr="002C7912">
        <w:t>of</w:t>
      </w:r>
      <w:r w:rsidRPr="002C7912">
        <w:rPr>
          <w:spacing w:val="-9"/>
        </w:rPr>
        <w:t xml:space="preserve"> </w:t>
      </w:r>
      <w:r w:rsidRPr="002C7912">
        <w:t>five</w:t>
      </w:r>
      <w:r w:rsidRPr="002C7912">
        <w:rPr>
          <w:spacing w:val="-6"/>
        </w:rPr>
        <w:t xml:space="preserve"> </w:t>
      </w:r>
      <w:r w:rsidRPr="002C7912">
        <w:rPr>
          <w:spacing w:val="-10"/>
        </w:rPr>
        <w:t>y</w:t>
      </w:r>
      <w:r w:rsidRPr="002C7912">
        <w:rPr>
          <w:spacing w:val="-1"/>
        </w:rPr>
        <w:t>e</w:t>
      </w:r>
      <w:r w:rsidRPr="002C7912">
        <w:t>ars</w:t>
      </w:r>
      <w:r w:rsidRPr="002C7912">
        <w:rPr>
          <w:spacing w:val="-6"/>
        </w:rPr>
        <w:t xml:space="preserve"> </w:t>
      </w:r>
      <w:r w:rsidRPr="002C7912">
        <w:t>or</w:t>
      </w:r>
      <w:r w:rsidRPr="002C7912">
        <w:rPr>
          <w:spacing w:val="-6"/>
        </w:rPr>
        <w:t xml:space="preserve"> </w:t>
      </w:r>
      <w:r w:rsidRPr="002C7912">
        <w:t>as</w:t>
      </w:r>
      <w:r w:rsidRPr="002C7912">
        <w:rPr>
          <w:spacing w:val="-8"/>
        </w:rPr>
        <w:t xml:space="preserve"> </w:t>
      </w:r>
      <w:r w:rsidRPr="002C7912">
        <w:t>des</w:t>
      </w:r>
      <w:r w:rsidRPr="002C7912">
        <w:rPr>
          <w:spacing w:val="-6"/>
        </w:rPr>
        <w:t>c</w:t>
      </w:r>
      <w:r w:rsidRPr="002C7912">
        <w:t>ribed</w:t>
      </w:r>
      <w:r w:rsidRPr="002C7912">
        <w:rPr>
          <w:spacing w:val="-6"/>
        </w:rPr>
        <w:t xml:space="preserve"> </w:t>
      </w:r>
      <w:r w:rsidRPr="002C7912">
        <w:t>a</w:t>
      </w:r>
      <w:r w:rsidRPr="002C7912">
        <w:rPr>
          <w:spacing w:val="-5"/>
        </w:rPr>
        <w:t>b</w:t>
      </w:r>
      <w:r w:rsidRPr="002C7912">
        <w:t>ove</w:t>
      </w:r>
      <w:r w:rsidRPr="002C7912">
        <w:rPr>
          <w:spacing w:val="-6"/>
        </w:rPr>
        <w:t xml:space="preserve"> </w:t>
      </w:r>
      <w:r w:rsidRPr="002C7912">
        <w:t>fr</w:t>
      </w:r>
      <w:r w:rsidRPr="002C7912">
        <w:rPr>
          <w:spacing w:val="-5"/>
        </w:rPr>
        <w:t>o</w:t>
      </w:r>
      <w:r w:rsidRPr="002C7912">
        <w:t>m</w:t>
      </w:r>
      <w:r w:rsidRPr="002C7912">
        <w:rPr>
          <w:spacing w:val="-6"/>
        </w:rPr>
        <w:t xml:space="preserve"> </w:t>
      </w:r>
      <w:r w:rsidRPr="002C7912">
        <w:rPr>
          <w:spacing w:val="-5"/>
        </w:rPr>
        <w:t>t</w:t>
      </w:r>
      <w:r w:rsidRPr="002C7912">
        <w:t>he</w:t>
      </w:r>
      <w:r w:rsidRPr="002C7912">
        <w:rPr>
          <w:spacing w:val="-8"/>
        </w:rPr>
        <w:t xml:space="preserve"> </w:t>
      </w:r>
      <w:r w:rsidRPr="002C7912">
        <w:t>date</w:t>
      </w:r>
      <w:r w:rsidRPr="002C7912">
        <w:rPr>
          <w:spacing w:val="-6"/>
        </w:rPr>
        <w:t xml:space="preserve"> </w:t>
      </w:r>
      <w:r w:rsidRPr="002C7912">
        <w:t>of</w:t>
      </w:r>
      <w:r w:rsidRPr="002C7912">
        <w:rPr>
          <w:spacing w:val="-6"/>
        </w:rPr>
        <w:t xml:space="preserve"> f</w:t>
      </w:r>
      <w:r w:rsidRPr="002C7912">
        <w:t>i</w:t>
      </w:r>
      <w:r w:rsidRPr="002C7912">
        <w:rPr>
          <w:spacing w:val="-4"/>
        </w:rPr>
        <w:t>n</w:t>
      </w:r>
      <w:r w:rsidRPr="002C7912">
        <w:t>al</w:t>
      </w:r>
      <w:r w:rsidRPr="002C7912">
        <w:rPr>
          <w:spacing w:val="-6"/>
        </w:rPr>
        <w:t xml:space="preserve"> </w:t>
      </w:r>
      <w:r w:rsidRPr="002C7912">
        <w:t>accept</w:t>
      </w:r>
      <w:r w:rsidRPr="002C7912">
        <w:rPr>
          <w:spacing w:val="-6"/>
        </w:rPr>
        <w:t>a</w:t>
      </w:r>
      <w:r w:rsidRPr="002C7912">
        <w:t>nce</w:t>
      </w:r>
      <w:r w:rsidRPr="002C7912">
        <w:rPr>
          <w:spacing w:val="-6"/>
        </w:rPr>
        <w:t xml:space="preserve"> </w:t>
      </w:r>
      <w:r w:rsidRPr="002C7912">
        <w:t>of</w:t>
      </w:r>
      <w:r w:rsidRPr="002C7912">
        <w:rPr>
          <w:spacing w:val="-9"/>
        </w:rPr>
        <w:t xml:space="preserve"> </w:t>
      </w:r>
      <w:r w:rsidRPr="002C7912">
        <w:t>the</w:t>
      </w:r>
      <w:r w:rsidRPr="002C7912">
        <w:rPr>
          <w:spacing w:val="-6"/>
        </w:rPr>
        <w:t xml:space="preserve"> </w:t>
      </w:r>
      <w:r w:rsidRPr="002C7912">
        <w:t>p</w:t>
      </w:r>
      <w:r w:rsidRPr="002C7912">
        <w:rPr>
          <w:spacing w:val="-6"/>
        </w:rPr>
        <w:t>r</w:t>
      </w:r>
      <w:r w:rsidRPr="002C7912">
        <w:t>oject.</w:t>
      </w:r>
    </w:p>
    <w:p w14:paraId="4EFD0D04" w14:textId="148AC516" w:rsidR="00E70F8B" w:rsidRPr="00426E91" w:rsidRDefault="00E70F8B" w:rsidP="00D35543">
      <w:pPr>
        <w:pStyle w:val="Heading7"/>
        <w:rPr>
          <w:bCs/>
        </w:rPr>
      </w:pPr>
      <w:r w:rsidRPr="00426E91">
        <w:t>Warr</w:t>
      </w:r>
      <w:r w:rsidRPr="00426E91">
        <w:rPr>
          <w:spacing w:val="-5"/>
        </w:rPr>
        <w:t>a</w:t>
      </w:r>
      <w:r w:rsidRPr="00426E91">
        <w:t>nty</w:t>
      </w:r>
      <w:r w:rsidRPr="00426E91">
        <w:rPr>
          <w:spacing w:val="-8"/>
        </w:rPr>
        <w:t xml:space="preserve"> </w:t>
      </w:r>
      <w:r w:rsidRPr="00426E91">
        <w:t>B</w:t>
      </w:r>
      <w:r w:rsidRPr="00426E91">
        <w:rPr>
          <w:spacing w:val="-5"/>
        </w:rPr>
        <w:t>o</w:t>
      </w:r>
      <w:r w:rsidRPr="00426E91">
        <w:t>nd</w:t>
      </w:r>
    </w:p>
    <w:p w14:paraId="5CE921E0" w14:textId="333BAD2B" w:rsidR="00E70F8B" w:rsidRPr="002C7912" w:rsidRDefault="00E70F8B" w:rsidP="00E70F8B">
      <w:pPr>
        <w:ind w:left="1260"/>
      </w:pPr>
      <w:r>
        <w:t>The contractor shall provide a warranty bond for the Static Scale System Warranty Maintenance</w:t>
      </w:r>
      <w:r w:rsidRPr="002C7912">
        <w:t>.</w:t>
      </w:r>
      <w:r w:rsidRPr="002C7912">
        <w:rPr>
          <w:spacing w:val="21"/>
        </w:rPr>
        <w:t xml:space="preserve"> </w:t>
      </w:r>
      <w:r w:rsidRPr="002C7912">
        <w:t>The</w:t>
      </w:r>
      <w:r w:rsidRPr="002C7912">
        <w:rPr>
          <w:spacing w:val="21"/>
        </w:rPr>
        <w:t xml:space="preserve"> </w:t>
      </w:r>
      <w:r w:rsidRPr="002C7912">
        <w:rPr>
          <w:spacing w:val="-5"/>
        </w:rPr>
        <w:t>b</w:t>
      </w:r>
      <w:r w:rsidRPr="002C7912">
        <w:t>ond</w:t>
      </w:r>
      <w:r w:rsidRPr="002C7912">
        <w:rPr>
          <w:spacing w:val="18"/>
        </w:rPr>
        <w:t xml:space="preserve"> </w:t>
      </w:r>
      <w:r w:rsidRPr="002C7912">
        <w:t>will</w:t>
      </w:r>
      <w:r w:rsidRPr="002C7912">
        <w:rPr>
          <w:spacing w:val="19"/>
        </w:rPr>
        <w:t xml:space="preserve"> </w:t>
      </w:r>
      <w:r w:rsidRPr="002C7912">
        <w:t>be</w:t>
      </w:r>
      <w:r w:rsidRPr="002C7912">
        <w:rPr>
          <w:spacing w:val="21"/>
        </w:rPr>
        <w:t xml:space="preserve"> </w:t>
      </w:r>
      <w:r w:rsidRPr="002C7912">
        <w:rPr>
          <w:spacing w:val="-5"/>
        </w:rPr>
        <w:t>i</w:t>
      </w:r>
      <w:r w:rsidRPr="002C7912">
        <w:t>n</w:t>
      </w:r>
      <w:r w:rsidRPr="002C7912">
        <w:rPr>
          <w:spacing w:val="21"/>
        </w:rPr>
        <w:t xml:space="preserve"> </w:t>
      </w:r>
      <w:r w:rsidRPr="002C7912">
        <w:rPr>
          <w:spacing w:val="-4"/>
        </w:rPr>
        <w:t>e</w:t>
      </w:r>
      <w:r w:rsidRPr="002C7912">
        <w:t>ffect</w:t>
      </w:r>
      <w:r w:rsidRPr="002C7912">
        <w:rPr>
          <w:spacing w:val="21"/>
        </w:rPr>
        <w:t xml:space="preserve"> </w:t>
      </w:r>
      <w:r w:rsidRPr="002C7912">
        <w:rPr>
          <w:spacing w:val="-4"/>
        </w:rPr>
        <w:t>f</w:t>
      </w:r>
      <w:r w:rsidRPr="002C7912">
        <w:t>or</w:t>
      </w:r>
      <w:r w:rsidRPr="002C7912">
        <w:rPr>
          <w:spacing w:val="21"/>
        </w:rPr>
        <w:t xml:space="preserve"> </w:t>
      </w:r>
      <w:r w:rsidRPr="002C7912">
        <w:rPr>
          <w:spacing w:val="-5"/>
        </w:rPr>
        <w:t>t</w:t>
      </w:r>
      <w:r w:rsidRPr="002C7912">
        <w:t>he</w:t>
      </w:r>
      <w:r w:rsidR="0029251E">
        <w:t xml:space="preserve"> entire five-year</w:t>
      </w:r>
      <w:r w:rsidRPr="002C7912">
        <w:rPr>
          <w:spacing w:val="21"/>
        </w:rPr>
        <w:t xml:space="preserve"> </w:t>
      </w:r>
      <w:r w:rsidRPr="002C7912">
        <w:t>war</w:t>
      </w:r>
      <w:r w:rsidRPr="002C7912">
        <w:rPr>
          <w:spacing w:val="-1"/>
        </w:rPr>
        <w:t>r</w:t>
      </w:r>
      <w:r w:rsidRPr="002C7912">
        <w:t>anty</w:t>
      </w:r>
      <w:r w:rsidRPr="002C7912">
        <w:rPr>
          <w:spacing w:val="16"/>
        </w:rPr>
        <w:t xml:space="preserve"> </w:t>
      </w:r>
      <w:r w:rsidRPr="002C7912">
        <w:t>period</w:t>
      </w:r>
      <w:r w:rsidRPr="002C7912">
        <w:rPr>
          <w:spacing w:val="21"/>
        </w:rPr>
        <w:t xml:space="preserve"> </w:t>
      </w:r>
      <w:r w:rsidRPr="002C7912">
        <w:t>be</w:t>
      </w:r>
      <w:r w:rsidRPr="002C7912">
        <w:rPr>
          <w:spacing w:val="-5"/>
        </w:rPr>
        <w:t>g</w:t>
      </w:r>
      <w:r w:rsidRPr="002C7912">
        <w:rPr>
          <w:spacing w:val="-2"/>
        </w:rPr>
        <w:t>i</w:t>
      </w:r>
      <w:r w:rsidRPr="002C7912">
        <w:t>n</w:t>
      </w:r>
      <w:r w:rsidRPr="002C7912">
        <w:rPr>
          <w:spacing w:val="-5"/>
        </w:rPr>
        <w:t>n</w:t>
      </w:r>
      <w:r w:rsidRPr="002C7912">
        <w:t>ing when</w:t>
      </w:r>
      <w:r w:rsidRPr="002C7912">
        <w:rPr>
          <w:spacing w:val="4"/>
        </w:rPr>
        <w:t xml:space="preserve"> </w:t>
      </w:r>
      <w:r w:rsidRPr="002C7912">
        <w:rPr>
          <w:spacing w:val="-2"/>
        </w:rPr>
        <w:t>t</w:t>
      </w:r>
      <w:r w:rsidRPr="002C7912">
        <w:t>he</w:t>
      </w:r>
      <w:r w:rsidRPr="002C7912">
        <w:rPr>
          <w:spacing w:val="4"/>
        </w:rPr>
        <w:t xml:space="preserve"> </w:t>
      </w:r>
      <w:r w:rsidRPr="002C7912">
        <w:rPr>
          <w:spacing w:val="-2"/>
        </w:rPr>
        <w:t>S</w:t>
      </w:r>
      <w:r w:rsidRPr="002C7912">
        <w:t>t</w:t>
      </w:r>
      <w:r w:rsidRPr="002C7912">
        <w:rPr>
          <w:spacing w:val="-6"/>
        </w:rPr>
        <w:t>a</w:t>
      </w:r>
      <w:r w:rsidRPr="002C7912">
        <w:t>tic</w:t>
      </w:r>
      <w:r w:rsidRPr="002C7912">
        <w:rPr>
          <w:spacing w:val="4"/>
        </w:rPr>
        <w:t xml:space="preserve"> </w:t>
      </w:r>
      <w:r w:rsidRPr="002C7912">
        <w:rPr>
          <w:spacing w:val="-2"/>
        </w:rPr>
        <w:t>S</w:t>
      </w:r>
      <w:r w:rsidRPr="002C7912">
        <w:t>cale</w:t>
      </w:r>
      <w:r w:rsidRPr="002C7912">
        <w:rPr>
          <w:spacing w:val="4"/>
        </w:rPr>
        <w:t xml:space="preserve"> </w:t>
      </w:r>
      <w:r w:rsidRPr="002C7912">
        <w:rPr>
          <w:spacing w:val="-2"/>
        </w:rPr>
        <w:t>S</w:t>
      </w:r>
      <w:r w:rsidRPr="002C7912">
        <w:rPr>
          <w:spacing w:val="-10"/>
        </w:rPr>
        <w:t>y</w:t>
      </w:r>
      <w:r w:rsidRPr="002C7912">
        <w:t>s</w:t>
      </w:r>
      <w:r w:rsidRPr="002C7912">
        <w:rPr>
          <w:spacing w:val="-2"/>
        </w:rPr>
        <w:t>t</w:t>
      </w:r>
      <w:r w:rsidRPr="002C7912">
        <w:t>em</w:t>
      </w:r>
      <w:r w:rsidRPr="002C7912">
        <w:rPr>
          <w:spacing w:val="4"/>
        </w:rPr>
        <w:t xml:space="preserve"> </w:t>
      </w:r>
      <w:r w:rsidR="00730277">
        <w:rPr>
          <w:spacing w:val="4"/>
        </w:rPr>
        <w:t>is</w:t>
      </w:r>
      <w:r>
        <w:rPr>
          <w:spacing w:val="4"/>
        </w:rPr>
        <w:t xml:space="preserve"> </w:t>
      </w:r>
      <w:r w:rsidRPr="002C7912">
        <w:t>complet</w:t>
      </w:r>
      <w:r w:rsidRPr="002C7912">
        <w:rPr>
          <w:spacing w:val="-6"/>
        </w:rPr>
        <w:t>e</w:t>
      </w:r>
      <w:r w:rsidRPr="002C7912">
        <w:t>d,</w:t>
      </w:r>
      <w:r w:rsidRPr="002C7912">
        <w:rPr>
          <w:spacing w:val="4"/>
        </w:rPr>
        <w:t xml:space="preserve"> </w:t>
      </w:r>
      <w:r w:rsidRPr="002C7912">
        <w:t>operat</w:t>
      </w:r>
      <w:r w:rsidRPr="002C7912">
        <w:rPr>
          <w:spacing w:val="-5"/>
        </w:rPr>
        <w:t>i</w:t>
      </w:r>
      <w:r w:rsidRPr="002C7912">
        <w:t>onal</w:t>
      </w:r>
      <w:r w:rsidRPr="002C7912">
        <w:rPr>
          <w:spacing w:val="4"/>
        </w:rPr>
        <w:t xml:space="preserve"> </w:t>
      </w:r>
      <w:r w:rsidRPr="002C7912">
        <w:t>and</w:t>
      </w:r>
      <w:r w:rsidRPr="002C7912">
        <w:rPr>
          <w:spacing w:val="4"/>
        </w:rPr>
        <w:t xml:space="preserve"> </w:t>
      </w:r>
      <w:r w:rsidRPr="002C7912">
        <w:t>acc</w:t>
      </w:r>
      <w:r w:rsidRPr="002C7912">
        <w:rPr>
          <w:spacing w:val="-7"/>
        </w:rPr>
        <w:t>e</w:t>
      </w:r>
      <w:r w:rsidRPr="002C7912">
        <w:t>pted.</w:t>
      </w:r>
      <w:r w:rsidRPr="002C7912">
        <w:rPr>
          <w:spacing w:val="4"/>
        </w:rPr>
        <w:t xml:space="preserve"> </w:t>
      </w:r>
      <w:r w:rsidRPr="002C7912">
        <w:t>The</w:t>
      </w:r>
      <w:r w:rsidRPr="002C7912">
        <w:rPr>
          <w:spacing w:val="4"/>
        </w:rPr>
        <w:t xml:space="preserve"> </w:t>
      </w:r>
      <w:r w:rsidRPr="002C7912">
        <w:rPr>
          <w:spacing w:val="-5"/>
        </w:rPr>
        <w:t>b</w:t>
      </w:r>
      <w:r w:rsidRPr="002C7912">
        <w:t>onding</w:t>
      </w:r>
      <w:r w:rsidRPr="002C7912">
        <w:rPr>
          <w:spacing w:val="2"/>
        </w:rPr>
        <w:t xml:space="preserve"> </w:t>
      </w:r>
      <w:r w:rsidRPr="002C7912">
        <w:rPr>
          <w:spacing w:val="-4"/>
        </w:rPr>
        <w:t>c</w:t>
      </w:r>
      <w:r w:rsidRPr="002C7912">
        <w:t>ompany</w:t>
      </w:r>
      <w:r>
        <w:t xml:space="preserve"> </w:t>
      </w:r>
      <w:r w:rsidRPr="002C7912">
        <w:t>must</w:t>
      </w:r>
      <w:r w:rsidRPr="002C7912">
        <w:rPr>
          <w:spacing w:val="-1"/>
        </w:rPr>
        <w:t xml:space="preserve"> </w:t>
      </w:r>
      <w:r w:rsidRPr="002C7912">
        <w:t>h</w:t>
      </w:r>
      <w:r w:rsidRPr="002C7912">
        <w:rPr>
          <w:spacing w:val="-6"/>
        </w:rPr>
        <w:t>a</w:t>
      </w:r>
      <w:r w:rsidRPr="002C7912">
        <w:t xml:space="preserve">ve an AM Best </w:t>
      </w:r>
      <w:r w:rsidRPr="002C7912">
        <w:rPr>
          <w:spacing w:val="-4"/>
        </w:rPr>
        <w:t>r</w:t>
      </w:r>
      <w:r w:rsidRPr="002C7912">
        <w:t>ating of "</w:t>
      </w:r>
      <w:r w:rsidRPr="002C7912">
        <w:rPr>
          <w:spacing w:val="-2"/>
        </w:rPr>
        <w:t>A</w:t>
      </w:r>
      <w:r w:rsidRPr="002C7912">
        <w:t>-" or better and the</w:t>
      </w:r>
      <w:r w:rsidRPr="002C7912">
        <w:rPr>
          <w:spacing w:val="-1"/>
        </w:rPr>
        <w:t xml:space="preserve"> </w:t>
      </w:r>
      <w:r w:rsidRPr="002C7912">
        <w:t xml:space="preserve">contractor </w:t>
      </w:r>
      <w:r w:rsidRPr="002C7912">
        <w:rPr>
          <w:spacing w:val="-6"/>
        </w:rPr>
        <w:t>w</w:t>
      </w:r>
      <w:r w:rsidRPr="002C7912">
        <w:rPr>
          <w:spacing w:val="-2"/>
        </w:rPr>
        <w:t>i</w:t>
      </w:r>
      <w:r w:rsidRPr="002C7912">
        <w:rPr>
          <w:spacing w:val="-4"/>
        </w:rPr>
        <w:t>l</w:t>
      </w:r>
      <w:r w:rsidRPr="002C7912">
        <w:t>l</w:t>
      </w:r>
      <w:r w:rsidRPr="002C7912">
        <w:rPr>
          <w:spacing w:val="1"/>
        </w:rPr>
        <w:t xml:space="preserve"> </w:t>
      </w:r>
      <w:r w:rsidRPr="002C7912">
        <w:t>p</w:t>
      </w:r>
      <w:r w:rsidRPr="002C7912">
        <w:rPr>
          <w:spacing w:val="-4"/>
        </w:rPr>
        <w:t>rovi</w:t>
      </w:r>
      <w:r w:rsidRPr="002C7912">
        <w:rPr>
          <w:spacing w:val="-5"/>
        </w:rPr>
        <w:t>d</w:t>
      </w:r>
      <w:r w:rsidRPr="002C7912">
        <w:t>e p</w:t>
      </w:r>
      <w:r w:rsidRPr="002C7912">
        <w:rPr>
          <w:spacing w:val="-4"/>
        </w:rPr>
        <w:t>roo</w:t>
      </w:r>
      <w:r w:rsidRPr="002C7912">
        <w:t xml:space="preserve">f </w:t>
      </w:r>
      <w:r w:rsidRPr="002C7912">
        <w:rPr>
          <w:spacing w:val="-4"/>
        </w:rPr>
        <w:t>o</w:t>
      </w:r>
      <w:r w:rsidRPr="002C7912">
        <w:t>f</w:t>
      </w:r>
      <w:r w:rsidRPr="002C7912">
        <w:rPr>
          <w:spacing w:val="-1"/>
        </w:rPr>
        <w:t xml:space="preserve"> </w:t>
      </w:r>
      <w:r w:rsidRPr="002C7912">
        <w:t xml:space="preserve">a </w:t>
      </w:r>
      <w:r w:rsidRPr="002C7912">
        <w:rPr>
          <w:spacing w:val="-4"/>
        </w:rPr>
        <w:t>f</w:t>
      </w:r>
      <w:r w:rsidRPr="002C7912">
        <w:rPr>
          <w:spacing w:val="-2"/>
        </w:rPr>
        <w:t>i</w:t>
      </w:r>
      <w:r w:rsidRPr="002C7912">
        <w:rPr>
          <w:spacing w:val="-4"/>
        </w:rPr>
        <w:t>v</w:t>
      </w:r>
      <w:r w:rsidRPr="002C7912">
        <w:t>e-year</w:t>
      </w:r>
      <w:r w:rsidRPr="002C7912">
        <w:rPr>
          <w:spacing w:val="-6"/>
        </w:rPr>
        <w:t xml:space="preserve"> </w:t>
      </w:r>
      <w:r w:rsidRPr="002C7912">
        <w:t>bond</w:t>
      </w:r>
      <w:r w:rsidRPr="002C7912">
        <w:rPr>
          <w:spacing w:val="-6"/>
        </w:rPr>
        <w:t xml:space="preserve"> </w:t>
      </w:r>
      <w:r w:rsidRPr="002C7912">
        <w:t>com</w:t>
      </w:r>
      <w:r w:rsidRPr="002C7912">
        <w:rPr>
          <w:spacing w:val="-5"/>
        </w:rPr>
        <w:t>m</w:t>
      </w:r>
      <w:r w:rsidRPr="002C7912">
        <w:rPr>
          <w:spacing w:val="-2"/>
        </w:rPr>
        <w:t>i</w:t>
      </w:r>
      <w:r w:rsidRPr="002C7912">
        <w:rPr>
          <w:spacing w:val="-5"/>
        </w:rPr>
        <w:t>t</w:t>
      </w:r>
      <w:r w:rsidRPr="002C7912">
        <w:rPr>
          <w:spacing w:val="-2"/>
        </w:rPr>
        <w:t>m</w:t>
      </w:r>
      <w:r w:rsidRPr="002C7912">
        <w:t>ent</w:t>
      </w:r>
      <w:r w:rsidRPr="002C7912">
        <w:rPr>
          <w:spacing w:val="-7"/>
        </w:rPr>
        <w:t xml:space="preserve"> </w:t>
      </w:r>
      <w:r w:rsidRPr="002C7912">
        <w:t>b</w:t>
      </w:r>
      <w:r w:rsidRPr="002C7912">
        <w:rPr>
          <w:spacing w:val="-6"/>
        </w:rPr>
        <w:t>e</w:t>
      </w:r>
      <w:r w:rsidRPr="002C7912">
        <w:t>fore</w:t>
      </w:r>
      <w:r w:rsidRPr="002C7912">
        <w:rPr>
          <w:spacing w:val="-6"/>
        </w:rPr>
        <w:t xml:space="preserve"> </w:t>
      </w:r>
      <w:r w:rsidRPr="002C7912">
        <w:t>exec</w:t>
      </w:r>
      <w:r w:rsidRPr="002C7912">
        <w:rPr>
          <w:spacing w:val="-5"/>
        </w:rPr>
        <w:t>u</w:t>
      </w:r>
      <w:r w:rsidRPr="002C7912">
        <w:t>ti</w:t>
      </w:r>
      <w:r w:rsidRPr="002C7912">
        <w:rPr>
          <w:spacing w:val="-5"/>
        </w:rPr>
        <w:t>o</w:t>
      </w:r>
      <w:r w:rsidRPr="002C7912">
        <w:t>n</w:t>
      </w:r>
      <w:r w:rsidRPr="002C7912">
        <w:rPr>
          <w:spacing w:val="-6"/>
        </w:rPr>
        <w:t xml:space="preserve"> </w:t>
      </w:r>
      <w:r w:rsidRPr="002C7912">
        <w:t>of</w:t>
      </w:r>
      <w:r w:rsidRPr="002C7912">
        <w:rPr>
          <w:spacing w:val="-8"/>
        </w:rPr>
        <w:t xml:space="preserve"> </w:t>
      </w:r>
      <w:r w:rsidRPr="002C7912">
        <w:t>the</w:t>
      </w:r>
      <w:r w:rsidRPr="002C7912">
        <w:rPr>
          <w:spacing w:val="-6"/>
        </w:rPr>
        <w:t xml:space="preserve"> </w:t>
      </w:r>
      <w:r w:rsidRPr="002C7912">
        <w:t>c</w:t>
      </w:r>
      <w:r w:rsidRPr="002C7912">
        <w:rPr>
          <w:spacing w:val="-5"/>
        </w:rPr>
        <w:t>o</w:t>
      </w:r>
      <w:r w:rsidRPr="002C7912">
        <w:t>n</w:t>
      </w:r>
      <w:r w:rsidRPr="002C7912">
        <w:rPr>
          <w:spacing w:val="-5"/>
        </w:rPr>
        <w:t>t</w:t>
      </w:r>
      <w:r w:rsidRPr="002C7912">
        <w:t>ract.</w:t>
      </w:r>
    </w:p>
    <w:p w14:paraId="115533F6" w14:textId="77777777" w:rsidR="00E70F8B" w:rsidRPr="002C7912" w:rsidRDefault="00E70F8B" w:rsidP="00E70F8B">
      <w:pPr>
        <w:ind w:left="1260"/>
      </w:pPr>
      <w:r w:rsidRPr="002C7912">
        <w:rPr>
          <w:color w:val="231F20"/>
          <w:spacing w:val="-3"/>
        </w:rPr>
        <w:t>Th</w:t>
      </w:r>
      <w:r w:rsidRPr="002C7912">
        <w:rPr>
          <w:color w:val="231F20"/>
        </w:rPr>
        <w:t>e</w:t>
      </w:r>
      <w:r w:rsidRPr="002C7912">
        <w:rPr>
          <w:color w:val="231F20"/>
          <w:spacing w:val="4"/>
        </w:rPr>
        <w:t xml:space="preserve"> </w:t>
      </w:r>
      <w:r w:rsidRPr="002C7912">
        <w:rPr>
          <w:color w:val="231F20"/>
          <w:spacing w:val="-3"/>
        </w:rPr>
        <w:t>warran</w:t>
      </w:r>
      <w:r w:rsidRPr="002C7912">
        <w:rPr>
          <w:color w:val="231F20"/>
        </w:rPr>
        <w:t>ty</w:t>
      </w:r>
      <w:r w:rsidRPr="002C7912">
        <w:rPr>
          <w:color w:val="231F20"/>
          <w:spacing w:val="-1"/>
        </w:rPr>
        <w:t xml:space="preserve"> </w:t>
      </w:r>
      <w:r w:rsidRPr="002C7912">
        <w:rPr>
          <w:color w:val="231F20"/>
          <w:spacing w:val="-3"/>
        </w:rPr>
        <w:t>bon</w:t>
      </w:r>
      <w:r w:rsidRPr="002C7912">
        <w:rPr>
          <w:color w:val="231F20"/>
        </w:rPr>
        <w:t>d</w:t>
      </w:r>
      <w:r w:rsidRPr="002C7912">
        <w:rPr>
          <w:color w:val="231F20"/>
          <w:spacing w:val="4"/>
        </w:rPr>
        <w:t xml:space="preserve"> </w:t>
      </w:r>
      <w:r w:rsidRPr="002C7912">
        <w:rPr>
          <w:color w:val="231F20"/>
          <w:spacing w:val="-3"/>
        </w:rPr>
        <w:t>amo</w:t>
      </w:r>
      <w:r w:rsidRPr="002C7912">
        <w:rPr>
          <w:color w:val="231F20"/>
          <w:spacing w:val="-5"/>
        </w:rPr>
        <w:t>u</w:t>
      </w:r>
      <w:r w:rsidRPr="002C7912">
        <w:rPr>
          <w:color w:val="231F20"/>
          <w:spacing w:val="-3"/>
        </w:rPr>
        <w:t>n</w:t>
      </w:r>
      <w:r w:rsidRPr="002C7912">
        <w:rPr>
          <w:color w:val="231F20"/>
        </w:rPr>
        <w:t>t</w:t>
      </w:r>
      <w:r w:rsidRPr="002C7912">
        <w:rPr>
          <w:color w:val="231F20"/>
          <w:spacing w:val="4"/>
        </w:rPr>
        <w:t xml:space="preserve"> </w:t>
      </w:r>
      <w:r w:rsidRPr="002C7912">
        <w:rPr>
          <w:color w:val="231F20"/>
          <w:spacing w:val="-3"/>
        </w:rPr>
        <w:t>wi</w:t>
      </w:r>
      <w:r w:rsidRPr="002C7912">
        <w:rPr>
          <w:color w:val="231F20"/>
          <w:spacing w:val="-5"/>
        </w:rPr>
        <w:t>l</w:t>
      </w:r>
      <w:r w:rsidRPr="002C7912">
        <w:rPr>
          <w:color w:val="231F20"/>
        </w:rPr>
        <w:t>l</w:t>
      </w:r>
      <w:r w:rsidRPr="002C7912">
        <w:rPr>
          <w:color w:val="231F20"/>
          <w:spacing w:val="4"/>
        </w:rPr>
        <w:t xml:space="preserve"> </w:t>
      </w:r>
      <w:r w:rsidRPr="002C7912">
        <w:rPr>
          <w:color w:val="231F20"/>
          <w:spacing w:val="-3"/>
        </w:rPr>
        <w:t>b</w:t>
      </w:r>
      <w:r w:rsidRPr="002C7912">
        <w:rPr>
          <w:color w:val="231F20"/>
        </w:rPr>
        <w:t>e</w:t>
      </w:r>
      <w:r w:rsidRPr="002C7912">
        <w:rPr>
          <w:color w:val="231F20"/>
          <w:spacing w:val="4"/>
        </w:rPr>
        <w:t xml:space="preserve"> </w:t>
      </w:r>
      <w:r w:rsidRPr="002C7912">
        <w:rPr>
          <w:color w:val="231F20"/>
          <w:spacing w:val="-4"/>
        </w:rPr>
        <w:t>f</w:t>
      </w:r>
      <w:r w:rsidRPr="002C7912">
        <w:rPr>
          <w:color w:val="231F20"/>
          <w:spacing w:val="-3"/>
        </w:rPr>
        <w:t>o</w:t>
      </w:r>
      <w:r w:rsidRPr="002C7912">
        <w:rPr>
          <w:color w:val="231F20"/>
        </w:rPr>
        <w:t>r</w:t>
      </w:r>
      <w:r w:rsidRPr="002C7912">
        <w:rPr>
          <w:color w:val="231F20"/>
          <w:spacing w:val="4"/>
        </w:rPr>
        <w:t xml:space="preserve"> </w:t>
      </w:r>
      <w:r w:rsidRPr="002C7912">
        <w:rPr>
          <w:color w:val="231F20"/>
          <w:spacing w:val="-3"/>
        </w:rPr>
        <w:t>$25,0</w:t>
      </w:r>
      <w:r w:rsidRPr="002C7912">
        <w:rPr>
          <w:color w:val="231F20"/>
          <w:spacing w:val="-5"/>
        </w:rPr>
        <w:t>0</w:t>
      </w:r>
      <w:r w:rsidRPr="002C7912">
        <w:rPr>
          <w:color w:val="231F20"/>
          <w:spacing w:val="-3"/>
        </w:rPr>
        <w:t>0</w:t>
      </w:r>
      <w:r w:rsidRPr="002C7912">
        <w:rPr>
          <w:color w:val="231F20"/>
        </w:rPr>
        <w:t>.</w:t>
      </w:r>
      <w:r w:rsidRPr="002C7912">
        <w:rPr>
          <w:color w:val="231F20"/>
          <w:spacing w:val="4"/>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4"/>
        </w:rPr>
        <w:t xml:space="preserve"> </w:t>
      </w:r>
      <w:r w:rsidRPr="002C7912">
        <w:rPr>
          <w:color w:val="231F20"/>
          <w:spacing w:val="-3"/>
        </w:rPr>
        <w:t>bon</w:t>
      </w:r>
      <w:r w:rsidRPr="002C7912">
        <w:rPr>
          <w:color w:val="231F20"/>
        </w:rPr>
        <w:t>d</w:t>
      </w:r>
      <w:r w:rsidRPr="002C7912">
        <w:rPr>
          <w:color w:val="231F20"/>
          <w:spacing w:val="4"/>
        </w:rPr>
        <w:t xml:space="preserve"> </w:t>
      </w:r>
      <w:r w:rsidRPr="002C7912">
        <w:rPr>
          <w:color w:val="231F20"/>
          <w:spacing w:val="-3"/>
        </w:rPr>
        <w:t>wi</w:t>
      </w:r>
      <w:r w:rsidRPr="002C7912">
        <w:rPr>
          <w:color w:val="231F20"/>
          <w:spacing w:val="-5"/>
        </w:rPr>
        <w:t>l</w:t>
      </w:r>
      <w:r w:rsidRPr="002C7912">
        <w:rPr>
          <w:color w:val="231F20"/>
        </w:rPr>
        <w:t>l</w:t>
      </w:r>
      <w:r w:rsidRPr="002C7912">
        <w:rPr>
          <w:color w:val="231F20"/>
          <w:spacing w:val="5"/>
        </w:rPr>
        <w:t xml:space="preserve"> </w:t>
      </w:r>
      <w:r w:rsidRPr="002C7912">
        <w:rPr>
          <w:color w:val="231F20"/>
          <w:spacing w:val="-4"/>
        </w:rPr>
        <w:t>e</w:t>
      </w:r>
      <w:r w:rsidRPr="002C7912">
        <w:rPr>
          <w:color w:val="231F20"/>
          <w:spacing w:val="-3"/>
        </w:rPr>
        <w:t>n</w:t>
      </w:r>
      <w:r w:rsidRPr="002C7912">
        <w:rPr>
          <w:color w:val="231F20"/>
          <w:spacing w:val="-4"/>
        </w:rPr>
        <w:t>s</w:t>
      </w:r>
      <w:r w:rsidRPr="002C7912">
        <w:rPr>
          <w:color w:val="231F20"/>
          <w:spacing w:val="-3"/>
        </w:rPr>
        <w:t>ur</w:t>
      </w:r>
      <w:r w:rsidRPr="002C7912">
        <w:rPr>
          <w:color w:val="231F20"/>
        </w:rPr>
        <w:t>e</w:t>
      </w:r>
      <w:r w:rsidRPr="002C7912">
        <w:rPr>
          <w:color w:val="231F20"/>
          <w:spacing w:val="4"/>
        </w:rPr>
        <w:t xml:space="preserve"> </w:t>
      </w:r>
      <w:r w:rsidRPr="002C7912">
        <w:rPr>
          <w:color w:val="231F20"/>
          <w:spacing w:val="-3"/>
        </w:rPr>
        <w:t>th</w:t>
      </w:r>
      <w:r w:rsidRPr="002C7912">
        <w:rPr>
          <w:color w:val="231F20"/>
        </w:rPr>
        <w:t>e</w:t>
      </w:r>
      <w:r w:rsidRPr="002C7912">
        <w:rPr>
          <w:color w:val="231F20"/>
          <w:spacing w:val="4"/>
        </w:rPr>
        <w:t xml:space="preserve"> </w:t>
      </w:r>
      <w:r w:rsidRPr="002C7912">
        <w:rPr>
          <w:color w:val="231F20"/>
          <w:spacing w:val="-3"/>
        </w:rPr>
        <w:t>p</w:t>
      </w:r>
      <w:r w:rsidRPr="002C7912">
        <w:rPr>
          <w:color w:val="231F20"/>
          <w:spacing w:val="-6"/>
        </w:rPr>
        <w:t>r</w:t>
      </w:r>
      <w:r w:rsidRPr="002C7912">
        <w:rPr>
          <w:color w:val="231F20"/>
          <w:spacing w:val="-3"/>
        </w:rPr>
        <w:t>ope</w:t>
      </w:r>
      <w:r w:rsidRPr="002C7912">
        <w:rPr>
          <w:color w:val="231F20"/>
        </w:rPr>
        <w:t>r</w:t>
      </w:r>
      <w:r w:rsidRPr="002C7912">
        <w:rPr>
          <w:color w:val="231F20"/>
          <w:spacing w:val="4"/>
        </w:rPr>
        <w:t xml:space="preserve"> </w:t>
      </w:r>
      <w:r w:rsidRPr="002C7912">
        <w:rPr>
          <w:color w:val="231F20"/>
          <w:spacing w:val="-3"/>
        </w:rPr>
        <w:t>an</w:t>
      </w:r>
      <w:r w:rsidRPr="002C7912">
        <w:rPr>
          <w:color w:val="231F20"/>
        </w:rPr>
        <w:t>d</w:t>
      </w:r>
      <w:r w:rsidRPr="002C7912">
        <w:rPr>
          <w:color w:val="231F20"/>
          <w:spacing w:val="4"/>
        </w:rPr>
        <w:t xml:space="preserve"> </w:t>
      </w:r>
      <w:r w:rsidRPr="002C7912">
        <w:rPr>
          <w:color w:val="231F20"/>
          <w:spacing w:val="-3"/>
        </w:rPr>
        <w:t>prom</w:t>
      </w:r>
      <w:r w:rsidRPr="002C7912">
        <w:rPr>
          <w:color w:val="231F20"/>
          <w:spacing w:val="-5"/>
        </w:rPr>
        <w:t>p</w:t>
      </w:r>
      <w:r w:rsidRPr="002C7912">
        <w:rPr>
          <w:color w:val="231F20"/>
        </w:rPr>
        <w:t xml:space="preserve">t </w:t>
      </w:r>
      <w:r w:rsidRPr="002C7912">
        <w:rPr>
          <w:color w:val="231F20"/>
          <w:spacing w:val="-3"/>
        </w:rPr>
        <w:t>compl</w:t>
      </w:r>
      <w:r w:rsidRPr="002C7912">
        <w:rPr>
          <w:color w:val="231F20"/>
          <w:spacing w:val="-6"/>
        </w:rPr>
        <w:t>e</w:t>
      </w:r>
      <w:r w:rsidRPr="002C7912">
        <w:rPr>
          <w:color w:val="231F20"/>
          <w:spacing w:val="-3"/>
        </w:rPr>
        <w:t>ti</w:t>
      </w:r>
      <w:r w:rsidRPr="002C7912">
        <w:rPr>
          <w:color w:val="231F20"/>
          <w:spacing w:val="-5"/>
        </w:rPr>
        <w:t>o</w:t>
      </w:r>
      <w:r w:rsidRPr="002C7912">
        <w:rPr>
          <w:color w:val="231F20"/>
        </w:rPr>
        <w:t>n</w:t>
      </w:r>
      <w:r w:rsidRPr="002C7912">
        <w:rPr>
          <w:color w:val="231F20"/>
          <w:spacing w:val="11"/>
        </w:rPr>
        <w:t xml:space="preserve"> </w:t>
      </w:r>
      <w:r w:rsidRPr="002C7912">
        <w:rPr>
          <w:color w:val="231F20"/>
          <w:spacing w:val="-3"/>
        </w:rPr>
        <w:t>o</w:t>
      </w:r>
      <w:r w:rsidRPr="002C7912">
        <w:rPr>
          <w:color w:val="231F20"/>
        </w:rPr>
        <w:t>f</w:t>
      </w:r>
      <w:r w:rsidRPr="002C7912">
        <w:rPr>
          <w:color w:val="231F20"/>
          <w:spacing w:val="11"/>
        </w:rPr>
        <w:t xml:space="preserve"> </w:t>
      </w:r>
      <w:r w:rsidRPr="002C7912">
        <w:rPr>
          <w:color w:val="231F20"/>
          <w:spacing w:val="-3"/>
        </w:rPr>
        <w:t>require</w:t>
      </w:r>
      <w:r w:rsidRPr="002C7912">
        <w:rPr>
          <w:color w:val="231F20"/>
        </w:rPr>
        <w:t>d</w:t>
      </w:r>
      <w:r w:rsidRPr="002C7912">
        <w:rPr>
          <w:color w:val="231F20"/>
          <w:spacing w:val="11"/>
        </w:rPr>
        <w:t xml:space="preserve"> </w:t>
      </w:r>
      <w:r w:rsidRPr="002C7912">
        <w:rPr>
          <w:color w:val="231F20"/>
          <w:spacing w:val="-3"/>
        </w:rPr>
        <w:t>warran</w:t>
      </w:r>
      <w:r w:rsidRPr="002C7912">
        <w:rPr>
          <w:color w:val="231F20"/>
        </w:rPr>
        <w:t>ty</w:t>
      </w:r>
      <w:r w:rsidRPr="002C7912">
        <w:rPr>
          <w:color w:val="231F20"/>
          <w:spacing w:val="7"/>
        </w:rPr>
        <w:t xml:space="preserve"> </w:t>
      </w:r>
      <w:r w:rsidRPr="002C7912">
        <w:rPr>
          <w:color w:val="231F20"/>
          <w:spacing w:val="-3"/>
        </w:rPr>
        <w:t>w</w:t>
      </w:r>
      <w:r w:rsidRPr="002C7912">
        <w:rPr>
          <w:color w:val="231F20"/>
          <w:spacing w:val="-5"/>
        </w:rPr>
        <w:t>o</w:t>
      </w:r>
      <w:r w:rsidRPr="002C7912">
        <w:rPr>
          <w:color w:val="231F20"/>
          <w:spacing w:val="-3"/>
        </w:rPr>
        <w:t>r</w:t>
      </w:r>
      <w:r w:rsidRPr="002C7912">
        <w:rPr>
          <w:color w:val="231F20"/>
        </w:rPr>
        <w:t>k</w:t>
      </w:r>
      <w:r w:rsidRPr="002C7912">
        <w:rPr>
          <w:color w:val="231F20"/>
          <w:spacing w:val="11"/>
        </w:rPr>
        <w:t xml:space="preserve"> </w:t>
      </w:r>
      <w:r w:rsidRPr="002C7912">
        <w:rPr>
          <w:color w:val="231F20"/>
          <w:spacing w:val="-3"/>
        </w:rPr>
        <w:t>followin</w:t>
      </w:r>
      <w:r w:rsidRPr="002C7912">
        <w:rPr>
          <w:color w:val="231F20"/>
        </w:rPr>
        <w:t>g</w:t>
      </w:r>
      <w:r w:rsidRPr="002C7912">
        <w:rPr>
          <w:color w:val="231F20"/>
          <w:spacing w:val="9"/>
        </w:rPr>
        <w:t xml:space="preserve"> </w:t>
      </w:r>
      <w:r w:rsidRPr="002C7912">
        <w:rPr>
          <w:color w:val="231F20"/>
          <w:spacing w:val="-4"/>
        </w:rPr>
        <w:t>c</w:t>
      </w:r>
      <w:r w:rsidRPr="002C7912">
        <w:rPr>
          <w:color w:val="231F20"/>
          <w:spacing w:val="-3"/>
        </w:rPr>
        <w:t>ompl</w:t>
      </w:r>
      <w:r w:rsidRPr="002C7912">
        <w:rPr>
          <w:color w:val="231F20"/>
          <w:spacing w:val="-6"/>
        </w:rPr>
        <w:t>e</w:t>
      </w:r>
      <w:r w:rsidRPr="002C7912">
        <w:rPr>
          <w:color w:val="231F20"/>
          <w:spacing w:val="-3"/>
        </w:rPr>
        <w:t>ti</w:t>
      </w:r>
      <w:r w:rsidRPr="002C7912">
        <w:rPr>
          <w:color w:val="231F20"/>
          <w:spacing w:val="-5"/>
        </w:rPr>
        <w:t>o</w:t>
      </w:r>
      <w:r w:rsidRPr="002C7912">
        <w:rPr>
          <w:color w:val="231F20"/>
        </w:rPr>
        <w:t>n</w:t>
      </w:r>
      <w:r w:rsidRPr="002C7912">
        <w:rPr>
          <w:color w:val="231F20"/>
          <w:spacing w:val="11"/>
        </w:rPr>
        <w:t xml:space="preserve"> </w:t>
      </w:r>
      <w:r w:rsidRPr="002C7912">
        <w:rPr>
          <w:color w:val="231F20"/>
          <w:spacing w:val="-3"/>
        </w:rPr>
        <w:t>o</w:t>
      </w:r>
      <w:r w:rsidRPr="002C7912">
        <w:rPr>
          <w:color w:val="231F20"/>
        </w:rPr>
        <w:t>f</w:t>
      </w:r>
      <w:r w:rsidRPr="002C7912">
        <w:rPr>
          <w:color w:val="231F20"/>
          <w:spacing w:val="11"/>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11"/>
        </w:rPr>
        <w:t xml:space="preserve"> </w:t>
      </w:r>
      <w:r w:rsidRPr="002C7912">
        <w:rPr>
          <w:color w:val="231F20"/>
          <w:spacing w:val="-3"/>
        </w:rPr>
        <w:t>contrac</w:t>
      </w:r>
      <w:r w:rsidRPr="002C7912">
        <w:rPr>
          <w:color w:val="231F20"/>
        </w:rPr>
        <w:t>t</w:t>
      </w:r>
      <w:r w:rsidRPr="002C7912">
        <w:rPr>
          <w:color w:val="231F20"/>
          <w:spacing w:val="10"/>
        </w:rPr>
        <w:t xml:space="preserve"> </w:t>
      </w:r>
      <w:r w:rsidRPr="002C7912">
        <w:rPr>
          <w:color w:val="231F20"/>
          <w:spacing w:val="-3"/>
        </w:rPr>
        <w:t>work</w:t>
      </w:r>
      <w:r w:rsidRPr="002C7912">
        <w:rPr>
          <w:color w:val="231F20"/>
        </w:rPr>
        <w:t>,</w:t>
      </w:r>
      <w:r w:rsidRPr="002C7912">
        <w:rPr>
          <w:color w:val="231F20"/>
          <w:spacing w:val="11"/>
        </w:rPr>
        <w:t xml:space="preserve"> </w:t>
      </w:r>
      <w:r w:rsidRPr="002C7912">
        <w:rPr>
          <w:color w:val="231F20"/>
          <w:spacing w:val="-3"/>
        </w:rPr>
        <w:t>inclu</w:t>
      </w:r>
      <w:r w:rsidRPr="002C7912">
        <w:rPr>
          <w:color w:val="231F20"/>
          <w:spacing w:val="-5"/>
        </w:rPr>
        <w:t>d</w:t>
      </w:r>
      <w:r w:rsidRPr="002C7912">
        <w:rPr>
          <w:color w:val="231F20"/>
          <w:spacing w:val="-3"/>
        </w:rPr>
        <w:t>ing p</w:t>
      </w:r>
      <w:r w:rsidRPr="002C7912">
        <w:rPr>
          <w:color w:val="231F20"/>
          <w:spacing w:val="-1"/>
        </w:rPr>
        <w:t>a</w:t>
      </w:r>
      <w:r w:rsidRPr="002C7912">
        <w:rPr>
          <w:color w:val="231F20"/>
          <w:spacing w:val="-10"/>
        </w:rPr>
        <w:t>y</w:t>
      </w:r>
      <w:r w:rsidRPr="002C7912">
        <w:rPr>
          <w:color w:val="231F20"/>
          <w:spacing w:val="-2"/>
        </w:rPr>
        <w:t>m</w:t>
      </w:r>
      <w:r w:rsidRPr="002C7912">
        <w:rPr>
          <w:color w:val="231F20"/>
          <w:spacing w:val="-3"/>
        </w:rPr>
        <w:t>ent</w:t>
      </w:r>
      <w:r w:rsidRPr="002C7912">
        <w:rPr>
          <w:color w:val="231F20"/>
        </w:rPr>
        <w:t>s</w:t>
      </w:r>
      <w:r w:rsidRPr="002C7912">
        <w:rPr>
          <w:color w:val="231F20"/>
          <w:spacing w:val="38"/>
        </w:rPr>
        <w:t xml:space="preserve"> </w:t>
      </w:r>
      <w:r w:rsidRPr="002C7912">
        <w:rPr>
          <w:color w:val="231F20"/>
          <w:spacing w:val="-4"/>
        </w:rPr>
        <w:t>f</w:t>
      </w:r>
      <w:r w:rsidRPr="002C7912">
        <w:rPr>
          <w:color w:val="231F20"/>
          <w:spacing w:val="-3"/>
        </w:rPr>
        <w:t>o</w:t>
      </w:r>
      <w:r w:rsidRPr="002C7912">
        <w:rPr>
          <w:color w:val="231F20"/>
        </w:rPr>
        <w:t>r</w:t>
      </w:r>
      <w:r w:rsidRPr="002C7912">
        <w:rPr>
          <w:color w:val="231F20"/>
          <w:spacing w:val="38"/>
        </w:rPr>
        <w:t xml:space="preserve"> </w:t>
      </w:r>
      <w:r w:rsidRPr="002C7912">
        <w:rPr>
          <w:color w:val="231F20"/>
          <w:spacing w:val="-3"/>
        </w:rPr>
        <w:t>furnish</w:t>
      </w:r>
      <w:r w:rsidRPr="002C7912">
        <w:rPr>
          <w:color w:val="231F20"/>
          <w:spacing w:val="-5"/>
        </w:rPr>
        <w:t>i</w:t>
      </w:r>
      <w:r w:rsidRPr="002C7912">
        <w:rPr>
          <w:color w:val="231F20"/>
          <w:spacing w:val="-3"/>
        </w:rPr>
        <w:t>n</w:t>
      </w:r>
      <w:r w:rsidRPr="002C7912">
        <w:rPr>
          <w:color w:val="231F20"/>
        </w:rPr>
        <w:t>g</w:t>
      </w:r>
      <w:r w:rsidRPr="002C7912">
        <w:rPr>
          <w:color w:val="231F20"/>
          <w:spacing w:val="36"/>
        </w:rPr>
        <w:t xml:space="preserve"> </w:t>
      </w:r>
      <w:r w:rsidRPr="002C7912">
        <w:rPr>
          <w:color w:val="231F20"/>
          <w:spacing w:val="-3"/>
        </w:rPr>
        <w:t>al</w:t>
      </w:r>
      <w:r w:rsidRPr="002C7912">
        <w:rPr>
          <w:color w:val="231F20"/>
        </w:rPr>
        <w:t>l</w:t>
      </w:r>
      <w:r w:rsidRPr="002C7912">
        <w:rPr>
          <w:color w:val="231F20"/>
          <w:spacing w:val="38"/>
        </w:rPr>
        <w:t xml:space="preserve"> </w:t>
      </w:r>
      <w:r w:rsidRPr="002C7912">
        <w:rPr>
          <w:color w:val="231F20"/>
          <w:spacing w:val="-3"/>
        </w:rPr>
        <w:t>labo</w:t>
      </w:r>
      <w:r w:rsidRPr="002C7912">
        <w:rPr>
          <w:color w:val="231F20"/>
          <w:spacing w:val="-5"/>
        </w:rPr>
        <w:t>r</w:t>
      </w:r>
      <w:r w:rsidRPr="002C7912">
        <w:rPr>
          <w:color w:val="231F20"/>
        </w:rPr>
        <w:t>,</w:t>
      </w:r>
      <w:r w:rsidRPr="002C7912">
        <w:rPr>
          <w:color w:val="231F20"/>
          <w:spacing w:val="38"/>
        </w:rPr>
        <w:t xml:space="preserve"> </w:t>
      </w:r>
      <w:r w:rsidRPr="002C7912">
        <w:rPr>
          <w:color w:val="231F20"/>
          <w:spacing w:val="-3"/>
        </w:rPr>
        <w:t>eq</w:t>
      </w:r>
      <w:r w:rsidRPr="002C7912">
        <w:rPr>
          <w:color w:val="231F20"/>
          <w:spacing w:val="-5"/>
        </w:rPr>
        <w:t>u</w:t>
      </w:r>
      <w:r w:rsidRPr="002C7912">
        <w:rPr>
          <w:color w:val="231F20"/>
          <w:spacing w:val="-2"/>
        </w:rPr>
        <w:t>i</w:t>
      </w:r>
      <w:r w:rsidRPr="002C7912">
        <w:rPr>
          <w:color w:val="231F20"/>
          <w:spacing w:val="-5"/>
        </w:rPr>
        <w:t>p</w:t>
      </w:r>
      <w:r w:rsidRPr="002C7912">
        <w:rPr>
          <w:color w:val="231F20"/>
          <w:spacing w:val="-2"/>
        </w:rPr>
        <w:t>m</w:t>
      </w:r>
      <w:r w:rsidRPr="002C7912">
        <w:rPr>
          <w:color w:val="231F20"/>
          <w:spacing w:val="-3"/>
        </w:rPr>
        <w:t>ent</w:t>
      </w:r>
      <w:r w:rsidRPr="002C7912">
        <w:rPr>
          <w:color w:val="231F20"/>
        </w:rPr>
        <w:t>,</w:t>
      </w:r>
      <w:r w:rsidRPr="002C7912">
        <w:rPr>
          <w:color w:val="231F20"/>
          <w:spacing w:val="35"/>
        </w:rPr>
        <w:t xml:space="preserve"> </w:t>
      </w:r>
      <w:r w:rsidRPr="002C7912">
        <w:rPr>
          <w:color w:val="231F20"/>
          <w:spacing w:val="-4"/>
        </w:rPr>
        <w:t>a</w:t>
      </w:r>
      <w:r w:rsidRPr="002C7912">
        <w:rPr>
          <w:color w:val="231F20"/>
          <w:spacing w:val="-3"/>
        </w:rPr>
        <w:t>n</w:t>
      </w:r>
      <w:r w:rsidRPr="002C7912">
        <w:rPr>
          <w:color w:val="231F20"/>
        </w:rPr>
        <w:t>d</w:t>
      </w:r>
      <w:r w:rsidRPr="002C7912">
        <w:rPr>
          <w:color w:val="231F20"/>
          <w:spacing w:val="38"/>
        </w:rPr>
        <w:t xml:space="preserve"> </w:t>
      </w:r>
      <w:r w:rsidRPr="002C7912">
        <w:rPr>
          <w:color w:val="231F20"/>
          <w:spacing w:val="-3"/>
        </w:rPr>
        <w:t>materia</w:t>
      </w:r>
      <w:r w:rsidRPr="002C7912">
        <w:rPr>
          <w:color w:val="231F20"/>
          <w:spacing w:val="-5"/>
        </w:rPr>
        <w:t>l</w:t>
      </w:r>
      <w:r w:rsidRPr="002C7912">
        <w:rPr>
          <w:color w:val="231F20"/>
        </w:rPr>
        <w:t>s</w:t>
      </w:r>
      <w:r w:rsidRPr="002C7912">
        <w:rPr>
          <w:color w:val="231F20"/>
          <w:spacing w:val="38"/>
        </w:rPr>
        <w:t xml:space="preserve"> </w:t>
      </w:r>
      <w:r w:rsidRPr="002C7912">
        <w:rPr>
          <w:color w:val="231F20"/>
          <w:spacing w:val="-3"/>
        </w:rPr>
        <w:t>us</w:t>
      </w:r>
      <w:r w:rsidRPr="002C7912">
        <w:rPr>
          <w:color w:val="231F20"/>
          <w:spacing w:val="-5"/>
        </w:rPr>
        <w:t>e</w:t>
      </w:r>
      <w:r w:rsidRPr="002C7912">
        <w:rPr>
          <w:color w:val="231F20"/>
        </w:rPr>
        <w:t>d</w:t>
      </w:r>
      <w:r w:rsidRPr="002C7912">
        <w:rPr>
          <w:color w:val="231F20"/>
          <w:spacing w:val="38"/>
        </w:rPr>
        <w:t xml:space="preserve"> </w:t>
      </w:r>
      <w:r w:rsidRPr="002C7912">
        <w:rPr>
          <w:color w:val="231F20"/>
          <w:spacing w:val="-3"/>
        </w:rPr>
        <w:t>ac</w:t>
      </w:r>
      <w:r w:rsidRPr="002C7912">
        <w:rPr>
          <w:color w:val="231F20"/>
          <w:spacing w:val="-6"/>
        </w:rPr>
        <w:t>c</w:t>
      </w:r>
      <w:r w:rsidRPr="002C7912">
        <w:rPr>
          <w:color w:val="231F20"/>
          <w:spacing w:val="-3"/>
        </w:rPr>
        <w:t>ordin</w:t>
      </w:r>
      <w:r w:rsidRPr="002C7912">
        <w:rPr>
          <w:color w:val="231F20"/>
        </w:rPr>
        <w:t>g</w:t>
      </w:r>
      <w:r w:rsidRPr="002C7912">
        <w:rPr>
          <w:color w:val="231F20"/>
          <w:spacing w:val="36"/>
        </w:rPr>
        <w:t xml:space="preserve"> </w:t>
      </w:r>
      <w:r w:rsidRPr="002C7912">
        <w:rPr>
          <w:color w:val="231F20"/>
          <w:spacing w:val="-2"/>
        </w:rPr>
        <w:t>t</w:t>
      </w:r>
      <w:r w:rsidRPr="002C7912">
        <w:rPr>
          <w:color w:val="231F20"/>
        </w:rPr>
        <w:t>o</w:t>
      </w:r>
      <w:r w:rsidRPr="002C7912">
        <w:rPr>
          <w:color w:val="231F20"/>
          <w:spacing w:val="38"/>
        </w:rPr>
        <w:t xml:space="preserve"> </w:t>
      </w:r>
      <w:r w:rsidRPr="002C7912">
        <w:rPr>
          <w:color w:val="231F20"/>
          <w:spacing w:val="-3"/>
        </w:rPr>
        <w:t>t</w:t>
      </w:r>
      <w:r w:rsidRPr="002C7912">
        <w:rPr>
          <w:color w:val="231F20"/>
          <w:spacing w:val="-5"/>
        </w:rPr>
        <w:t>h</w:t>
      </w:r>
      <w:r w:rsidRPr="002C7912">
        <w:rPr>
          <w:color w:val="231F20"/>
          <w:spacing w:val="-3"/>
        </w:rPr>
        <w:t xml:space="preserve">is </w:t>
      </w:r>
      <w:r w:rsidRPr="002C7912">
        <w:rPr>
          <w:color w:val="231F20"/>
          <w:spacing w:val="-4"/>
        </w:rPr>
        <w:t>spec</w:t>
      </w:r>
      <w:r w:rsidRPr="002C7912">
        <w:rPr>
          <w:color w:val="231F20"/>
          <w:spacing w:val="-2"/>
        </w:rPr>
        <w:t>i</w:t>
      </w:r>
      <w:r w:rsidRPr="002C7912">
        <w:rPr>
          <w:color w:val="231F20"/>
          <w:spacing w:val="-4"/>
        </w:rPr>
        <w:t>f</w:t>
      </w:r>
      <w:r w:rsidRPr="002C7912">
        <w:rPr>
          <w:color w:val="231F20"/>
          <w:spacing w:val="-2"/>
        </w:rPr>
        <w:t>i</w:t>
      </w:r>
      <w:r w:rsidRPr="002C7912">
        <w:rPr>
          <w:color w:val="231F20"/>
          <w:spacing w:val="-4"/>
        </w:rPr>
        <w:t>cat</w:t>
      </w:r>
      <w:r w:rsidRPr="002C7912">
        <w:rPr>
          <w:color w:val="231F20"/>
          <w:spacing w:val="-2"/>
        </w:rPr>
        <w:t>i</w:t>
      </w:r>
      <w:r w:rsidRPr="002C7912">
        <w:rPr>
          <w:color w:val="231F20"/>
          <w:spacing w:val="-3"/>
        </w:rPr>
        <w:t>o</w:t>
      </w:r>
      <w:r w:rsidRPr="002C7912">
        <w:rPr>
          <w:color w:val="231F20"/>
          <w:spacing w:val="-5"/>
        </w:rPr>
        <w:t>n</w:t>
      </w:r>
      <w:r w:rsidRPr="002C7912">
        <w:rPr>
          <w:color w:val="231F20"/>
        </w:rPr>
        <w:t>.</w:t>
      </w:r>
    </w:p>
    <w:p w14:paraId="69147461" w14:textId="333A3AE4" w:rsidR="00E70F8B" w:rsidRPr="002C7912" w:rsidRDefault="00E70F8B" w:rsidP="00E70F8B">
      <w:pPr>
        <w:ind w:left="1260"/>
      </w:pPr>
      <w:r w:rsidRPr="002C7912">
        <w:rPr>
          <w:color w:val="231F20"/>
          <w:spacing w:val="-3"/>
        </w:rPr>
        <w:t>Th</w:t>
      </w:r>
      <w:r w:rsidRPr="002C7912">
        <w:rPr>
          <w:color w:val="231F20"/>
        </w:rPr>
        <w:t>e</w:t>
      </w:r>
      <w:r w:rsidRPr="002C7912">
        <w:rPr>
          <w:color w:val="231F20"/>
          <w:spacing w:val="-3"/>
        </w:rPr>
        <w:t xml:space="preserve"> contrac</w:t>
      </w:r>
      <w:r w:rsidRPr="002C7912">
        <w:rPr>
          <w:color w:val="231F20"/>
        </w:rPr>
        <w:t>t</w:t>
      </w:r>
      <w:r w:rsidRPr="002C7912">
        <w:rPr>
          <w:color w:val="231F20"/>
          <w:spacing w:val="-5"/>
        </w:rPr>
        <w:t xml:space="preserve"> </w:t>
      </w:r>
      <w:r w:rsidRPr="002C7912">
        <w:rPr>
          <w:color w:val="231F20"/>
          <w:spacing w:val="-3"/>
        </w:rPr>
        <w:t>bo</w:t>
      </w:r>
      <w:r w:rsidRPr="002C7912">
        <w:rPr>
          <w:color w:val="231F20"/>
          <w:spacing w:val="-5"/>
        </w:rPr>
        <w:t>n</w:t>
      </w:r>
      <w:r w:rsidRPr="002C7912">
        <w:rPr>
          <w:color w:val="231F20"/>
          <w:spacing w:val="-3"/>
        </w:rPr>
        <w:t>d</w:t>
      </w:r>
      <w:r w:rsidRPr="002C7912">
        <w:rPr>
          <w:color w:val="231F20"/>
        </w:rPr>
        <w:t>,</w:t>
      </w:r>
      <w:r w:rsidRPr="002C7912">
        <w:rPr>
          <w:color w:val="231F20"/>
          <w:spacing w:val="-3"/>
        </w:rPr>
        <w:t xml:space="preserve"> w</w:t>
      </w:r>
      <w:r w:rsidRPr="002C7912">
        <w:rPr>
          <w:color w:val="231F20"/>
          <w:spacing w:val="-5"/>
        </w:rPr>
        <w:t>h</w:t>
      </w:r>
      <w:r w:rsidRPr="002C7912">
        <w:rPr>
          <w:color w:val="231F20"/>
          <w:spacing w:val="-3"/>
        </w:rPr>
        <w:t>ic</w:t>
      </w:r>
      <w:r w:rsidRPr="002C7912">
        <w:rPr>
          <w:color w:val="231F20"/>
        </w:rPr>
        <w:t>h</w:t>
      </w:r>
      <w:r w:rsidRPr="002C7912">
        <w:rPr>
          <w:color w:val="231F20"/>
          <w:spacing w:val="-6"/>
        </w:rPr>
        <w:t xml:space="preserve"> </w:t>
      </w:r>
      <w:r w:rsidRPr="002C7912">
        <w:rPr>
          <w:color w:val="231F20"/>
          <w:spacing w:val="-3"/>
        </w:rPr>
        <w:t>remain</w:t>
      </w:r>
      <w:r w:rsidRPr="002C7912">
        <w:rPr>
          <w:color w:val="231F20"/>
        </w:rPr>
        <w:t>s</w:t>
      </w:r>
      <w:r w:rsidRPr="002C7912">
        <w:rPr>
          <w:color w:val="231F20"/>
          <w:spacing w:val="-6"/>
        </w:rPr>
        <w:t xml:space="preserve"> </w:t>
      </w:r>
      <w:r w:rsidRPr="002C7912">
        <w:rPr>
          <w:color w:val="231F20"/>
          <w:spacing w:val="-3"/>
        </w:rPr>
        <w:t>i</w:t>
      </w:r>
      <w:r w:rsidRPr="002C7912">
        <w:rPr>
          <w:color w:val="231F20"/>
        </w:rPr>
        <w:t>n</w:t>
      </w:r>
      <w:r w:rsidRPr="002C7912">
        <w:rPr>
          <w:color w:val="231F20"/>
          <w:spacing w:val="-3"/>
        </w:rPr>
        <w:t xml:space="preserve"> effec</w:t>
      </w:r>
      <w:r w:rsidRPr="002C7912">
        <w:rPr>
          <w:color w:val="231F20"/>
        </w:rPr>
        <w:t>t</w:t>
      </w:r>
      <w:r w:rsidRPr="002C7912">
        <w:rPr>
          <w:color w:val="231F20"/>
          <w:spacing w:val="-5"/>
        </w:rPr>
        <w:t xml:space="preserve"> </w:t>
      </w:r>
      <w:r w:rsidRPr="002C7912">
        <w:rPr>
          <w:color w:val="231F20"/>
          <w:spacing w:val="-4"/>
        </w:rPr>
        <w:t>f</w:t>
      </w:r>
      <w:r w:rsidRPr="002C7912">
        <w:rPr>
          <w:color w:val="231F20"/>
          <w:spacing w:val="-3"/>
        </w:rPr>
        <w:t>o</w:t>
      </w:r>
      <w:r w:rsidRPr="002C7912">
        <w:rPr>
          <w:color w:val="231F20"/>
        </w:rPr>
        <w:t>r</w:t>
      </w:r>
      <w:r w:rsidRPr="002C7912">
        <w:rPr>
          <w:color w:val="231F20"/>
          <w:spacing w:val="-3"/>
        </w:rPr>
        <w:t xml:space="preserve"> on</w:t>
      </w:r>
      <w:r w:rsidRPr="002C7912">
        <w:rPr>
          <w:color w:val="231F20"/>
        </w:rPr>
        <w:t>e</w:t>
      </w:r>
      <w:r w:rsidRPr="002C7912">
        <w:rPr>
          <w:color w:val="231F20"/>
          <w:spacing w:val="-9"/>
        </w:rPr>
        <w:t xml:space="preserve"> </w:t>
      </w:r>
      <w:r w:rsidRPr="002C7912">
        <w:rPr>
          <w:color w:val="231F20"/>
          <w:spacing w:val="-8"/>
        </w:rPr>
        <w:t>y</w:t>
      </w:r>
      <w:r w:rsidRPr="002C7912">
        <w:rPr>
          <w:color w:val="231F20"/>
          <w:spacing w:val="-1"/>
        </w:rPr>
        <w:t>e</w:t>
      </w:r>
      <w:r w:rsidRPr="002C7912">
        <w:rPr>
          <w:color w:val="231F20"/>
          <w:spacing w:val="-4"/>
        </w:rPr>
        <w:t>a</w:t>
      </w:r>
      <w:r w:rsidRPr="002C7912">
        <w:rPr>
          <w:color w:val="231F20"/>
        </w:rPr>
        <w:t>r</w:t>
      </w:r>
      <w:r w:rsidRPr="002C7912">
        <w:rPr>
          <w:color w:val="231F20"/>
          <w:spacing w:val="-3"/>
        </w:rPr>
        <w:t xml:space="preserve"> b</w:t>
      </w:r>
      <w:r w:rsidRPr="002C7912">
        <w:rPr>
          <w:color w:val="231F20"/>
          <w:spacing w:val="-1"/>
        </w:rPr>
        <w:t>e</w:t>
      </w:r>
      <w:r w:rsidRPr="002C7912">
        <w:rPr>
          <w:color w:val="231F20"/>
          <w:spacing w:val="-8"/>
        </w:rPr>
        <w:t>y</w:t>
      </w:r>
      <w:r w:rsidRPr="002C7912">
        <w:rPr>
          <w:color w:val="231F20"/>
          <w:spacing w:val="-3"/>
        </w:rPr>
        <w:t>on</w:t>
      </w:r>
      <w:r w:rsidRPr="002C7912">
        <w:rPr>
          <w:color w:val="231F20"/>
        </w:rPr>
        <w:t>d</w:t>
      </w:r>
      <w:r w:rsidRPr="002C7912">
        <w:rPr>
          <w:color w:val="231F20"/>
          <w:spacing w:val="-4"/>
        </w:rPr>
        <w:t xml:space="preserve"> </w:t>
      </w:r>
      <w:r w:rsidRPr="002C7912">
        <w:rPr>
          <w:color w:val="231F20"/>
          <w:spacing w:val="-3"/>
        </w:rPr>
        <w:t>th</w:t>
      </w:r>
      <w:r w:rsidRPr="002C7912">
        <w:rPr>
          <w:color w:val="231F20"/>
        </w:rPr>
        <w:t>e</w:t>
      </w:r>
      <w:r w:rsidRPr="002C7912">
        <w:rPr>
          <w:color w:val="231F20"/>
          <w:spacing w:val="-3"/>
        </w:rPr>
        <w:t xml:space="preserve"> com</w:t>
      </w:r>
      <w:r w:rsidRPr="002C7912">
        <w:rPr>
          <w:color w:val="231F20"/>
          <w:spacing w:val="-5"/>
        </w:rPr>
        <w:t>p</w:t>
      </w:r>
      <w:r w:rsidRPr="002C7912">
        <w:rPr>
          <w:color w:val="231F20"/>
          <w:spacing w:val="-3"/>
        </w:rPr>
        <w:t>let</w:t>
      </w:r>
      <w:r w:rsidRPr="002C7912">
        <w:rPr>
          <w:color w:val="231F20"/>
          <w:spacing w:val="-5"/>
        </w:rPr>
        <w:t>i</w:t>
      </w:r>
      <w:r w:rsidRPr="002C7912">
        <w:rPr>
          <w:color w:val="231F20"/>
          <w:spacing w:val="-3"/>
        </w:rPr>
        <w:t>o</w:t>
      </w:r>
      <w:r w:rsidRPr="002C7912">
        <w:rPr>
          <w:color w:val="231F20"/>
        </w:rPr>
        <w:t>n</w:t>
      </w:r>
      <w:r w:rsidRPr="002C7912">
        <w:rPr>
          <w:color w:val="231F20"/>
          <w:spacing w:val="-3"/>
        </w:rPr>
        <w:t xml:space="preserve"> o</w:t>
      </w:r>
      <w:r w:rsidRPr="002C7912">
        <w:rPr>
          <w:color w:val="231F20"/>
        </w:rPr>
        <w:t>f</w:t>
      </w:r>
      <w:r w:rsidRPr="002C7912">
        <w:rPr>
          <w:color w:val="231F20"/>
          <w:spacing w:val="-6"/>
        </w:rPr>
        <w:t xml:space="preserve"> </w:t>
      </w:r>
      <w:r w:rsidRPr="002C7912">
        <w:rPr>
          <w:color w:val="231F20"/>
          <w:spacing w:val="-3"/>
        </w:rPr>
        <w:t>th</w:t>
      </w:r>
      <w:r w:rsidRPr="002C7912">
        <w:rPr>
          <w:color w:val="231F20"/>
        </w:rPr>
        <w:t>e</w:t>
      </w:r>
      <w:r w:rsidRPr="002C7912">
        <w:rPr>
          <w:color w:val="231F20"/>
          <w:spacing w:val="-3"/>
        </w:rPr>
        <w:t xml:space="preserve"> pr</w:t>
      </w:r>
      <w:r w:rsidRPr="002C7912">
        <w:rPr>
          <w:color w:val="231F20"/>
          <w:spacing w:val="-5"/>
        </w:rPr>
        <w:t>o</w:t>
      </w:r>
      <w:r w:rsidRPr="002C7912">
        <w:rPr>
          <w:color w:val="231F20"/>
          <w:spacing w:val="-3"/>
        </w:rPr>
        <w:t>jec</w:t>
      </w:r>
      <w:r w:rsidRPr="002C7912">
        <w:rPr>
          <w:color w:val="231F20"/>
          <w:spacing w:val="-5"/>
        </w:rPr>
        <w:t>t</w:t>
      </w:r>
      <w:r w:rsidRPr="002C7912">
        <w:rPr>
          <w:color w:val="231F20"/>
        </w:rPr>
        <w:t xml:space="preserve">, </w:t>
      </w:r>
      <w:r w:rsidRPr="002C7912">
        <w:rPr>
          <w:color w:val="231F20"/>
          <w:spacing w:val="-3"/>
        </w:rPr>
        <w:t>wil</w:t>
      </w:r>
      <w:r w:rsidRPr="002C7912">
        <w:rPr>
          <w:color w:val="231F20"/>
        </w:rPr>
        <w:t>l</w:t>
      </w:r>
      <w:r w:rsidRPr="002C7912">
        <w:rPr>
          <w:color w:val="231F20"/>
          <w:spacing w:val="40"/>
        </w:rPr>
        <w:t xml:space="preserve"> </w:t>
      </w:r>
      <w:r w:rsidRPr="002C7912">
        <w:rPr>
          <w:color w:val="231F20"/>
          <w:spacing w:val="-6"/>
        </w:rPr>
        <w:t>a</w:t>
      </w:r>
      <w:r w:rsidRPr="002C7912">
        <w:rPr>
          <w:color w:val="231F20"/>
          <w:spacing w:val="-2"/>
        </w:rPr>
        <w:t>l</w:t>
      </w:r>
      <w:r w:rsidRPr="002C7912">
        <w:rPr>
          <w:color w:val="231F20"/>
          <w:spacing w:val="-3"/>
        </w:rPr>
        <w:t>s</w:t>
      </w:r>
      <w:r w:rsidRPr="002C7912">
        <w:rPr>
          <w:color w:val="231F20"/>
        </w:rPr>
        <w:t>o</w:t>
      </w:r>
      <w:r w:rsidRPr="002C7912">
        <w:rPr>
          <w:color w:val="231F20"/>
          <w:spacing w:val="38"/>
        </w:rPr>
        <w:t xml:space="preserve"> </w:t>
      </w:r>
      <w:r w:rsidRPr="002C7912">
        <w:rPr>
          <w:color w:val="231F20"/>
          <w:spacing w:val="-2"/>
        </w:rPr>
        <w:t>i</w:t>
      </w:r>
      <w:r w:rsidRPr="002C7912">
        <w:rPr>
          <w:color w:val="231F20"/>
          <w:spacing w:val="-3"/>
        </w:rPr>
        <w:t>ncl</w:t>
      </w:r>
      <w:r w:rsidRPr="002C7912">
        <w:rPr>
          <w:color w:val="231F20"/>
          <w:spacing w:val="-5"/>
        </w:rPr>
        <w:t>u</w:t>
      </w:r>
      <w:r w:rsidRPr="002C7912">
        <w:rPr>
          <w:color w:val="231F20"/>
          <w:spacing w:val="-3"/>
        </w:rPr>
        <w:t>d</w:t>
      </w:r>
      <w:r w:rsidRPr="002C7912">
        <w:rPr>
          <w:color w:val="231F20"/>
        </w:rPr>
        <w:t>e</w:t>
      </w:r>
      <w:r w:rsidRPr="002C7912">
        <w:rPr>
          <w:color w:val="231F20"/>
          <w:spacing w:val="40"/>
        </w:rPr>
        <w:t xml:space="preserve"> </w:t>
      </w:r>
      <w:r w:rsidRPr="002C7912">
        <w:rPr>
          <w:color w:val="231F20"/>
          <w:spacing w:val="-3"/>
        </w:rPr>
        <w:t>warran</w:t>
      </w:r>
      <w:r w:rsidRPr="002C7912">
        <w:rPr>
          <w:color w:val="231F20"/>
          <w:spacing w:val="-5"/>
        </w:rPr>
        <w:t>t</w:t>
      </w:r>
      <w:r w:rsidRPr="002C7912">
        <w:rPr>
          <w:color w:val="231F20"/>
        </w:rPr>
        <w:t>y</w:t>
      </w:r>
      <w:r w:rsidRPr="002C7912">
        <w:rPr>
          <w:color w:val="231F20"/>
          <w:spacing w:val="38"/>
        </w:rPr>
        <w:t xml:space="preserve"> </w:t>
      </w:r>
      <w:r w:rsidRPr="002C7912">
        <w:rPr>
          <w:color w:val="231F20"/>
          <w:spacing w:val="-3"/>
        </w:rPr>
        <w:t>wor</w:t>
      </w:r>
      <w:r w:rsidRPr="002C7912">
        <w:rPr>
          <w:color w:val="231F20"/>
        </w:rPr>
        <w:t>k</w:t>
      </w:r>
      <w:r w:rsidRPr="002C7912">
        <w:rPr>
          <w:color w:val="231F20"/>
          <w:spacing w:val="40"/>
        </w:rPr>
        <w:t xml:space="preserve"> </w:t>
      </w:r>
      <w:r w:rsidRPr="002C7912">
        <w:rPr>
          <w:color w:val="231F20"/>
          <w:spacing w:val="-5"/>
        </w:rPr>
        <w:t>a</w:t>
      </w:r>
      <w:r w:rsidRPr="002C7912">
        <w:rPr>
          <w:color w:val="231F20"/>
        </w:rPr>
        <w:t>s</w:t>
      </w:r>
      <w:r w:rsidRPr="002C7912">
        <w:rPr>
          <w:color w:val="231F20"/>
          <w:spacing w:val="40"/>
        </w:rPr>
        <w:t xml:space="preserve"> </w:t>
      </w:r>
      <w:r w:rsidRPr="002C7912">
        <w:rPr>
          <w:color w:val="231F20"/>
          <w:spacing w:val="-3"/>
        </w:rPr>
        <w:t>describe</w:t>
      </w:r>
      <w:r w:rsidRPr="002C7912">
        <w:rPr>
          <w:color w:val="231F20"/>
        </w:rPr>
        <w:t>d</w:t>
      </w:r>
      <w:r w:rsidRPr="002C7912">
        <w:rPr>
          <w:color w:val="231F20"/>
          <w:spacing w:val="40"/>
        </w:rPr>
        <w:t xml:space="preserve"> </w:t>
      </w:r>
      <w:r w:rsidRPr="002C7912">
        <w:rPr>
          <w:color w:val="231F20"/>
          <w:spacing w:val="-3"/>
        </w:rPr>
        <w:t>i</w:t>
      </w:r>
      <w:r w:rsidRPr="002C7912">
        <w:rPr>
          <w:color w:val="231F20"/>
        </w:rPr>
        <w:t>n</w:t>
      </w:r>
      <w:r w:rsidRPr="002C7912">
        <w:rPr>
          <w:color w:val="231F20"/>
          <w:spacing w:val="38"/>
        </w:rPr>
        <w:t xml:space="preserve"> </w:t>
      </w:r>
      <w:r w:rsidRPr="002C7912">
        <w:rPr>
          <w:color w:val="231F20"/>
          <w:spacing w:val="-5"/>
        </w:rPr>
        <w:t>t</w:t>
      </w:r>
      <w:r w:rsidRPr="002C7912">
        <w:rPr>
          <w:color w:val="231F20"/>
          <w:spacing w:val="-3"/>
        </w:rPr>
        <w:t>hi</w:t>
      </w:r>
      <w:r w:rsidRPr="002C7912">
        <w:rPr>
          <w:color w:val="231F20"/>
        </w:rPr>
        <w:t>s</w:t>
      </w:r>
      <w:r w:rsidRPr="002C7912">
        <w:rPr>
          <w:color w:val="231F20"/>
          <w:spacing w:val="40"/>
        </w:rPr>
        <w:t xml:space="preserve"> </w:t>
      </w:r>
      <w:r w:rsidRPr="002C7912">
        <w:rPr>
          <w:color w:val="231F20"/>
          <w:spacing w:val="-3"/>
        </w:rPr>
        <w:t>ar</w:t>
      </w:r>
      <w:r w:rsidRPr="002C7912">
        <w:rPr>
          <w:color w:val="231F20"/>
          <w:spacing w:val="-5"/>
        </w:rPr>
        <w:t>t</w:t>
      </w:r>
      <w:r w:rsidRPr="002C7912">
        <w:rPr>
          <w:color w:val="231F20"/>
          <w:spacing w:val="-2"/>
        </w:rPr>
        <w:t>i</w:t>
      </w:r>
      <w:r w:rsidRPr="002C7912">
        <w:rPr>
          <w:color w:val="231F20"/>
          <w:spacing w:val="-3"/>
        </w:rPr>
        <w:t>cle</w:t>
      </w:r>
      <w:r w:rsidRPr="002C7912">
        <w:rPr>
          <w:color w:val="231F20"/>
        </w:rPr>
        <w:t>.</w:t>
      </w:r>
      <w:r w:rsidRPr="002C7912">
        <w:rPr>
          <w:color w:val="231F20"/>
          <w:spacing w:val="40"/>
        </w:rPr>
        <w:t xml:space="preserve"> </w:t>
      </w:r>
      <w:r w:rsidRPr="002C7912">
        <w:rPr>
          <w:color w:val="231F20"/>
          <w:spacing w:val="-6"/>
        </w:rPr>
        <w:t>F</w:t>
      </w:r>
      <w:r w:rsidRPr="002C7912">
        <w:rPr>
          <w:color w:val="231F20"/>
          <w:spacing w:val="-3"/>
        </w:rPr>
        <w:t>o</w:t>
      </w:r>
      <w:r w:rsidRPr="002C7912">
        <w:rPr>
          <w:color w:val="231F20"/>
        </w:rPr>
        <w:t>r</w:t>
      </w:r>
      <w:r w:rsidRPr="002C7912">
        <w:rPr>
          <w:color w:val="231F20"/>
          <w:spacing w:val="40"/>
        </w:rPr>
        <w:t xml:space="preserve"> </w:t>
      </w:r>
      <w:r w:rsidRPr="002C7912">
        <w:rPr>
          <w:color w:val="231F20"/>
          <w:spacing w:val="-3"/>
        </w:rPr>
        <w:t>th</w:t>
      </w:r>
      <w:r w:rsidRPr="002C7912">
        <w:rPr>
          <w:color w:val="231F20"/>
        </w:rPr>
        <w:t>e</w:t>
      </w:r>
      <w:r w:rsidRPr="002C7912">
        <w:rPr>
          <w:color w:val="231F20"/>
          <w:spacing w:val="40"/>
        </w:rPr>
        <w:t xml:space="preserve"> </w:t>
      </w:r>
      <w:r w:rsidRPr="002C7912">
        <w:rPr>
          <w:color w:val="231F20"/>
          <w:spacing w:val="-3"/>
        </w:rPr>
        <w:t>r</w:t>
      </w:r>
      <w:r w:rsidRPr="002C7912">
        <w:rPr>
          <w:color w:val="231F20"/>
          <w:spacing w:val="-6"/>
        </w:rPr>
        <w:t>e</w:t>
      </w:r>
      <w:r w:rsidRPr="002C7912">
        <w:rPr>
          <w:color w:val="231F20"/>
          <w:spacing w:val="-3"/>
        </w:rPr>
        <w:t>mainin</w:t>
      </w:r>
      <w:r w:rsidRPr="002C7912">
        <w:rPr>
          <w:color w:val="231F20"/>
        </w:rPr>
        <w:t>g</w:t>
      </w:r>
      <w:r w:rsidRPr="002C7912">
        <w:rPr>
          <w:color w:val="231F20"/>
          <w:spacing w:val="38"/>
        </w:rPr>
        <w:t xml:space="preserve"> </w:t>
      </w:r>
      <w:r w:rsidRPr="002C7912">
        <w:rPr>
          <w:color w:val="231F20"/>
          <w:spacing w:val="-3"/>
        </w:rPr>
        <w:t>fou</w:t>
      </w:r>
      <w:r w:rsidRPr="002C7912">
        <w:rPr>
          <w:color w:val="231F20"/>
        </w:rPr>
        <w:t>r</w:t>
      </w:r>
      <w:r w:rsidR="00730277">
        <w:rPr>
          <w:color w:val="231F20"/>
        </w:rPr>
        <w:t>-year</w:t>
      </w:r>
      <w:r w:rsidRPr="002C7912">
        <w:rPr>
          <w:color w:val="231F20"/>
          <w:spacing w:val="-3"/>
        </w:rPr>
        <w:t xml:space="preserve"> warran</w:t>
      </w:r>
      <w:r w:rsidRPr="002C7912">
        <w:rPr>
          <w:color w:val="231F20"/>
        </w:rPr>
        <w:t>ty</w:t>
      </w:r>
      <w:r w:rsidRPr="002C7912">
        <w:rPr>
          <w:color w:val="231F20"/>
          <w:spacing w:val="7"/>
        </w:rPr>
        <w:t xml:space="preserve"> </w:t>
      </w:r>
      <w:r w:rsidRPr="002C7912">
        <w:rPr>
          <w:color w:val="231F20"/>
          <w:spacing w:val="-3"/>
        </w:rPr>
        <w:t>period</w:t>
      </w:r>
      <w:r w:rsidRPr="002C7912">
        <w:rPr>
          <w:color w:val="231F20"/>
        </w:rPr>
        <w:t>,</w:t>
      </w:r>
      <w:r w:rsidRPr="002C7912">
        <w:rPr>
          <w:color w:val="231F20"/>
          <w:spacing w:val="14"/>
        </w:rPr>
        <w:t xml:space="preserve"> </w:t>
      </w:r>
      <w:r w:rsidRPr="002C7912">
        <w:rPr>
          <w:color w:val="231F20"/>
          <w:spacing w:val="-3"/>
        </w:rPr>
        <w:t>provid</w:t>
      </w:r>
      <w:r w:rsidRPr="002C7912">
        <w:rPr>
          <w:color w:val="231F20"/>
        </w:rPr>
        <w:t>e</w:t>
      </w:r>
      <w:r w:rsidRPr="002C7912">
        <w:rPr>
          <w:color w:val="231F20"/>
          <w:spacing w:val="11"/>
        </w:rPr>
        <w:t xml:space="preserve"> </w:t>
      </w:r>
      <w:r w:rsidRPr="002C7912">
        <w:rPr>
          <w:color w:val="231F20"/>
          <w:spacing w:val="-3"/>
        </w:rPr>
        <w:t>docume</w:t>
      </w:r>
      <w:r w:rsidRPr="002C7912">
        <w:rPr>
          <w:color w:val="231F20"/>
          <w:spacing w:val="-6"/>
        </w:rPr>
        <w:t>n</w:t>
      </w:r>
      <w:r w:rsidRPr="002C7912">
        <w:rPr>
          <w:color w:val="231F20"/>
          <w:spacing w:val="-3"/>
        </w:rPr>
        <w:t>tat</w:t>
      </w:r>
      <w:r w:rsidRPr="002C7912">
        <w:rPr>
          <w:color w:val="231F20"/>
          <w:spacing w:val="-5"/>
        </w:rPr>
        <w:t>i</w:t>
      </w:r>
      <w:r w:rsidRPr="002C7912">
        <w:rPr>
          <w:color w:val="231F20"/>
          <w:spacing w:val="-3"/>
        </w:rPr>
        <w:t>o</w:t>
      </w:r>
      <w:r w:rsidRPr="002C7912">
        <w:rPr>
          <w:color w:val="231F20"/>
        </w:rPr>
        <w:t>n</w:t>
      </w:r>
      <w:r w:rsidRPr="002C7912">
        <w:rPr>
          <w:color w:val="231F20"/>
          <w:spacing w:val="14"/>
        </w:rPr>
        <w:t xml:space="preserve"> </w:t>
      </w:r>
      <w:r w:rsidRPr="002C7912">
        <w:rPr>
          <w:color w:val="231F20"/>
          <w:spacing w:val="-5"/>
        </w:rPr>
        <w:t>t</w:t>
      </w:r>
      <w:r w:rsidRPr="002C7912">
        <w:rPr>
          <w:color w:val="231F20"/>
          <w:spacing w:val="-3"/>
        </w:rPr>
        <w:t>ha</w:t>
      </w:r>
      <w:r w:rsidRPr="002C7912">
        <w:rPr>
          <w:color w:val="231F20"/>
        </w:rPr>
        <w:t>t</w:t>
      </w:r>
      <w:r w:rsidRPr="002C7912">
        <w:rPr>
          <w:color w:val="231F20"/>
          <w:spacing w:val="14"/>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14"/>
        </w:rPr>
        <w:t xml:space="preserve"> </w:t>
      </w:r>
      <w:r w:rsidRPr="002C7912">
        <w:rPr>
          <w:color w:val="231F20"/>
          <w:spacing w:val="-3"/>
        </w:rPr>
        <w:t>warran</w:t>
      </w:r>
      <w:r w:rsidRPr="002C7912">
        <w:rPr>
          <w:color w:val="231F20"/>
        </w:rPr>
        <w:t>ty</w:t>
      </w:r>
      <w:r w:rsidRPr="002C7912">
        <w:rPr>
          <w:color w:val="231F20"/>
          <w:spacing w:val="7"/>
        </w:rPr>
        <w:t xml:space="preserve"> </w:t>
      </w:r>
      <w:r w:rsidRPr="002C7912">
        <w:rPr>
          <w:color w:val="231F20"/>
          <w:spacing w:val="-3"/>
        </w:rPr>
        <w:t>bon</w:t>
      </w:r>
      <w:r w:rsidRPr="002C7912">
        <w:rPr>
          <w:color w:val="231F20"/>
        </w:rPr>
        <w:t>d</w:t>
      </w:r>
      <w:r w:rsidRPr="002C7912">
        <w:rPr>
          <w:color w:val="231F20"/>
          <w:spacing w:val="14"/>
        </w:rPr>
        <w:t xml:space="preserve"> </w:t>
      </w:r>
      <w:r w:rsidRPr="002C7912">
        <w:rPr>
          <w:color w:val="231F20"/>
          <w:spacing w:val="-5"/>
        </w:rPr>
        <w:t>w</w:t>
      </w:r>
      <w:r w:rsidRPr="002C7912">
        <w:rPr>
          <w:color w:val="231F20"/>
          <w:spacing w:val="-3"/>
        </w:rPr>
        <w:t>il</w:t>
      </w:r>
      <w:r w:rsidRPr="002C7912">
        <w:rPr>
          <w:color w:val="231F20"/>
        </w:rPr>
        <w:t>l</w:t>
      </w:r>
      <w:r w:rsidRPr="002C7912">
        <w:rPr>
          <w:color w:val="231F20"/>
          <w:spacing w:val="14"/>
        </w:rPr>
        <w:t xml:space="preserve"> </w:t>
      </w:r>
      <w:r w:rsidRPr="002C7912">
        <w:rPr>
          <w:color w:val="231F20"/>
          <w:spacing w:val="-3"/>
        </w:rPr>
        <w:t>b</w:t>
      </w:r>
      <w:r w:rsidRPr="002C7912">
        <w:rPr>
          <w:color w:val="231F20"/>
        </w:rPr>
        <w:t>e</w:t>
      </w:r>
      <w:r w:rsidRPr="002C7912">
        <w:rPr>
          <w:color w:val="231F20"/>
          <w:spacing w:val="14"/>
        </w:rPr>
        <w:t xml:space="preserve"> </w:t>
      </w:r>
      <w:r w:rsidRPr="002C7912">
        <w:rPr>
          <w:color w:val="231F20"/>
          <w:spacing w:val="-3"/>
        </w:rPr>
        <w:t>pr</w:t>
      </w:r>
      <w:r w:rsidRPr="002C7912">
        <w:rPr>
          <w:color w:val="231F20"/>
          <w:spacing w:val="-5"/>
        </w:rPr>
        <w:t>ov</w:t>
      </w:r>
      <w:r w:rsidRPr="002C7912">
        <w:rPr>
          <w:color w:val="231F20"/>
          <w:spacing w:val="-2"/>
        </w:rPr>
        <w:t>i</w:t>
      </w:r>
      <w:r w:rsidRPr="002C7912">
        <w:rPr>
          <w:color w:val="231F20"/>
          <w:spacing w:val="-3"/>
        </w:rPr>
        <w:t>de</w:t>
      </w:r>
      <w:r w:rsidRPr="002C7912">
        <w:rPr>
          <w:color w:val="231F20"/>
        </w:rPr>
        <w:t>d</w:t>
      </w:r>
      <w:r w:rsidRPr="002C7912">
        <w:rPr>
          <w:color w:val="231F20"/>
          <w:spacing w:val="14"/>
        </w:rPr>
        <w:t xml:space="preserve"> </w:t>
      </w:r>
      <w:r w:rsidRPr="002C7912">
        <w:rPr>
          <w:color w:val="231F20"/>
          <w:spacing w:val="-3"/>
        </w:rPr>
        <w:t>i</w:t>
      </w:r>
      <w:r w:rsidRPr="002C7912">
        <w:rPr>
          <w:color w:val="231F20"/>
        </w:rPr>
        <w:t>n</w:t>
      </w:r>
      <w:r w:rsidRPr="002C7912">
        <w:rPr>
          <w:color w:val="231F20"/>
          <w:spacing w:val="14"/>
        </w:rPr>
        <w:t xml:space="preserve"> </w:t>
      </w:r>
      <w:r w:rsidRPr="002C7912">
        <w:rPr>
          <w:color w:val="231F20"/>
        </w:rPr>
        <w:t>a</w:t>
      </w:r>
      <w:r w:rsidRPr="002C7912">
        <w:rPr>
          <w:color w:val="231F20"/>
          <w:spacing w:val="11"/>
        </w:rPr>
        <w:t xml:space="preserve"> </w:t>
      </w:r>
      <w:r w:rsidRPr="002C7912">
        <w:rPr>
          <w:color w:val="231F20"/>
          <w:spacing w:val="-3"/>
        </w:rPr>
        <w:t>sin</w:t>
      </w:r>
      <w:r w:rsidRPr="002C7912">
        <w:rPr>
          <w:color w:val="231F20"/>
          <w:spacing w:val="-5"/>
        </w:rPr>
        <w:t>g</w:t>
      </w:r>
      <w:r w:rsidRPr="002C7912">
        <w:rPr>
          <w:color w:val="231F20"/>
          <w:spacing w:val="-2"/>
        </w:rPr>
        <w:t>l</w:t>
      </w:r>
      <w:r w:rsidRPr="002C7912">
        <w:rPr>
          <w:color w:val="231F20"/>
        </w:rPr>
        <w:t xml:space="preserve">e </w:t>
      </w:r>
      <w:r w:rsidRPr="002C7912">
        <w:rPr>
          <w:color w:val="231F20"/>
          <w:spacing w:val="-3"/>
        </w:rPr>
        <w:t>ter</w:t>
      </w:r>
      <w:r w:rsidRPr="002C7912">
        <w:rPr>
          <w:color w:val="231F20"/>
        </w:rPr>
        <w:t>m</w:t>
      </w:r>
      <w:r w:rsidRPr="002C7912">
        <w:rPr>
          <w:color w:val="231F20"/>
          <w:spacing w:val="-6"/>
        </w:rPr>
        <w:t xml:space="preserve"> </w:t>
      </w:r>
      <w:r w:rsidRPr="002C7912">
        <w:rPr>
          <w:color w:val="231F20"/>
          <w:spacing w:val="-3"/>
        </w:rPr>
        <w:t>fou</w:t>
      </w:r>
      <w:r w:rsidRPr="002C7912">
        <w:rPr>
          <w:color w:val="231F20"/>
        </w:rPr>
        <w:t>r</w:t>
      </w:r>
      <w:r w:rsidRPr="002C7912">
        <w:rPr>
          <w:color w:val="231F20"/>
          <w:spacing w:val="-6"/>
        </w:rPr>
        <w:t xml:space="preserve">-year </w:t>
      </w:r>
      <w:r w:rsidRPr="002C7912">
        <w:rPr>
          <w:color w:val="231F20"/>
          <w:spacing w:val="-3"/>
        </w:rPr>
        <w:t>war</w:t>
      </w:r>
      <w:r w:rsidRPr="002C7912">
        <w:rPr>
          <w:color w:val="231F20"/>
          <w:spacing w:val="-1"/>
        </w:rPr>
        <w:t>r</w:t>
      </w:r>
      <w:r w:rsidRPr="002C7912">
        <w:rPr>
          <w:color w:val="231F20"/>
          <w:spacing w:val="-4"/>
        </w:rPr>
        <w:t>a</w:t>
      </w:r>
      <w:r w:rsidRPr="002C7912">
        <w:rPr>
          <w:color w:val="231F20"/>
          <w:spacing w:val="-3"/>
        </w:rPr>
        <w:t>n</w:t>
      </w:r>
      <w:r w:rsidRPr="002C7912">
        <w:rPr>
          <w:color w:val="231F20"/>
        </w:rPr>
        <w:t>ty</w:t>
      </w:r>
      <w:r w:rsidRPr="002C7912">
        <w:rPr>
          <w:color w:val="231F20"/>
          <w:spacing w:val="-12"/>
        </w:rPr>
        <w:t xml:space="preserve"> </w:t>
      </w:r>
      <w:r w:rsidRPr="002C7912">
        <w:rPr>
          <w:color w:val="231F20"/>
        </w:rPr>
        <w:t>b</w:t>
      </w:r>
      <w:r w:rsidRPr="002C7912">
        <w:rPr>
          <w:color w:val="231F20"/>
          <w:spacing w:val="-3"/>
        </w:rPr>
        <w:t>ond.</w:t>
      </w:r>
    </w:p>
    <w:p w14:paraId="2BE09682" w14:textId="2621A403" w:rsidR="00E70F8B" w:rsidRPr="002C7912" w:rsidRDefault="00E70F8B" w:rsidP="00E70F8B">
      <w:pPr>
        <w:ind w:left="1260"/>
      </w:pPr>
      <w:r w:rsidRPr="002C7912">
        <w:rPr>
          <w:color w:val="231F20"/>
          <w:spacing w:val="-4"/>
        </w:rPr>
        <w:t>Fa</w:t>
      </w:r>
      <w:r w:rsidRPr="002C7912">
        <w:rPr>
          <w:color w:val="231F20"/>
          <w:spacing w:val="-2"/>
        </w:rPr>
        <w:t>il</w:t>
      </w:r>
      <w:r w:rsidRPr="002C7912">
        <w:rPr>
          <w:color w:val="231F20"/>
          <w:spacing w:val="-3"/>
        </w:rPr>
        <w:t>u</w:t>
      </w:r>
      <w:r w:rsidRPr="002C7912">
        <w:rPr>
          <w:color w:val="231F20"/>
          <w:spacing w:val="-4"/>
        </w:rPr>
        <w:t>r</w:t>
      </w:r>
      <w:r w:rsidRPr="002C7912">
        <w:rPr>
          <w:color w:val="231F20"/>
        </w:rPr>
        <w:t>e</w:t>
      </w:r>
      <w:r w:rsidRPr="002C7912">
        <w:rPr>
          <w:color w:val="231F20"/>
          <w:spacing w:val="8"/>
        </w:rPr>
        <w:t xml:space="preserve"> </w:t>
      </w:r>
      <w:r w:rsidRPr="002C7912">
        <w:rPr>
          <w:color w:val="231F20"/>
          <w:spacing w:val="-3"/>
        </w:rPr>
        <w:t>o</w:t>
      </w:r>
      <w:r w:rsidRPr="002C7912">
        <w:rPr>
          <w:color w:val="231F20"/>
        </w:rPr>
        <w:t>f</w:t>
      </w:r>
      <w:r w:rsidRPr="002C7912">
        <w:rPr>
          <w:color w:val="231F20"/>
          <w:spacing w:val="6"/>
        </w:rPr>
        <w:t xml:space="preserve"> </w:t>
      </w:r>
      <w:r w:rsidRPr="002C7912">
        <w:rPr>
          <w:color w:val="231F20"/>
          <w:spacing w:val="-2"/>
        </w:rPr>
        <w:t>t</w:t>
      </w:r>
      <w:r w:rsidRPr="002C7912">
        <w:rPr>
          <w:color w:val="231F20"/>
          <w:spacing w:val="-3"/>
        </w:rPr>
        <w:t>h</w:t>
      </w:r>
      <w:r w:rsidRPr="002C7912">
        <w:rPr>
          <w:color w:val="231F20"/>
        </w:rPr>
        <w:t>e</w:t>
      </w:r>
      <w:r w:rsidRPr="002C7912">
        <w:rPr>
          <w:color w:val="231F20"/>
          <w:spacing w:val="6"/>
        </w:rPr>
        <w:t xml:space="preserve"> </w:t>
      </w:r>
      <w:r w:rsidRPr="002C7912">
        <w:rPr>
          <w:color w:val="231F20"/>
          <w:spacing w:val="-4"/>
        </w:rPr>
        <w:t>co</w:t>
      </w:r>
      <w:r w:rsidRPr="002C7912">
        <w:rPr>
          <w:color w:val="231F20"/>
          <w:spacing w:val="-5"/>
        </w:rPr>
        <w:t>n</w:t>
      </w:r>
      <w:r w:rsidRPr="002C7912">
        <w:rPr>
          <w:color w:val="231F20"/>
          <w:spacing w:val="-2"/>
        </w:rPr>
        <w:t>t</w:t>
      </w:r>
      <w:r w:rsidRPr="002C7912">
        <w:rPr>
          <w:color w:val="231F20"/>
          <w:spacing w:val="-4"/>
        </w:rPr>
        <w:t>rac</w:t>
      </w:r>
      <w:r w:rsidRPr="002C7912">
        <w:rPr>
          <w:color w:val="231F20"/>
          <w:spacing w:val="-2"/>
        </w:rPr>
        <w:t>t</w:t>
      </w:r>
      <w:r w:rsidRPr="002C7912">
        <w:rPr>
          <w:color w:val="231F20"/>
          <w:spacing w:val="-4"/>
        </w:rPr>
        <w:t>o</w:t>
      </w:r>
      <w:r w:rsidRPr="002C7912">
        <w:rPr>
          <w:color w:val="231F20"/>
        </w:rPr>
        <w:t>r</w:t>
      </w:r>
      <w:r w:rsidRPr="002C7912">
        <w:rPr>
          <w:color w:val="231F20"/>
          <w:spacing w:val="6"/>
        </w:rPr>
        <w:t xml:space="preserve"> </w:t>
      </w:r>
      <w:r w:rsidRPr="002C7912">
        <w:rPr>
          <w:color w:val="231F20"/>
          <w:spacing w:val="-4"/>
        </w:rPr>
        <w:t>o</w:t>
      </w:r>
      <w:r w:rsidRPr="002C7912">
        <w:rPr>
          <w:color w:val="231F20"/>
        </w:rPr>
        <w:t>r</w:t>
      </w:r>
      <w:r w:rsidRPr="002C7912">
        <w:rPr>
          <w:color w:val="231F20"/>
          <w:spacing w:val="8"/>
        </w:rPr>
        <w:t xml:space="preserve"> </w:t>
      </w:r>
      <w:r w:rsidRPr="002C7912">
        <w:rPr>
          <w:color w:val="231F20"/>
          <w:spacing w:val="-4"/>
        </w:rPr>
        <w:t>i</w:t>
      </w:r>
      <w:r w:rsidRPr="002C7912">
        <w:rPr>
          <w:color w:val="231F20"/>
          <w:spacing w:val="-2"/>
        </w:rPr>
        <w:t>t</w:t>
      </w:r>
      <w:r w:rsidRPr="002C7912">
        <w:rPr>
          <w:color w:val="231F20"/>
        </w:rPr>
        <w:t>s</w:t>
      </w:r>
      <w:r w:rsidRPr="002C7912">
        <w:rPr>
          <w:color w:val="231F20"/>
          <w:spacing w:val="6"/>
        </w:rPr>
        <w:t xml:space="preserve"> </w:t>
      </w:r>
      <w:r w:rsidRPr="002C7912">
        <w:rPr>
          <w:color w:val="231F20"/>
          <w:spacing w:val="-4"/>
        </w:rPr>
        <w:t>sure</w:t>
      </w:r>
      <w:r w:rsidRPr="002C7912">
        <w:rPr>
          <w:color w:val="231F20"/>
          <w:spacing w:val="-2"/>
        </w:rPr>
        <w:t>t</w:t>
      </w:r>
      <w:r w:rsidRPr="002C7912">
        <w:rPr>
          <w:color w:val="231F20"/>
        </w:rPr>
        <w:t>y</w:t>
      </w:r>
      <w:r w:rsidRPr="002C7912">
        <w:rPr>
          <w:color w:val="231F20"/>
          <w:spacing w:val="2"/>
        </w:rPr>
        <w:t xml:space="preserve"> </w:t>
      </w:r>
      <w:r w:rsidRPr="002C7912">
        <w:rPr>
          <w:color w:val="231F20"/>
          <w:spacing w:val="-2"/>
        </w:rPr>
        <w:t>t</w:t>
      </w:r>
      <w:r w:rsidRPr="002C7912">
        <w:rPr>
          <w:color w:val="231F20"/>
        </w:rPr>
        <w:t>o</w:t>
      </w:r>
      <w:r w:rsidRPr="002C7912">
        <w:rPr>
          <w:color w:val="231F20"/>
          <w:spacing w:val="8"/>
        </w:rPr>
        <w:t xml:space="preserve"> </w:t>
      </w:r>
      <w:r w:rsidRPr="002C7912">
        <w:rPr>
          <w:color w:val="231F20"/>
          <w:spacing w:val="-2"/>
        </w:rPr>
        <w:t>i</w:t>
      </w:r>
      <w:r w:rsidRPr="002C7912">
        <w:rPr>
          <w:color w:val="231F20"/>
          <w:spacing w:val="-3"/>
        </w:rPr>
        <w:t>s</w:t>
      </w:r>
      <w:r w:rsidRPr="002C7912">
        <w:rPr>
          <w:color w:val="231F20"/>
          <w:spacing w:val="-5"/>
        </w:rPr>
        <w:t>s</w:t>
      </w:r>
      <w:r w:rsidRPr="002C7912">
        <w:rPr>
          <w:color w:val="231F20"/>
          <w:spacing w:val="-3"/>
        </w:rPr>
        <w:t>u</w:t>
      </w:r>
      <w:r w:rsidRPr="002C7912">
        <w:rPr>
          <w:color w:val="231F20"/>
        </w:rPr>
        <w:t>e</w:t>
      </w:r>
      <w:r w:rsidRPr="002C7912">
        <w:rPr>
          <w:color w:val="231F20"/>
          <w:spacing w:val="8"/>
        </w:rPr>
        <w:t xml:space="preserve"> </w:t>
      </w:r>
      <w:r w:rsidRPr="002C7912">
        <w:rPr>
          <w:color w:val="231F20"/>
          <w:spacing w:val="-4"/>
        </w:rPr>
        <w:t>th</w:t>
      </w:r>
      <w:r w:rsidRPr="002C7912">
        <w:rPr>
          <w:color w:val="231F20"/>
        </w:rPr>
        <w:t>e</w:t>
      </w:r>
      <w:r w:rsidRPr="002C7912">
        <w:rPr>
          <w:color w:val="231F20"/>
          <w:spacing w:val="6"/>
        </w:rPr>
        <w:t xml:space="preserve"> </w:t>
      </w:r>
      <w:r w:rsidRPr="002C7912">
        <w:rPr>
          <w:color w:val="231F20"/>
          <w:spacing w:val="-4"/>
        </w:rPr>
        <w:t>warran</w:t>
      </w:r>
      <w:r w:rsidRPr="002C7912">
        <w:rPr>
          <w:color w:val="231F20"/>
        </w:rPr>
        <w:t>ty</w:t>
      </w:r>
      <w:r w:rsidRPr="002C7912">
        <w:rPr>
          <w:color w:val="231F20"/>
          <w:spacing w:val="2"/>
        </w:rPr>
        <w:t xml:space="preserve"> </w:t>
      </w:r>
      <w:r w:rsidRPr="002C7912">
        <w:rPr>
          <w:color w:val="231F20"/>
          <w:spacing w:val="-5"/>
        </w:rPr>
        <w:t>b</w:t>
      </w:r>
      <w:r w:rsidRPr="002C7912">
        <w:rPr>
          <w:color w:val="231F20"/>
          <w:spacing w:val="-3"/>
        </w:rPr>
        <w:t>on</w:t>
      </w:r>
      <w:r w:rsidRPr="002C7912">
        <w:rPr>
          <w:color w:val="231F20"/>
        </w:rPr>
        <w:t>d</w:t>
      </w:r>
      <w:r w:rsidRPr="002C7912">
        <w:rPr>
          <w:color w:val="231F20"/>
          <w:spacing w:val="9"/>
        </w:rPr>
        <w:t xml:space="preserve"> </w:t>
      </w:r>
      <w:r w:rsidRPr="002C7912">
        <w:rPr>
          <w:color w:val="231F20"/>
          <w:spacing w:val="-3"/>
        </w:rPr>
        <w:t>w</w:t>
      </w:r>
      <w:r w:rsidRPr="002C7912">
        <w:rPr>
          <w:color w:val="231F20"/>
          <w:spacing w:val="-5"/>
        </w:rPr>
        <w:t>i</w:t>
      </w:r>
      <w:r w:rsidRPr="002C7912">
        <w:rPr>
          <w:color w:val="231F20"/>
          <w:spacing w:val="-3"/>
        </w:rPr>
        <w:t>l</w:t>
      </w:r>
      <w:r w:rsidRPr="002C7912">
        <w:rPr>
          <w:color w:val="231F20"/>
        </w:rPr>
        <w:t>l</w:t>
      </w:r>
      <w:r w:rsidRPr="002C7912">
        <w:rPr>
          <w:color w:val="231F20"/>
          <w:spacing w:val="6"/>
        </w:rPr>
        <w:t xml:space="preserve"> </w:t>
      </w:r>
      <w:r w:rsidRPr="002C7912">
        <w:rPr>
          <w:color w:val="231F20"/>
          <w:spacing w:val="-3"/>
        </w:rPr>
        <w:t>b</w:t>
      </w:r>
      <w:r w:rsidRPr="002C7912">
        <w:rPr>
          <w:color w:val="231F20"/>
        </w:rPr>
        <w:t>e</w:t>
      </w:r>
      <w:r w:rsidRPr="002C7912">
        <w:rPr>
          <w:color w:val="231F20"/>
          <w:spacing w:val="9"/>
        </w:rPr>
        <w:t xml:space="preserve"> </w:t>
      </w:r>
      <w:r w:rsidRPr="002C7912">
        <w:rPr>
          <w:color w:val="231F20"/>
          <w:spacing w:val="-4"/>
        </w:rPr>
        <w:t>c</w:t>
      </w:r>
      <w:r w:rsidRPr="002C7912">
        <w:rPr>
          <w:color w:val="231F20"/>
          <w:spacing w:val="-5"/>
        </w:rPr>
        <w:t>o</w:t>
      </w:r>
      <w:r w:rsidRPr="002C7912">
        <w:rPr>
          <w:color w:val="231F20"/>
          <w:spacing w:val="-3"/>
        </w:rPr>
        <w:t>nsidere</w:t>
      </w:r>
      <w:r w:rsidRPr="002C7912">
        <w:rPr>
          <w:color w:val="231F20"/>
        </w:rPr>
        <w:t>d</w:t>
      </w:r>
      <w:r w:rsidRPr="002C7912">
        <w:rPr>
          <w:color w:val="231F20"/>
          <w:spacing w:val="7"/>
        </w:rPr>
        <w:t xml:space="preserve"> </w:t>
      </w:r>
      <w:r w:rsidRPr="002C7912">
        <w:rPr>
          <w:color w:val="231F20"/>
        </w:rPr>
        <w:t>a</w:t>
      </w:r>
      <w:r w:rsidRPr="002C7912">
        <w:rPr>
          <w:color w:val="231F20"/>
          <w:spacing w:val="9"/>
        </w:rPr>
        <w:t xml:space="preserve"> </w:t>
      </w:r>
      <w:r w:rsidRPr="002C7912">
        <w:rPr>
          <w:color w:val="231F20"/>
          <w:spacing w:val="-3"/>
        </w:rPr>
        <w:t>defa</w:t>
      </w:r>
      <w:r w:rsidRPr="002C7912">
        <w:rPr>
          <w:color w:val="231F20"/>
          <w:spacing w:val="-5"/>
        </w:rPr>
        <w:t>ul</w:t>
      </w:r>
      <w:r w:rsidRPr="002C7912">
        <w:rPr>
          <w:color w:val="231F20"/>
        </w:rPr>
        <w:t xml:space="preserve">t </w:t>
      </w:r>
      <w:r w:rsidRPr="002C7912">
        <w:rPr>
          <w:color w:val="231F20"/>
          <w:spacing w:val="-3"/>
        </w:rPr>
        <w:t>an</w:t>
      </w:r>
      <w:r w:rsidRPr="002C7912">
        <w:rPr>
          <w:color w:val="231F20"/>
        </w:rPr>
        <w:t>d</w:t>
      </w:r>
      <w:r w:rsidRPr="002C7912">
        <w:rPr>
          <w:color w:val="231F20"/>
          <w:spacing w:val="-6"/>
        </w:rPr>
        <w:t xml:space="preserve"> </w:t>
      </w:r>
      <w:r w:rsidRPr="002C7912">
        <w:rPr>
          <w:color w:val="231F20"/>
          <w:spacing w:val="-3"/>
        </w:rPr>
        <w:t>w</w:t>
      </w:r>
      <w:r w:rsidRPr="002C7912">
        <w:rPr>
          <w:color w:val="231F20"/>
          <w:spacing w:val="-5"/>
        </w:rPr>
        <w:t>i</w:t>
      </w:r>
      <w:r w:rsidRPr="002C7912">
        <w:rPr>
          <w:color w:val="231F20"/>
          <w:spacing w:val="-3"/>
        </w:rPr>
        <w:t>l</w:t>
      </w:r>
      <w:r w:rsidRPr="002C7912">
        <w:rPr>
          <w:color w:val="231F20"/>
        </w:rPr>
        <w:t>l</w:t>
      </w:r>
      <w:r w:rsidRPr="002C7912">
        <w:rPr>
          <w:color w:val="231F20"/>
          <w:spacing w:val="-6"/>
        </w:rPr>
        <w:t xml:space="preserve"> </w:t>
      </w:r>
      <w:r w:rsidRPr="002C7912">
        <w:rPr>
          <w:color w:val="231F20"/>
          <w:spacing w:val="-3"/>
        </w:rPr>
        <w:t>re</w:t>
      </w:r>
      <w:r w:rsidRPr="002C7912">
        <w:rPr>
          <w:color w:val="231F20"/>
          <w:spacing w:val="-5"/>
        </w:rPr>
        <w:t>s</w:t>
      </w:r>
      <w:r w:rsidRPr="002C7912">
        <w:rPr>
          <w:color w:val="231F20"/>
          <w:spacing w:val="-3"/>
        </w:rPr>
        <w:t>u</w:t>
      </w:r>
      <w:r w:rsidRPr="002C7912">
        <w:rPr>
          <w:color w:val="231F20"/>
          <w:spacing w:val="-5"/>
        </w:rPr>
        <w:t>l</w:t>
      </w:r>
      <w:r w:rsidRPr="002C7912">
        <w:rPr>
          <w:color w:val="231F20"/>
        </w:rPr>
        <w:t>t</w:t>
      </w:r>
      <w:r w:rsidRPr="002C7912">
        <w:rPr>
          <w:color w:val="231F20"/>
          <w:spacing w:val="-5"/>
        </w:rPr>
        <w:t xml:space="preserve"> i</w:t>
      </w:r>
      <w:r w:rsidRPr="002C7912">
        <w:rPr>
          <w:color w:val="231F20"/>
        </w:rPr>
        <w:t>n</w:t>
      </w:r>
      <w:r w:rsidRPr="002C7912">
        <w:rPr>
          <w:color w:val="231F20"/>
          <w:spacing w:val="-6"/>
        </w:rPr>
        <w:t xml:space="preserve"> </w:t>
      </w:r>
      <w:r w:rsidRPr="002C7912">
        <w:rPr>
          <w:color w:val="231F20"/>
          <w:spacing w:val="-3"/>
        </w:rPr>
        <w:t>forfe</w:t>
      </w:r>
      <w:r w:rsidRPr="002C7912">
        <w:rPr>
          <w:color w:val="231F20"/>
          <w:spacing w:val="-5"/>
        </w:rPr>
        <w:t>i</w:t>
      </w:r>
      <w:r w:rsidRPr="002C7912">
        <w:rPr>
          <w:color w:val="231F20"/>
          <w:spacing w:val="-2"/>
        </w:rPr>
        <w:t>t</w:t>
      </w:r>
      <w:r w:rsidRPr="002C7912">
        <w:rPr>
          <w:color w:val="231F20"/>
          <w:spacing w:val="-3"/>
        </w:rPr>
        <w:t>u</w:t>
      </w:r>
      <w:r w:rsidRPr="002C7912">
        <w:rPr>
          <w:color w:val="231F20"/>
          <w:spacing w:val="-6"/>
        </w:rPr>
        <w:t>r</w:t>
      </w:r>
      <w:r w:rsidRPr="002C7912">
        <w:rPr>
          <w:color w:val="231F20"/>
        </w:rPr>
        <w:t>e</w:t>
      </w:r>
      <w:r w:rsidRPr="002C7912">
        <w:rPr>
          <w:color w:val="231F20"/>
          <w:spacing w:val="-6"/>
        </w:rPr>
        <w:t xml:space="preserve"> </w:t>
      </w:r>
      <w:r w:rsidRPr="002C7912">
        <w:rPr>
          <w:color w:val="231F20"/>
          <w:spacing w:val="-3"/>
        </w:rPr>
        <w:t>o</w:t>
      </w:r>
      <w:r w:rsidRPr="002C7912">
        <w:rPr>
          <w:color w:val="231F20"/>
        </w:rPr>
        <w:t>f</w:t>
      </w:r>
      <w:r w:rsidRPr="002C7912">
        <w:rPr>
          <w:color w:val="231F20"/>
          <w:spacing w:val="-6"/>
        </w:rPr>
        <w:t xml:space="preserve"> </w:t>
      </w:r>
      <w:r w:rsidRPr="002C7912">
        <w:rPr>
          <w:color w:val="231F20"/>
          <w:spacing w:val="-3"/>
        </w:rPr>
        <w:t>th</w:t>
      </w:r>
      <w:r w:rsidRPr="002C7912">
        <w:rPr>
          <w:color w:val="231F20"/>
        </w:rPr>
        <w:t>e</w:t>
      </w:r>
      <w:r w:rsidRPr="002C7912">
        <w:rPr>
          <w:color w:val="231F20"/>
          <w:spacing w:val="-6"/>
        </w:rPr>
        <w:t xml:space="preserve"> </w:t>
      </w:r>
      <w:r w:rsidRPr="002C7912">
        <w:rPr>
          <w:color w:val="231F20"/>
          <w:spacing w:val="-3"/>
        </w:rPr>
        <w:t>fac</w:t>
      </w:r>
      <w:r w:rsidRPr="002C7912">
        <w:rPr>
          <w:color w:val="231F20"/>
        </w:rPr>
        <w:t>e</w:t>
      </w:r>
      <w:r w:rsidRPr="002C7912">
        <w:rPr>
          <w:color w:val="231F20"/>
          <w:spacing w:val="-6"/>
        </w:rPr>
        <w:t xml:space="preserve"> </w:t>
      </w:r>
      <w:r w:rsidRPr="002C7912">
        <w:rPr>
          <w:color w:val="231F20"/>
          <w:spacing w:val="-3"/>
        </w:rPr>
        <w:t>a</w:t>
      </w:r>
      <w:r w:rsidRPr="002C7912">
        <w:rPr>
          <w:color w:val="231F20"/>
          <w:spacing w:val="-5"/>
        </w:rPr>
        <w:t>m</w:t>
      </w:r>
      <w:r w:rsidRPr="002C7912">
        <w:rPr>
          <w:color w:val="231F20"/>
          <w:spacing w:val="-3"/>
        </w:rPr>
        <w:t>ou</w:t>
      </w:r>
      <w:r w:rsidRPr="002C7912">
        <w:rPr>
          <w:color w:val="231F20"/>
          <w:spacing w:val="-5"/>
        </w:rPr>
        <w:t>n</w:t>
      </w:r>
      <w:r w:rsidRPr="002C7912">
        <w:rPr>
          <w:color w:val="231F20"/>
        </w:rPr>
        <w:t>t</w:t>
      </w:r>
      <w:r w:rsidRPr="002C7912">
        <w:rPr>
          <w:color w:val="231F20"/>
          <w:spacing w:val="-6"/>
        </w:rPr>
        <w:t xml:space="preserve"> </w:t>
      </w:r>
      <w:r w:rsidRPr="002C7912">
        <w:rPr>
          <w:color w:val="231F20"/>
          <w:spacing w:val="-3"/>
        </w:rPr>
        <w:t>o</w:t>
      </w:r>
      <w:r w:rsidRPr="002C7912">
        <w:rPr>
          <w:color w:val="231F20"/>
        </w:rPr>
        <w:t>f</w:t>
      </w:r>
      <w:r w:rsidRPr="002C7912">
        <w:rPr>
          <w:color w:val="231F20"/>
          <w:spacing w:val="-8"/>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6"/>
        </w:rPr>
        <w:t xml:space="preserve"> </w:t>
      </w:r>
      <w:r w:rsidRPr="002C7912">
        <w:rPr>
          <w:color w:val="231F20"/>
          <w:spacing w:val="-3"/>
        </w:rPr>
        <w:t>bon</w:t>
      </w:r>
      <w:r w:rsidRPr="002C7912">
        <w:rPr>
          <w:color w:val="231F20"/>
        </w:rPr>
        <w:t>d</w:t>
      </w:r>
      <w:r w:rsidRPr="002C7912">
        <w:rPr>
          <w:color w:val="231F20"/>
          <w:spacing w:val="-8"/>
        </w:rPr>
        <w:t xml:space="preserve"> </w:t>
      </w:r>
      <w:r w:rsidRPr="002C7912">
        <w:rPr>
          <w:color w:val="231F20"/>
          <w:spacing w:val="-3"/>
        </w:rPr>
        <w:t>t</w:t>
      </w:r>
      <w:r w:rsidRPr="002C7912">
        <w:rPr>
          <w:color w:val="231F20"/>
        </w:rPr>
        <w:t>o</w:t>
      </w:r>
      <w:r w:rsidRPr="002C7912">
        <w:rPr>
          <w:color w:val="231F20"/>
          <w:spacing w:val="-10"/>
        </w:rPr>
        <w:t xml:space="preserve"> </w:t>
      </w:r>
      <w:r w:rsidRPr="002C7912">
        <w:rPr>
          <w:color w:val="231F20"/>
          <w:spacing w:val="-2"/>
        </w:rPr>
        <w:t>t</w:t>
      </w:r>
      <w:r w:rsidRPr="002C7912">
        <w:rPr>
          <w:color w:val="231F20"/>
          <w:spacing w:val="-3"/>
        </w:rPr>
        <w:t>h</w:t>
      </w:r>
      <w:r w:rsidRPr="002C7912">
        <w:rPr>
          <w:color w:val="231F20"/>
        </w:rPr>
        <w:t>e</w:t>
      </w:r>
      <w:r w:rsidRPr="002C7912">
        <w:rPr>
          <w:color w:val="231F20"/>
          <w:spacing w:val="-6"/>
        </w:rPr>
        <w:t xml:space="preserve"> </w:t>
      </w:r>
      <w:r w:rsidR="00221655">
        <w:rPr>
          <w:color w:val="231F20"/>
          <w:spacing w:val="-3"/>
        </w:rPr>
        <w:t>D</w:t>
      </w:r>
      <w:r w:rsidRPr="002C7912">
        <w:rPr>
          <w:color w:val="231F20"/>
          <w:spacing w:val="-3"/>
        </w:rPr>
        <w:t>epa</w:t>
      </w:r>
      <w:r w:rsidRPr="002C7912">
        <w:rPr>
          <w:color w:val="231F20"/>
          <w:spacing w:val="-6"/>
        </w:rPr>
        <w:t>r</w:t>
      </w:r>
      <w:r w:rsidRPr="002C7912">
        <w:rPr>
          <w:color w:val="231F20"/>
          <w:spacing w:val="-3"/>
        </w:rPr>
        <w:t>tme</w:t>
      </w:r>
      <w:r w:rsidRPr="002C7912">
        <w:rPr>
          <w:color w:val="231F20"/>
          <w:spacing w:val="-5"/>
        </w:rPr>
        <w:t>n</w:t>
      </w:r>
      <w:r w:rsidRPr="002C7912">
        <w:rPr>
          <w:color w:val="231F20"/>
          <w:spacing w:val="-3"/>
        </w:rPr>
        <w:t>t.</w:t>
      </w:r>
    </w:p>
    <w:p w14:paraId="6B7DA781" w14:textId="77777777" w:rsidR="00E70F8B" w:rsidRPr="002C7912" w:rsidRDefault="00E70F8B" w:rsidP="00E70F8B">
      <w:pPr>
        <w:ind w:left="1260"/>
      </w:pPr>
      <w:r w:rsidRPr="002C7912">
        <w:rPr>
          <w:color w:val="231F20"/>
          <w:spacing w:val="-3"/>
        </w:rPr>
        <w:t>Al</w:t>
      </w:r>
      <w:r w:rsidRPr="002C7912">
        <w:rPr>
          <w:color w:val="231F20"/>
        </w:rPr>
        <w:t>l</w:t>
      </w:r>
      <w:r w:rsidRPr="002C7912">
        <w:rPr>
          <w:color w:val="231F20"/>
          <w:spacing w:val="4"/>
        </w:rPr>
        <w:t xml:space="preserve"> </w:t>
      </w:r>
      <w:r w:rsidRPr="002C7912">
        <w:rPr>
          <w:color w:val="231F20"/>
          <w:spacing w:val="-3"/>
        </w:rPr>
        <w:t>warran</w:t>
      </w:r>
      <w:r w:rsidRPr="002C7912">
        <w:rPr>
          <w:color w:val="231F20"/>
        </w:rPr>
        <w:t>ty</w:t>
      </w:r>
      <w:r w:rsidRPr="002C7912">
        <w:rPr>
          <w:color w:val="231F20"/>
          <w:spacing w:val="-3"/>
        </w:rPr>
        <w:t xml:space="preserve"> wor</w:t>
      </w:r>
      <w:r w:rsidRPr="002C7912">
        <w:rPr>
          <w:color w:val="231F20"/>
        </w:rPr>
        <w:t>k</w:t>
      </w:r>
      <w:r w:rsidRPr="002C7912">
        <w:rPr>
          <w:color w:val="231F20"/>
          <w:spacing w:val="4"/>
        </w:rPr>
        <w:t xml:space="preserve"> </w:t>
      </w:r>
      <w:r w:rsidRPr="002C7912">
        <w:rPr>
          <w:color w:val="231F20"/>
          <w:spacing w:val="-3"/>
        </w:rPr>
        <w:t>wil</w:t>
      </w:r>
      <w:r w:rsidRPr="002C7912">
        <w:rPr>
          <w:color w:val="231F20"/>
        </w:rPr>
        <w:t>l</w:t>
      </w:r>
      <w:r w:rsidRPr="002C7912">
        <w:rPr>
          <w:color w:val="231F20"/>
          <w:spacing w:val="4"/>
        </w:rPr>
        <w:t xml:space="preserve"> </w:t>
      </w:r>
      <w:r w:rsidRPr="002C7912">
        <w:rPr>
          <w:color w:val="231F20"/>
          <w:spacing w:val="-3"/>
        </w:rPr>
        <w:t>b</w:t>
      </w:r>
      <w:r w:rsidRPr="002C7912">
        <w:rPr>
          <w:color w:val="231F20"/>
        </w:rPr>
        <w:t>e</w:t>
      </w:r>
      <w:r w:rsidRPr="002C7912">
        <w:rPr>
          <w:color w:val="231F20"/>
          <w:spacing w:val="4"/>
        </w:rPr>
        <w:t xml:space="preserve"> </w:t>
      </w:r>
      <w:r w:rsidRPr="002C7912">
        <w:rPr>
          <w:color w:val="231F20"/>
          <w:spacing w:val="-4"/>
        </w:rPr>
        <w:t>a</w:t>
      </w:r>
      <w:r w:rsidRPr="002C7912">
        <w:rPr>
          <w:color w:val="231F20"/>
        </w:rPr>
        <w:t>s</w:t>
      </w:r>
      <w:r w:rsidRPr="002C7912">
        <w:rPr>
          <w:color w:val="231F20"/>
          <w:spacing w:val="4"/>
        </w:rPr>
        <w:t xml:space="preserve"> </w:t>
      </w:r>
      <w:r w:rsidRPr="002C7912">
        <w:rPr>
          <w:color w:val="231F20"/>
          <w:spacing w:val="-3"/>
        </w:rPr>
        <w:t>prescribe</w:t>
      </w:r>
      <w:r w:rsidRPr="002C7912">
        <w:rPr>
          <w:color w:val="231F20"/>
        </w:rPr>
        <w:t>d</w:t>
      </w:r>
      <w:r w:rsidRPr="002C7912">
        <w:rPr>
          <w:color w:val="231F20"/>
          <w:spacing w:val="4"/>
        </w:rPr>
        <w:t xml:space="preserve"> </w:t>
      </w:r>
      <w:r w:rsidRPr="002C7912">
        <w:rPr>
          <w:color w:val="231F20"/>
          <w:spacing w:val="-2"/>
        </w:rPr>
        <w:t>i</w:t>
      </w:r>
      <w:r w:rsidRPr="002C7912">
        <w:rPr>
          <w:color w:val="231F20"/>
        </w:rPr>
        <w:t>n</w:t>
      </w:r>
      <w:r w:rsidRPr="002C7912">
        <w:rPr>
          <w:color w:val="231F20"/>
          <w:spacing w:val="4"/>
        </w:rPr>
        <w:t xml:space="preserve"> </w:t>
      </w:r>
      <w:r w:rsidRPr="002C7912">
        <w:rPr>
          <w:color w:val="231F20"/>
          <w:spacing w:val="-3"/>
        </w:rPr>
        <w:t>t</w:t>
      </w:r>
      <w:r w:rsidRPr="002C7912">
        <w:rPr>
          <w:color w:val="231F20"/>
          <w:spacing w:val="-5"/>
        </w:rPr>
        <w:t>h</w:t>
      </w:r>
      <w:r w:rsidRPr="002C7912">
        <w:rPr>
          <w:color w:val="231F20"/>
          <w:spacing w:val="-3"/>
        </w:rPr>
        <w:t>i</w:t>
      </w:r>
      <w:r w:rsidRPr="002C7912">
        <w:rPr>
          <w:color w:val="231F20"/>
        </w:rPr>
        <w:t>s</w:t>
      </w:r>
      <w:r w:rsidRPr="002C7912">
        <w:rPr>
          <w:color w:val="231F20"/>
          <w:spacing w:val="4"/>
        </w:rPr>
        <w:t xml:space="preserve"> </w:t>
      </w:r>
      <w:r w:rsidRPr="002C7912">
        <w:rPr>
          <w:color w:val="231F20"/>
          <w:spacing w:val="-4"/>
        </w:rPr>
        <w:t>a</w:t>
      </w:r>
      <w:r w:rsidRPr="002C7912">
        <w:rPr>
          <w:color w:val="231F20"/>
          <w:spacing w:val="-3"/>
        </w:rPr>
        <w:t>rt</w:t>
      </w:r>
      <w:r w:rsidRPr="002C7912">
        <w:rPr>
          <w:color w:val="231F20"/>
          <w:spacing w:val="-5"/>
        </w:rPr>
        <w:t>i</w:t>
      </w:r>
      <w:r w:rsidRPr="002C7912">
        <w:rPr>
          <w:color w:val="231F20"/>
          <w:spacing w:val="-4"/>
        </w:rPr>
        <w:t>c</w:t>
      </w:r>
      <w:r w:rsidRPr="002C7912">
        <w:rPr>
          <w:color w:val="231F20"/>
          <w:spacing w:val="-3"/>
        </w:rPr>
        <w:t>le</w:t>
      </w:r>
      <w:r w:rsidRPr="002C7912">
        <w:rPr>
          <w:color w:val="231F20"/>
        </w:rPr>
        <w:t>.</w:t>
      </w:r>
      <w:r w:rsidRPr="002C7912">
        <w:rPr>
          <w:color w:val="231F20"/>
          <w:spacing w:val="4"/>
        </w:rPr>
        <w:t xml:space="preserve"> </w:t>
      </w:r>
      <w:r w:rsidRPr="002C7912">
        <w:rPr>
          <w:color w:val="231F20"/>
          <w:spacing w:val="-3"/>
        </w:rPr>
        <w:t>A</w:t>
      </w:r>
      <w:r w:rsidRPr="002C7912">
        <w:rPr>
          <w:color w:val="231F20"/>
        </w:rPr>
        <w:t>t</w:t>
      </w:r>
      <w:r w:rsidRPr="002C7912">
        <w:rPr>
          <w:color w:val="231F20"/>
          <w:spacing w:val="4"/>
        </w:rPr>
        <w:t xml:space="preserve"> </w:t>
      </w:r>
      <w:r w:rsidRPr="002C7912">
        <w:rPr>
          <w:color w:val="231F20"/>
          <w:spacing w:val="-2"/>
        </w:rPr>
        <w:t>t</w:t>
      </w:r>
      <w:r w:rsidRPr="002C7912">
        <w:rPr>
          <w:color w:val="231F20"/>
          <w:spacing w:val="-3"/>
        </w:rPr>
        <w:t>h</w:t>
      </w:r>
      <w:r w:rsidRPr="002C7912">
        <w:rPr>
          <w:color w:val="231F20"/>
        </w:rPr>
        <w:t xml:space="preserve">e </w:t>
      </w:r>
      <w:r w:rsidRPr="002C7912">
        <w:rPr>
          <w:color w:val="231F20"/>
          <w:spacing w:val="-4"/>
        </w:rPr>
        <w:t>e</w:t>
      </w:r>
      <w:r w:rsidRPr="002C7912">
        <w:rPr>
          <w:color w:val="231F20"/>
          <w:spacing w:val="-3"/>
        </w:rPr>
        <w:t>n</w:t>
      </w:r>
      <w:r w:rsidRPr="002C7912">
        <w:rPr>
          <w:color w:val="231F20"/>
        </w:rPr>
        <w:t>d</w:t>
      </w:r>
      <w:r w:rsidRPr="002C7912">
        <w:rPr>
          <w:color w:val="231F20"/>
          <w:spacing w:val="4"/>
        </w:rPr>
        <w:t xml:space="preserve"> </w:t>
      </w:r>
      <w:r w:rsidRPr="002C7912">
        <w:rPr>
          <w:color w:val="231F20"/>
          <w:spacing w:val="-3"/>
        </w:rPr>
        <w:t>o</w:t>
      </w:r>
      <w:r w:rsidRPr="002C7912">
        <w:rPr>
          <w:color w:val="231F20"/>
        </w:rPr>
        <w:t>f</w:t>
      </w:r>
      <w:r w:rsidRPr="002C7912">
        <w:rPr>
          <w:color w:val="231F20"/>
          <w:spacing w:val="4"/>
        </w:rPr>
        <w:t xml:space="preserve"> </w:t>
      </w:r>
      <w:r w:rsidRPr="002C7912">
        <w:rPr>
          <w:color w:val="231F20"/>
          <w:spacing w:val="-3"/>
        </w:rPr>
        <w:t>th</w:t>
      </w:r>
      <w:r w:rsidRPr="002C7912">
        <w:rPr>
          <w:color w:val="231F20"/>
        </w:rPr>
        <w:t>e</w:t>
      </w:r>
      <w:r w:rsidRPr="002C7912">
        <w:rPr>
          <w:color w:val="231F20"/>
          <w:spacing w:val="4"/>
        </w:rPr>
        <w:t xml:space="preserve"> </w:t>
      </w:r>
      <w:r w:rsidRPr="002C7912">
        <w:rPr>
          <w:color w:val="231F20"/>
          <w:spacing w:val="-3"/>
        </w:rPr>
        <w:t>warran</w:t>
      </w:r>
      <w:r w:rsidRPr="002C7912">
        <w:rPr>
          <w:color w:val="231F20"/>
        </w:rPr>
        <w:t xml:space="preserve">ty </w:t>
      </w:r>
      <w:r w:rsidRPr="002C7912">
        <w:rPr>
          <w:color w:val="231F20"/>
          <w:spacing w:val="-3"/>
        </w:rPr>
        <w:t>period</w:t>
      </w:r>
      <w:r w:rsidRPr="002C7912">
        <w:rPr>
          <w:color w:val="231F20"/>
        </w:rPr>
        <w:t>,</w:t>
      </w:r>
      <w:r w:rsidRPr="002C7912">
        <w:rPr>
          <w:color w:val="231F20"/>
          <w:spacing w:val="4"/>
        </w:rPr>
        <w:t xml:space="preserve"> </w:t>
      </w:r>
      <w:r w:rsidRPr="002C7912">
        <w:rPr>
          <w:color w:val="231F20"/>
          <w:spacing w:val="-3"/>
        </w:rPr>
        <w:t>t</w:t>
      </w:r>
      <w:r w:rsidRPr="002C7912">
        <w:rPr>
          <w:color w:val="231F20"/>
          <w:spacing w:val="-5"/>
        </w:rPr>
        <w:t>h</w:t>
      </w:r>
      <w:r w:rsidRPr="002C7912">
        <w:rPr>
          <w:color w:val="231F20"/>
        </w:rPr>
        <w:t xml:space="preserve">e </w:t>
      </w:r>
      <w:r w:rsidRPr="002C7912">
        <w:rPr>
          <w:color w:val="231F20"/>
          <w:spacing w:val="-3"/>
        </w:rPr>
        <w:t>contracto</w:t>
      </w:r>
      <w:r w:rsidRPr="002C7912">
        <w:rPr>
          <w:color w:val="231F20"/>
        </w:rPr>
        <w:t>r</w:t>
      </w:r>
      <w:r w:rsidRPr="002C7912">
        <w:rPr>
          <w:color w:val="231F20"/>
          <w:spacing w:val="-6"/>
        </w:rPr>
        <w:t xml:space="preserve"> w</w:t>
      </w:r>
      <w:r w:rsidRPr="002C7912">
        <w:rPr>
          <w:color w:val="231F20"/>
          <w:spacing w:val="-3"/>
        </w:rPr>
        <w:t>il</w:t>
      </w:r>
      <w:r w:rsidRPr="002C7912">
        <w:rPr>
          <w:color w:val="231F20"/>
        </w:rPr>
        <w:t>l</w:t>
      </w:r>
      <w:r w:rsidRPr="002C7912">
        <w:rPr>
          <w:color w:val="231F20"/>
          <w:spacing w:val="-8"/>
        </w:rPr>
        <w:t xml:space="preserve"> </w:t>
      </w:r>
      <w:r w:rsidRPr="002C7912">
        <w:rPr>
          <w:color w:val="231F20"/>
          <w:spacing w:val="-3"/>
        </w:rPr>
        <w:t>b</w:t>
      </w:r>
      <w:r w:rsidRPr="002C7912">
        <w:rPr>
          <w:color w:val="231F20"/>
        </w:rPr>
        <w:t>e</w:t>
      </w:r>
      <w:r w:rsidRPr="002C7912">
        <w:rPr>
          <w:color w:val="231F20"/>
          <w:spacing w:val="-6"/>
        </w:rPr>
        <w:t xml:space="preserve"> </w:t>
      </w:r>
      <w:r w:rsidRPr="002C7912">
        <w:rPr>
          <w:color w:val="231F20"/>
          <w:spacing w:val="-3"/>
        </w:rPr>
        <w:t>r</w:t>
      </w:r>
      <w:r w:rsidRPr="002C7912">
        <w:rPr>
          <w:color w:val="231F20"/>
          <w:spacing w:val="-4"/>
        </w:rPr>
        <w:t>e</w:t>
      </w:r>
      <w:r w:rsidRPr="002C7912">
        <w:rPr>
          <w:color w:val="231F20"/>
          <w:spacing w:val="-3"/>
        </w:rPr>
        <w:t>lieve</w:t>
      </w:r>
      <w:r w:rsidRPr="002C7912">
        <w:rPr>
          <w:color w:val="231F20"/>
        </w:rPr>
        <w:t>d</w:t>
      </w:r>
      <w:r w:rsidRPr="002C7912">
        <w:rPr>
          <w:color w:val="231F20"/>
          <w:spacing w:val="-8"/>
        </w:rPr>
        <w:t xml:space="preserve"> </w:t>
      </w:r>
      <w:r w:rsidRPr="002C7912">
        <w:rPr>
          <w:color w:val="231F20"/>
          <w:spacing w:val="-3"/>
        </w:rPr>
        <w:t>o</w:t>
      </w:r>
      <w:r w:rsidRPr="002C7912">
        <w:rPr>
          <w:color w:val="231F20"/>
        </w:rPr>
        <w:t>f</w:t>
      </w:r>
      <w:r w:rsidRPr="002C7912">
        <w:rPr>
          <w:color w:val="231F20"/>
          <w:spacing w:val="-6"/>
        </w:rPr>
        <w:t xml:space="preserve"> </w:t>
      </w:r>
      <w:r w:rsidRPr="002C7912">
        <w:rPr>
          <w:color w:val="231F20"/>
          <w:spacing w:val="-3"/>
        </w:rPr>
        <w:t>th</w:t>
      </w:r>
      <w:r w:rsidRPr="002C7912">
        <w:rPr>
          <w:color w:val="231F20"/>
        </w:rPr>
        <w:t>e</w:t>
      </w:r>
      <w:r w:rsidRPr="002C7912">
        <w:rPr>
          <w:color w:val="231F20"/>
          <w:spacing w:val="-6"/>
        </w:rPr>
        <w:t xml:space="preserve"> </w:t>
      </w:r>
      <w:r w:rsidRPr="002C7912">
        <w:rPr>
          <w:color w:val="231F20"/>
          <w:spacing w:val="-3"/>
        </w:rPr>
        <w:t>respo</w:t>
      </w:r>
      <w:r w:rsidRPr="002C7912">
        <w:rPr>
          <w:color w:val="231F20"/>
          <w:spacing w:val="-5"/>
        </w:rPr>
        <w:t>n</w:t>
      </w:r>
      <w:r w:rsidRPr="002C7912">
        <w:rPr>
          <w:color w:val="231F20"/>
          <w:spacing w:val="-3"/>
        </w:rPr>
        <w:t>si</w:t>
      </w:r>
      <w:r w:rsidRPr="002C7912">
        <w:rPr>
          <w:color w:val="231F20"/>
          <w:spacing w:val="-5"/>
        </w:rPr>
        <w:t>b</w:t>
      </w:r>
      <w:r w:rsidRPr="002C7912">
        <w:rPr>
          <w:color w:val="231F20"/>
          <w:spacing w:val="-2"/>
        </w:rPr>
        <w:t>i</w:t>
      </w:r>
      <w:r w:rsidRPr="002C7912">
        <w:rPr>
          <w:color w:val="231F20"/>
          <w:spacing w:val="-5"/>
        </w:rPr>
        <w:t>l</w:t>
      </w:r>
      <w:r w:rsidRPr="002C7912">
        <w:rPr>
          <w:color w:val="231F20"/>
          <w:spacing w:val="-2"/>
        </w:rPr>
        <w:t>i</w:t>
      </w:r>
      <w:r w:rsidRPr="002C7912">
        <w:rPr>
          <w:color w:val="231F20"/>
        </w:rPr>
        <w:t>ty</w:t>
      </w:r>
      <w:r w:rsidRPr="002C7912">
        <w:rPr>
          <w:color w:val="231F20"/>
          <w:spacing w:val="-13"/>
        </w:rPr>
        <w:t xml:space="preserve"> </w:t>
      </w:r>
      <w:r w:rsidRPr="002C7912">
        <w:rPr>
          <w:color w:val="231F20"/>
          <w:spacing w:val="-3"/>
        </w:rPr>
        <w:t>t</w:t>
      </w:r>
      <w:r w:rsidRPr="002C7912">
        <w:rPr>
          <w:color w:val="231F20"/>
        </w:rPr>
        <w:t>o</w:t>
      </w:r>
      <w:r w:rsidRPr="002C7912">
        <w:rPr>
          <w:color w:val="231F20"/>
          <w:spacing w:val="-6"/>
        </w:rPr>
        <w:t xml:space="preserve"> </w:t>
      </w:r>
      <w:r w:rsidRPr="002C7912">
        <w:rPr>
          <w:color w:val="231F20"/>
          <w:spacing w:val="-3"/>
        </w:rPr>
        <w:t>perfor</w:t>
      </w:r>
      <w:r w:rsidRPr="002C7912">
        <w:rPr>
          <w:color w:val="231F20"/>
        </w:rPr>
        <w:t>m</w:t>
      </w:r>
      <w:r w:rsidRPr="002C7912">
        <w:rPr>
          <w:color w:val="231F20"/>
          <w:spacing w:val="-6"/>
        </w:rPr>
        <w:t xml:space="preserve"> </w:t>
      </w:r>
      <w:r w:rsidRPr="002C7912">
        <w:rPr>
          <w:color w:val="231F20"/>
          <w:spacing w:val="-3"/>
        </w:rPr>
        <w:t>f</w:t>
      </w:r>
      <w:r w:rsidRPr="002C7912">
        <w:rPr>
          <w:color w:val="231F20"/>
          <w:spacing w:val="-5"/>
        </w:rPr>
        <w:t>u</w:t>
      </w:r>
      <w:r w:rsidRPr="002C7912">
        <w:rPr>
          <w:color w:val="231F20"/>
          <w:spacing w:val="-3"/>
        </w:rPr>
        <w:t>rthe</w:t>
      </w:r>
      <w:r w:rsidRPr="002C7912">
        <w:rPr>
          <w:color w:val="231F20"/>
        </w:rPr>
        <w:t>r</w:t>
      </w:r>
      <w:r w:rsidRPr="002C7912">
        <w:rPr>
          <w:color w:val="231F20"/>
          <w:spacing w:val="-6"/>
        </w:rPr>
        <w:t xml:space="preserve"> </w:t>
      </w:r>
      <w:r w:rsidRPr="002C7912">
        <w:rPr>
          <w:color w:val="231F20"/>
          <w:spacing w:val="-3"/>
        </w:rPr>
        <w:t>warrant</w:t>
      </w:r>
      <w:r w:rsidRPr="002C7912">
        <w:rPr>
          <w:color w:val="231F20"/>
        </w:rPr>
        <w:t>y</w:t>
      </w:r>
      <w:r w:rsidRPr="002C7912">
        <w:rPr>
          <w:color w:val="231F20"/>
          <w:spacing w:val="-10"/>
        </w:rPr>
        <w:t xml:space="preserve"> </w:t>
      </w:r>
      <w:r w:rsidRPr="002C7912">
        <w:rPr>
          <w:color w:val="231F20"/>
          <w:spacing w:val="-3"/>
        </w:rPr>
        <w:t>work</w:t>
      </w:r>
      <w:r w:rsidRPr="002C7912">
        <w:rPr>
          <w:color w:val="231F20"/>
        </w:rPr>
        <w:t>,</w:t>
      </w:r>
      <w:r w:rsidRPr="002C7912">
        <w:rPr>
          <w:color w:val="231F20"/>
          <w:spacing w:val="-6"/>
        </w:rPr>
        <w:t xml:space="preserve"> </w:t>
      </w:r>
      <w:r w:rsidRPr="002C7912">
        <w:rPr>
          <w:color w:val="231F20"/>
          <w:spacing w:val="-3"/>
        </w:rPr>
        <w:t>prov</w:t>
      </w:r>
      <w:r w:rsidRPr="002C7912">
        <w:rPr>
          <w:color w:val="231F20"/>
          <w:spacing w:val="-5"/>
        </w:rPr>
        <w:t>i</w:t>
      </w:r>
      <w:r w:rsidRPr="002C7912">
        <w:rPr>
          <w:color w:val="231F20"/>
          <w:spacing w:val="-3"/>
        </w:rPr>
        <w:t>de</w:t>
      </w:r>
      <w:r w:rsidRPr="002C7912">
        <w:rPr>
          <w:color w:val="231F20"/>
        </w:rPr>
        <w:t>d</w:t>
      </w:r>
      <w:r w:rsidRPr="002C7912">
        <w:rPr>
          <w:color w:val="231F20"/>
          <w:spacing w:val="-6"/>
        </w:rPr>
        <w:t xml:space="preserve"> </w:t>
      </w:r>
      <w:r w:rsidRPr="002C7912">
        <w:rPr>
          <w:color w:val="231F20"/>
          <w:spacing w:val="-3"/>
        </w:rPr>
        <w:t>a</w:t>
      </w:r>
      <w:r w:rsidRPr="002C7912">
        <w:rPr>
          <w:color w:val="231F20"/>
          <w:spacing w:val="-5"/>
        </w:rPr>
        <w:t>l</w:t>
      </w:r>
      <w:r w:rsidRPr="002C7912">
        <w:rPr>
          <w:color w:val="231F20"/>
        </w:rPr>
        <w:t xml:space="preserve">l </w:t>
      </w:r>
      <w:r w:rsidRPr="002C7912">
        <w:rPr>
          <w:color w:val="231F20"/>
          <w:spacing w:val="-3"/>
        </w:rPr>
        <w:t>previo</w:t>
      </w:r>
      <w:r w:rsidRPr="002C7912">
        <w:rPr>
          <w:color w:val="231F20"/>
          <w:spacing w:val="-5"/>
        </w:rPr>
        <w:t>u</w:t>
      </w:r>
      <w:r w:rsidRPr="002C7912">
        <w:rPr>
          <w:color w:val="231F20"/>
        </w:rPr>
        <w:t>s</w:t>
      </w:r>
      <w:r w:rsidRPr="002C7912">
        <w:rPr>
          <w:color w:val="231F20"/>
          <w:spacing w:val="-6"/>
        </w:rPr>
        <w:t xml:space="preserve"> </w:t>
      </w:r>
      <w:r w:rsidRPr="002C7912">
        <w:rPr>
          <w:color w:val="231F20"/>
          <w:spacing w:val="-3"/>
        </w:rPr>
        <w:t>warran</w:t>
      </w:r>
      <w:r w:rsidRPr="002C7912">
        <w:rPr>
          <w:color w:val="231F20"/>
        </w:rPr>
        <w:t>ty</w:t>
      </w:r>
      <w:r w:rsidRPr="002C7912">
        <w:rPr>
          <w:color w:val="231F20"/>
          <w:spacing w:val="-13"/>
        </w:rPr>
        <w:t xml:space="preserve"> </w:t>
      </w:r>
      <w:r w:rsidRPr="002C7912">
        <w:rPr>
          <w:color w:val="231F20"/>
          <w:spacing w:val="-3"/>
        </w:rPr>
        <w:t>wor</w:t>
      </w:r>
      <w:r w:rsidRPr="002C7912">
        <w:rPr>
          <w:color w:val="231F20"/>
        </w:rPr>
        <w:t>k</w:t>
      </w:r>
      <w:r w:rsidRPr="002C7912">
        <w:rPr>
          <w:color w:val="231F20"/>
          <w:spacing w:val="-6"/>
        </w:rPr>
        <w:t xml:space="preserve"> </w:t>
      </w:r>
      <w:r w:rsidRPr="002C7912">
        <w:rPr>
          <w:color w:val="231F20"/>
          <w:spacing w:val="-5"/>
        </w:rPr>
        <w:t>h</w:t>
      </w:r>
      <w:r w:rsidRPr="002C7912">
        <w:rPr>
          <w:color w:val="231F20"/>
          <w:spacing w:val="-3"/>
        </w:rPr>
        <w:t>a</w:t>
      </w:r>
      <w:r w:rsidRPr="002C7912">
        <w:rPr>
          <w:color w:val="231F20"/>
        </w:rPr>
        <w:t>s</w:t>
      </w:r>
      <w:r w:rsidRPr="002C7912">
        <w:rPr>
          <w:color w:val="231F20"/>
          <w:spacing w:val="-6"/>
        </w:rPr>
        <w:t xml:space="preserve"> </w:t>
      </w:r>
      <w:r w:rsidRPr="002C7912">
        <w:rPr>
          <w:color w:val="231F20"/>
          <w:spacing w:val="-3"/>
        </w:rPr>
        <w:t>bee</w:t>
      </w:r>
      <w:r w:rsidRPr="002C7912">
        <w:rPr>
          <w:color w:val="231F20"/>
        </w:rPr>
        <w:t>n</w:t>
      </w:r>
      <w:r w:rsidRPr="002C7912">
        <w:rPr>
          <w:color w:val="231F20"/>
          <w:spacing w:val="-6"/>
        </w:rPr>
        <w:t xml:space="preserve"> </w:t>
      </w:r>
      <w:r w:rsidRPr="002C7912">
        <w:rPr>
          <w:color w:val="231F20"/>
          <w:spacing w:val="-3"/>
        </w:rPr>
        <w:t>co</w:t>
      </w:r>
      <w:r w:rsidRPr="002C7912">
        <w:rPr>
          <w:color w:val="231F20"/>
          <w:spacing w:val="-5"/>
        </w:rPr>
        <w:t>m</w:t>
      </w:r>
      <w:r w:rsidRPr="002C7912">
        <w:rPr>
          <w:color w:val="231F20"/>
          <w:spacing w:val="-3"/>
        </w:rPr>
        <w:t>plet</w:t>
      </w:r>
      <w:r w:rsidRPr="002C7912">
        <w:rPr>
          <w:color w:val="231F20"/>
          <w:spacing w:val="-6"/>
        </w:rPr>
        <w:t>e</w:t>
      </w:r>
      <w:r w:rsidRPr="002C7912">
        <w:rPr>
          <w:color w:val="231F20"/>
          <w:spacing w:val="-3"/>
        </w:rPr>
        <w:t>d.</w:t>
      </w:r>
    </w:p>
    <w:p w14:paraId="0417ACAB" w14:textId="77777777" w:rsidR="00E70F8B" w:rsidRDefault="00E70F8B" w:rsidP="00E70F8B">
      <w:pPr>
        <w:ind w:left="1260"/>
        <w:rPr>
          <w:color w:val="231F20"/>
          <w:spacing w:val="-3"/>
        </w:rPr>
      </w:pPr>
      <w:r w:rsidRPr="002C7912">
        <w:rPr>
          <w:color w:val="231F20"/>
          <w:spacing w:val="-3"/>
        </w:rPr>
        <w:t>Maint</w:t>
      </w:r>
      <w:r w:rsidRPr="002C7912">
        <w:rPr>
          <w:color w:val="231F20"/>
          <w:spacing w:val="-6"/>
        </w:rPr>
        <w:t>a</w:t>
      </w:r>
      <w:r w:rsidRPr="002C7912">
        <w:rPr>
          <w:color w:val="231F20"/>
          <w:spacing w:val="-3"/>
        </w:rPr>
        <w:t>i</w:t>
      </w:r>
      <w:r w:rsidRPr="002C7912">
        <w:rPr>
          <w:color w:val="231F20"/>
        </w:rPr>
        <w:t>n</w:t>
      </w:r>
      <w:r w:rsidRPr="002C7912">
        <w:rPr>
          <w:color w:val="231F20"/>
          <w:spacing w:val="2"/>
        </w:rPr>
        <w:t xml:space="preserve"> </w:t>
      </w:r>
      <w:r w:rsidRPr="002C7912">
        <w:rPr>
          <w:color w:val="231F20"/>
          <w:spacing w:val="-2"/>
        </w:rPr>
        <w:t>i</w:t>
      </w:r>
      <w:r w:rsidRPr="002C7912">
        <w:rPr>
          <w:color w:val="231F20"/>
          <w:spacing w:val="-3"/>
        </w:rPr>
        <w:t>nsurance</w:t>
      </w:r>
      <w:r w:rsidRPr="002C7912">
        <w:rPr>
          <w:color w:val="231F20"/>
        </w:rPr>
        <w:t>,</w:t>
      </w:r>
      <w:r w:rsidRPr="002C7912">
        <w:rPr>
          <w:color w:val="231F20"/>
          <w:spacing w:val="2"/>
        </w:rPr>
        <w:t xml:space="preserve"> </w:t>
      </w:r>
      <w:proofErr w:type="gramStart"/>
      <w:r w:rsidRPr="002C7912">
        <w:rPr>
          <w:color w:val="231F20"/>
          <w:spacing w:val="-2"/>
        </w:rPr>
        <w:t>i</w:t>
      </w:r>
      <w:r w:rsidRPr="002C7912">
        <w:rPr>
          <w:color w:val="231F20"/>
        </w:rPr>
        <w:t>n</w:t>
      </w:r>
      <w:r w:rsidRPr="002C7912">
        <w:rPr>
          <w:color w:val="231F20"/>
          <w:spacing w:val="2"/>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4"/>
        </w:rPr>
        <w:t xml:space="preserve"> </w:t>
      </w:r>
      <w:r w:rsidRPr="002C7912">
        <w:rPr>
          <w:color w:val="231F20"/>
          <w:spacing w:val="-3"/>
        </w:rPr>
        <w:t>cours</w:t>
      </w:r>
      <w:r w:rsidRPr="002C7912">
        <w:rPr>
          <w:color w:val="231F20"/>
        </w:rPr>
        <w:t>e</w:t>
      </w:r>
      <w:r w:rsidRPr="002C7912">
        <w:rPr>
          <w:color w:val="231F20"/>
          <w:spacing w:val="4"/>
        </w:rPr>
        <w:t xml:space="preserve"> </w:t>
      </w:r>
      <w:r w:rsidRPr="002C7912">
        <w:rPr>
          <w:color w:val="231F20"/>
          <w:spacing w:val="-3"/>
        </w:rPr>
        <w:t>o</w:t>
      </w:r>
      <w:r w:rsidRPr="002C7912">
        <w:rPr>
          <w:color w:val="231F20"/>
        </w:rPr>
        <w:t>f</w:t>
      </w:r>
      <w:proofErr w:type="gramEnd"/>
      <w:r w:rsidRPr="002C7912">
        <w:rPr>
          <w:color w:val="231F20"/>
          <w:spacing w:val="4"/>
        </w:rPr>
        <w:t xml:space="preserve"> </w:t>
      </w:r>
      <w:r w:rsidRPr="002C7912">
        <w:rPr>
          <w:color w:val="231F20"/>
          <w:spacing w:val="-3"/>
        </w:rPr>
        <w:t>perfo</w:t>
      </w:r>
      <w:r w:rsidRPr="002C7912">
        <w:rPr>
          <w:color w:val="231F20"/>
          <w:spacing w:val="-6"/>
        </w:rPr>
        <w:t>r</w:t>
      </w:r>
      <w:r w:rsidRPr="002C7912">
        <w:rPr>
          <w:color w:val="231F20"/>
          <w:spacing w:val="-3"/>
        </w:rPr>
        <w:t>m</w:t>
      </w:r>
      <w:r w:rsidRPr="002C7912">
        <w:rPr>
          <w:color w:val="231F20"/>
          <w:spacing w:val="-5"/>
        </w:rPr>
        <w:t>i</w:t>
      </w:r>
      <w:r w:rsidRPr="002C7912">
        <w:rPr>
          <w:color w:val="231F20"/>
          <w:spacing w:val="-3"/>
        </w:rPr>
        <w:t>n</w:t>
      </w:r>
      <w:r w:rsidRPr="002C7912">
        <w:rPr>
          <w:color w:val="231F20"/>
        </w:rPr>
        <w:t>g</w:t>
      </w:r>
      <w:r w:rsidRPr="002C7912">
        <w:rPr>
          <w:color w:val="231F20"/>
          <w:spacing w:val="2"/>
        </w:rPr>
        <w:t xml:space="preserve"> </w:t>
      </w:r>
      <w:r w:rsidRPr="002C7912">
        <w:rPr>
          <w:color w:val="231F20"/>
          <w:spacing w:val="-3"/>
        </w:rPr>
        <w:t>warran</w:t>
      </w:r>
      <w:r w:rsidRPr="002C7912">
        <w:rPr>
          <w:color w:val="231F20"/>
        </w:rPr>
        <w:t>ty</w:t>
      </w:r>
      <w:r w:rsidRPr="002C7912">
        <w:rPr>
          <w:color w:val="231F20"/>
          <w:spacing w:val="-3"/>
        </w:rPr>
        <w:t xml:space="preserve"> work</w:t>
      </w:r>
      <w:r w:rsidRPr="002C7912">
        <w:rPr>
          <w:color w:val="231F20"/>
        </w:rPr>
        <w:t>,</w:t>
      </w:r>
      <w:r w:rsidRPr="002C7912">
        <w:rPr>
          <w:color w:val="231F20"/>
          <w:spacing w:val="2"/>
        </w:rPr>
        <w:t xml:space="preserve"> </w:t>
      </w:r>
      <w:r w:rsidRPr="002C7912">
        <w:rPr>
          <w:color w:val="231F20"/>
          <w:spacing w:val="-3"/>
        </w:rPr>
        <w:t>a</w:t>
      </w:r>
      <w:r w:rsidRPr="002C7912">
        <w:rPr>
          <w:color w:val="231F20"/>
        </w:rPr>
        <w:t>s</w:t>
      </w:r>
      <w:r w:rsidRPr="002C7912">
        <w:rPr>
          <w:color w:val="231F20"/>
          <w:spacing w:val="4"/>
        </w:rPr>
        <w:t xml:space="preserve"> </w:t>
      </w:r>
      <w:r w:rsidRPr="002C7912">
        <w:rPr>
          <w:color w:val="231F20"/>
          <w:spacing w:val="-3"/>
        </w:rPr>
        <w:t>specifie</w:t>
      </w:r>
      <w:r w:rsidRPr="002C7912">
        <w:rPr>
          <w:color w:val="231F20"/>
        </w:rPr>
        <w:t>d</w:t>
      </w:r>
      <w:r w:rsidRPr="002C7912">
        <w:rPr>
          <w:color w:val="231F20"/>
          <w:spacing w:val="2"/>
        </w:rPr>
        <w:t xml:space="preserve"> </w:t>
      </w:r>
      <w:r w:rsidRPr="002C7912">
        <w:rPr>
          <w:color w:val="231F20"/>
          <w:spacing w:val="-2"/>
        </w:rPr>
        <w:t>i</w:t>
      </w:r>
      <w:r w:rsidRPr="002C7912">
        <w:rPr>
          <w:color w:val="231F20"/>
        </w:rPr>
        <w:t>n</w:t>
      </w:r>
      <w:r w:rsidRPr="002C7912">
        <w:rPr>
          <w:color w:val="231F20"/>
          <w:spacing w:val="4"/>
        </w:rPr>
        <w:t xml:space="preserve"> </w:t>
      </w:r>
      <w:r w:rsidRPr="002C7912">
        <w:rPr>
          <w:color w:val="231F20"/>
          <w:spacing w:val="-5"/>
        </w:rPr>
        <w:t>s</w:t>
      </w:r>
      <w:r w:rsidRPr="002C7912">
        <w:rPr>
          <w:color w:val="231F20"/>
          <w:spacing w:val="-2"/>
        </w:rPr>
        <w:t>t</w:t>
      </w:r>
      <w:r w:rsidRPr="002C7912">
        <w:rPr>
          <w:color w:val="231F20"/>
          <w:spacing w:val="-3"/>
        </w:rPr>
        <w:t>andar</w:t>
      </w:r>
      <w:r w:rsidRPr="002C7912">
        <w:rPr>
          <w:color w:val="231F20"/>
        </w:rPr>
        <w:t>d</w:t>
      </w:r>
      <w:r w:rsidRPr="002C7912">
        <w:rPr>
          <w:color w:val="231F20"/>
          <w:spacing w:val="2"/>
        </w:rPr>
        <w:t xml:space="preserve"> </w:t>
      </w:r>
      <w:r w:rsidRPr="002C7912">
        <w:rPr>
          <w:color w:val="231F20"/>
          <w:spacing w:val="-3"/>
        </w:rPr>
        <w:t>sp</w:t>
      </w:r>
      <w:r w:rsidRPr="002C7912">
        <w:rPr>
          <w:color w:val="231F20"/>
          <w:spacing w:val="-6"/>
        </w:rPr>
        <w:t>e</w:t>
      </w:r>
      <w:r w:rsidRPr="002C7912">
        <w:rPr>
          <w:color w:val="231F20"/>
        </w:rPr>
        <w:t>c</w:t>
      </w:r>
      <w:r>
        <w:rPr>
          <w:color w:val="231F20"/>
        </w:rPr>
        <w:t xml:space="preserve"> </w:t>
      </w:r>
      <w:r w:rsidRPr="002C7912">
        <w:rPr>
          <w:color w:val="231F20"/>
          <w:spacing w:val="-3"/>
        </w:rPr>
        <w:t>107.2</w:t>
      </w:r>
      <w:r w:rsidRPr="002C7912">
        <w:rPr>
          <w:color w:val="231F20"/>
        </w:rPr>
        <w:t>6</w:t>
      </w:r>
      <w:r w:rsidRPr="002C7912">
        <w:rPr>
          <w:color w:val="231F20"/>
          <w:spacing w:val="-8"/>
        </w:rPr>
        <w:t xml:space="preserve"> </w:t>
      </w:r>
      <w:r w:rsidRPr="002C7912">
        <w:rPr>
          <w:color w:val="231F20"/>
          <w:spacing w:val="-3"/>
        </w:rPr>
        <w:t>th</w:t>
      </w:r>
      <w:r w:rsidRPr="002C7912">
        <w:rPr>
          <w:color w:val="231F20"/>
          <w:spacing w:val="-6"/>
        </w:rPr>
        <w:t>r</w:t>
      </w:r>
      <w:r w:rsidRPr="002C7912">
        <w:rPr>
          <w:color w:val="231F20"/>
          <w:spacing w:val="-3"/>
        </w:rPr>
        <w:t>ou</w:t>
      </w:r>
      <w:r w:rsidRPr="002C7912">
        <w:rPr>
          <w:color w:val="231F20"/>
          <w:spacing w:val="-5"/>
        </w:rPr>
        <w:t>g</w:t>
      </w:r>
      <w:r w:rsidRPr="002C7912">
        <w:rPr>
          <w:color w:val="231F20"/>
          <w:spacing w:val="-3"/>
        </w:rPr>
        <w:t>hou</w:t>
      </w:r>
      <w:r w:rsidRPr="002C7912">
        <w:rPr>
          <w:color w:val="231F20"/>
        </w:rPr>
        <w:t>t</w:t>
      </w:r>
      <w:r w:rsidRPr="002C7912">
        <w:rPr>
          <w:color w:val="231F20"/>
          <w:spacing w:val="-7"/>
        </w:rPr>
        <w:t xml:space="preserve"> </w:t>
      </w:r>
      <w:r w:rsidRPr="002C7912">
        <w:rPr>
          <w:color w:val="231F20"/>
          <w:spacing w:val="-3"/>
        </w:rPr>
        <w:t>th</w:t>
      </w:r>
      <w:r w:rsidRPr="002C7912">
        <w:rPr>
          <w:color w:val="231F20"/>
        </w:rPr>
        <w:t>e</w:t>
      </w:r>
      <w:r w:rsidRPr="002C7912">
        <w:rPr>
          <w:color w:val="231F20"/>
          <w:spacing w:val="-6"/>
        </w:rPr>
        <w:t xml:space="preserve"> f</w:t>
      </w:r>
      <w:r w:rsidRPr="002C7912">
        <w:rPr>
          <w:color w:val="231F20"/>
          <w:spacing w:val="-3"/>
        </w:rPr>
        <w:t>i</w:t>
      </w:r>
      <w:r w:rsidRPr="002C7912">
        <w:rPr>
          <w:color w:val="231F20"/>
          <w:spacing w:val="-5"/>
        </w:rPr>
        <w:t>v</w:t>
      </w:r>
      <w:r w:rsidRPr="002C7912">
        <w:rPr>
          <w:color w:val="231F20"/>
        </w:rPr>
        <w:t>e</w:t>
      </w:r>
      <w:r w:rsidRPr="002C7912">
        <w:rPr>
          <w:color w:val="231F20"/>
          <w:spacing w:val="-3"/>
        </w:rPr>
        <w:t>-year</w:t>
      </w:r>
      <w:r w:rsidRPr="002C7912">
        <w:rPr>
          <w:color w:val="231F20"/>
          <w:spacing w:val="-6"/>
        </w:rPr>
        <w:t xml:space="preserve"> </w:t>
      </w:r>
      <w:r w:rsidRPr="002C7912">
        <w:rPr>
          <w:color w:val="231F20"/>
          <w:spacing w:val="-3"/>
        </w:rPr>
        <w:t>warran</w:t>
      </w:r>
      <w:r w:rsidRPr="002C7912">
        <w:rPr>
          <w:color w:val="231F20"/>
        </w:rPr>
        <w:t>ty</w:t>
      </w:r>
      <w:r w:rsidRPr="002C7912">
        <w:rPr>
          <w:color w:val="231F20"/>
          <w:spacing w:val="-10"/>
        </w:rPr>
        <w:t xml:space="preserve"> </w:t>
      </w:r>
      <w:r w:rsidRPr="002C7912">
        <w:rPr>
          <w:color w:val="231F20"/>
          <w:spacing w:val="-3"/>
        </w:rPr>
        <w:t>period.</w:t>
      </w:r>
    </w:p>
    <w:p w14:paraId="2F5836B5" w14:textId="54F8FB1F" w:rsidR="00E70F8B" w:rsidRPr="00426E91" w:rsidRDefault="00E70F8B" w:rsidP="00E70F8B">
      <w:pPr>
        <w:pStyle w:val="Heading3"/>
      </w:pPr>
      <w:r>
        <w:t>(</w:t>
      </w:r>
      <w:r w:rsidRPr="00426E91">
        <w:t>Vac</w:t>
      </w:r>
      <w:r w:rsidRPr="00426E91">
        <w:rPr>
          <w:spacing w:val="-5"/>
        </w:rPr>
        <w:t>a</w:t>
      </w:r>
      <w:r w:rsidRPr="00426E91">
        <w:rPr>
          <w:spacing w:val="-2"/>
        </w:rPr>
        <w:t>n</w:t>
      </w:r>
      <w:r w:rsidRPr="00426E91">
        <w:t>t)</w:t>
      </w:r>
    </w:p>
    <w:p w14:paraId="7E5D8CC6" w14:textId="6EC6A69B" w:rsidR="00E70F8B" w:rsidRPr="00426E91" w:rsidRDefault="00E70F8B" w:rsidP="00E70F8B">
      <w:pPr>
        <w:pStyle w:val="Heading3"/>
      </w:pPr>
      <w:r w:rsidRPr="00426E91">
        <w:t>Construction</w:t>
      </w:r>
    </w:p>
    <w:p w14:paraId="65EE8B34" w14:textId="0178B8D7" w:rsidR="00E70F8B" w:rsidRPr="002C7912" w:rsidRDefault="00E70F8B" w:rsidP="00D35543">
      <w:pPr>
        <w:pStyle w:val="Heading7"/>
      </w:pPr>
      <w:r w:rsidRPr="002C7912">
        <w:t>M</w:t>
      </w:r>
      <w:r w:rsidRPr="002C7912">
        <w:rPr>
          <w:spacing w:val="-5"/>
        </w:rPr>
        <w:t>a</w:t>
      </w:r>
      <w:r w:rsidRPr="002C7912">
        <w:t>i</w:t>
      </w:r>
      <w:r w:rsidRPr="002C7912">
        <w:rPr>
          <w:spacing w:val="-2"/>
        </w:rPr>
        <w:t>n</w:t>
      </w:r>
      <w:r w:rsidRPr="002C7912">
        <w:t>t</w:t>
      </w:r>
      <w:r w:rsidRPr="002C7912">
        <w:rPr>
          <w:spacing w:val="-6"/>
        </w:rPr>
        <w:t>e</w:t>
      </w:r>
      <w:r w:rsidRPr="002C7912">
        <w:rPr>
          <w:spacing w:val="-2"/>
        </w:rPr>
        <w:t>n</w:t>
      </w:r>
      <w:r w:rsidRPr="002C7912">
        <w:rPr>
          <w:spacing w:val="-5"/>
        </w:rPr>
        <w:t>a</w:t>
      </w:r>
      <w:r w:rsidRPr="002C7912">
        <w:rPr>
          <w:spacing w:val="-2"/>
        </w:rPr>
        <w:t>n</w:t>
      </w:r>
      <w:r w:rsidRPr="002C7912">
        <w:t>ce</w:t>
      </w:r>
      <w:r w:rsidRPr="002C7912">
        <w:rPr>
          <w:spacing w:val="-6"/>
        </w:rPr>
        <w:t xml:space="preserve"> </w:t>
      </w:r>
      <w:r w:rsidRPr="002C7912">
        <w:rPr>
          <w:spacing w:val="-2"/>
        </w:rPr>
        <w:t>S</w:t>
      </w:r>
      <w:r w:rsidRPr="002C7912">
        <w:t>er</w:t>
      </w:r>
      <w:r w:rsidRPr="002C7912">
        <w:rPr>
          <w:spacing w:val="-5"/>
        </w:rPr>
        <w:t>v</w:t>
      </w:r>
      <w:r w:rsidRPr="002C7912">
        <w:t>ices</w:t>
      </w:r>
    </w:p>
    <w:p w14:paraId="0B5F2CB9" w14:textId="77777777" w:rsidR="00E70F8B" w:rsidRPr="002C7912" w:rsidRDefault="00E70F8B" w:rsidP="00E70F8B">
      <w:pPr>
        <w:ind w:left="1260"/>
      </w:pPr>
      <w:r w:rsidRPr="002C7912">
        <w:rPr>
          <w:color w:val="231F20"/>
          <w:spacing w:val="-3"/>
        </w:rPr>
        <w:t>Sched</w:t>
      </w:r>
      <w:r w:rsidRPr="002C7912">
        <w:rPr>
          <w:color w:val="231F20"/>
          <w:spacing w:val="-5"/>
        </w:rPr>
        <w:t>u</w:t>
      </w:r>
      <w:r w:rsidRPr="002C7912">
        <w:rPr>
          <w:color w:val="231F20"/>
          <w:spacing w:val="-3"/>
        </w:rPr>
        <w:t>le</w:t>
      </w:r>
      <w:r w:rsidRPr="002C7912">
        <w:rPr>
          <w:color w:val="231F20"/>
        </w:rPr>
        <w:t>d</w:t>
      </w:r>
      <w:r w:rsidRPr="002C7912">
        <w:rPr>
          <w:color w:val="231F20"/>
          <w:spacing w:val="4"/>
        </w:rPr>
        <w:t xml:space="preserve"> </w:t>
      </w:r>
      <w:r w:rsidRPr="002C7912">
        <w:rPr>
          <w:color w:val="231F20"/>
          <w:spacing w:val="-3"/>
        </w:rPr>
        <w:t>mai</w:t>
      </w:r>
      <w:r w:rsidRPr="002C7912">
        <w:rPr>
          <w:color w:val="231F20"/>
          <w:spacing w:val="-5"/>
        </w:rPr>
        <w:t>n</w:t>
      </w:r>
      <w:r w:rsidRPr="002C7912">
        <w:rPr>
          <w:color w:val="231F20"/>
          <w:spacing w:val="-3"/>
        </w:rPr>
        <w:t>tenanc</w:t>
      </w:r>
      <w:r w:rsidRPr="002C7912">
        <w:rPr>
          <w:color w:val="231F20"/>
        </w:rPr>
        <w:t>e</w:t>
      </w:r>
      <w:r w:rsidRPr="002C7912">
        <w:rPr>
          <w:color w:val="231F20"/>
          <w:spacing w:val="4"/>
        </w:rPr>
        <w:t xml:space="preserve"> </w:t>
      </w:r>
      <w:r w:rsidRPr="002C7912">
        <w:rPr>
          <w:color w:val="231F20"/>
          <w:spacing w:val="-5"/>
        </w:rPr>
        <w:t>s</w:t>
      </w:r>
      <w:r w:rsidRPr="002C7912">
        <w:rPr>
          <w:color w:val="231F20"/>
          <w:spacing w:val="-4"/>
        </w:rPr>
        <w:t>e</w:t>
      </w:r>
      <w:r w:rsidRPr="002C7912">
        <w:rPr>
          <w:color w:val="231F20"/>
          <w:spacing w:val="-3"/>
        </w:rPr>
        <w:t>rvice</w:t>
      </w:r>
      <w:r w:rsidRPr="002C7912">
        <w:rPr>
          <w:color w:val="231F20"/>
        </w:rPr>
        <w:t>s</w:t>
      </w:r>
      <w:r w:rsidRPr="002C7912">
        <w:rPr>
          <w:color w:val="231F20"/>
          <w:spacing w:val="4"/>
        </w:rPr>
        <w:t xml:space="preserve"> </w:t>
      </w:r>
      <w:r w:rsidRPr="002C7912">
        <w:rPr>
          <w:color w:val="231F20"/>
          <w:spacing w:val="-3"/>
        </w:rPr>
        <w:t>sha</w:t>
      </w:r>
      <w:r w:rsidRPr="002C7912">
        <w:rPr>
          <w:color w:val="231F20"/>
          <w:spacing w:val="-5"/>
        </w:rPr>
        <w:t>l</w:t>
      </w:r>
      <w:r w:rsidRPr="002C7912">
        <w:rPr>
          <w:color w:val="231F20"/>
        </w:rPr>
        <w:t>l</w:t>
      </w:r>
      <w:r w:rsidRPr="002C7912">
        <w:rPr>
          <w:color w:val="231F20"/>
          <w:spacing w:val="5"/>
        </w:rPr>
        <w:t xml:space="preserve"> </w:t>
      </w:r>
      <w:r w:rsidRPr="002C7912">
        <w:rPr>
          <w:color w:val="231F20"/>
          <w:spacing w:val="-3"/>
        </w:rPr>
        <w:t>b</w:t>
      </w:r>
      <w:r w:rsidRPr="002C7912">
        <w:rPr>
          <w:color w:val="231F20"/>
        </w:rPr>
        <w:t>e</w:t>
      </w:r>
      <w:r w:rsidRPr="002C7912">
        <w:rPr>
          <w:color w:val="231F20"/>
          <w:spacing w:val="4"/>
        </w:rPr>
        <w:t xml:space="preserve"> </w:t>
      </w:r>
      <w:r w:rsidRPr="002C7912">
        <w:rPr>
          <w:color w:val="231F20"/>
          <w:spacing w:val="-3"/>
        </w:rPr>
        <w:t>perform</w:t>
      </w:r>
      <w:r w:rsidRPr="002C7912">
        <w:rPr>
          <w:color w:val="231F20"/>
          <w:spacing w:val="-6"/>
        </w:rPr>
        <w:t>e</w:t>
      </w:r>
      <w:r w:rsidRPr="002C7912">
        <w:rPr>
          <w:color w:val="231F20"/>
        </w:rPr>
        <w:t>d</w:t>
      </w:r>
      <w:r w:rsidRPr="002C7912">
        <w:rPr>
          <w:color w:val="231F20"/>
          <w:spacing w:val="4"/>
        </w:rPr>
        <w:t xml:space="preserve"> </w:t>
      </w:r>
      <w:r w:rsidRPr="002C7912">
        <w:rPr>
          <w:color w:val="231F20"/>
          <w:spacing w:val="-4"/>
        </w:rPr>
        <w:t>a</w:t>
      </w:r>
      <w:r w:rsidRPr="002C7912">
        <w:rPr>
          <w:color w:val="231F20"/>
          <w:spacing w:val="-3"/>
        </w:rPr>
        <w:t>nnuall</w:t>
      </w:r>
      <w:r w:rsidRPr="002C7912">
        <w:rPr>
          <w:color w:val="231F20"/>
        </w:rPr>
        <w:t>y.</w:t>
      </w:r>
      <w:r w:rsidRPr="002C7912">
        <w:rPr>
          <w:color w:val="231F20"/>
          <w:spacing w:val="4"/>
        </w:rPr>
        <w:t xml:space="preserve"> </w:t>
      </w:r>
      <w:r w:rsidRPr="002C7912">
        <w:rPr>
          <w:color w:val="231F20"/>
          <w:spacing w:val="-3"/>
        </w:rPr>
        <w:t>The</w:t>
      </w:r>
      <w:r>
        <w:rPr>
          <w:color w:val="231F20"/>
          <w:spacing w:val="-3"/>
        </w:rPr>
        <w:t xml:space="preserve"> </w:t>
      </w:r>
      <w:r w:rsidRPr="002C7912">
        <w:rPr>
          <w:color w:val="231F20"/>
          <w:spacing w:val="-3"/>
        </w:rPr>
        <w:t>schedule</w:t>
      </w:r>
      <w:r w:rsidRPr="002C7912">
        <w:rPr>
          <w:color w:val="231F20"/>
        </w:rPr>
        <w:t>d</w:t>
      </w:r>
      <w:r w:rsidRPr="002C7912">
        <w:rPr>
          <w:color w:val="231F20"/>
          <w:spacing w:val="-8"/>
        </w:rPr>
        <w:t xml:space="preserve"> </w:t>
      </w:r>
      <w:r w:rsidRPr="002C7912">
        <w:rPr>
          <w:color w:val="231F20"/>
          <w:spacing w:val="-3"/>
        </w:rPr>
        <w:t>maintenanc</w:t>
      </w:r>
      <w:r w:rsidRPr="002C7912">
        <w:rPr>
          <w:color w:val="231F20"/>
        </w:rPr>
        <w:t>e</w:t>
      </w:r>
      <w:r w:rsidRPr="002C7912">
        <w:rPr>
          <w:color w:val="231F20"/>
          <w:spacing w:val="-8"/>
        </w:rPr>
        <w:t xml:space="preserve"> </w:t>
      </w:r>
      <w:r w:rsidRPr="002C7912">
        <w:rPr>
          <w:color w:val="231F20"/>
          <w:spacing w:val="-3"/>
        </w:rPr>
        <w:t>servic</w:t>
      </w:r>
      <w:r w:rsidRPr="002C7912">
        <w:rPr>
          <w:color w:val="231F20"/>
        </w:rPr>
        <w:t>e</w:t>
      </w:r>
      <w:r w:rsidRPr="002C7912">
        <w:rPr>
          <w:color w:val="231F20"/>
          <w:spacing w:val="-6"/>
        </w:rPr>
        <w:t xml:space="preserve"> </w:t>
      </w:r>
      <w:r w:rsidRPr="002C7912">
        <w:rPr>
          <w:color w:val="231F20"/>
          <w:spacing w:val="-3"/>
        </w:rPr>
        <w:t>sh</w:t>
      </w:r>
      <w:r w:rsidRPr="002C7912">
        <w:rPr>
          <w:color w:val="231F20"/>
          <w:spacing w:val="-6"/>
        </w:rPr>
        <w:t>a</w:t>
      </w:r>
      <w:r w:rsidRPr="002C7912">
        <w:rPr>
          <w:color w:val="231F20"/>
          <w:spacing w:val="-3"/>
        </w:rPr>
        <w:t>l</w:t>
      </w:r>
      <w:r w:rsidRPr="002C7912">
        <w:rPr>
          <w:color w:val="231F20"/>
        </w:rPr>
        <w:t>l</w:t>
      </w:r>
      <w:r w:rsidRPr="002C7912">
        <w:rPr>
          <w:color w:val="231F20"/>
          <w:spacing w:val="-8"/>
        </w:rPr>
        <w:t xml:space="preserve"> </w:t>
      </w:r>
      <w:r w:rsidRPr="002C7912">
        <w:rPr>
          <w:color w:val="231F20"/>
          <w:spacing w:val="-3"/>
        </w:rPr>
        <w:t>inc</w:t>
      </w:r>
      <w:r w:rsidRPr="002C7912">
        <w:rPr>
          <w:color w:val="231F20"/>
          <w:spacing w:val="-5"/>
        </w:rPr>
        <w:t>l</w:t>
      </w:r>
      <w:r w:rsidRPr="002C7912">
        <w:rPr>
          <w:color w:val="231F20"/>
          <w:spacing w:val="-3"/>
        </w:rPr>
        <w:t>ud</w:t>
      </w:r>
      <w:r w:rsidRPr="002C7912">
        <w:rPr>
          <w:color w:val="231F20"/>
        </w:rPr>
        <w:t>e</w:t>
      </w:r>
      <w:r w:rsidRPr="002C7912">
        <w:rPr>
          <w:color w:val="231F20"/>
          <w:spacing w:val="-6"/>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6"/>
        </w:rPr>
        <w:t xml:space="preserve"> </w:t>
      </w:r>
      <w:r w:rsidRPr="002C7912">
        <w:rPr>
          <w:color w:val="231F20"/>
          <w:spacing w:val="-3"/>
        </w:rPr>
        <w:t>fo</w:t>
      </w:r>
      <w:r w:rsidRPr="002C7912">
        <w:rPr>
          <w:color w:val="231F20"/>
          <w:spacing w:val="-5"/>
        </w:rPr>
        <w:t>ll</w:t>
      </w:r>
      <w:r w:rsidRPr="002C7912">
        <w:rPr>
          <w:color w:val="231F20"/>
          <w:spacing w:val="-3"/>
        </w:rPr>
        <w:t>owin</w:t>
      </w:r>
      <w:r w:rsidRPr="002C7912">
        <w:rPr>
          <w:color w:val="231F20"/>
          <w:spacing w:val="-5"/>
        </w:rPr>
        <w:t>g</w:t>
      </w:r>
      <w:r w:rsidRPr="002C7912">
        <w:rPr>
          <w:color w:val="231F20"/>
        </w:rPr>
        <w:t>:</w:t>
      </w:r>
    </w:p>
    <w:p w14:paraId="5D437F16" w14:textId="5BF20E46" w:rsidR="00E70F8B" w:rsidRPr="002C7912" w:rsidRDefault="00E70F8B" w:rsidP="00E70F8B">
      <w:pPr>
        <w:spacing w:before="60" w:after="60" w:line="240" w:lineRule="auto"/>
        <w:ind w:left="1980" w:hanging="360"/>
      </w:pPr>
      <w:r>
        <w:t>1.</w:t>
      </w:r>
      <w:r>
        <w:tab/>
      </w:r>
      <w:r w:rsidRPr="002C7912">
        <w:t>Visual</w:t>
      </w:r>
      <w:r w:rsidRPr="002C7912">
        <w:rPr>
          <w:spacing w:val="-7"/>
        </w:rPr>
        <w:t xml:space="preserve"> </w:t>
      </w:r>
      <w:r w:rsidRPr="002C7912">
        <w:t>i</w:t>
      </w:r>
      <w:r w:rsidRPr="002C7912">
        <w:rPr>
          <w:spacing w:val="-5"/>
        </w:rPr>
        <w:t>n</w:t>
      </w:r>
      <w:r w:rsidRPr="002C7912">
        <w:t>spec</w:t>
      </w:r>
      <w:r w:rsidRPr="002C7912">
        <w:rPr>
          <w:spacing w:val="-5"/>
        </w:rPr>
        <w:t>t</w:t>
      </w:r>
      <w:r w:rsidRPr="002C7912">
        <w:t>ion</w:t>
      </w:r>
      <w:r w:rsidRPr="002C7912">
        <w:rPr>
          <w:spacing w:val="-8"/>
        </w:rPr>
        <w:t xml:space="preserve"> </w:t>
      </w:r>
      <w:r w:rsidRPr="002C7912">
        <w:t>of</w:t>
      </w:r>
      <w:r w:rsidRPr="002C7912">
        <w:rPr>
          <w:spacing w:val="-5"/>
        </w:rPr>
        <w:t xml:space="preserve"> </w:t>
      </w:r>
      <w:r w:rsidRPr="002C7912">
        <w:rPr>
          <w:spacing w:val="-2"/>
        </w:rPr>
        <w:t>t</w:t>
      </w:r>
      <w:r w:rsidRPr="002C7912">
        <w:t>he</w:t>
      </w:r>
      <w:r w:rsidRPr="002C7912">
        <w:rPr>
          <w:spacing w:val="-9"/>
        </w:rPr>
        <w:t xml:space="preserve"> </w:t>
      </w:r>
      <w:r w:rsidRPr="002C7912">
        <w:t>s</w:t>
      </w:r>
      <w:r w:rsidRPr="002C7912">
        <w:rPr>
          <w:spacing w:val="-5"/>
        </w:rPr>
        <w:t>t</w:t>
      </w:r>
      <w:r w:rsidRPr="002C7912">
        <w:rPr>
          <w:spacing w:val="-4"/>
        </w:rPr>
        <w:t>a</w:t>
      </w:r>
      <w:r w:rsidRPr="002C7912">
        <w:t>tic</w:t>
      </w:r>
      <w:r w:rsidRPr="002C7912">
        <w:rPr>
          <w:spacing w:val="-5"/>
        </w:rPr>
        <w:t xml:space="preserve"> </w:t>
      </w:r>
      <w:r w:rsidRPr="002C7912">
        <w:t>scale</w:t>
      </w:r>
      <w:r w:rsidRPr="002C7912">
        <w:rPr>
          <w:spacing w:val="-9"/>
        </w:rPr>
        <w:t xml:space="preserve"> </w:t>
      </w:r>
      <w:r w:rsidRPr="002C7912">
        <w:t>s</w:t>
      </w:r>
      <w:r w:rsidRPr="002C7912">
        <w:rPr>
          <w:spacing w:val="-10"/>
        </w:rPr>
        <w:t>y</w:t>
      </w:r>
      <w:r w:rsidRPr="002C7912">
        <w:t>stem</w:t>
      </w:r>
    </w:p>
    <w:p w14:paraId="016F4C95" w14:textId="701A7E46" w:rsidR="00E70F8B" w:rsidRPr="002C7912" w:rsidRDefault="00E70F8B" w:rsidP="00E70F8B">
      <w:pPr>
        <w:spacing w:before="60" w:after="60" w:line="240" w:lineRule="auto"/>
        <w:ind w:left="1980" w:hanging="360"/>
      </w:pPr>
      <w:r>
        <w:t>2.</w:t>
      </w:r>
      <w:r>
        <w:tab/>
      </w:r>
      <w:r w:rsidRPr="002C7912">
        <w:t>Cal</w:t>
      </w:r>
      <w:r w:rsidRPr="002C7912">
        <w:rPr>
          <w:spacing w:val="-5"/>
        </w:rPr>
        <w:t>i</w:t>
      </w:r>
      <w:r w:rsidRPr="002C7912">
        <w:t>brat</w:t>
      </w:r>
      <w:r w:rsidRPr="002C7912">
        <w:rPr>
          <w:spacing w:val="-5"/>
        </w:rPr>
        <w:t>i</w:t>
      </w:r>
      <w:r w:rsidRPr="002C7912">
        <w:t>on</w:t>
      </w:r>
      <w:r w:rsidRPr="002C7912">
        <w:rPr>
          <w:spacing w:val="-6"/>
        </w:rPr>
        <w:t xml:space="preserve"> </w:t>
      </w:r>
      <w:r w:rsidRPr="002C7912">
        <w:t>of</w:t>
      </w:r>
      <w:r w:rsidRPr="002C7912">
        <w:rPr>
          <w:spacing w:val="-8"/>
        </w:rPr>
        <w:t xml:space="preserve"> </w:t>
      </w:r>
      <w:r w:rsidRPr="002C7912">
        <w:t>the</w:t>
      </w:r>
      <w:r w:rsidRPr="002C7912">
        <w:rPr>
          <w:spacing w:val="-8"/>
        </w:rPr>
        <w:t xml:space="preserve"> </w:t>
      </w:r>
      <w:r w:rsidRPr="002C7912">
        <w:t>scale</w:t>
      </w:r>
    </w:p>
    <w:p w14:paraId="25D99E96" w14:textId="436B4462" w:rsidR="00E70F8B" w:rsidRPr="002C7912" w:rsidRDefault="00E70F8B" w:rsidP="00E70F8B">
      <w:pPr>
        <w:spacing w:before="60" w:after="60" w:line="240" w:lineRule="auto"/>
        <w:ind w:left="1980" w:hanging="360"/>
      </w:pPr>
      <w:r>
        <w:rPr>
          <w:spacing w:val="-5"/>
        </w:rPr>
        <w:t>3.</w:t>
      </w:r>
      <w:r>
        <w:rPr>
          <w:spacing w:val="-5"/>
        </w:rPr>
        <w:tab/>
      </w:r>
      <w:r w:rsidRPr="002C7912">
        <w:rPr>
          <w:spacing w:val="-5"/>
        </w:rPr>
        <w:t>L</w:t>
      </w:r>
      <w:r w:rsidRPr="002C7912">
        <w:t>ubrication</w:t>
      </w:r>
      <w:r w:rsidRPr="002C7912">
        <w:rPr>
          <w:spacing w:val="-8"/>
        </w:rPr>
        <w:t xml:space="preserve"> </w:t>
      </w:r>
      <w:r w:rsidRPr="002C7912">
        <w:t>of</w:t>
      </w:r>
      <w:r w:rsidRPr="002C7912">
        <w:rPr>
          <w:spacing w:val="-6"/>
        </w:rPr>
        <w:t xml:space="preserve"> </w:t>
      </w:r>
      <w:r w:rsidRPr="002C7912">
        <w:rPr>
          <w:spacing w:val="-5"/>
        </w:rPr>
        <w:t>l</w:t>
      </w:r>
      <w:r w:rsidRPr="002C7912">
        <w:t>oad</w:t>
      </w:r>
      <w:r w:rsidRPr="002C7912">
        <w:rPr>
          <w:spacing w:val="-6"/>
        </w:rPr>
        <w:t xml:space="preserve"> </w:t>
      </w:r>
      <w:r w:rsidRPr="002C7912">
        <w:t>ce</w:t>
      </w:r>
      <w:r w:rsidRPr="002C7912">
        <w:rPr>
          <w:spacing w:val="-5"/>
        </w:rPr>
        <w:t>l</w:t>
      </w:r>
      <w:r w:rsidRPr="002C7912">
        <w:t>ls</w:t>
      </w:r>
      <w:r w:rsidRPr="002C7912">
        <w:rPr>
          <w:spacing w:val="-6"/>
        </w:rPr>
        <w:t xml:space="preserve"> a</w:t>
      </w:r>
      <w:r w:rsidRPr="002C7912">
        <w:t>nd</w:t>
      </w:r>
      <w:r w:rsidRPr="002C7912">
        <w:rPr>
          <w:spacing w:val="-6"/>
        </w:rPr>
        <w:t xml:space="preserve"> </w:t>
      </w:r>
      <w:r w:rsidRPr="002C7912">
        <w:t>b</w:t>
      </w:r>
      <w:r w:rsidRPr="002C7912">
        <w:rPr>
          <w:spacing w:val="-5"/>
        </w:rPr>
        <w:t>u</w:t>
      </w:r>
      <w:r w:rsidRPr="002C7912">
        <w:t>mpers</w:t>
      </w:r>
      <w:r>
        <w:t xml:space="preserve"> (new and existing)</w:t>
      </w:r>
    </w:p>
    <w:p w14:paraId="28A5ABA6" w14:textId="052B2E4F" w:rsidR="00E70F8B" w:rsidRPr="002C7912" w:rsidRDefault="00E70F8B" w:rsidP="00E70F8B">
      <w:pPr>
        <w:spacing w:before="60" w:after="60" w:line="240" w:lineRule="auto"/>
        <w:ind w:left="1980" w:hanging="360"/>
      </w:pPr>
      <w:r>
        <w:t>4.</w:t>
      </w:r>
      <w:r>
        <w:tab/>
      </w:r>
      <w:r w:rsidRPr="002C7912">
        <w:t>Power</w:t>
      </w:r>
      <w:r w:rsidRPr="002C7912">
        <w:rPr>
          <w:spacing w:val="-5"/>
        </w:rPr>
        <w:t xml:space="preserve"> </w:t>
      </w:r>
      <w:r w:rsidRPr="002C7912">
        <w:t>was</w:t>
      </w:r>
      <w:r w:rsidRPr="002C7912">
        <w:rPr>
          <w:spacing w:val="-5"/>
        </w:rPr>
        <w:t>h</w:t>
      </w:r>
      <w:r w:rsidRPr="002C7912">
        <w:t>ing</w:t>
      </w:r>
      <w:r w:rsidRPr="002C7912">
        <w:rPr>
          <w:spacing w:val="-8"/>
        </w:rPr>
        <w:t xml:space="preserve"> </w:t>
      </w:r>
      <w:r w:rsidRPr="002C7912">
        <w:t>of</w:t>
      </w:r>
      <w:r w:rsidRPr="002C7912">
        <w:rPr>
          <w:spacing w:val="-8"/>
        </w:rPr>
        <w:t xml:space="preserve"> </w:t>
      </w:r>
      <w:r w:rsidRPr="002C7912">
        <w:t>the</w:t>
      </w:r>
      <w:r w:rsidRPr="002C7912">
        <w:rPr>
          <w:spacing w:val="-5"/>
        </w:rPr>
        <w:t xml:space="preserve"> </w:t>
      </w:r>
      <w:r w:rsidRPr="002C7912">
        <w:t>sca</w:t>
      </w:r>
      <w:r w:rsidRPr="002C7912">
        <w:rPr>
          <w:spacing w:val="-5"/>
        </w:rPr>
        <w:t>l</w:t>
      </w:r>
      <w:r w:rsidRPr="002C7912">
        <w:t>e</w:t>
      </w:r>
      <w:r w:rsidRPr="002C7912">
        <w:rPr>
          <w:spacing w:val="-5"/>
        </w:rPr>
        <w:t xml:space="preserve"> </w:t>
      </w:r>
      <w:r w:rsidRPr="002C7912">
        <w:t>deck</w:t>
      </w:r>
      <w:r w:rsidRPr="002C7912">
        <w:rPr>
          <w:spacing w:val="-5"/>
        </w:rPr>
        <w:t xml:space="preserve"> </w:t>
      </w:r>
      <w:r w:rsidRPr="002C7912">
        <w:t>and</w:t>
      </w:r>
      <w:r w:rsidRPr="002C7912">
        <w:rPr>
          <w:spacing w:val="-5"/>
        </w:rPr>
        <w:t xml:space="preserve"> p</w:t>
      </w:r>
      <w:r w:rsidRPr="002C7912">
        <w:t>it</w:t>
      </w:r>
      <w:r w:rsidRPr="002C7912">
        <w:rPr>
          <w:spacing w:val="-7"/>
        </w:rPr>
        <w:t xml:space="preserve"> </w:t>
      </w:r>
      <w:r w:rsidRPr="002C7912">
        <w:t>w</w:t>
      </w:r>
      <w:r w:rsidRPr="002C7912">
        <w:rPr>
          <w:spacing w:val="-5"/>
        </w:rPr>
        <w:t>i</w:t>
      </w:r>
      <w:r w:rsidRPr="002C7912">
        <w:rPr>
          <w:spacing w:val="-2"/>
        </w:rPr>
        <w:t>t</w:t>
      </w:r>
      <w:r w:rsidRPr="002C7912">
        <w:t>h</w:t>
      </w:r>
      <w:r w:rsidRPr="002C7912">
        <w:rPr>
          <w:spacing w:val="-5"/>
        </w:rPr>
        <w:t xml:space="preserve"> 2</w:t>
      </w:r>
      <w:r w:rsidRPr="002C7912">
        <w:t>500</w:t>
      </w:r>
      <w:r w:rsidRPr="002C7912">
        <w:rPr>
          <w:spacing w:val="-8"/>
        </w:rPr>
        <w:t xml:space="preserve"> </w:t>
      </w:r>
      <w:r w:rsidRPr="002C7912">
        <w:t>psi</w:t>
      </w:r>
      <w:r w:rsidRPr="002C7912">
        <w:rPr>
          <w:spacing w:val="-8"/>
        </w:rPr>
        <w:t xml:space="preserve"> </w:t>
      </w:r>
      <w:r w:rsidRPr="002C7912">
        <w:t>mi</w:t>
      </w:r>
      <w:r w:rsidRPr="002C7912">
        <w:rPr>
          <w:spacing w:val="-5"/>
        </w:rPr>
        <w:t>n</w:t>
      </w:r>
      <w:r w:rsidRPr="002C7912">
        <w:t>i</w:t>
      </w:r>
      <w:r w:rsidRPr="002C7912">
        <w:rPr>
          <w:spacing w:val="-5"/>
        </w:rPr>
        <w:t>m</w:t>
      </w:r>
      <w:r w:rsidRPr="002C7912">
        <w:t>um</w:t>
      </w:r>
      <w:r w:rsidRPr="002C7912">
        <w:rPr>
          <w:spacing w:val="-11"/>
        </w:rPr>
        <w:t xml:space="preserve"> </w:t>
      </w:r>
      <w:r w:rsidRPr="002C7912">
        <w:t>pressure</w:t>
      </w:r>
      <w:r w:rsidRPr="002C7912">
        <w:rPr>
          <w:spacing w:val="-6"/>
        </w:rPr>
        <w:t xml:space="preserve"> </w:t>
      </w:r>
      <w:r w:rsidRPr="002C7912">
        <w:t>w</w:t>
      </w:r>
      <w:r w:rsidRPr="002C7912">
        <w:rPr>
          <w:spacing w:val="-6"/>
        </w:rPr>
        <w:t>a</w:t>
      </w:r>
      <w:r w:rsidRPr="002C7912">
        <w:t>sher</w:t>
      </w:r>
      <w:r>
        <w:t xml:space="preserve"> and disposal of debris</w:t>
      </w:r>
    </w:p>
    <w:p w14:paraId="76B6C566" w14:textId="649C43D8" w:rsidR="00E70F8B" w:rsidRPr="002C7912" w:rsidRDefault="00E70F8B" w:rsidP="00E70F8B">
      <w:pPr>
        <w:spacing w:before="60" w:after="60" w:line="240" w:lineRule="auto"/>
        <w:ind w:left="1980" w:hanging="360"/>
      </w:pPr>
      <w:r>
        <w:t>5.</w:t>
      </w:r>
      <w:r>
        <w:tab/>
      </w:r>
      <w:r w:rsidRPr="002C7912">
        <w:t>Parts,</w:t>
      </w:r>
      <w:r w:rsidRPr="002C7912">
        <w:rPr>
          <w:spacing w:val="-8"/>
        </w:rPr>
        <w:t xml:space="preserve"> </w:t>
      </w:r>
      <w:r w:rsidRPr="002C7912">
        <w:t>la</w:t>
      </w:r>
      <w:r w:rsidRPr="002C7912">
        <w:rPr>
          <w:spacing w:val="-5"/>
        </w:rPr>
        <w:t>b</w:t>
      </w:r>
      <w:r w:rsidRPr="002C7912">
        <w:t>or</w:t>
      </w:r>
      <w:r w:rsidRPr="002C7912">
        <w:rPr>
          <w:spacing w:val="-5"/>
        </w:rPr>
        <w:t xml:space="preserve"> </w:t>
      </w:r>
      <w:r w:rsidRPr="002C7912">
        <w:t>and</w:t>
      </w:r>
      <w:r w:rsidRPr="002C7912">
        <w:rPr>
          <w:spacing w:val="-8"/>
        </w:rPr>
        <w:t xml:space="preserve"> </w:t>
      </w:r>
      <w:r w:rsidRPr="002C7912">
        <w:t>sh</w:t>
      </w:r>
      <w:r w:rsidRPr="002C7912">
        <w:rPr>
          <w:spacing w:val="-5"/>
        </w:rPr>
        <w:t>i</w:t>
      </w:r>
      <w:r w:rsidRPr="002C7912">
        <w:t>pp</w:t>
      </w:r>
      <w:r w:rsidRPr="002C7912">
        <w:rPr>
          <w:spacing w:val="-5"/>
        </w:rPr>
        <w:t>i</w:t>
      </w:r>
      <w:r w:rsidRPr="002C7912">
        <w:t>n</w:t>
      </w:r>
      <w:r w:rsidRPr="002C7912">
        <w:rPr>
          <w:spacing w:val="-5"/>
        </w:rPr>
        <w:t>g</w:t>
      </w:r>
    </w:p>
    <w:p w14:paraId="5CBFC430" w14:textId="59E3A9AE" w:rsidR="00E70F8B" w:rsidRPr="002C7912" w:rsidRDefault="00E70F8B" w:rsidP="00E70F8B">
      <w:pPr>
        <w:spacing w:before="60" w:after="60" w:line="240" w:lineRule="auto"/>
        <w:ind w:left="1980" w:hanging="360"/>
      </w:pPr>
      <w:r>
        <w:t>6.</w:t>
      </w:r>
      <w:r>
        <w:tab/>
      </w:r>
      <w:r w:rsidRPr="002C7912">
        <w:t>Mob</w:t>
      </w:r>
      <w:r w:rsidRPr="002C7912">
        <w:rPr>
          <w:spacing w:val="-5"/>
        </w:rPr>
        <w:t>i</w:t>
      </w:r>
      <w:r w:rsidRPr="002C7912">
        <w:t>l</w:t>
      </w:r>
      <w:r w:rsidRPr="002C7912">
        <w:rPr>
          <w:spacing w:val="-5"/>
        </w:rPr>
        <w:t>i</w:t>
      </w:r>
      <w:r w:rsidRPr="002C7912">
        <w:rPr>
          <w:spacing w:val="-1"/>
        </w:rPr>
        <w:t>z</w:t>
      </w:r>
      <w:r w:rsidRPr="002C7912">
        <w:rPr>
          <w:spacing w:val="-4"/>
        </w:rPr>
        <w:t>a</w:t>
      </w:r>
      <w:r w:rsidRPr="002C7912">
        <w:rPr>
          <w:spacing w:val="-5"/>
        </w:rPr>
        <w:t>t</w:t>
      </w:r>
      <w:r w:rsidRPr="002C7912">
        <w:rPr>
          <w:spacing w:val="-2"/>
        </w:rPr>
        <w:t>i</w:t>
      </w:r>
      <w:r w:rsidRPr="002C7912">
        <w:t>on</w:t>
      </w:r>
      <w:r w:rsidRPr="002C7912">
        <w:rPr>
          <w:spacing w:val="-8"/>
        </w:rPr>
        <w:t xml:space="preserve"> </w:t>
      </w:r>
      <w:r w:rsidRPr="002C7912">
        <w:t>and</w:t>
      </w:r>
      <w:r w:rsidRPr="002C7912">
        <w:rPr>
          <w:spacing w:val="-8"/>
        </w:rPr>
        <w:t xml:space="preserve"> </w:t>
      </w:r>
      <w:r w:rsidRPr="002C7912">
        <w:t>traffic</w:t>
      </w:r>
      <w:r w:rsidRPr="002C7912">
        <w:rPr>
          <w:spacing w:val="-6"/>
        </w:rPr>
        <w:t xml:space="preserve"> c</w:t>
      </w:r>
      <w:r w:rsidRPr="002C7912">
        <w:t>ontr</w:t>
      </w:r>
      <w:r w:rsidRPr="002C7912">
        <w:rPr>
          <w:spacing w:val="-5"/>
        </w:rPr>
        <w:t>o</w:t>
      </w:r>
      <w:r w:rsidRPr="002C7912">
        <w:t>l</w:t>
      </w:r>
      <w:r w:rsidRPr="002C7912">
        <w:rPr>
          <w:spacing w:val="-6"/>
        </w:rPr>
        <w:t xml:space="preserve"> </w:t>
      </w:r>
      <w:r w:rsidRPr="002C7912">
        <w:t>necessa</w:t>
      </w:r>
      <w:r w:rsidRPr="002C7912">
        <w:rPr>
          <w:spacing w:val="-1"/>
        </w:rPr>
        <w:t>r</w:t>
      </w:r>
      <w:r w:rsidRPr="002C7912">
        <w:t>y</w:t>
      </w:r>
      <w:r w:rsidRPr="002C7912">
        <w:rPr>
          <w:spacing w:val="-13"/>
        </w:rPr>
        <w:t xml:space="preserve"> </w:t>
      </w:r>
      <w:r w:rsidRPr="002C7912">
        <w:t>to</w:t>
      </w:r>
      <w:r w:rsidRPr="002C7912">
        <w:rPr>
          <w:spacing w:val="-6"/>
        </w:rPr>
        <w:t xml:space="preserve"> </w:t>
      </w:r>
      <w:r w:rsidRPr="002C7912">
        <w:t>perfo</w:t>
      </w:r>
      <w:r w:rsidRPr="002C7912">
        <w:rPr>
          <w:spacing w:val="-6"/>
        </w:rPr>
        <w:t>r</w:t>
      </w:r>
      <w:r w:rsidRPr="002C7912">
        <w:t>m</w:t>
      </w:r>
      <w:r w:rsidRPr="002C7912">
        <w:rPr>
          <w:spacing w:val="-6"/>
        </w:rPr>
        <w:t xml:space="preserve"> </w:t>
      </w:r>
      <w:r w:rsidRPr="002C7912">
        <w:t>the</w:t>
      </w:r>
      <w:r w:rsidRPr="002C7912">
        <w:rPr>
          <w:spacing w:val="-9"/>
        </w:rPr>
        <w:t xml:space="preserve"> </w:t>
      </w:r>
      <w:r w:rsidRPr="002C7912">
        <w:t>ma</w:t>
      </w:r>
      <w:r w:rsidRPr="002C7912">
        <w:rPr>
          <w:spacing w:val="-5"/>
        </w:rPr>
        <w:t>i</w:t>
      </w:r>
      <w:r w:rsidRPr="002C7912">
        <w:t>ntenance</w:t>
      </w:r>
      <w:r w:rsidRPr="002C7912">
        <w:rPr>
          <w:spacing w:val="-8"/>
        </w:rPr>
        <w:t xml:space="preserve"> </w:t>
      </w:r>
      <w:r w:rsidRPr="002C7912">
        <w:t>servi</w:t>
      </w:r>
      <w:r w:rsidRPr="002C7912">
        <w:rPr>
          <w:spacing w:val="-6"/>
        </w:rPr>
        <w:t>c</w:t>
      </w:r>
      <w:r w:rsidRPr="002C7912">
        <w:t>es</w:t>
      </w:r>
    </w:p>
    <w:p w14:paraId="43D65DD9" w14:textId="77777777" w:rsidR="00E70F8B" w:rsidRPr="002C7912" w:rsidRDefault="00E70F8B" w:rsidP="00D35543">
      <w:pPr>
        <w:spacing w:after="0" w:line="240" w:lineRule="auto"/>
        <w:ind w:left="1980"/>
      </w:pPr>
    </w:p>
    <w:p w14:paraId="11DB23B4" w14:textId="067B0DCC" w:rsidR="00E70F8B" w:rsidRPr="002C7912" w:rsidRDefault="00E70F8B" w:rsidP="00E70F8B">
      <w:pPr>
        <w:ind w:left="1260"/>
      </w:pPr>
      <w:r w:rsidRPr="002C7912">
        <w:rPr>
          <w:color w:val="231F20"/>
        </w:rPr>
        <w:t>A</w:t>
      </w:r>
      <w:r w:rsidRPr="002C7912">
        <w:rPr>
          <w:color w:val="231F20"/>
          <w:spacing w:val="21"/>
        </w:rPr>
        <w:t xml:space="preserve"> </w:t>
      </w:r>
      <w:r w:rsidRPr="002C7912">
        <w:rPr>
          <w:color w:val="231F20"/>
          <w:spacing w:val="-3"/>
        </w:rPr>
        <w:t>repor</w:t>
      </w:r>
      <w:r w:rsidRPr="002C7912">
        <w:rPr>
          <w:color w:val="231F20"/>
        </w:rPr>
        <w:t>t</w:t>
      </w:r>
      <w:r w:rsidRPr="002C7912">
        <w:rPr>
          <w:color w:val="231F20"/>
          <w:spacing w:val="21"/>
        </w:rPr>
        <w:t xml:space="preserve"> </w:t>
      </w:r>
      <w:r w:rsidRPr="002C7912">
        <w:rPr>
          <w:color w:val="231F20"/>
          <w:spacing w:val="-3"/>
        </w:rPr>
        <w:t>shal</w:t>
      </w:r>
      <w:r w:rsidRPr="002C7912">
        <w:rPr>
          <w:color w:val="231F20"/>
        </w:rPr>
        <w:t>l</w:t>
      </w:r>
      <w:r w:rsidRPr="002C7912">
        <w:rPr>
          <w:color w:val="231F20"/>
          <w:spacing w:val="21"/>
        </w:rPr>
        <w:t xml:space="preserve"> </w:t>
      </w:r>
      <w:r w:rsidRPr="002C7912">
        <w:rPr>
          <w:color w:val="231F20"/>
          <w:spacing w:val="-3"/>
        </w:rPr>
        <w:t>accompa</w:t>
      </w:r>
      <w:r w:rsidRPr="002C7912">
        <w:rPr>
          <w:color w:val="231F20"/>
          <w:spacing w:val="-5"/>
        </w:rPr>
        <w:t>n</w:t>
      </w:r>
      <w:r w:rsidRPr="002C7912">
        <w:rPr>
          <w:color w:val="231F20"/>
        </w:rPr>
        <w:t>y</w:t>
      </w:r>
      <w:r w:rsidRPr="002C7912">
        <w:rPr>
          <w:color w:val="231F20"/>
          <w:spacing w:val="16"/>
        </w:rPr>
        <w:t xml:space="preserve"> </w:t>
      </w:r>
      <w:r w:rsidRPr="002C7912">
        <w:rPr>
          <w:color w:val="231F20"/>
          <w:spacing w:val="-3"/>
        </w:rPr>
        <w:t>th</w:t>
      </w:r>
      <w:r w:rsidRPr="002C7912">
        <w:rPr>
          <w:color w:val="231F20"/>
        </w:rPr>
        <w:t>e</w:t>
      </w:r>
      <w:r w:rsidRPr="002C7912">
        <w:rPr>
          <w:color w:val="231F20"/>
          <w:spacing w:val="21"/>
        </w:rPr>
        <w:t xml:space="preserve"> </w:t>
      </w:r>
      <w:r w:rsidRPr="002C7912">
        <w:rPr>
          <w:color w:val="231F20"/>
          <w:spacing w:val="-3"/>
        </w:rPr>
        <w:t>schedule</w:t>
      </w:r>
      <w:r w:rsidRPr="002C7912">
        <w:rPr>
          <w:color w:val="231F20"/>
        </w:rPr>
        <w:t>d</w:t>
      </w:r>
      <w:r w:rsidRPr="002C7912">
        <w:rPr>
          <w:color w:val="231F20"/>
          <w:spacing w:val="21"/>
        </w:rPr>
        <w:t xml:space="preserve"> </w:t>
      </w:r>
      <w:r w:rsidRPr="002C7912">
        <w:rPr>
          <w:color w:val="231F20"/>
          <w:spacing w:val="-2"/>
        </w:rPr>
        <w:t>m</w:t>
      </w:r>
      <w:r w:rsidRPr="002C7912">
        <w:rPr>
          <w:color w:val="231F20"/>
          <w:spacing w:val="-3"/>
        </w:rPr>
        <w:t>aint</w:t>
      </w:r>
      <w:r w:rsidRPr="002C7912">
        <w:rPr>
          <w:color w:val="231F20"/>
          <w:spacing w:val="-6"/>
        </w:rPr>
        <w:t>e</w:t>
      </w:r>
      <w:r w:rsidRPr="002C7912">
        <w:rPr>
          <w:color w:val="231F20"/>
          <w:spacing w:val="-3"/>
        </w:rPr>
        <w:t>nanc</w:t>
      </w:r>
      <w:r w:rsidRPr="002C7912">
        <w:rPr>
          <w:color w:val="231F20"/>
        </w:rPr>
        <w:t>e</w:t>
      </w:r>
      <w:r w:rsidRPr="002C7912">
        <w:rPr>
          <w:color w:val="231F20"/>
          <w:spacing w:val="21"/>
        </w:rPr>
        <w:t xml:space="preserve"> </w:t>
      </w:r>
      <w:r w:rsidRPr="002C7912">
        <w:rPr>
          <w:color w:val="231F20"/>
          <w:spacing w:val="-3"/>
        </w:rPr>
        <w:t>servic</w:t>
      </w:r>
      <w:r w:rsidRPr="002C7912">
        <w:rPr>
          <w:color w:val="231F20"/>
        </w:rPr>
        <w:t>e</w:t>
      </w:r>
      <w:r w:rsidRPr="002C7912">
        <w:rPr>
          <w:color w:val="231F20"/>
          <w:spacing w:val="21"/>
        </w:rPr>
        <w:t xml:space="preserve"> </w:t>
      </w:r>
      <w:r w:rsidRPr="002C7912">
        <w:rPr>
          <w:color w:val="231F20"/>
          <w:spacing w:val="-3"/>
        </w:rPr>
        <w:t>an</w:t>
      </w:r>
      <w:r w:rsidRPr="002C7912">
        <w:rPr>
          <w:color w:val="231F20"/>
        </w:rPr>
        <w:t>d</w:t>
      </w:r>
      <w:r w:rsidRPr="002C7912">
        <w:rPr>
          <w:color w:val="231F20"/>
          <w:spacing w:val="21"/>
        </w:rPr>
        <w:t xml:space="preserve"> </w:t>
      </w:r>
      <w:r w:rsidRPr="002C7912">
        <w:rPr>
          <w:color w:val="231F20"/>
          <w:spacing w:val="-3"/>
        </w:rPr>
        <w:t>sh</w:t>
      </w:r>
      <w:r w:rsidRPr="002C7912">
        <w:rPr>
          <w:color w:val="231F20"/>
          <w:spacing w:val="-6"/>
        </w:rPr>
        <w:t>a</w:t>
      </w:r>
      <w:r w:rsidRPr="002C7912">
        <w:rPr>
          <w:color w:val="231F20"/>
          <w:spacing w:val="-3"/>
        </w:rPr>
        <w:t>l</w:t>
      </w:r>
      <w:r w:rsidRPr="002C7912">
        <w:rPr>
          <w:color w:val="231F20"/>
        </w:rPr>
        <w:t>l</w:t>
      </w:r>
      <w:r w:rsidRPr="002C7912">
        <w:rPr>
          <w:color w:val="231F20"/>
          <w:spacing w:val="21"/>
        </w:rPr>
        <w:t xml:space="preserve"> </w:t>
      </w:r>
      <w:r w:rsidRPr="002C7912">
        <w:rPr>
          <w:color w:val="231F20"/>
          <w:spacing w:val="-3"/>
        </w:rPr>
        <w:t>b</w:t>
      </w:r>
      <w:r w:rsidRPr="002C7912">
        <w:rPr>
          <w:color w:val="231F20"/>
        </w:rPr>
        <w:t>e</w:t>
      </w:r>
      <w:r w:rsidRPr="002C7912">
        <w:rPr>
          <w:color w:val="231F20"/>
          <w:spacing w:val="19"/>
        </w:rPr>
        <w:t xml:space="preserve"> </w:t>
      </w:r>
      <w:r w:rsidRPr="002C7912">
        <w:rPr>
          <w:color w:val="231F20"/>
          <w:spacing w:val="-3"/>
        </w:rPr>
        <w:t>sub</w:t>
      </w:r>
      <w:r w:rsidRPr="002C7912">
        <w:rPr>
          <w:color w:val="231F20"/>
          <w:spacing w:val="-5"/>
        </w:rPr>
        <w:t>m</w:t>
      </w:r>
      <w:r w:rsidRPr="002C7912">
        <w:rPr>
          <w:color w:val="231F20"/>
          <w:spacing w:val="-3"/>
        </w:rPr>
        <w:t>i</w:t>
      </w:r>
      <w:r w:rsidRPr="002C7912">
        <w:rPr>
          <w:color w:val="231F20"/>
          <w:spacing w:val="-5"/>
        </w:rPr>
        <w:t>t</w:t>
      </w:r>
      <w:r w:rsidRPr="002C7912">
        <w:rPr>
          <w:color w:val="231F20"/>
          <w:spacing w:val="-3"/>
        </w:rPr>
        <w:t>te</w:t>
      </w:r>
      <w:r w:rsidRPr="002C7912">
        <w:rPr>
          <w:color w:val="231F20"/>
        </w:rPr>
        <w:t>d</w:t>
      </w:r>
      <w:r w:rsidRPr="002C7912">
        <w:rPr>
          <w:color w:val="231F20"/>
          <w:spacing w:val="21"/>
        </w:rPr>
        <w:t xml:space="preserve"> </w:t>
      </w:r>
      <w:r w:rsidRPr="002C7912">
        <w:rPr>
          <w:color w:val="231F20"/>
          <w:spacing w:val="-3"/>
        </w:rPr>
        <w:t>t</w:t>
      </w:r>
      <w:r w:rsidRPr="002C7912">
        <w:rPr>
          <w:color w:val="231F20"/>
        </w:rPr>
        <w:t>o</w:t>
      </w:r>
      <w:r w:rsidRPr="002C7912">
        <w:rPr>
          <w:color w:val="231F20"/>
          <w:spacing w:val="19"/>
        </w:rPr>
        <w:t xml:space="preserve"> </w:t>
      </w:r>
      <w:r w:rsidRPr="002C7912">
        <w:rPr>
          <w:color w:val="231F20"/>
          <w:spacing w:val="-2"/>
        </w:rPr>
        <w:t>t</w:t>
      </w:r>
      <w:r w:rsidRPr="002C7912">
        <w:rPr>
          <w:color w:val="231F20"/>
          <w:spacing w:val="-5"/>
        </w:rPr>
        <w:t>h</w:t>
      </w:r>
      <w:r w:rsidRPr="002C7912">
        <w:rPr>
          <w:color w:val="231F20"/>
        </w:rPr>
        <w:t xml:space="preserve">e </w:t>
      </w:r>
      <w:r w:rsidR="00221655">
        <w:rPr>
          <w:color w:val="231F20"/>
          <w:spacing w:val="-3"/>
        </w:rPr>
        <w:t>D</w:t>
      </w:r>
      <w:r w:rsidRPr="002C7912">
        <w:rPr>
          <w:color w:val="231F20"/>
          <w:spacing w:val="-3"/>
        </w:rPr>
        <w:t>epartme</w:t>
      </w:r>
      <w:r w:rsidRPr="002C7912">
        <w:rPr>
          <w:color w:val="231F20"/>
          <w:spacing w:val="-5"/>
        </w:rPr>
        <w:t>n</w:t>
      </w:r>
      <w:r w:rsidRPr="002C7912">
        <w:rPr>
          <w:color w:val="231F20"/>
          <w:spacing w:val="-3"/>
        </w:rPr>
        <w:t>t</w:t>
      </w:r>
      <w:r w:rsidRPr="002C7912">
        <w:rPr>
          <w:color w:val="231F20"/>
        </w:rPr>
        <w:t>.</w:t>
      </w:r>
      <w:r w:rsidRPr="002C7912">
        <w:rPr>
          <w:color w:val="231F20"/>
          <w:spacing w:val="-6"/>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6"/>
        </w:rPr>
        <w:t xml:space="preserve"> </w:t>
      </w:r>
      <w:r w:rsidRPr="002C7912">
        <w:rPr>
          <w:color w:val="231F20"/>
          <w:spacing w:val="-3"/>
        </w:rPr>
        <w:t>repor</w:t>
      </w:r>
      <w:r w:rsidRPr="002C7912">
        <w:rPr>
          <w:color w:val="231F20"/>
        </w:rPr>
        <w:t>t</w:t>
      </w:r>
      <w:r w:rsidRPr="002C7912">
        <w:rPr>
          <w:color w:val="231F20"/>
          <w:spacing w:val="-7"/>
        </w:rPr>
        <w:t xml:space="preserve"> </w:t>
      </w:r>
      <w:r w:rsidRPr="002C7912">
        <w:rPr>
          <w:color w:val="231F20"/>
          <w:spacing w:val="-3"/>
        </w:rPr>
        <w:t>s</w:t>
      </w:r>
      <w:r w:rsidRPr="002C7912">
        <w:rPr>
          <w:color w:val="231F20"/>
          <w:spacing w:val="-5"/>
        </w:rPr>
        <w:t>h</w:t>
      </w:r>
      <w:r w:rsidRPr="002C7912">
        <w:rPr>
          <w:color w:val="231F20"/>
          <w:spacing w:val="-3"/>
        </w:rPr>
        <w:t>al</w:t>
      </w:r>
      <w:r w:rsidRPr="002C7912">
        <w:rPr>
          <w:color w:val="231F20"/>
        </w:rPr>
        <w:t>l</w:t>
      </w:r>
      <w:r w:rsidRPr="002C7912">
        <w:rPr>
          <w:color w:val="231F20"/>
          <w:spacing w:val="-8"/>
        </w:rPr>
        <w:t xml:space="preserve"> </w:t>
      </w:r>
      <w:r w:rsidRPr="002C7912">
        <w:rPr>
          <w:color w:val="231F20"/>
          <w:spacing w:val="-3"/>
        </w:rPr>
        <w:t>incl</w:t>
      </w:r>
      <w:r w:rsidRPr="002C7912">
        <w:rPr>
          <w:color w:val="231F20"/>
          <w:spacing w:val="-5"/>
        </w:rPr>
        <w:t>u</w:t>
      </w:r>
      <w:r w:rsidRPr="002C7912">
        <w:rPr>
          <w:color w:val="231F20"/>
          <w:spacing w:val="-3"/>
        </w:rPr>
        <w:t>de:</w:t>
      </w:r>
    </w:p>
    <w:p w14:paraId="1EF56A03" w14:textId="0DF16DDA" w:rsidR="00E70F8B" w:rsidRPr="002C7912" w:rsidRDefault="00E70F8B" w:rsidP="00E70F8B">
      <w:pPr>
        <w:spacing w:before="60" w:after="60" w:line="240" w:lineRule="auto"/>
        <w:ind w:left="1987" w:hanging="360"/>
      </w:pPr>
      <w:r>
        <w:t>1.</w:t>
      </w:r>
      <w:r>
        <w:tab/>
      </w:r>
      <w:r w:rsidRPr="002C7912">
        <w:t>Calibration process and</w:t>
      </w:r>
      <w:r w:rsidRPr="002C7912">
        <w:rPr>
          <w:spacing w:val="2"/>
        </w:rPr>
        <w:t xml:space="preserve"> </w:t>
      </w:r>
      <w:r w:rsidRPr="002C7912">
        <w:rPr>
          <w:spacing w:val="1"/>
        </w:rPr>
        <w:t>r</w:t>
      </w:r>
      <w:r w:rsidRPr="002C7912">
        <w:t>esults</w:t>
      </w:r>
    </w:p>
    <w:p w14:paraId="47F0C2B7" w14:textId="020FFE6B" w:rsidR="00E70F8B" w:rsidRPr="002C7912" w:rsidRDefault="00E70F8B" w:rsidP="00E70F8B">
      <w:pPr>
        <w:spacing w:before="60" w:after="60" w:line="240" w:lineRule="auto"/>
        <w:ind w:left="1987" w:hanging="360"/>
      </w:pPr>
      <w:r>
        <w:rPr>
          <w:spacing w:val="1"/>
        </w:rPr>
        <w:t>2.</w:t>
      </w:r>
      <w:r>
        <w:rPr>
          <w:spacing w:val="1"/>
        </w:rPr>
        <w:tab/>
      </w:r>
      <w:r w:rsidRPr="002C7912">
        <w:rPr>
          <w:spacing w:val="1"/>
        </w:rPr>
        <w:t>W</w:t>
      </w:r>
      <w:r w:rsidRPr="002C7912">
        <w:t>ork completed</w:t>
      </w:r>
    </w:p>
    <w:p w14:paraId="7A6AC736" w14:textId="3AA00784" w:rsidR="00E70F8B" w:rsidRPr="002C7912" w:rsidRDefault="00E70F8B" w:rsidP="00E70F8B">
      <w:pPr>
        <w:spacing w:before="60" w:after="60" w:line="240" w:lineRule="auto"/>
        <w:ind w:left="1987" w:hanging="360"/>
      </w:pPr>
      <w:r>
        <w:lastRenderedPageBreak/>
        <w:t>3.</w:t>
      </w:r>
      <w:r>
        <w:tab/>
      </w:r>
      <w:r w:rsidRPr="002C7912">
        <w:t xml:space="preserve">Evaluation of the static </w:t>
      </w:r>
      <w:r w:rsidRPr="002C7912">
        <w:rPr>
          <w:spacing w:val="2"/>
        </w:rPr>
        <w:t>s</w:t>
      </w:r>
      <w:r w:rsidRPr="002C7912">
        <w:t xml:space="preserve">cale </w:t>
      </w:r>
      <w:r w:rsidRPr="002C7912">
        <w:rPr>
          <w:spacing w:val="4"/>
        </w:rPr>
        <w:t>s</w:t>
      </w:r>
      <w:r w:rsidRPr="002C7912">
        <w:rPr>
          <w:spacing w:val="-5"/>
        </w:rPr>
        <w:t>y</w:t>
      </w:r>
      <w:r w:rsidRPr="002C7912">
        <w:t>stem</w:t>
      </w:r>
    </w:p>
    <w:p w14:paraId="6D694F8F" w14:textId="284D3916" w:rsidR="00E70F8B" w:rsidRPr="002C7912" w:rsidRDefault="00E70F8B" w:rsidP="00E70F8B">
      <w:pPr>
        <w:spacing w:before="60" w:after="60" w:line="240" w:lineRule="auto"/>
        <w:ind w:left="1987" w:hanging="360"/>
      </w:pPr>
      <w:r>
        <w:t>4.</w:t>
      </w:r>
      <w:r>
        <w:tab/>
      </w:r>
      <w:r w:rsidRPr="002C7912">
        <w:t>Other comments</w:t>
      </w:r>
    </w:p>
    <w:p w14:paraId="7C1E2558" w14:textId="77777777" w:rsidR="00E70F8B" w:rsidRPr="002C7912" w:rsidRDefault="00E70F8B" w:rsidP="00D35543">
      <w:pPr>
        <w:spacing w:after="0" w:line="240" w:lineRule="auto"/>
      </w:pPr>
    </w:p>
    <w:p w14:paraId="2B8B9FAD" w14:textId="556EB777" w:rsidR="00E70F8B" w:rsidRPr="00426E91" w:rsidRDefault="00E70F8B" w:rsidP="00D35543">
      <w:pPr>
        <w:pStyle w:val="Heading7"/>
        <w:rPr>
          <w:bCs/>
        </w:rPr>
      </w:pPr>
      <w:r w:rsidRPr="00426E91">
        <w:rPr>
          <w:spacing w:val="-2"/>
        </w:rPr>
        <w:t>E</w:t>
      </w:r>
      <w:r w:rsidRPr="00426E91">
        <w:rPr>
          <w:spacing w:val="-6"/>
        </w:rPr>
        <w:t>m</w:t>
      </w:r>
      <w:r w:rsidRPr="00426E91">
        <w:t>erge</w:t>
      </w:r>
      <w:r w:rsidRPr="00426E91">
        <w:rPr>
          <w:spacing w:val="-2"/>
        </w:rPr>
        <w:t>n</w:t>
      </w:r>
      <w:r w:rsidRPr="00426E91">
        <w:t>cy</w:t>
      </w:r>
      <w:r w:rsidRPr="00426E91">
        <w:rPr>
          <w:spacing w:val="-6"/>
        </w:rPr>
        <w:t xml:space="preserve"> </w:t>
      </w:r>
      <w:r w:rsidRPr="00426E91">
        <w:t>Re</w:t>
      </w:r>
      <w:r w:rsidRPr="00426E91">
        <w:rPr>
          <w:spacing w:val="-2"/>
        </w:rPr>
        <w:t>p</w:t>
      </w:r>
      <w:r w:rsidRPr="00426E91">
        <w:rPr>
          <w:spacing w:val="-5"/>
        </w:rPr>
        <w:t>a</w:t>
      </w:r>
      <w:r w:rsidRPr="00426E91">
        <w:t>ir</w:t>
      </w:r>
      <w:r w:rsidRPr="00426E91">
        <w:rPr>
          <w:spacing w:val="-8"/>
        </w:rPr>
        <w:t xml:space="preserve"> </w:t>
      </w:r>
      <w:r w:rsidRPr="00426E91">
        <w:rPr>
          <w:spacing w:val="-2"/>
        </w:rPr>
        <w:t>S</w:t>
      </w:r>
      <w:r w:rsidRPr="00426E91">
        <w:t>ervices</w:t>
      </w:r>
    </w:p>
    <w:p w14:paraId="26796952" w14:textId="77777777" w:rsidR="00E70F8B" w:rsidRPr="002C7912" w:rsidRDefault="00E70F8B" w:rsidP="00E70F8B">
      <w:pPr>
        <w:ind w:left="1260"/>
      </w:pPr>
      <w:r w:rsidRPr="002C7912">
        <w:rPr>
          <w:color w:val="231F20"/>
          <w:spacing w:val="-3"/>
        </w:rPr>
        <w:t>Emer</w:t>
      </w:r>
      <w:r w:rsidRPr="002C7912">
        <w:rPr>
          <w:color w:val="231F20"/>
          <w:spacing w:val="-5"/>
        </w:rPr>
        <w:t>g</w:t>
      </w:r>
      <w:r w:rsidRPr="002C7912">
        <w:rPr>
          <w:color w:val="231F20"/>
          <w:spacing w:val="-4"/>
        </w:rPr>
        <w:t>e</w:t>
      </w:r>
      <w:r w:rsidRPr="002C7912">
        <w:rPr>
          <w:color w:val="231F20"/>
          <w:spacing w:val="-3"/>
        </w:rPr>
        <w:t>n</w:t>
      </w:r>
      <w:r w:rsidRPr="002C7912">
        <w:rPr>
          <w:color w:val="231F20"/>
          <w:spacing w:val="-1"/>
        </w:rPr>
        <w:t>c</w:t>
      </w:r>
      <w:r w:rsidRPr="002C7912">
        <w:rPr>
          <w:color w:val="231F20"/>
        </w:rPr>
        <w:t xml:space="preserve">y </w:t>
      </w:r>
      <w:r w:rsidRPr="002C7912">
        <w:rPr>
          <w:color w:val="231F20"/>
          <w:spacing w:val="2"/>
        </w:rPr>
        <w:t>repair</w:t>
      </w:r>
      <w:r w:rsidRPr="002C7912">
        <w:rPr>
          <w:color w:val="231F20"/>
        </w:rPr>
        <w:t xml:space="preserve"> </w:t>
      </w:r>
      <w:r w:rsidRPr="002C7912">
        <w:rPr>
          <w:color w:val="231F20"/>
          <w:spacing w:val="-3"/>
        </w:rPr>
        <w:t>service</w:t>
      </w:r>
      <w:r w:rsidRPr="002C7912">
        <w:rPr>
          <w:color w:val="231F20"/>
        </w:rPr>
        <w:t xml:space="preserve">s </w:t>
      </w:r>
      <w:r w:rsidRPr="002C7912">
        <w:rPr>
          <w:color w:val="231F20"/>
          <w:spacing w:val="-3"/>
        </w:rPr>
        <w:t>shal</w:t>
      </w:r>
      <w:r w:rsidRPr="002C7912">
        <w:rPr>
          <w:color w:val="231F20"/>
        </w:rPr>
        <w:t xml:space="preserve">l </w:t>
      </w:r>
      <w:r w:rsidRPr="002C7912">
        <w:rPr>
          <w:color w:val="231F20"/>
          <w:spacing w:val="-3"/>
        </w:rPr>
        <w:t>b</w:t>
      </w:r>
      <w:r w:rsidRPr="002C7912">
        <w:rPr>
          <w:color w:val="231F20"/>
        </w:rPr>
        <w:t xml:space="preserve">e </w:t>
      </w:r>
      <w:r w:rsidRPr="002C7912">
        <w:rPr>
          <w:color w:val="231F20"/>
          <w:spacing w:val="-4"/>
        </w:rPr>
        <w:t>c</w:t>
      </w:r>
      <w:r w:rsidRPr="002C7912">
        <w:rPr>
          <w:color w:val="231F20"/>
          <w:spacing w:val="-3"/>
        </w:rPr>
        <w:t>o</w:t>
      </w:r>
      <w:r w:rsidRPr="002C7912">
        <w:rPr>
          <w:color w:val="231F20"/>
          <w:spacing w:val="-5"/>
        </w:rPr>
        <w:t>m</w:t>
      </w:r>
      <w:r w:rsidRPr="002C7912">
        <w:rPr>
          <w:color w:val="231F20"/>
          <w:spacing w:val="-3"/>
        </w:rPr>
        <w:t>plet</w:t>
      </w:r>
      <w:r w:rsidRPr="002C7912">
        <w:rPr>
          <w:color w:val="231F20"/>
          <w:spacing w:val="-6"/>
        </w:rPr>
        <w:t>e</w:t>
      </w:r>
      <w:r w:rsidRPr="002C7912">
        <w:rPr>
          <w:color w:val="231F20"/>
        </w:rPr>
        <w:t xml:space="preserve">d </w:t>
      </w:r>
      <w:r w:rsidRPr="002C7912">
        <w:rPr>
          <w:color w:val="231F20"/>
          <w:spacing w:val="-3"/>
        </w:rPr>
        <w:t>o</w:t>
      </w:r>
      <w:r w:rsidRPr="002C7912">
        <w:rPr>
          <w:color w:val="231F20"/>
        </w:rPr>
        <w:t xml:space="preserve">n </w:t>
      </w:r>
      <w:r w:rsidRPr="002C7912">
        <w:rPr>
          <w:color w:val="231F20"/>
          <w:spacing w:val="-3"/>
        </w:rPr>
        <w:t>a</w:t>
      </w:r>
      <w:r w:rsidRPr="002C7912">
        <w:rPr>
          <w:color w:val="231F20"/>
        </w:rPr>
        <w:t xml:space="preserve">n </w:t>
      </w:r>
      <w:r w:rsidRPr="002C7912">
        <w:rPr>
          <w:color w:val="231F20"/>
          <w:spacing w:val="-4"/>
        </w:rPr>
        <w:t>a</w:t>
      </w:r>
      <w:r w:rsidRPr="002C7912">
        <w:rPr>
          <w:color w:val="231F20"/>
          <w:spacing w:val="-3"/>
        </w:rPr>
        <w:t>s-require</w:t>
      </w:r>
      <w:r w:rsidRPr="002C7912">
        <w:rPr>
          <w:color w:val="231F20"/>
        </w:rPr>
        <w:t xml:space="preserve">d </w:t>
      </w:r>
      <w:r w:rsidRPr="002C7912">
        <w:rPr>
          <w:color w:val="231F20"/>
          <w:spacing w:val="-3"/>
        </w:rPr>
        <w:t>ba</w:t>
      </w:r>
      <w:r w:rsidRPr="002C7912">
        <w:rPr>
          <w:color w:val="231F20"/>
          <w:spacing w:val="-5"/>
        </w:rPr>
        <w:t>s</w:t>
      </w:r>
      <w:r w:rsidRPr="002C7912">
        <w:rPr>
          <w:color w:val="231F20"/>
          <w:spacing w:val="-2"/>
        </w:rPr>
        <w:t>i</w:t>
      </w:r>
      <w:r w:rsidRPr="002C7912">
        <w:rPr>
          <w:color w:val="231F20"/>
          <w:spacing w:val="-3"/>
        </w:rPr>
        <w:t>s</w:t>
      </w:r>
      <w:r w:rsidRPr="002C7912">
        <w:rPr>
          <w:color w:val="231F20"/>
        </w:rPr>
        <w:t xml:space="preserve">. </w:t>
      </w:r>
      <w:r w:rsidRPr="002C7912">
        <w:rPr>
          <w:color w:val="231F20"/>
          <w:spacing w:val="4"/>
        </w:rPr>
        <w:t xml:space="preserve"> </w:t>
      </w:r>
      <w:r w:rsidRPr="002C7912">
        <w:rPr>
          <w:color w:val="231F20"/>
          <w:spacing w:val="-3"/>
        </w:rPr>
        <w:t>Th</w:t>
      </w:r>
      <w:r w:rsidRPr="002C7912">
        <w:rPr>
          <w:color w:val="231F20"/>
        </w:rPr>
        <w:t xml:space="preserve">e </w:t>
      </w:r>
      <w:r w:rsidRPr="002C7912">
        <w:rPr>
          <w:color w:val="231F20"/>
          <w:spacing w:val="-2"/>
        </w:rPr>
        <w:t>m</w:t>
      </w:r>
      <w:r w:rsidRPr="002C7912">
        <w:rPr>
          <w:color w:val="231F20"/>
          <w:spacing w:val="-3"/>
        </w:rPr>
        <w:t>axi</w:t>
      </w:r>
      <w:r w:rsidRPr="002C7912">
        <w:rPr>
          <w:color w:val="231F20"/>
          <w:spacing w:val="-5"/>
        </w:rPr>
        <w:t>mu</w:t>
      </w:r>
      <w:r w:rsidRPr="002C7912">
        <w:rPr>
          <w:color w:val="231F20"/>
        </w:rPr>
        <w:t>m</w:t>
      </w:r>
      <w:r>
        <w:rPr>
          <w:color w:val="231F20"/>
        </w:rPr>
        <w:t xml:space="preserve"> </w:t>
      </w:r>
      <w:r w:rsidRPr="002C7912">
        <w:rPr>
          <w:color w:val="231F20"/>
          <w:spacing w:val="-3"/>
        </w:rPr>
        <w:t>respons</w:t>
      </w:r>
      <w:r w:rsidRPr="002C7912">
        <w:rPr>
          <w:color w:val="231F20"/>
        </w:rPr>
        <w:t>e</w:t>
      </w:r>
      <w:r w:rsidRPr="002C7912">
        <w:rPr>
          <w:color w:val="231F20"/>
          <w:spacing w:val="-1"/>
        </w:rPr>
        <w:t xml:space="preserve"> </w:t>
      </w:r>
      <w:r w:rsidRPr="002C7912">
        <w:rPr>
          <w:color w:val="231F20"/>
          <w:spacing w:val="-3"/>
        </w:rPr>
        <w:t>t</w:t>
      </w:r>
      <w:r w:rsidRPr="002C7912">
        <w:rPr>
          <w:color w:val="231F20"/>
          <w:spacing w:val="-5"/>
        </w:rPr>
        <w:t>i</w:t>
      </w:r>
      <w:r w:rsidRPr="002C7912">
        <w:rPr>
          <w:color w:val="231F20"/>
          <w:spacing w:val="-3"/>
        </w:rPr>
        <w:t>m</w:t>
      </w:r>
      <w:r w:rsidRPr="002C7912">
        <w:rPr>
          <w:color w:val="231F20"/>
        </w:rPr>
        <w:t>e</w:t>
      </w:r>
      <w:r w:rsidRPr="002C7912">
        <w:rPr>
          <w:color w:val="231F20"/>
          <w:spacing w:val="2"/>
        </w:rPr>
        <w:t xml:space="preserve"> </w:t>
      </w:r>
      <w:r w:rsidRPr="002C7912">
        <w:rPr>
          <w:color w:val="231F20"/>
          <w:spacing w:val="-4"/>
        </w:rPr>
        <w:t>f</w:t>
      </w:r>
      <w:r w:rsidRPr="002C7912">
        <w:rPr>
          <w:color w:val="231F20"/>
          <w:spacing w:val="-3"/>
        </w:rPr>
        <w:t>o</w:t>
      </w:r>
      <w:r w:rsidRPr="002C7912">
        <w:rPr>
          <w:color w:val="231F20"/>
        </w:rPr>
        <w:t>r</w:t>
      </w:r>
      <w:r w:rsidRPr="002C7912">
        <w:rPr>
          <w:color w:val="231F20"/>
          <w:spacing w:val="2"/>
        </w:rPr>
        <w:t xml:space="preserve"> </w:t>
      </w:r>
      <w:r w:rsidRPr="002C7912">
        <w:rPr>
          <w:color w:val="231F20"/>
          <w:spacing w:val="-6"/>
        </w:rPr>
        <w:t>e</w:t>
      </w:r>
      <w:r w:rsidRPr="002C7912">
        <w:rPr>
          <w:color w:val="231F20"/>
          <w:spacing w:val="-3"/>
        </w:rPr>
        <w:t>mer</w:t>
      </w:r>
      <w:r w:rsidRPr="002C7912">
        <w:rPr>
          <w:color w:val="231F20"/>
          <w:spacing w:val="-5"/>
        </w:rPr>
        <w:t>g</w:t>
      </w:r>
      <w:r w:rsidRPr="002C7912">
        <w:rPr>
          <w:color w:val="231F20"/>
          <w:spacing w:val="-3"/>
        </w:rPr>
        <w:t>en</w:t>
      </w:r>
      <w:r w:rsidRPr="002C7912">
        <w:rPr>
          <w:color w:val="231F20"/>
          <w:spacing w:val="-1"/>
        </w:rPr>
        <w:t>c</w:t>
      </w:r>
      <w:r w:rsidRPr="002C7912">
        <w:rPr>
          <w:color w:val="231F20"/>
        </w:rPr>
        <w:t>y</w:t>
      </w:r>
      <w:r w:rsidRPr="002C7912">
        <w:rPr>
          <w:color w:val="231F20"/>
          <w:spacing w:val="-5"/>
        </w:rPr>
        <w:t xml:space="preserve"> </w:t>
      </w:r>
      <w:r w:rsidRPr="002C7912">
        <w:rPr>
          <w:color w:val="231F20"/>
          <w:spacing w:val="-1"/>
        </w:rPr>
        <w:t>r</w:t>
      </w:r>
      <w:r w:rsidRPr="002C7912">
        <w:rPr>
          <w:color w:val="231F20"/>
          <w:spacing w:val="-3"/>
        </w:rPr>
        <w:t>epa</w:t>
      </w:r>
      <w:r w:rsidRPr="002C7912">
        <w:rPr>
          <w:color w:val="231F20"/>
          <w:spacing w:val="-2"/>
        </w:rPr>
        <w:t>i</w:t>
      </w:r>
      <w:r w:rsidRPr="002C7912">
        <w:rPr>
          <w:color w:val="231F20"/>
        </w:rPr>
        <w:t>r</w:t>
      </w:r>
      <w:r w:rsidRPr="002C7912">
        <w:rPr>
          <w:color w:val="231F20"/>
          <w:spacing w:val="2"/>
        </w:rPr>
        <w:t xml:space="preserve"> </w:t>
      </w:r>
      <w:r w:rsidRPr="002C7912">
        <w:rPr>
          <w:color w:val="231F20"/>
          <w:spacing w:val="-3"/>
        </w:rPr>
        <w:t>service</w:t>
      </w:r>
      <w:r w:rsidRPr="002C7912">
        <w:rPr>
          <w:color w:val="231F20"/>
        </w:rPr>
        <w:t>s</w:t>
      </w:r>
      <w:r w:rsidRPr="002C7912">
        <w:rPr>
          <w:color w:val="231F20"/>
          <w:spacing w:val="-1"/>
        </w:rPr>
        <w:t xml:space="preserve"> </w:t>
      </w:r>
      <w:r w:rsidRPr="002C7912">
        <w:rPr>
          <w:color w:val="231F20"/>
          <w:spacing w:val="-3"/>
        </w:rPr>
        <w:t>sha</w:t>
      </w:r>
      <w:r w:rsidRPr="002C7912">
        <w:rPr>
          <w:color w:val="231F20"/>
          <w:spacing w:val="-5"/>
        </w:rPr>
        <w:t>l</w:t>
      </w:r>
      <w:r w:rsidRPr="002C7912">
        <w:rPr>
          <w:color w:val="231F20"/>
        </w:rPr>
        <w:t>l</w:t>
      </w:r>
      <w:r w:rsidRPr="002C7912">
        <w:rPr>
          <w:color w:val="231F20"/>
          <w:spacing w:val="2"/>
        </w:rPr>
        <w:t xml:space="preserve"> </w:t>
      </w:r>
      <w:r w:rsidRPr="002C7912">
        <w:rPr>
          <w:color w:val="231F20"/>
          <w:spacing w:val="-5"/>
        </w:rPr>
        <w:t>n</w:t>
      </w:r>
      <w:r w:rsidRPr="002C7912">
        <w:rPr>
          <w:color w:val="231F20"/>
          <w:spacing w:val="-3"/>
        </w:rPr>
        <w:t>o</w:t>
      </w:r>
      <w:r w:rsidRPr="002C7912">
        <w:rPr>
          <w:color w:val="231F20"/>
        </w:rPr>
        <w:t>t</w:t>
      </w:r>
      <w:r w:rsidRPr="002C7912">
        <w:rPr>
          <w:color w:val="231F20"/>
          <w:spacing w:val="2"/>
        </w:rPr>
        <w:t xml:space="preserve"> </w:t>
      </w:r>
      <w:r w:rsidRPr="002C7912">
        <w:rPr>
          <w:color w:val="231F20"/>
          <w:spacing w:val="-6"/>
        </w:rPr>
        <w:t>e</w:t>
      </w:r>
      <w:r w:rsidRPr="002C7912">
        <w:rPr>
          <w:color w:val="231F20"/>
        </w:rPr>
        <w:t>x</w:t>
      </w:r>
      <w:r w:rsidRPr="002C7912">
        <w:rPr>
          <w:color w:val="231F20"/>
          <w:spacing w:val="-3"/>
        </w:rPr>
        <w:t>cee</w:t>
      </w:r>
      <w:r w:rsidRPr="002C7912">
        <w:rPr>
          <w:color w:val="231F20"/>
        </w:rPr>
        <w:t>d</w:t>
      </w:r>
      <w:r w:rsidRPr="002C7912">
        <w:rPr>
          <w:color w:val="231F20"/>
          <w:spacing w:val="2"/>
        </w:rPr>
        <w:t xml:space="preserve"> </w:t>
      </w:r>
      <w:r w:rsidRPr="002C7912">
        <w:rPr>
          <w:color w:val="231F20"/>
          <w:spacing w:val="-5"/>
        </w:rPr>
        <w:t>4</w:t>
      </w:r>
      <w:r w:rsidRPr="002C7912">
        <w:rPr>
          <w:color w:val="231F20"/>
        </w:rPr>
        <w:t>8</w:t>
      </w:r>
      <w:r w:rsidRPr="002C7912">
        <w:rPr>
          <w:color w:val="231F20"/>
          <w:spacing w:val="1"/>
        </w:rPr>
        <w:t xml:space="preserve"> </w:t>
      </w:r>
      <w:r w:rsidRPr="002C7912">
        <w:rPr>
          <w:color w:val="231F20"/>
          <w:spacing w:val="-5"/>
        </w:rPr>
        <w:t>h</w:t>
      </w:r>
      <w:r w:rsidRPr="002C7912">
        <w:rPr>
          <w:color w:val="231F20"/>
          <w:spacing w:val="-3"/>
        </w:rPr>
        <w:t>our</w:t>
      </w:r>
      <w:r w:rsidRPr="002C7912">
        <w:rPr>
          <w:color w:val="231F20"/>
        </w:rPr>
        <w:t>s</w:t>
      </w:r>
      <w:r w:rsidRPr="002C7912">
        <w:rPr>
          <w:color w:val="231F20"/>
          <w:spacing w:val="1"/>
        </w:rPr>
        <w:t xml:space="preserve"> </w:t>
      </w:r>
      <w:r w:rsidRPr="002C7912">
        <w:rPr>
          <w:color w:val="231F20"/>
          <w:spacing w:val="-3"/>
        </w:rPr>
        <w:t>a</w:t>
      </w:r>
      <w:r w:rsidRPr="002C7912">
        <w:rPr>
          <w:color w:val="231F20"/>
          <w:spacing w:val="-6"/>
        </w:rPr>
        <w:t>f</w:t>
      </w:r>
      <w:r w:rsidRPr="002C7912">
        <w:rPr>
          <w:color w:val="231F20"/>
          <w:spacing w:val="-2"/>
        </w:rPr>
        <w:t>t</w:t>
      </w:r>
      <w:r w:rsidRPr="002C7912">
        <w:rPr>
          <w:color w:val="231F20"/>
          <w:spacing w:val="-3"/>
        </w:rPr>
        <w:t>e</w:t>
      </w:r>
      <w:r w:rsidRPr="002C7912">
        <w:rPr>
          <w:color w:val="231F20"/>
        </w:rPr>
        <w:t>r</w:t>
      </w:r>
      <w:r w:rsidRPr="002C7912">
        <w:rPr>
          <w:color w:val="231F20"/>
          <w:spacing w:val="-1"/>
        </w:rPr>
        <w:t xml:space="preserve"> </w:t>
      </w:r>
      <w:r w:rsidRPr="002C7912">
        <w:rPr>
          <w:color w:val="231F20"/>
          <w:spacing w:val="-4"/>
        </w:rPr>
        <w:t>w</w:t>
      </w:r>
      <w:r w:rsidRPr="002C7912">
        <w:rPr>
          <w:color w:val="231F20"/>
          <w:spacing w:val="-3"/>
        </w:rPr>
        <w:t>ri</w:t>
      </w:r>
      <w:r w:rsidRPr="002C7912">
        <w:rPr>
          <w:color w:val="231F20"/>
          <w:spacing w:val="-2"/>
        </w:rPr>
        <w:t>tt</w:t>
      </w:r>
      <w:r w:rsidRPr="002C7912">
        <w:rPr>
          <w:color w:val="231F20"/>
          <w:spacing w:val="-3"/>
        </w:rPr>
        <w:t>e</w:t>
      </w:r>
      <w:r w:rsidRPr="002C7912">
        <w:rPr>
          <w:color w:val="231F20"/>
        </w:rPr>
        <w:t xml:space="preserve">n </w:t>
      </w:r>
      <w:r w:rsidRPr="002C7912">
        <w:rPr>
          <w:color w:val="231F20"/>
          <w:spacing w:val="-4"/>
        </w:rPr>
        <w:t>r</w:t>
      </w:r>
      <w:r w:rsidRPr="002C7912">
        <w:rPr>
          <w:color w:val="231F20"/>
          <w:spacing w:val="-3"/>
        </w:rPr>
        <w:t>eceip</w:t>
      </w:r>
      <w:r w:rsidRPr="002C7912">
        <w:rPr>
          <w:color w:val="231F20"/>
        </w:rPr>
        <w:t>t</w:t>
      </w:r>
      <w:r w:rsidRPr="002C7912">
        <w:rPr>
          <w:color w:val="231F20"/>
          <w:spacing w:val="1"/>
        </w:rPr>
        <w:t xml:space="preserve"> </w:t>
      </w:r>
      <w:r w:rsidRPr="002C7912">
        <w:rPr>
          <w:color w:val="231F20"/>
          <w:spacing w:val="-3"/>
        </w:rPr>
        <w:t>of notic</w:t>
      </w:r>
      <w:r w:rsidRPr="002C7912">
        <w:rPr>
          <w:color w:val="231F20"/>
        </w:rPr>
        <w:t>e</w:t>
      </w:r>
      <w:r w:rsidRPr="002C7912">
        <w:rPr>
          <w:color w:val="231F20"/>
          <w:spacing w:val="6"/>
        </w:rPr>
        <w:t xml:space="preserve"> </w:t>
      </w:r>
      <w:r w:rsidRPr="002C7912">
        <w:rPr>
          <w:color w:val="231F20"/>
        </w:rPr>
        <w:t>by</w:t>
      </w:r>
      <w:r w:rsidRPr="002C7912">
        <w:rPr>
          <w:color w:val="231F20"/>
          <w:spacing w:val="2"/>
        </w:rPr>
        <w:t xml:space="preserve"> </w:t>
      </w:r>
      <w:r w:rsidRPr="002C7912">
        <w:rPr>
          <w:color w:val="231F20"/>
          <w:spacing w:val="-3"/>
        </w:rPr>
        <w:t>emai</w:t>
      </w:r>
      <w:r w:rsidRPr="002C7912">
        <w:rPr>
          <w:color w:val="231F20"/>
        </w:rPr>
        <w:t>l</w:t>
      </w:r>
      <w:r w:rsidRPr="002C7912">
        <w:rPr>
          <w:color w:val="231F20"/>
          <w:spacing w:val="9"/>
        </w:rPr>
        <w:t xml:space="preserve"> </w:t>
      </w:r>
      <w:r w:rsidRPr="002C7912">
        <w:rPr>
          <w:color w:val="231F20"/>
          <w:spacing w:val="-3"/>
        </w:rPr>
        <w:t>o</w:t>
      </w:r>
      <w:r w:rsidRPr="002C7912">
        <w:rPr>
          <w:color w:val="231F20"/>
        </w:rPr>
        <w:t>r</w:t>
      </w:r>
      <w:r w:rsidRPr="002C7912">
        <w:rPr>
          <w:color w:val="231F20"/>
          <w:spacing w:val="6"/>
        </w:rPr>
        <w:t xml:space="preserve"> </w:t>
      </w:r>
      <w:r w:rsidRPr="002C7912">
        <w:rPr>
          <w:color w:val="231F20"/>
          <w:spacing w:val="-4"/>
        </w:rPr>
        <w:t>f</w:t>
      </w:r>
      <w:r w:rsidRPr="002C7912">
        <w:rPr>
          <w:color w:val="231F20"/>
          <w:spacing w:val="-6"/>
        </w:rPr>
        <w:t>a</w:t>
      </w:r>
      <w:r w:rsidRPr="002C7912">
        <w:rPr>
          <w:color w:val="231F20"/>
        </w:rPr>
        <w:t>x.</w:t>
      </w:r>
      <w:r w:rsidRPr="002C7912">
        <w:rPr>
          <w:color w:val="231F20"/>
          <w:spacing w:val="7"/>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9"/>
        </w:rPr>
        <w:t xml:space="preserve"> </w:t>
      </w:r>
      <w:r w:rsidRPr="002C7912">
        <w:rPr>
          <w:color w:val="231F20"/>
          <w:spacing w:val="-3"/>
        </w:rPr>
        <w:t>vendo</w:t>
      </w:r>
      <w:r w:rsidRPr="002C7912">
        <w:rPr>
          <w:color w:val="231F20"/>
        </w:rPr>
        <w:t>r</w:t>
      </w:r>
      <w:r w:rsidRPr="002C7912">
        <w:rPr>
          <w:color w:val="231F20"/>
          <w:spacing w:val="6"/>
        </w:rPr>
        <w:t xml:space="preserve"> </w:t>
      </w:r>
      <w:r w:rsidRPr="002C7912">
        <w:rPr>
          <w:color w:val="231F20"/>
          <w:spacing w:val="-3"/>
        </w:rPr>
        <w:t>sh</w:t>
      </w:r>
      <w:r w:rsidRPr="002C7912">
        <w:rPr>
          <w:color w:val="231F20"/>
          <w:spacing w:val="-6"/>
        </w:rPr>
        <w:t>a</w:t>
      </w:r>
      <w:r w:rsidRPr="002C7912">
        <w:rPr>
          <w:color w:val="231F20"/>
          <w:spacing w:val="-3"/>
        </w:rPr>
        <w:t>l</w:t>
      </w:r>
      <w:r w:rsidRPr="002C7912">
        <w:rPr>
          <w:color w:val="231F20"/>
        </w:rPr>
        <w:t>l</w:t>
      </w:r>
      <w:r w:rsidRPr="002C7912">
        <w:rPr>
          <w:color w:val="231F20"/>
          <w:spacing w:val="7"/>
        </w:rPr>
        <w:t xml:space="preserve"> </w:t>
      </w:r>
      <w:r w:rsidRPr="002C7912">
        <w:rPr>
          <w:color w:val="231F20"/>
          <w:spacing w:val="-2"/>
        </w:rPr>
        <w:t>i</w:t>
      </w:r>
      <w:r w:rsidRPr="002C7912">
        <w:rPr>
          <w:color w:val="231F20"/>
          <w:spacing w:val="-5"/>
        </w:rPr>
        <w:t>n</w:t>
      </w:r>
      <w:r w:rsidRPr="002C7912">
        <w:rPr>
          <w:color w:val="231F20"/>
          <w:spacing w:val="-2"/>
        </w:rPr>
        <w:t>i</w:t>
      </w:r>
      <w:r w:rsidRPr="002C7912">
        <w:rPr>
          <w:color w:val="231F20"/>
          <w:spacing w:val="-5"/>
        </w:rPr>
        <w:t>t</w:t>
      </w:r>
      <w:r w:rsidRPr="002C7912">
        <w:rPr>
          <w:color w:val="231F20"/>
          <w:spacing w:val="-2"/>
        </w:rPr>
        <w:t>i</w:t>
      </w:r>
      <w:r w:rsidRPr="002C7912">
        <w:rPr>
          <w:color w:val="231F20"/>
          <w:spacing w:val="-3"/>
        </w:rPr>
        <w:t>at</w:t>
      </w:r>
      <w:r w:rsidRPr="002C7912">
        <w:rPr>
          <w:color w:val="231F20"/>
        </w:rPr>
        <w:t>e</w:t>
      </w:r>
      <w:r w:rsidRPr="002C7912">
        <w:rPr>
          <w:color w:val="231F20"/>
          <w:spacing w:val="7"/>
        </w:rPr>
        <w:t xml:space="preserve"> </w:t>
      </w:r>
      <w:r w:rsidRPr="002C7912">
        <w:rPr>
          <w:color w:val="231F20"/>
          <w:spacing w:val="-5"/>
        </w:rPr>
        <w:t>o</w:t>
      </w:r>
      <w:r w:rsidRPr="002C7912">
        <w:rPr>
          <w:color w:val="231F20"/>
          <w:spacing w:val="-3"/>
        </w:rPr>
        <w:t>n-sit</w:t>
      </w:r>
      <w:r w:rsidRPr="002C7912">
        <w:rPr>
          <w:color w:val="231F20"/>
        </w:rPr>
        <w:t>e</w:t>
      </w:r>
      <w:r w:rsidRPr="002C7912">
        <w:rPr>
          <w:color w:val="231F20"/>
          <w:spacing w:val="6"/>
        </w:rPr>
        <w:t xml:space="preserve"> </w:t>
      </w:r>
      <w:r w:rsidRPr="002C7912">
        <w:rPr>
          <w:color w:val="231F20"/>
          <w:spacing w:val="-4"/>
        </w:rPr>
        <w:t>r</w:t>
      </w:r>
      <w:r w:rsidRPr="002C7912">
        <w:rPr>
          <w:color w:val="231F20"/>
          <w:spacing w:val="-3"/>
        </w:rPr>
        <w:t>epa</w:t>
      </w:r>
      <w:r w:rsidRPr="002C7912">
        <w:rPr>
          <w:color w:val="231F20"/>
          <w:spacing w:val="-5"/>
        </w:rPr>
        <w:t>i</w:t>
      </w:r>
      <w:r w:rsidRPr="002C7912">
        <w:rPr>
          <w:color w:val="231F20"/>
          <w:spacing w:val="-4"/>
        </w:rPr>
        <w:t>r</w:t>
      </w:r>
      <w:r w:rsidRPr="002C7912">
        <w:rPr>
          <w:color w:val="231F20"/>
        </w:rPr>
        <w:t>s</w:t>
      </w:r>
      <w:r w:rsidRPr="002C7912">
        <w:rPr>
          <w:color w:val="231F20"/>
          <w:spacing w:val="7"/>
        </w:rPr>
        <w:t xml:space="preserve"> </w:t>
      </w:r>
      <w:r w:rsidRPr="002C7912">
        <w:rPr>
          <w:color w:val="231F20"/>
          <w:spacing w:val="-3"/>
        </w:rPr>
        <w:t>w</w:t>
      </w:r>
      <w:r w:rsidRPr="002C7912">
        <w:rPr>
          <w:color w:val="231F20"/>
          <w:spacing w:val="-4"/>
        </w:rPr>
        <w:t>i</w:t>
      </w:r>
      <w:r w:rsidRPr="002C7912">
        <w:rPr>
          <w:color w:val="231F20"/>
          <w:spacing w:val="-2"/>
        </w:rPr>
        <w:t>t</w:t>
      </w:r>
      <w:r w:rsidRPr="002C7912">
        <w:rPr>
          <w:color w:val="231F20"/>
          <w:spacing w:val="-5"/>
        </w:rPr>
        <w:t>h</w:t>
      </w:r>
      <w:r w:rsidRPr="002C7912">
        <w:rPr>
          <w:color w:val="231F20"/>
          <w:spacing w:val="-2"/>
        </w:rPr>
        <w:t>i</w:t>
      </w:r>
      <w:r w:rsidRPr="002C7912">
        <w:rPr>
          <w:color w:val="231F20"/>
        </w:rPr>
        <w:t>n</w:t>
      </w:r>
      <w:r w:rsidRPr="002C7912">
        <w:rPr>
          <w:color w:val="231F20"/>
          <w:spacing w:val="6"/>
        </w:rPr>
        <w:t xml:space="preserve"> </w:t>
      </w:r>
      <w:r w:rsidRPr="002C7912">
        <w:rPr>
          <w:color w:val="231F20"/>
          <w:spacing w:val="-2"/>
        </w:rPr>
        <w:t>t</w:t>
      </w:r>
      <w:r w:rsidRPr="002C7912">
        <w:rPr>
          <w:color w:val="231F20"/>
          <w:spacing w:val="-3"/>
        </w:rPr>
        <w:t>h</w:t>
      </w:r>
      <w:r w:rsidRPr="002C7912">
        <w:rPr>
          <w:color w:val="231F20"/>
          <w:spacing w:val="-4"/>
        </w:rPr>
        <w:t>re</w:t>
      </w:r>
      <w:r w:rsidRPr="002C7912">
        <w:rPr>
          <w:color w:val="231F20"/>
        </w:rPr>
        <w:t>e</w:t>
      </w:r>
      <w:r w:rsidRPr="002C7912">
        <w:rPr>
          <w:color w:val="231F20"/>
          <w:spacing w:val="6"/>
        </w:rPr>
        <w:t xml:space="preserve"> </w:t>
      </w:r>
      <w:r w:rsidRPr="002C7912">
        <w:rPr>
          <w:color w:val="231F20"/>
          <w:spacing w:val="-4"/>
        </w:rPr>
        <w:t>ca</w:t>
      </w:r>
      <w:r w:rsidRPr="002C7912">
        <w:rPr>
          <w:color w:val="231F20"/>
          <w:spacing w:val="-2"/>
        </w:rPr>
        <w:t>l</w:t>
      </w:r>
      <w:r w:rsidRPr="002C7912">
        <w:rPr>
          <w:color w:val="231F20"/>
          <w:spacing w:val="-4"/>
        </w:rPr>
        <w:t>enda</w:t>
      </w:r>
      <w:r w:rsidRPr="002C7912">
        <w:rPr>
          <w:color w:val="231F20"/>
        </w:rPr>
        <w:t>r</w:t>
      </w:r>
      <w:r w:rsidRPr="002C7912">
        <w:rPr>
          <w:color w:val="231F20"/>
          <w:spacing w:val="6"/>
        </w:rPr>
        <w:t xml:space="preserve"> </w:t>
      </w:r>
      <w:r w:rsidRPr="002C7912">
        <w:rPr>
          <w:color w:val="231F20"/>
          <w:spacing w:val="-4"/>
        </w:rPr>
        <w:t>d</w:t>
      </w:r>
      <w:r w:rsidRPr="002C7912">
        <w:rPr>
          <w:color w:val="231F20"/>
          <w:spacing w:val="-1"/>
        </w:rPr>
        <w:t>a</w:t>
      </w:r>
      <w:r w:rsidRPr="002C7912">
        <w:rPr>
          <w:color w:val="231F20"/>
          <w:spacing w:val="-10"/>
        </w:rPr>
        <w:t>y</w:t>
      </w:r>
      <w:r w:rsidRPr="002C7912">
        <w:rPr>
          <w:color w:val="231F20"/>
        </w:rPr>
        <w:t>s</w:t>
      </w:r>
      <w:r w:rsidRPr="002C7912">
        <w:rPr>
          <w:color w:val="231F20"/>
          <w:spacing w:val="9"/>
        </w:rPr>
        <w:t xml:space="preserve"> </w:t>
      </w:r>
      <w:r w:rsidRPr="002C7912">
        <w:rPr>
          <w:color w:val="231F20"/>
          <w:spacing w:val="-3"/>
        </w:rPr>
        <w:t>o</w:t>
      </w:r>
      <w:r w:rsidRPr="002C7912">
        <w:rPr>
          <w:color w:val="231F20"/>
        </w:rPr>
        <w:t xml:space="preserve">f </w:t>
      </w:r>
      <w:r w:rsidRPr="002C7912">
        <w:rPr>
          <w:color w:val="231F20"/>
          <w:spacing w:val="-3"/>
        </w:rPr>
        <w:t>noti</w:t>
      </w:r>
      <w:r w:rsidRPr="002C7912">
        <w:rPr>
          <w:color w:val="231F20"/>
          <w:spacing w:val="-6"/>
        </w:rPr>
        <w:t>f</w:t>
      </w:r>
      <w:r w:rsidRPr="002C7912">
        <w:rPr>
          <w:color w:val="231F20"/>
          <w:spacing w:val="-3"/>
        </w:rPr>
        <w:t>icat</w:t>
      </w:r>
      <w:r w:rsidRPr="002C7912">
        <w:rPr>
          <w:color w:val="231F20"/>
          <w:spacing w:val="-5"/>
        </w:rPr>
        <w:t>i</w:t>
      </w:r>
      <w:r w:rsidRPr="002C7912">
        <w:rPr>
          <w:color w:val="231F20"/>
          <w:spacing w:val="-3"/>
        </w:rPr>
        <w:t>on</w:t>
      </w:r>
      <w:r w:rsidRPr="002C7912">
        <w:rPr>
          <w:color w:val="231F20"/>
        </w:rPr>
        <w:t>.</w:t>
      </w:r>
      <w:r w:rsidRPr="002C7912">
        <w:rPr>
          <w:color w:val="231F20"/>
          <w:spacing w:val="21"/>
        </w:rPr>
        <w:t xml:space="preserve"> </w:t>
      </w:r>
      <w:r w:rsidRPr="002C7912">
        <w:rPr>
          <w:color w:val="231F20"/>
          <w:spacing w:val="-5"/>
        </w:rPr>
        <w:t>E</w:t>
      </w:r>
      <w:r w:rsidRPr="002C7912">
        <w:rPr>
          <w:color w:val="231F20"/>
          <w:spacing w:val="-2"/>
        </w:rPr>
        <w:t>m</w:t>
      </w:r>
      <w:r w:rsidRPr="002C7912">
        <w:rPr>
          <w:color w:val="231F20"/>
          <w:spacing w:val="-3"/>
        </w:rPr>
        <w:t>er</w:t>
      </w:r>
      <w:r w:rsidRPr="002C7912">
        <w:rPr>
          <w:color w:val="231F20"/>
          <w:spacing w:val="-5"/>
        </w:rPr>
        <w:t>g</w:t>
      </w:r>
      <w:r w:rsidRPr="002C7912">
        <w:rPr>
          <w:color w:val="231F20"/>
          <w:spacing w:val="-4"/>
        </w:rPr>
        <w:t>e</w:t>
      </w:r>
      <w:r w:rsidRPr="002C7912">
        <w:rPr>
          <w:color w:val="231F20"/>
          <w:spacing w:val="-3"/>
        </w:rPr>
        <w:t>n</w:t>
      </w:r>
      <w:r w:rsidRPr="002C7912">
        <w:rPr>
          <w:color w:val="231F20"/>
          <w:spacing w:val="-1"/>
        </w:rPr>
        <w:t>c</w:t>
      </w:r>
      <w:r w:rsidRPr="002C7912">
        <w:rPr>
          <w:color w:val="231F20"/>
        </w:rPr>
        <w:t>y</w:t>
      </w:r>
      <w:r w:rsidRPr="002C7912">
        <w:rPr>
          <w:color w:val="231F20"/>
          <w:spacing w:val="16"/>
        </w:rPr>
        <w:t xml:space="preserve"> </w:t>
      </w:r>
      <w:r w:rsidRPr="002C7912">
        <w:rPr>
          <w:color w:val="231F20"/>
          <w:spacing w:val="-1"/>
        </w:rPr>
        <w:t>r</w:t>
      </w:r>
      <w:r w:rsidRPr="002C7912">
        <w:rPr>
          <w:color w:val="231F20"/>
          <w:spacing w:val="-4"/>
        </w:rPr>
        <w:t>e</w:t>
      </w:r>
      <w:r w:rsidRPr="002C7912">
        <w:rPr>
          <w:color w:val="231F20"/>
          <w:spacing w:val="-3"/>
        </w:rPr>
        <w:t>pai</w:t>
      </w:r>
      <w:r w:rsidRPr="002C7912">
        <w:rPr>
          <w:color w:val="231F20"/>
        </w:rPr>
        <w:t>r</w:t>
      </w:r>
      <w:r w:rsidRPr="002C7912">
        <w:rPr>
          <w:color w:val="231F20"/>
          <w:spacing w:val="21"/>
        </w:rPr>
        <w:t xml:space="preserve"> </w:t>
      </w:r>
      <w:r w:rsidRPr="002C7912">
        <w:rPr>
          <w:color w:val="231F20"/>
          <w:spacing w:val="-4"/>
        </w:rPr>
        <w:t>s</w:t>
      </w:r>
      <w:r w:rsidRPr="002C7912">
        <w:rPr>
          <w:color w:val="231F20"/>
          <w:spacing w:val="-3"/>
        </w:rPr>
        <w:t>ervice</w:t>
      </w:r>
      <w:r w:rsidRPr="002C7912">
        <w:rPr>
          <w:color w:val="231F20"/>
        </w:rPr>
        <w:t>s</w:t>
      </w:r>
      <w:r w:rsidRPr="002C7912">
        <w:rPr>
          <w:color w:val="231F20"/>
          <w:spacing w:val="19"/>
        </w:rPr>
        <w:t xml:space="preserve"> </w:t>
      </w:r>
      <w:r w:rsidRPr="002C7912">
        <w:rPr>
          <w:color w:val="231F20"/>
          <w:spacing w:val="-3"/>
        </w:rPr>
        <w:t>sha</w:t>
      </w:r>
      <w:r w:rsidRPr="002C7912">
        <w:rPr>
          <w:color w:val="231F20"/>
          <w:spacing w:val="-5"/>
        </w:rPr>
        <w:t>l</w:t>
      </w:r>
      <w:r w:rsidRPr="002C7912">
        <w:rPr>
          <w:color w:val="231F20"/>
        </w:rPr>
        <w:t>l</w:t>
      </w:r>
      <w:r w:rsidRPr="002C7912">
        <w:rPr>
          <w:color w:val="231F20"/>
          <w:spacing w:val="21"/>
        </w:rPr>
        <w:t xml:space="preserve"> </w:t>
      </w:r>
      <w:r w:rsidRPr="002C7912">
        <w:rPr>
          <w:color w:val="231F20"/>
          <w:spacing w:val="-3"/>
        </w:rPr>
        <w:t>in</w:t>
      </w:r>
      <w:r w:rsidRPr="002C7912">
        <w:rPr>
          <w:color w:val="231F20"/>
          <w:spacing w:val="-6"/>
        </w:rPr>
        <w:t>c</w:t>
      </w:r>
      <w:r w:rsidRPr="002C7912">
        <w:rPr>
          <w:color w:val="231F20"/>
          <w:spacing w:val="-3"/>
        </w:rPr>
        <w:t>l</w:t>
      </w:r>
      <w:r w:rsidRPr="002C7912">
        <w:rPr>
          <w:color w:val="231F20"/>
          <w:spacing w:val="-5"/>
        </w:rPr>
        <w:t>u</w:t>
      </w:r>
      <w:r w:rsidRPr="002C7912">
        <w:rPr>
          <w:color w:val="231F20"/>
          <w:spacing w:val="-3"/>
        </w:rPr>
        <w:t>d</w:t>
      </w:r>
      <w:r w:rsidRPr="002C7912">
        <w:rPr>
          <w:color w:val="231F20"/>
        </w:rPr>
        <w:t>e</w:t>
      </w:r>
      <w:r w:rsidRPr="002C7912">
        <w:rPr>
          <w:color w:val="231F20"/>
          <w:spacing w:val="21"/>
        </w:rPr>
        <w:t xml:space="preserve"> </w:t>
      </w:r>
      <w:r w:rsidRPr="002C7912">
        <w:rPr>
          <w:color w:val="231F20"/>
          <w:spacing w:val="-3"/>
        </w:rPr>
        <w:t>al</w:t>
      </w:r>
      <w:r w:rsidRPr="002C7912">
        <w:rPr>
          <w:color w:val="231F20"/>
        </w:rPr>
        <w:t>l</w:t>
      </w:r>
      <w:r w:rsidRPr="002C7912">
        <w:rPr>
          <w:color w:val="231F20"/>
          <w:spacing w:val="21"/>
        </w:rPr>
        <w:t xml:space="preserve"> </w:t>
      </w:r>
      <w:r w:rsidRPr="002C7912">
        <w:rPr>
          <w:color w:val="231F20"/>
          <w:spacing w:val="-3"/>
        </w:rPr>
        <w:t>par</w:t>
      </w:r>
      <w:r w:rsidRPr="002C7912">
        <w:rPr>
          <w:color w:val="231F20"/>
          <w:spacing w:val="-5"/>
        </w:rPr>
        <w:t>t</w:t>
      </w:r>
      <w:r w:rsidRPr="002C7912">
        <w:rPr>
          <w:color w:val="231F20"/>
          <w:spacing w:val="-6"/>
        </w:rPr>
        <w:t>s</w:t>
      </w:r>
      <w:r w:rsidRPr="002C7912">
        <w:rPr>
          <w:color w:val="231F20"/>
        </w:rPr>
        <w:t>,</w:t>
      </w:r>
      <w:r w:rsidRPr="002C7912">
        <w:rPr>
          <w:color w:val="231F20"/>
          <w:spacing w:val="21"/>
        </w:rPr>
        <w:t xml:space="preserve"> </w:t>
      </w:r>
      <w:r w:rsidRPr="002C7912">
        <w:rPr>
          <w:color w:val="231F20"/>
          <w:spacing w:val="-3"/>
        </w:rPr>
        <w:t>la</w:t>
      </w:r>
      <w:r w:rsidRPr="002C7912">
        <w:rPr>
          <w:color w:val="231F20"/>
          <w:spacing w:val="-5"/>
        </w:rPr>
        <w:t>b</w:t>
      </w:r>
      <w:r w:rsidRPr="002C7912">
        <w:rPr>
          <w:color w:val="231F20"/>
          <w:spacing w:val="-3"/>
        </w:rPr>
        <w:t>or</w:t>
      </w:r>
      <w:r w:rsidRPr="002C7912">
        <w:rPr>
          <w:color w:val="231F20"/>
        </w:rPr>
        <w:t>,</w:t>
      </w:r>
      <w:r w:rsidRPr="002C7912">
        <w:rPr>
          <w:color w:val="231F20"/>
          <w:spacing w:val="21"/>
        </w:rPr>
        <w:t xml:space="preserve"> </w:t>
      </w:r>
      <w:r w:rsidRPr="002C7912">
        <w:rPr>
          <w:color w:val="231F20"/>
          <w:spacing w:val="-3"/>
        </w:rPr>
        <w:t>s</w:t>
      </w:r>
      <w:r w:rsidRPr="002C7912">
        <w:rPr>
          <w:color w:val="231F20"/>
          <w:spacing w:val="-5"/>
        </w:rPr>
        <w:t>h</w:t>
      </w:r>
      <w:r w:rsidRPr="002C7912">
        <w:rPr>
          <w:color w:val="231F20"/>
          <w:spacing w:val="-3"/>
        </w:rPr>
        <w:t>ip</w:t>
      </w:r>
      <w:r w:rsidRPr="002C7912">
        <w:rPr>
          <w:color w:val="231F20"/>
          <w:spacing w:val="-5"/>
        </w:rPr>
        <w:t>pi</w:t>
      </w:r>
      <w:r w:rsidRPr="002C7912">
        <w:rPr>
          <w:color w:val="231F20"/>
          <w:spacing w:val="-3"/>
        </w:rPr>
        <w:t>n</w:t>
      </w:r>
      <w:r w:rsidRPr="002C7912">
        <w:rPr>
          <w:color w:val="231F20"/>
          <w:spacing w:val="-5"/>
        </w:rPr>
        <w:t>g</w:t>
      </w:r>
      <w:r w:rsidRPr="002C7912">
        <w:rPr>
          <w:color w:val="231F20"/>
        </w:rPr>
        <w:t>,</w:t>
      </w:r>
      <w:r w:rsidRPr="002C7912">
        <w:rPr>
          <w:color w:val="231F20"/>
          <w:spacing w:val="21"/>
        </w:rPr>
        <w:t xml:space="preserve"> </w:t>
      </w:r>
      <w:r w:rsidRPr="002C7912">
        <w:rPr>
          <w:color w:val="231F20"/>
          <w:spacing w:val="-3"/>
        </w:rPr>
        <w:t>mob</w:t>
      </w:r>
      <w:r w:rsidRPr="002C7912">
        <w:rPr>
          <w:color w:val="231F20"/>
          <w:spacing w:val="-5"/>
        </w:rPr>
        <w:t>i</w:t>
      </w:r>
      <w:r w:rsidRPr="002C7912">
        <w:rPr>
          <w:color w:val="231F20"/>
          <w:spacing w:val="-3"/>
        </w:rPr>
        <w:t>l</w:t>
      </w:r>
      <w:r w:rsidRPr="002C7912">
        <w:rPr>
          <w:color w:val="231F20"/>
          <w:spacing w:val="-5"/>
        </w:rPr>
        <w:t>i</w:t>
      </w:r>
      <w:r w:rsidRPr="002C7912">
        <w:rPr>
          <w:color w:val="231F20"/>
          <w:spacing w:val="-1"/>
        </w:rPr>
        <w:t>z</w:t>
      </w:r>
      <w:r w:rsidRPr="002C7912">
        <w:rPr>
          <w:color w:val="231F20"/>
          <w:spacing w:val="-4"/>
        </w:rPr>
        <w:t>a</w:t>
      </w:r>
      <w:r w:rsidRPr="002C7912">
        <w:rPr>
          <w:color w:val="231F20"/>
          <w:spacing w:val="-5"/>
        </w:rPr>
        <w:t>t</w:t>
      </w:r>
      <w:r w:rsidRPr="002C7912">
        <w:rPr>
          <w:color w:val="231F20"/>
          <w:spacing w:val="-2"/>
        </w:rPr>
        <w:t>i</w:t>
      </w:r>
      <w:r w:rsidRPr="002C7912">
        <w:rPr>
          <w:color w:val="231F20"/>
          <w:spacing w:val="-3"/>
        </w:rPr>
        <w:t>on an</w:t>
      </w:r>
      <w:r w:rsidRPr="002C7912">
        <w:rPr>
          <w:color w:val="231F20"/>
        </w:rPr>
        <w:t>d</w:t>
      </w:r>
      <w:r w:rsidRPr="002C7912">
        <w:rPr>
          <w:color w:val="231F20"/>
          <w:spacing w:val="-6"/>
        </w:rPr>
        <w:t xml:space="preserve"> </w:t>
      </w:r>
      <w:r w:rsidRPr="002C7912">
        <w:rPr>
          <w:color w:val="231F20"/>
          <w:spacing w:val="-3"/>
        </w:rPr>
        <w:t>traffi</w:t>
      </w:r>
      <w:r w:rsidRPr="002C7912">
        <w:rPr>
          <w:color w:val="231F20"/>
        </w:rPr>
        <w:t>c</w:t>
      </w:r>
      <w:r w:rsidRPr="002C7912">
        <w:rPr>
          <w:color w:val="231F20"/>
          <w:spacing w:val="-6"/>
        </w:rPr>
        <w:t xml:space="preserve"> </w:t>
      </w:r>
      <w:r w:rsidRPr="002C7912">
        <w:rPr>
          <w:color w:val="231F20"/>
          <w:spacing w:val="-3"/>
        </w:rPr>
        <w:t>c</w:t>
      </w:r>
      <w:r w:rsidRPr="002C7912">
        <w:rPr>
          <w:color w:val="231F20"/>
          <w:spacing w:val="-5"/>
        </w:rPr>
        <w:t>o</w:t>
      </w:r>
      <w:r w:rsidRPr="002C7912">
        <w:rPr>
          <w:color w:val="231F20"/>
          <w:spacing w:val="-3"/>
        </w:rPr>
        <w:t>ntr</w:t>
      </w:r>
      <w:r w:rsidRPr="002C7912">
        <w:rPr>
          <w:color w:val="231F20"/>
          <w:spacing w:val="-5"/>
        </w:rPr>
        <w:t>o</w:t>
      </w:r>
      <w:r w:rsidRPr="002C7912">
        <w:rPr>
          <w:color w:val="231F20"/>
        </w:rPr>
        <w:t>l</w:t>
      </w:r>
      <w:r w:rsidRPr="002C7912">
        <w:rPr>
          <w:color w:val="231F20"/>
          <w:spacing w:val="-6"/>
        </w:rPr>
        <w:t xml:space="preserve"> </w:t>
      </w:r>
      <w:r w:rsidRPr="002C7912">
        <w:rPr>
          <w:color w:val="231F20"/>
          <w:spacing w:val="-3"/>
        </w:rPr>
        <w:t>nece</w:t>
      </w:r>
      <w:r w:rsidRPr="002C7912">
        <w:rPr>
          <w:color w:val="231F20"/>
          <w:spacing w:val="-5"/>
        </w:rPr>
        <w:t>s</w:t>
      </w:r>
      <w:r w:rsidRPr="002C7912">
        <w:rPr>
          <w:color w:val="231F20"/>
          <w:spacing w:val="-3"/>
        </w:rPr>
        <w:t>sa</w:t>
      </w:r>
      <w:r w:rsidRPr="002C7912">
        <w:rPr>
          <w:color w:val="231F20"/>
          <w:spacing w:val="-1"/>
        </w:rPr>
        <w:t>r</w:t>
      </w:r>
      <w:r w:rsidRPr="002C7912">
        <w:rPr>
          <w:color w:val="231F20"/>
        </w:rPr>
        <w:t>y</w:t>
      </w:r>
      <w:r w:rsidRPr="002C7912">
        <w:rPr>
          <w:color w:val="231F20"/>
          <w:spacing w:val="-10"/>
        </w:rPr>
        <w:t xml:space="preserve"> </w:t>
      </w:r>
      <w:r w:rsidRPr="002C7912">
        <w:rPr>
          <w:color w:val="231F20"/>
          <w:spacing w:val="-3"/>
        </w:rPr>
        <w:t>t</w:t>
      </w:r>
      <w:r w:rsidRPr="002C7912">
        <w:rPr>
          <w:color w:val="231F20"/>
        </w:rPr>
        <w:t>o</w:t>
      </w:r>
      <w:r w:rsidRPr="002C7912">
        <w:rPr>
          <w:color w:val="231F20"/>
          <w:spacing w:val="-6"/>
        </w:rPr>
        <w:t xml:space="preserve"> </w:t>
      </w:r>
      <w:r w:rsidRPr="002C7912">
        <w:rPr>
          <w:color w:val="231F20"/>
          <w:spacing w:val="-3"/>
        </w:rPr>
        <w:t>perfor</w:t>
      </w:r>
      <w:r w:rsidRPr="002C7912">
        <w:rPr>
          <w:color w:val="231F20"/>
        </w:rPr>
        <w:t>m</w:t>
      </w:r>
      <w:r w:rsidRPr="002C7912">
        <w:rPr>
          <w:color w:val="231F20"/>
          <w:spacing w:val="-8"/>
        </w:rPr>
        <w:t xml:space="preserve"> </w:t>
      </w:r>
      <w:r w:rsidRPr="002C7912">
        <w:rPr>
          <w:color w:val="231F20"/>
          <w:spacing w:val="-2"/>
        </w:rPr>
        <w:t>t</w:t>
      </w:r>
      <w:r w:rsidRPr="002C7912">
        <w:rPr>
          <w:color w:val="231F20"/>
          <w:spacing w:val="-3"/>
        </w:rPr>
        <w:t>h</w:t>
      </w:r>
      <w:r w:rsidRPr="002C7912">
        <w:rPr>
          <w:color w:val="231F20"/>
        </w:rPr>
        <w:t>e</w:t>
      </w:r>
      <w:r w:rsidRPr="002C7912">
        <w:rPr>
          <w:color w:val="231F20"/>
          <w:spacing w:val="-6"/>
        </w:rPr>
        <w:t xml:space="preserve"> </w:t>
      </w:r>
      <w:r w:rsidRPr="002C7912">
        <w:rPr>
          <w:color w:val="231F20"/>
          <w:spacing w:val="-3"/>
        </w:rPr>
        <w:t>wo</w:t>
      </w:r>
      <w:r w:rsidRPr="002C7912">
        <w:rPr>
          <w:color w:val="231F20"/>
          <w:spacing w:val="-6"/>
        </w:rPr>
        <w:t>r</w:t>
      </w:r>
      <w:r w:rsidRPr="002C7912">
        <w:rPr>
          <w:color w:val="231F20"/>
          <w:spacing w:val="-3"/>
        </w:rPr>
        <w:t>k.</w:t>
      </w:r>
    </w:p>
    <w:p w14:paraId="5965E74B" w14:textId="7A8F433E" w:rsidR="00E70F8B" w:rsidRPr="00426E91" w:rsidRDefault="00E70F8B" w:rsidP="00E70F8B">
      <w:pPr>
        <w:pStyle w:val="Heading3"/>
        <w:rPr>
          <w:bCs/>
        </w:rPr>
      </w:pPr>
      <w:r w:rsidRPr="00426E91">
        <w:t>Meas</w:t>
      </w:r>
      <w:r w:rsidRPr="00426E91">
        <w:rPr>
          <w:spacing w:val="-2"/>
        </w:rPr>
        <w:t>u</w:t>
      </w:r>
      <w:r w:rsidRPr="00426E91">
        <w:t>re</w:t>
      </w:r>
      <w:r w:rsidRPr="00426E91">
        <w:rPr>
          <w:spacing w:val="-6"/>
        </w:rPr>
        <w:t>m</w:t>
      </w:r>
      <w:r w:rsidRPr="00426E91">
        <w:t>e</w:t>
      </w:r>
      <w:r w:rsidRPr="00426E91">
        <w:rPr>
          <w:spacing w:val="-2"/>
        </w:rPr>
        <w:t>n</w:t>
      </w:r>
      <w:r w:rsidRPr="00426E91">
        <w:t>t</w:t>
      </w:r>
    </w:p>
    <w:p w14:paraId="35671472" w14:textId="09B40222" w:rsidR="00E70F8B" w:rsidRPr="00E70F8B" w:rsidRDefault="00E70F8B" w:rsidP="00E70F8B">
      <w:pPr>
        <w:ind w:left="1080"/>
      </w:pPr>
      <w:r w:rsidRPr="00E70F8B">
        <w:t xml:space="preserve">The </w:t>
      </w:r>
      <w:r w:rsidR="00221655">
        <w:t>D</w:t>
      </w:r>
      <w:r w:rsidRPr="00E70F8B">
        <w:t>epartment will measure Static Scale System Warranty Maintenance, completed in accordance to the contract and accepted, as a single complete unit of work.</w:t>
      </w:r>
    </w:p>
    <w:p w14:paraId="560CC55C" w14:textId="65139AD5" w:rsidR="00E70F8B" w:rsidRPr="00426E91" w:rsidRDefault="00E70F8B" w:rsidP="00E70F8B">
      <w:pPr>
        <w:pStyle w:val="Heading3"/>
        <w:rPr>
          <w:bCs/>
        </w:rPr>
      </w:pPr>
      <w:r w:rsidRPr="00426E91">
        <w:rPr>
          <w:spacing w:val="-5"/>
        </w:rPr>
        <w:t>P</w:t>
      </w:r>
      <w:r w:rsidRPr="00426E91">
        <w:t>ay</w:t>
      </w:r>
      <w:r w:rsidRPr="00426E91">
        <w:rPr>
          <w:spacing w:val="-6"/>
        </w:rPr>
        <w:t>m</w:t>
      </w:r>
      <w:r w:rsidRPr="00426E91">
        <w:t>ent</w:t>
      </w:r>
    </w:p>
    <w:p w14:paraId="42FC37B5" w14:textId="14AC3DAD" w:rsidR="00E70F8B" w:rsidRDefault="00E70F8B" w:rsidP="00E70F8B">
      <w:pPr>
        <w:ind w:left="1080"/>
      </w:pPr>
      <w:r w:rsidRPr="0084348D">
        <w:rPr>
          <w:color w:val="231F20"/>
          <w:spacing w:val="-3"/>
        </w:rPr>
        <w:t>Th</w:t>
      </w:r>
      <w:r w:rsidRPr="0084348D">
        <w:rPr>
          <w:color w:val="231F20"/>
        </w:rPr>
        <w:t>e</w:t>
      </w:r>
      <w:r w:rsidRPr="0084348D">
        <w:rPr>
          <w:color w:val="231F20"/>
          <w:spacing w:val="-3"/>
        </w:rPr>
        <w:t xml:space="preserve"> </w:t>
      </w:r>
      <w:r w:rsidR="00221655">
        <w:rPr>
          <w:color w:val="231F20"/>
          <w:spacing w:val="-3"/>
        </w:rPr>
        <w:t>D</w:t>
      </w:r>
      <w:r w:rsidRPr="0084348D">
        <w:rPr>
          <w:color w:val="231F20"/>
          <w:spacing w:val="-3"/>
        </w:rPr>
        <w:t>epar</w:t>
      </w:r>
      <w:r w:rsidRPr="0084348D">
        <w:rPr>
          <w:color w:val="231F20"/>
          <w:spacing w:val="-5"/>
        </w:rPr>
        <w:t>t</w:t>
      </w:r>
      <w:r w:rsidRPr="0084348D">
        <w:rPr>
          <w:color w:val="231F20"/>
          <w:spacing w:val="-3"/>
        </w:rPr>
        <w:t>men</w:t>
      </w:r>
      <w:r w:rsidRPr="0084348D">
        <w:rPr>
          <w:color w:val="231F20"/>
        </w:rPr>
        <w:t>t</w:t>
      </w:r>
      <w:r w:rsidRPr="0084348D">
        <w:rPr>
          <w:color w:val="231F20"/>
          <w:spacing w:val="-5"/>
        </w:rPr>
        <w:t xml:space="preserve"> </w:t>
      </w:r>
      <w:r w:rsidRPr="0084348D">
        <w:rPr>
          <w:color w:val="231F20"/>
          <w:spacing w:val="-3"/>
        </w:rPr>
        <w:t>wi</w:t>
      </w:r>
      <w:r w:rsidRPr="0084348D">
        <w:rPr>
          <w:color w:val="231F20"/>
          <w:spacing w:val="-5"/>
        </w:rPr>
        <w:t>l</w:t>
      </w:r>
      <w:r w:rsidRPr="0084348D">
        <w:rPr>
          <w:color w:val="231F20"/>
        </w:rPr>
        <w:t>l</w:t>
      </w:r>
      <w:r w:rsidRPr="0084348D">
        <w:rPr>
          <w:color w:val="231F20"/>
          <w:spacing w:val="-6"/>
        </w:rPr>
        <w:t xml:space="preserve"> </w:t>
      </w:r>
      <w:r w:rsidRPr="0084348D">
        <w:rPr>
          <w:color w:val="231F20"/>
          <w:spacing w:val="-3"/>
        </w:rPr>
        <w:t>p</w:t>
      </w:r>
      <w:r w:rsidRPr="0084348D">
        <w:rPr>
          <w:color w:val="231F20"/>
          <w:spacing w:val="-1"/>
        </w:rPr>
        <w:t>a</w:t>
      </w:r>
      <w:r w:rsidRPr="0084348D">
        <w:rPr>
          <w:color w:val="231F20"/>
        </w:rPr>
        <w:t>y</w:t>
      </w:r>
      <w:r w:rsidRPr="0084348D">
        <w:rPr>
          <w:color w:val="231F20"/>
          <w:spacing w:val="-10"/>
        </w:rPr>
        <w:t xml:space="preserve"> </w:t>
      </w:r>
      <w:r w:rsidRPr="0084348D">
        <w:rPr>
          <w:color w:val="231F20"/>
          <w:spacing w:val="-1"/>
        </w:rPr>
        <w:t>f</w:t>
      </w:r>
      <w:r w:rsidRPr="0084348D">
        <w:rPr>
          <w:color w:val="231F20"/>
          <w:spacing w:val="-3"/>
        </w:rPr>
        <w:t>o</w:t>
      </w:r>
      <w:r w:rsidRPr="0084348D">
        <w:rPr>
          <w:color w:val="231F20"/>
        </w:rPr>
        <w:t>r</w:t>
      </w:r>
      <w:r w:rsidRPr="0084348D">
        <w:rPr>
          <w:color w:val="231F20"/>
          <w:spacing w:val="-3"/>
        </w:rPr>
        <w:t xml:space="preserve"> measure</w:t>
      </w:r>
      <w:r w:rsidRPr="0084348D">
        <w:rPr>
          <w:color w:val="231F20"/>
        </w:rPr>
        <w:t>d</w:t>
      </w:r>
      <w:r w:rsidRPr="0084348D">
        <w:rPr>
          <w:color w:val="231F20"/>
          <w:spacing w:val="-5"/>
        </w:rPr>
        <w:t xml:space="preserve"> </w:t>
      </w:r>
      <w:r w:rsidRPr="0084348D">
        <w:rPr>
          <w:color w:val="231F20"/>
          <w:spacing w:val="-3"/>
        </w:rPr>
        <w:t>qua</w:t>
      </w:r>
      <w:r w:rsidRPr="0084348D">
        <w:rPr>
          <w:color w:val="231F20"/>
          <w:spacing w:val="-5"/>
        </w:rPr>
        <w:t>n</w:t>
      </w:r>
      <w:r w:rsidRPr="0084348D">
        <w:rPr>
          <w:color w:val="231F20"/>
          <w:spacing w:val="-2"/>
        </w:rPr>
        <w:t>t</w:t>
      </w:r>
      <w:r w:rsidRPr="0084348D">
        <w:rPr>
          <w:color w:val="231F20"/>
          <w:spacing w:val="-5"/>
        </w:rPr>
        <w:t>i</w:t>
      </w:r>
      <w:r w:rsidRPr="0084348D">
        <w:rPr>
          <w:color w:val="231F20"/>
          <w:spacing w:val="-3"/>
        </w:rPr>
        <w:t>ty</w:t>
      </w:r>
      <w:r w:rsidRPr="0084348D">
        <w:rPr>
          <w:color w:val="231F20"/>
          <w:spacing w:val="-5"/>
        </w:rPr>
        <w:t xml:space="preserve"> </w:t>
      </w:r>
      <w:r w:rsidRPr="0084348D">
        <w:rPr>
          <w:color w:val="231F20"/>
          <w:spacing w:val="-3"/>
        </w:rPr>
        <w:t>a</w:t>
      </w:r>
      <w:r w:rsidRPr="0084348D">
        <w:rPr>
          <w:color w:val="231F20"/>
        </w:rPr>
        <w:t>t</w:t>
      </w:r>
      <w:r w:rsidRPr="0084348D">
        <w:rPr>
          <w:color w:val="231F20"/>
          <w:spacing w:val="-6"/>
        </w:rPr>
        <w:t xml:space="preserve"> </w:t>
      </w:r>
      <w:r w:rsidRPr="0084348D">
        <w:rPr>
          <w:color w:val="231F20"/>
          <w:spacing w:val="-3"/>
        </w:rPr>
        <w:t>th</w:t>
      </w:r>
      <w:r w:rsidRPr="0084348D">
        <w:rPr>
          <w:color w:val="231F20"/>
        </w:rPr>
        <w:t>e</w:t>
      </w:r>
      <w:r w:rsidRPr="0084348D">
        <w:rPr>
          <w:color w:val="231F20"/>
          <w:spacing w:val="-3"/>
        </w:rPr>
        <w:t xml:space="preserve"> co</w:t>
      </w:r>
      <w:r w:rsidRPr="0084348D">
        <w:rPr>
          <w:color w:val="231F20"/>
          <w:spacing w:val="-5"/>
        </w:rPr>
        <w:t>n</w:t>
      </w:r>
      <w:r w:rsidRPr="0084348D">
        <w:rPr>
          <w:color w:val="231F20"/>
          <w:spacing w:val="-3"/>
        </w:rPr>
        <w:t>trac</w:t>
      </w:r>
      <w:r w:rsidRPr="0084348D">
        <w:rPr>
          <w:color w:val="231F20"/>
        </w:rPr>
        <w:t>t</w:t>
      </w:r>
      <w:r w:rsidRPr="0084348D">
        <w:rPr>
          <w:color w:val="231F20"/>
          <w:spacing w:val="-3"/>
        </w:rPr>
        <w:t xml:space="preserve"> </w:t>
      </w:r>
      <w:r w:rsidRPr="0084348D">
        <w:rPr>
          <w:color w:val="231F20"/>
          <w:spacing w:val="-5"/>
        </w:rPr>
        <w:t>u</w:t>
      </w:r>
      <w:r w:rsidRPr="0084348D">
        <w:rPr>
          <w:color w:val="231F20"/>
          <w:spacing w:val="-3"/>
        </w:rPr>
        <w:t>n</w:t>
      </w:r>
      <w:r w:rsidRPr="0084348D">
        <w:rPr>
          <w:color w:val="231F20"/>
          <w:spacing w:val="-5"/>
        </w:rPr>
        <w:t>i</w:t>
      </w:r>
      <w:r w:rsidRPr="0084348D">
        <w:rPr>
          <w:color w:val="231F20"/>
        </w:rPr>
        <w:t>t</w:t>
      </w:r>
      <w:r w:rsidRPr="0084348D">
        <w:rPr>
          <w:color w:val="231F20"/>
          <w:spacing w:val="-3"/>
        </w:rPr>
        <w:t xml:space="preserve"> p</w:t>
      </w:r>
      <w:r w:rsidRPr="0084348D">
        <w:rPr>
          <w:color w:val="231F20"/>
          <w:spacing w:val="-6"/>
        </w:rPr>
        <w:t>r</w:t>
      </w:r>
      <w:r w:rsidRPr="0084348D">
        <w:rPr>
          <w:color w:val="231F20"/>
          <w:spacing w:val="-3"/>
        </w:rPr>
        <w:t>ic</w:t>
      </w:r>
      <w:r w:rsidRPr="0084348D">
        <w:rPr>
          <w:color w:val="231F20"/>
        </w:rPr>
        <w:t>e</w:t>
      </w:r>
      <w:r w:rsidRPr="0084348D">
        <w:rPr>
          <w:color w:val="231F20"/>
          <w:spacing w:val="-3"/>
        </w:rPr>
        <w:t xml:space="preserve"> un</w:t>
      </w:r>
      <w:r w:rsidRPr="0084348D">
        <w:rPr>
          <w:color w:val="231F20"/>
          <w:spacing w:val="-5"/>
        </w:rPr>
        <w:t>d</w:t>
      </w:r>
      <w:r w:rsidRPr="0084348D">
        <w:rPr>
          <w:color w:val="231F20"/>
          <w:spacing w:val="-3"/>
        </w:rPr>
        <w:t>e</w:t>
      </w:r>
      <w:r w:rsidRPr="0084348D">
        <w:rPr>
          <w:color w:val="231F20"/>
        </w:rPr>
        <w:t>r</w:t>
      </w:r>
      <w:r w:rsidRPr="0084348D">
        <w:rPr>
          <w:color w:val="231F20"/>
          <w:spacing w:val="-3"/>
        </w:rPr>
        <w:t xml:space="preserve"> </w:t>
      </w:r>
      <w:r w:rsidRPr="0084348D">
        <w:rPr>
          <w:color w:val="231F20"/>
          <w:spacing w:val="-2"/>
        </w:rPr>
        <w:t>t</w:t>
      </w:r>
      <w:r w:rsidRPr="0084348D">
        <w:rPr>
          <w:color w:val="231F20"/>
          <w:spacing w:val="-3"/>
        </w:rPr>
        <w:t>h</w:t>
      </w:r>
      <w:r w:rsidRPr="0084348D">
        <w:rPr>
          <w:color w:val="231F20"/>
        </w:rPr>
        <w:t>e</w:t>
      </w:r>
      <w:r w:rsidRPr="0084348D">
        <w:rPr>
          <w:color w:val="231F20"/>
          <w:spacing w:val="-3"/>
        </w:rPr>
        <w:t xml:space="preserve"> </w:t>
      </w:r>
      <w:r w:rsidRPr="0084348D">
        <w:rPr>
          <w:color w:val="231F20"/>
          <w:spacing w:val="-4"/>
        </w:rPr>
        <w:t>f</w:t>
      </w:r>
      <w:r w:rsidRPr="0084348D">
        <w:rPr>
          <w:color w:val="231F20"/>
          <w:spacing w:val="-5"/>
        </w:rPr>
        <w:t>o</w:t>
      </w:r>
      <w:r w:rsidRPr="0084348D">
        <w:rPr>
          <w:color w:val="231F20"/>
          <w:spacing w:val="-3"/>
        </w:rPr>
        <w:t>llo</w:t>
      </w:r>
      <w:r w:rsidRPr="0084348D">
        <w:rPr>
          <w:color w:val="231F20"/>
          <w:spacing w:val="-6"/>
        </w:rPr>
        <w:t>w</w:t>
      </w:r>
      <w:r w:rsidRPr="0084348D">
        <w:rPr>
          <w:color w:val="231F20"/>
          <w:spacing w:val="-2"/>
        </w:rPr>
        <w:t>i</w:t>
      </w:r>
      <w:r w:rsidRPr="0084348D">
        <w:rPr>
          <w:color w:val="231F20"/>
          <w:spacing w:val="-3"/>
        </w:rPr>
        <w:t>ng bi</w:t>
      </w:r>
      <w:r w:rsidRPr="0084348D">
        <w:rPr>
          <w:color w:val="231F20"/>
        </w:rPr>
        <w:t>d</w:t>
      </w:r>
      <w:r w:rsidRPr="0084348D">
        <w:rPr>
          <w:color w:val="231F20"/>
          <w:spacing w:val="-8"/>
        </w:rPr>
        <w:t xml:space="preserve"> </w:t>
      </w:r>
      <w:r w:rsidRPr="0084348D">
        <w:rPr>
          <w:color w:val="231F20"/>
          <w:spacing w:val="-3"/>
        </w:rPr>
        <w:t>ite</w:t>
      </w:r>
      <w:r w:rsidRPr="0084348D">
        <w:rPr>
          <w:color w:val="231F20"/>
          <w:spacing w:val="-5"/>
        </w:rPr>
        <w:t>m</w:t>
      </w:r>
      <w:r w:rsidRPr="0084348D">
        <w:rPr>
          <w:color w:val="231F20"/>
        </w:rPr>
        <w:t>:</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E70F8B" w:rsidRPr="009B0D40" w14:paraId="0C066288" w14:textId="77777777" w:rsidTr="00B83903">
        <w:tc>
          <w:tcPr>
            <w:tcW w:w="1908" w:type="dxa"/>
          </w:tcPr>
          <w:p w14:paraId="34962F61" w14:textId="77777777" w:rsidR="00E70F8B" w:rsidRPr="009B0D40" w:rsidRDefault="00E70F8B" w:rsidP="00B83903">
            <w:pPr>
              <w:ind w:left="0"/>
            </w:pPr>
            <w:r w:rsidRPr="009B0D40">
              <w:t>ITEM NUMBER</w:t>
            </w:r>
          </w:p>
        </w:tc>
        <w:tc>
          <w:tcPr>
            <w:tcW w:w="6282" w:type="dxa"/>
          </w:tcPr>
          <w:p w14:paraId="00A46F43" w14:textId="77777777" w:rsidR="00E70F8B" w:rsidRPr="009B0D40" w:rsidRDefault="00E70F8B" w:rsidP="00B83903">
            <w:pPr>
              <w:ind w:left="0"/>
            </w:pPr>
            <w:r w:rsidRPr="009B0D40">
              <w:t>DESCRIPTION</w:t>
            </w:r>
          </w:p>
        </w:tc>
        <w:tc>
          <w:tcPr>
            <w:tcW w:w="810" w:type="dxa"/>
          </w:tcPr>
          <w:p w14:paraId="3F4D1AB5" w14:textId="77777777" w:rsidR="00E70F8B" w:rsidRPr="009B0D40" w:rsidRDefault="00E70F8B" w:rsidP="00B83903">
            <w:pPr>
              <w:ind w:left="0"/>
            </w:pPr>
            <w:r w:rsidRPr="009B0D40">
              <w:t>UNIT</w:t>
            </w:r>
          </w:p>
        </w:tc>
      </w:tr>
      <w:tr w:rsidR="00E70F8B" w:rsidRPr="009B0D40" w14:paraId="5C755109" w14:textId="77777777" w:rsidTr="00B83903">
        <w:tc>
          <w:tcPr>
            <w:tcW w:w="1908" w:type="dxa"/>
          </w:tcPr>
          <w:p w14:paraId="6BFEB300" w14:textId="736C1791" w:rsidR="00E70F8B" w:rsidRPr="009B0D40" w:rsidRDefault="00E70F8B" w:rsidP="00B83903">
            <w:pPr>
              <w:ind w:left="0"/>
            </w:pPr>
            <w:r w:rsidRPr="009B0D40">
              <w:t>SPV.0105.</w:t>
            </w:r>
            <w:r w:rsidR="00524EC9">
              <w:t>0</w:t>
            </w:r>
            <w:r>
              <w:t>04</w:t>
            </w:r>
          </w:p>
        </w:tc>
        <w:tc>
          <w:tcPr>
            <w:tcW w:w="6282" w:type="dxa"/>
          </w:tcPr>
          <w:p w14:paraId="2525FEAA" w14:textId="2C267DF1" w:rsidR="00E70F8B" w:rsidRPr="009B0D40" w:rsidRDefault="00E70F8B" w:rsidP="00B83903">
            <w:pPr>
              <w:ind w:left="0"/>
            </w:pPr>
            <w:r>
              <w:rPr>
                <w:color w:val="231F20"/>
              </w:rPr>
              <w:t>S</w:t>
            </w:r>
            <w:r>
              <w:rPr>
                <w:color w:val="231F20"/>
                <w:spacing w:val="-1"/>
              </w:rPr>
              <w:t>tati</w:t>
            </w:r>
            <w:r>
              <w:rPr>
                <w:color w:val="231F20"/>
              </w:rPr>
              <w:t>c</w:t>
            </w:r>
            <w:r>
              <w:rPr>
                <w:color w:val="231F20"/>
                <w:spacing w:val="-1"/>
              </w:rPr>
              <w:t xml:space="preserve"> Scal</w:t>
            </w:r>
            <w:r>
              <w:rPr>
                <w:color w:val="231F20"/>
              </w:rPr>
              <w:t>e</w:t>
            </w:r>
            <w:r>
              <w:rPr>
                <w:color w:val="231F20"/>
                <w:spacing w:val="-1"/>
              </w:rPr>
              <w:t xml:space="preserve"> </w:t>
            </w:r>
            <w:r>
              <w:rPr>
                <w:color w:val="231F20"/>
                <w:spacing w:val="3"/>
              </w:rPr>
              <w:t>S</w:t>
            </w:r>
            <w:r>
              <w:rPr>
                <w:color w:val="231F20"/>
                <w:spacing w:val="-5"/>
              </w:rPr>
              <w:t>y</w:t>
            </w:r>
            <w:r>
              <w:rPr>
                <w:color w:val="231F20"/>
                <w:spacing w:val="-1"/>
              </w:rPr>
              <w:t>ste</w:t>
            </w:r>
            <w:r>
              <w:rPr>
                <w:color w:val="231F20"/>
              </w:rPr>
              <w:t xml:space="preserve">m </w:t>
            </w:r>
            <w:r w:rsidRPr="0084348D">
              <w:rPr>
                <w:rFonts w:eastAsia="Times New Roman"/>
                <w:color w:val="231F20"/>
                <w:spacing w:val="-1"/>
              </w:rPr>
              <w:t>W</w:t>
            </w:r>
            <w:r w:rsidRPr="0084348D">
              <w:rPr>
                <w:rFonts w:eastAsia="Times New Roman"/>
                <w:color w:val="231F20"/>
                <w:spacing w:val="-3"/>
              </w:rPr>
              <w:t>ar</w:t>
            </w:r>
            <w:r w:rsidRPr="0084348D">
              <w:rPr>
                <w:rFonts w:eastAsia="Times New Roman"/>
                <w:color w:val="231F20"/>
                <w:spacing w:val="-6"/>
              </w:rPr>
              <w:t>r</w:t>
            </w:r>
            <w:r w:rsidRPr="0084348D">
              <w:rPr>
                <w:rFonts w:eastAsia="Times New Roman"/>
                <w:color w:val="231F20"/>
                <w:spacing w:val="-3"/>
              </w:rPr>
              <w:t>an</w:t>
            </w:r>
            <w:r w:rsidRPr="0084348D">
              <w:rPr>
                <w:rFonts w:eastAsia="Times New Roman"/>
                <w:color w:val="231F20"/>
              </w:rPr>
              <w:t>ty</w:t>
            </w:r>
            <w:r w:rsidRPr="0084348D">
              <w:rPr>
                <w:rFonts w:eastAsia="Times New Roman"/>
                <w:color w:val="231F20"/>
                <w:spacing w:val="-13"/>
              </w:rPr>
              <w:t xml:space="preserve"> </w:t>
            </w:r>
            <w:r w:rsidRPr="0084348D">
              <w:rPr>
                <w:rFonts w:eastAsia="Times New Roman"/>
                <w:color w:val="231F20"/>
                <w:spacing w:val="-3"/>
              </w:rPr>
              <w:t>Maintenance</w:t>
            </w:r>
          </w:p>
        </w:tc>
        <w:tc>
          <w:tcPr>
            <w:tcW w:w="810" w:type="dxa"/>
          </w:tcPr>
          <w:p w14:paraId="3DA77662" w14:textId="77777777" w:rsidR="00E70F8B" w:rsidRPr="009B0D40" w:rsidRDefault="00E70F8B" w:rsidP="00B83903">
            <w:pPr>
              <w:ind w:left="0"/>
            </w:pPr>
            <w:r w:rsidRPr="009B0D40">
              <w:t>LS</w:t>
            </w:r>
          </w:p>
        </w:tc>
      </w:tr>
    </w:tbl>
    <w:p w14:paraId="1BB2B265" w14:textId="77777777" w:rsidR="00E70F8B" w:rsidRDefault="00E70F8B" w:rsidP="00E70F8B">
      <w:pPr>
        <w:spacing w:after="0" w:line="240" w:lineRule="auto"/>
        <w:ind w:left="1080"/>
      </w:pPr>
    </w:p>
    <w:p w14:paraId="02BC4BD3" w14:textId="137FF4F7" w:rsidR="00E70F8B" w:rsidRDefault="00E70F8B" w:rsidP="00E70F8B">
      <w:pPr>
        <w:ind w:left="1080"/>
        <w:rPr>
          <w:color w:val="231F20"/>
          <w:spacing w:val="-3"/>
        </w:rPr>
      </w:pPr>
      <w:r w:rsidRPr="0084348D">
        <w:rPr>
          <w:color w:val="231F20"/>
          <w:spacing w:val="-3"/>
        </w:rPr>
        <w:t>Pa</w:t>
      </w:r>
      <w:r w:rsidRPr="0084348D">
        <w:rPr>
          <w:color w:val="231F20"/>
          <w:spacing w:val="-10"/>
        </w:rPr>
        <w:t>y</w:t>
      </w:r>
      <w:r w:rsidRPr="0084348D">
        <w:rPr>
          <w:color w:val="231F20"/>
          <w:spacing w:val="-2"/>
        </w:rPr>
        <w:t>m</w:t>
      </w:r>
      <w:r w:rsidRPr="0084348D">
        <w:rPr>
          <w:color w:val="231F20"/>
          <w:spacing w:val="-3"/>
        </w:rPr>
        <w:t>en</w:t>
      </w:r>
      <w:r w:rsidRPr="0084348D">
        <w:rPr>
          <w:color w:val="231F20"/>
        </w:rPr>
        <w:t>t</w:t>
      </w:r>
      <w:r w:rsidRPr="0084348D">
        <w:rPr>
          <w:color w:val="231F20"/>
          <w:spacing w:val="57"/>
        </w:rPr>
        <w:t xml:space="preserve"> </w:t>
      </w:r>
      <w:r w:rsidRPr="0084348D">
        <w:rPr>
          <w:color w:val="231F20"/>
          <w:spacing w:val="-3"/>
        </w:rPr>
        <w:t>i</w:t>
      </w:r>
      <w:r w:rsidRPr="0084348D">
        <w:rPr>
          <w:color w:val="231F20"/>
        </w:rPr>
        <w:t>s</w:t>
      </w:r>
      <w:r w:rsidRPr="0084348D">
        <w:rPr>
          <w:color w:val="231F20"/>
          <w:spacing w:val="57"/>
        </w:rPr>
        <w:t xml:space="preserve"> </w:t>
      </w:r>
      <w:r w:rsidRPr="0084348D">
        <w:rPr>
          <w:color w:val="231F20"/>
          <w:spacing w:val="-4"/>
        </w:rPr>
        <w:t>f</w:t>
      </w:r>
      <w:r w:rsidRPr="0084348D">
        <w:rPr>
          <w:color w:val="231F20"/>
          <w:spacing w:val="-3"/>
        </w:rPr>
        <w:t>ul</w:t>
      </w:r>
      <w:r w:rsidRPr="0084348D">
        <w:rPr>
          <w:color w:val="231F20"/>
        </w:rPr>
        <w:t>l</w:t>
      </w:r>
      <w:r w:rsidRPr="0084348D">
        <w:rPr>
          <w:color w:val="231F20"/>
          <w:spacing w:val="57"/>
        </w:rPr>
        <w:t xml:space="preserve"> </w:t>
      </w:r>
      <w:r w:rsidRPr="0084348D">
        <w:rPr>
          <w:color w:val="231F20"/>
          <w:spacing w:val="-3"/>
        </w:rPr>
        <w:t>co</w:t>
      </w:r>
      <w:r w:rsidRPr="0084348D">
        <w:rPr>
          <w:color w:val="231F20"/>
          <w:spacing w:val="-5"/>
        </w:rPr>
        <w:t>m</w:t>
      </w:r>
      <w:r w:rsidRPr="0084348D">
        <w:rPr>
          <w:color w:val="231F20"/>
          <w:spacing w:val="-3"/>
        </w:rPr>
        <w:t>pe</w:t>
      </w:r>
      <w:r w:rsidRPr="0084348D">
        <w:rPr>
          <w:color w:val="231F20"/>
          <w:spacing w:val="-5"/>
        </w:rPr>
        <w:t>n</w:t>
      </w:r>
      <w:r w:rsidRPr="0084348D">
        <w:rPr>
          <w:color w:val="231F20"/>
          <w:spacing w:val="-3"/>
        </w:rPr>
        <w:t>sati</w:t>
      </w:r>
      <w:r w:rsidRPr="0084348D">
        <w:rPr>
          <w:color w:val="231F20"/>
          <w:spacing w:val="-5"/>
        </w:rPr>
        <w:t>o</w:t>
      </w:r>
      <w:r w:rsidRPr="0084348D">
        <w:rPr>
          <w:color w:val="231F20"/>
        </w:rPr>
        <w:t>n</w:t>
      </w:r>
      <w:r w:rsidRPr="0084348D">
        <w:rPr>
          <w:color w:val="231F20"/>
          <w:spacing w:val="57"/>
        </w:rPr>
        <w:t xml:space="preserve"> </w:t>
      </w:r>
      <w:r w:rsidRPr="0084348D">
        <w:rPr>
          <w:color w:val="231F20"/>
          <w:spacing w:val="-3"/>
        </w:rPr>
        <w:t>fo</w:t>
      </w:r>
      <w:r w:rsidRPr="0084348D">
        <w:rPr>
          <w:color w:val="231F20"/>
        </w:rPr>
        <w:t>r</w:t>
      </w:r>
      <w:r w:rsidRPr="0084348D">
        <w:rPr>
          <w:color w:val="231F20"/>
          <w:spacing w:val="57"/>
        </w:rPr>
        <w:t xml:space="preserve"> </w:t>
      </w:r>
      <w:r w:rsidRPr="0084348D">
        <w:rPr>
          <w:color w:val="231F20"/>
          <w:spacing w:val="-3"/>
        </w:rPr>
        <w:t>prov</w:t>
      </w:r>
      <w:r w:rsidRPr="0084348D">
        <w:rPr>
          <w:color w:val="231F20"/>
          <w:spacing w:val="-5"/>
        </w:rPr>
        <w:t>i</w:t>
      </w:r>
      <w:r w:rsidRPr="0084348D">
        <w:rPr>
          <w:color w:val="231F20"/>
          <w:spacing w:val="-3"/>
        </w:rPr>
        <w:t>din</w:t>
      </w:r>
      <w:r w:rsidRPr="0084348D">
        <w:rPr>
          <w:color w:val="231F20"/>
        </w:rPr>
        <w:t>g</w:t>
      </w:r>
      <w:r w:rsidRPr="0084348D">
        <w:rPr>
          <w:color w:val="231F20"/>
          <w:spacing w:val="55"/>
        </w:rPr>
        <w:t xml:space="preserve"> </w:t>
      </w:r>
      <w:r w:rsidRPr="0084348D">
        <w:rPr>
          <w:color w:val="231F20"/>
          <w:spacing w:val="-3"/>
        </w:rPr>
        <w:t>warran</w:t>
      </w:r>
      <w:r w:rsidRPr="0084348D">
        <w:rPr>
          <w:color w:val="231F20"/>
        </w:rPr>
        <w:t>ty</w:t>
      </w:r>
      <w:r w:rsidRPr="0084348D">
        <w:rPr>
          <w:color w:val="231F20"/>
          <w:spacing w:val="52"/>
        </w:rPr>
        <w:t xml:space="preserve"> </w:t>
      </w:r>
      <w:r w:rsidRPr="0084348D">
        <w:rPr>
          <w:color w:val="231F20"/>
          <w:spacing w:val="-3"/>
        </w:rPr>
        <w:t>an</w:t>
      </w:r>
      <w:r w:rsidRPr="0084348D">
        <w:rPr>
          <w:color w:val="231F20"/>
        </w:rPr>
        <w:t>d</w:t>
      </w:r>
      <w:r w:rsidRPr="0084348D">
        <w:rPr>
          <w:color w:val="231F20"/>
          <w:spacing w:val="57"/>
        </w:rPr>
        <w:t xml:space="preserve"> </w:t>
      </w:r>
      <w:r w:rsidRPr="0084348D">
        <w:rPr>
          <w:color w:val="231F20"/>
          <w:spacing w:val="-3"/>
        </w:rPr>
        <w:t>al</w:t>
      </w:r>
      <w:r w:rsidRPr="0084348D">
        <w:rPr>
          <w:color w:val="231F20"/>
        </w:rPr>
        <w:t>l</w:t>
      </w:r>
      <w:r w:rsidRPr="0084348D">
        <w:rPr>
          <w:color w:val="231F20"/>
          <w:spacing w:val="57"/>
        </w:rPr>
        <w:t xml:space="preserve"> </w:t>
      </w:r>
      <w:r w:rsidRPr="0084348D">
        <w:rPr>
          <w:color w:val="231F20"/>
          <w:spacing w:val="-3"/>
        </w:rPr>
        <w:t>ma</w:t>
      </w:r>
      <w:r w:rsidRPr="0084348D">
        <w:rPr>
          <w:color w:val="231F20"/>
          <w:spacing w:val="-5"/>
        </w:rPr>
        <w:t>i</w:t>
      </w:r>
      <w:r w:rsidRPr="0084348D">
        <w:rPr>
          <w:color w:val="231F20"/>
          <w:spacing w:val="-3"/>
        </w:rPr>
        <w:t>nt</w:t>
      </w:r>
      <w:r w:rsidRPr="0084348D">
        <w:rPr>
          <w:color w:val="231F20"/>
          <w:spacing w:val="-6"/>
        </w:rPr>
        <w:t>e</w:t>
      </w:r>
      <w:r w:rsidRPr="0084348D">
        <w:rPr>
          <w:color w:val="231F20"/>
          <w:spacing w:val="-3"/>
        </w:rPr>
        <w:t>na</w:t>
      </w:r>
      <w:r w:rsidRPr="0084348D">
        <w:rPr>
          <w:color w:val="231F20"/>
          <w:spacing w:val="-5"/>
        </w:rPr>
        <w:t>n</w:t>
      </w:r>
      <w:r w:rsidRPr="0084348D">
        <w:rPr>
          <w:color w:val="231F20"/>
          <w:spacing w:val="-3"/>
        </w:rPr>
        <w:t>c</w:t>
      </w:r>
      <w:r w:rsidRPr="0084348D">
        <w:rPr>
          <w:color w:val="231F20"/>
        </w:rPr>
        <w:t>e</w:t>
      </w:r>
      <w:r w:rsidRPr="0084348D">
        <w:rPr>
          <w:color w:val="231F20"/>
          <w:spacing w:val="57"/>
        </w:rPr>
        <w:t xml:space="preserve"> </w:t>
      </w:r>
      <w:r w:rsidRPr="0084348D">
        <w:rPr>
          <w:color w:val="231F20"/>
          <w:spacing w:val="-3"/>
        </w:rPr>
        <w:t>service</w:t>
      </w:r>
      <w:r w:rsidRPr="0084348D">
        <w:rPr>
          <w:color w:val="231F20"/>
        </w:rPr>
        <w:t>s</w:t>
      </w:r>
      <w:r w:rsidRPr="0084348D">
        <w:rPr>
          <w:color w:val="231F20"/>
          <w:spacing w:val="57"/>
        </w:rPr>
        <w:t xml:space="preserve"> </w:t>
      </w:r>
      <w:r w:rsidRPr="0084348D">
        <w:rPr>
          <w:color w:val="231F20"/>
          <w:spacing w:val="-4"/>
        </w:rPr>
        <w:t>a</w:t>
      </w:r>
      <w:r w:rsidRPr="0084348D">
        <w:rPr>
          <w:color w:val="231F20"/>
          <w:spacing w:val="-3"/>
        </w:rPr>
        <w:t>nd emer</w:t>
      </w:r>
      <w:r w:rsidRPr="0084348D">
        <w:rPr>
          <w:color w:val="231F20"/>
          <w:spacing w:val="-5"/>
        </w:rPr>
        <w:t>g</w:t>
      </w:r>
      <w:r w:rsidRPr="0084348D">
        <w:rPr>
          <w:color w:val="231F20"/>
          <w:spacing w:val="-4"/>
        </w:rPr>
        <w:t>e</w:t>
      </w:r>
      <w:r w:rsidRPr="0084348D">
        <w:rPr>
          <w:color w:val="231F20"/>
          <w:spacing w:val="-3"/>
        </w:rPr>
        <w:t>n</w:t>
      </w:r>
      <w:r w:rsidRPr="0084348D">
        <w:rPr>
          <w:color w:val="231F20"/>
          <w:spacing w:val="-1"/>
        </w:rPr>
        <w:t>c</w:t>
      </w:r>
      <w:r w:rsidRPr="0084348D">
        <w:rPr>
          <w:color w:val="231F20"/>
        </w:rPr>
        <w:t>y</w:t>
      </w:r>
      <w:r w:rsidRPr="0084348D">
        <w:rPr>
          <w:color w:val="231F20"/>
          <w:spacing w:val="14"/>
        </w:rPr>
        <w:t xml:space="preserve"> </w:t>
      </w:r>
      <w:r w:rsidRPr="0084348D">
        <w:rPr>
          <w:color w:val="231F20"/>
          <w:spacing w:val="-3"/>
        </w:rPr>
        <w:t>servic</w:t>
      </w:r>
      <w:r w:rsidRPr="0084348D">
        <w:rPr>
          <w:color w:val="231F20"/>
        </w:rPr>
        <w:t>e</w:t>
      </w:r>
      <w:r w:rsidRPr="0084348D">
        <w:rPr>
          <w:color w:val="231F20"/>
          <w:spacing w:val="18"/>
        </w:rPr>
        <w:t xml:space="preserve"> </w:t>
      </w:r>
      <w:r w:rsidRPr="0084348D">
        <w:rPr>
          <w:color w:val="231F20"/>
          <w:spacing w:val="-3"/>
        </w:rPr>
        <w:t>fo</w:t>
      </w:r>
      <w:r w:rsidRPr="0084348D">
        <w:rPr>
          <w:color w:val="231F20"/>
        </w:rPr>
        <w:t>r</w:t>
      </w:r>
      <w:r w:rsidRPr="0084348D">
        <w:rPr>
          <w:color w:val="231F20"/>
          <w:spacing w:val="18"/>
        </w:rPr>
        <w:t xml:space="preserve"> </w:t>
      </w:r>
      <w:r w:rsidRPr="0084348D">
        <w:rPr>
          <w:color w:val="231F20"/>
        </w:rPr>
        <w:t>a</w:t>
      </w:r>
      <w:r w:rsidRPr="0084348D">
        <w:rPr>
          <w:color w:val="231F20"/>
          <w:spacing w:val="18"/>
        </w:rPr>
        <w:t xml:space="preserve"> </w:t>
      </w:r>
      <w:r w:rsidRPr="0084348D">
        <w:rPr>
          <w:color w:val="231F20"/>
          <w:spacing w:val="-3"/>
        </w:rPr>
        <w:t>perio</w:t>
      </w:r>
      <w:r w:rsidRPr="0084348D">
        <w:rPr>
          <w:color w:val="231F20"/>
        </w:rPr>
        <w:t>d</w:t>
      </w:r>
      <w:r w:rsidRPr="0084348D">
        <w:rPr>
          <w:color w:val="231F20"/>
          <w:spacing w:val="16"/>
        </w:rPr>
        <w:t xml:space="preserve"> </w:t>
      </w:r>
      <w:r w:rsidRPr="0084348D">
        <w:rPr>
          <w:color w:val="231F20"/>
          <w:spacing w:val="-3"/>
        </w:rPr>
        <w:t>o</w:t>
      </w:r>
      <w:r w:rsidRPr="0084348D">
        <w:rPr>
          <w:color w:val="231F20"/>
        </w:rPr>
        <w:t>f</w:t>
      </w:r>
      <w:r w:rsidRPr="0084348D">
        <w:rPr>
          <w:color w:val="231F20"/>
          <w:spacing w:val="18"/>
        </w:rPr>
        <w:t xml:space="preserve"> </w:t>
      </w:r>
      <w:r w:rsidRPr="0084348D">
        <w:rPr>
          <w:color w:val="231F20"/>
          <w:spacing w:val="-3"/>
        </w:rPr>
        <w:t>fiv</w:t>
      </w:r>
      <w:r w:rsidRPr="0084348D">
        <w:rPr>
          <w:color w:val="231F20"/>
        </w:rPr>
        <w:t>e</w:t>
      </w:r>
      <w:r w:rsidRPr="0084348D">
        <w:rPr>
          <w:color w:val="231F20"/>
          <w:spacing w:val="21"/>
        </w:rPr>
        <w:t xml:space="preserve"> </w:t>
      </w:r>
      <w:r w:rsidRPr="0084348D">
        <w:rPr>
          <w:color w:val="231F20"/>
          <w:spacing w:val="-10"/>
        </w:rPr>
        <w:t>y</w:t>
      </w:r>
      <w:r w:rsidRPr="0084348D">
        <w:rPr>
          <w:color w:val="231F20"/>
          <w:spacing w:val="-3"/>
        </w:rPr>
        <w:t>ears</w:t>
      </w:r>
      <w:r w:rsidRPr="0084348D">
        <w:rPr>
          <w:color w:val="231F20"/>
          <w:spacing w:val="11"/>
        </w:rPr>
        <w:t xml:space="preserve"> </w:t>
      </w:r>
      <w:r w:rsidRPr="0084348D">
        <w:rPr>
          <w:color w:val="231F20"/>
          <w:spacing w:val="-3"/>
        </w:rPr>
        <w:t>and shal</w:t>
      </w:r>
      <w:r w:rsidRPr="0084348D">
        <w:rPr>
          <w:color w:val="231F20"/>
        </w:rPr>
        <w:t>l</w:t>
      </w:r>
      <w:r w:rsidRPr="0084348D">
        <w:rPr>
          <w:color w:val="231F20"/>
          <w:spacing w:val="43"/>
        </w:rPr>
        <w:t xml:space="preserve"> </w:t>
      </w:r>
      <w:r w:rsidRPr="0084348D">
        <w:rPr>
          <w:color w:val="231F20"/>
          <w:spacing w:val="-3"/>
        </w:rPr>
        <w:t>inc</w:t>
      </w:r>
      <w:r w:rsidRPr="0084348D">
        <w:rPr>
          <w:color w:val="231F20"/>
          <w:spacing w:val="-5"/>
        </w:rPr>
        <w:t>l</w:t>
      </w:r>
      <w:r w:rsidRPr="0084348D">
        <w:rPr>
          <w:color w:val="231F20"/>
          <w:spacing w:val="-3"/>
        </w:rPr>
        <w:t>ud</w:t>
      </w:r>
      <w:r w:rsidRPr="0084348D">
        <w:rPr>
          <w:color w:val="231F20"/>
        </w:rPr>
        <w:t>e</w:t>
      </w:r>
      <w:r w:rsidRPr="0084348D">
        <w:rPr>
          <w:color w:val="231F20"/>
          <w:spacing w:val="45"/>
        </w:rPr>
        <w:t xml:space="preserve"> </w:t>
      </w:r>
      <w:r w:rsidRPr="0084348D">
        <w:rPr>
          <w:color w:val="231F20"/>
          <w:spacing w:val="-4"/>
        </w:rPr>
        <w:t>a</w:t>
      </w:r>
      <w:r w:rsidRPr="0084348D">
        <w:rPr>
          <w:color w:val="231F20"/>
          <w:spacing w:val="-3"/>
        </w:rPr>
        <w:t>l</w:t>
      </w:r>
      <w:r w:rsidRPr="0084348D">
        <w:rPr>
          <w:color w:val="231F20"/>
        </w:rPr>
        <w:t>l</w:t>
      </w:r>
      <w:r w:rsidRPr="0084348D">
        <w:rPr>
          <w:color w:val="231F20"/>
          <w:spacing w:val="43"/>
        </w:rPr>
        <w:t xml:space="preserve"> </w:t>
      </w:r>
      <w:r w:rsidRPr="0084348D">
        <w:rPr>
          <w:color w:val="231F20"/>
          <w:spacing w:val="-3"/>
        </w:rPr>
        <w:t>labor</w:t>
      </w:r>
      <w:r w:rsidRPr="0084348D">
        <w:rPr>
          <w:color w:val="231F20"/>
        </w:rPr>
        <w:t>,</w:t>
      </w:r>
      <w:r w:rsidRPr="0084348D">
        <w:rPr>
          <w:color w:val="231F20"/>
          <w:spacing w:val="43"/>
        </w:rPr>
        <w:t xml:space="preserve"> </w:t>
      </w:r>
      <w:r w:rsidRPr="0084348D">
        <w:rPr>
          <w:color w:val="231F20"/>
          <w:spacing w:val="-5"/>
        </w:rPr>
        <w:t>t</w:t>
      </w:r>
      <w:r w:rsidRPr="0084348D">
        <w:rPr>
          <w:color w:val="231F20"/>
          <w:spacing w:val="-3"/>
        </w:rPr>
        <w:t>ool</w:t>
      </w:r>
      <w:r w:rsidRPr="0084348D">
        <w:rPr>
          <w:color w:val="231F20"/>
          <w:spacing w:val="-5"/>
        </w:rPr>
        <w:t>s</w:t>
      </w:r>
      <w:r w:rsidRPr="0084348D">
        <w:rPr>
          <w:color w:val="231F20"/>
        </w:rPr>
        <w:t>,</w:t>
      </w:r>
      <w:r w:rsidRPr="0084348D">
        <w:rPr>
          <w:color w:val="231F20"/>
          <w:spacing w:val="45"/>
        </w:rPr>
        <w:t xml:space="preserve"> </w:t>
      </w:r>
      <w:r w:rsidRPr="0084348D">
        <w:rPr>
          <w:color w:val="231F20"/>
          <w:spacing w:val="-3"/>
        </w:rPr>
        <w:t>part</w:t>
      </w:r>
      <w:r w:rsidRPr="0084348D">
        <w:rPr>
          <w:color w:val="231F20"/>
          <w:spacing w:val="-5"/>
        </w:rPr>
        <w:t>s</w:t>
      </w:r>
      <w:r w:rsidRPr="0084348D">
        <w:rPr>
          <w:color w:val="231F20"/>
        </w:rPr>
        <w:t>,</w:t>
      </w:r>
      <w:r w:rsidRPr="0084348D">
        <w:rPr>
          <w:color w:val="231F20"/>
          <w:spacing w:val="45"/>
        </w:rPr>
        <w:t xml:space="preserve"> </w:t>
      </w:r>
      <w:r w:rsidRPr="0084348D">
        <w:rPr>
          <w:color w:val="231F20"/>
          <w:spacing w:val="-3"/>
        </w:rPr>
        <w:t>sh</w:t>
      </w:r>
      <w:r w:rsidRPr="0084348D">
        <w:rPr>
          <w:color w:val="231F20"/>
          <w:spacing w:val="-5"/>
        </w:rPr>
        <w:t>i</w:t>
      </w:r>
      <w:r w:rsidRPr="0084348D">
        <w:rPr>
          <w:color w:val="231F20"/>
          <w:spacing w:val="-3"/>
        </w:rPr>
        <w:t>pp</w:t>
      </w:r>
      <w:r w:rsidRPr="0084348D">
        <w:rPr>
          <w:color w:val="231F20"/>
          <w:spacing w:val="-5"/>
        </w:rPr>
        <w:t>i</w:t>
      </w:r>
      <w:r w:rsidRPr="0084348D">
        <w:rPr>
          <w:color w:val="231F20"/>
          <w:spacing w:val="-3"/>
        </w:rPr>
        <w:t>n</w:t>
      </w:r>
      <w:r w:rsidRPr="0084348D">
        <w:rPr>
          <w:color w:val="231F20"/>
          <w:spacing w:val="-5"/>
        </w:rPr>
        <w:t>g</w:t>
      </w:r>
      <w:r w:rsidRPr="0084348D">
        <w:rPr>
          <w:color w:val="231F20"/>
        </w:rPr>
        <w:t>,</w:t>
      </w:r>
      <w:r w:rsidRPr="0084348D">
        <w:rPr>
          <w:color w:val="231F20"/>
          <w:spacing w:val="45"/>
        </w:rPr>
        <w:t xml:space="preserve"> </w:t>
      </w:r>
      <w:r w:rsidRPr="0084348D">
        <w:rPr>
          <w:color w:val="231F20"/>
          <w:spacing w:val="-3"/>
        </w:rPr>
        <w:t>m</w:t>
      </w:r>
      <w:r w:rsidRPr="0084348D">
        <w:rPr>
          <w:color w:val="231F20"/>
          <w:spacing w:val="-5"/>
        </w:rPr>
        <w:t>o</w:t>
      </w:r>
      <w:r w:rsidRPr="0084348D">
        <w:rPr>
          <w:color w:val="231F20"/>
          <w:spacing w:val="-3"/>
        </w:rPr>
        <w:t>bi</w:t>
      </w:r>
      <w:r w:rsidRPr="0084348D">
        <w:rPr>
          <w:color w:val="231F20"/>
          <w:spacing w:val="-5"/>
        </w:rPr>
        <w:t>l</w:t>
      </w:r>
      <w:r w:rsidRPr="0084348D">
        <w:rPr>
          <w:color w:val="231F20"/>
          <w:spacing w:val="-2"/>
        </w:rPr>
        <w:t>i</w:t>
      </w:r>
      <w:r w:rsidRPr="0084348D">
        <w:rPr>
          <w:color w:val="231F20"/>
          <w:spacing w:val="-1"/>
        </w:rPr>
        <w:t>z</w:t>
      </w:r>
      <w:r w:rsidRPr="0084348D">
        <w:rPr>
          <w:color w:val="231F20"/>
          <w:spacing w:val="-6"/>
        </w:rPr>
        <w:t>a</w:t>
      </w:r>
      <w:r w:rsidRPr="0084348D">
        <w:rPr>
          <w:color w:val="231F20"/>
          <w:spacing w:val="-3"/>
        </w:rPr>
        <w:t>t</w:t>
      </w:r>
      <w:r w:rsidRPr="0084348D">
        <w:rPr>
          <w:color w:val="231F20"/>
          <w:spacing w:val="-5"/>
        </w:rPr>
        <w:t>i</w:t>
      </w:r>
      <w:r w:rsidRPr="0084348D">
        <w:rPr>
          <w:color w:val="231F20"/>
          <w:spacing w:val="-3"/>
        </w:rPr>
        <w:t>on</w:t>
      </w:r>
      <w:r w:rsidRPr="0084348D">
        <w:rPr>
          <w:color w:val="231F20"/>
        </w:rPr>
        <w:t>,</w:t>
      </w:r>
      <w:r w:rsidRPr="0084348D">
        <w:rPr>
          <w:color w:val="231F20"/>
          <w:spacing w:val="42"/>
        </w:rPr>
        <w:t xml:space="preserve"> </w:t>
      </w:r>
      <w:r w:rsidRPr="0084348D">
        <w:rPr>
          <w:color w:val="231F20"/>
          <w:spacing w:val="-3"/>
        </w:rPr>
        <w:t>traf</w:t>
      </w:r>
      <w:r w:rsidRPr="0084348D">
        <w:rPr>
          <w:color w:val="231F20"/>
          <w:spacing w:val="-6"/>
        </w:rPr>
        <w:t>f</w:t>
      </w:r>
      <w:r w:rsidRPr="0084348D">
        <w:rPr>
          <w:color w:val="231F20"/>
          <w:spacing w:val="-2"/>
        </w:rPr>
        <w:t>i</w:t>
      </w:r>
      <w:r w:rsidRPr="0084348D">
        <w:rPr>
          <w:color w:val="231F20"/>
        </w:rPr>
        <w:t>c</w:t>
      </w:r>
      <w:r w:rsidRPr="0084348D">
        <w:rPr>
          <w:color w:val="231F20"/>
          <w:spacing w:val="45"/>
        </w:rPr>
        <w:t xml:space="preserve"> </w:t>
      </w:r>
      <w:r w:rsidRPr="0084348D">
        <w:rPr>
          <w:color w:val="231F20"/>
          <w:spacing w:val="-3"/>
        </w:rPr>
        <w:t>contr</w:t>
      </w:r>
      <w:r w:rsidRPr="0084348D">
        <w:rPr>
          <w:color w:val="231F20"/>
          <w:spacing w:val="-5"/>
        </w:rPr>
        <w:t>o</w:t>
      </w:r>
      <w:r w:rsidRPr="0084348D">
        <w:rPr>
          <w:color w:val="231F20"/>
        </w:rPr>
        <w:t>l</w:t>
      </w:r>
      <w:r w:rsidRPr="0084348D">
        <w:rPr>
          <w:color w:val="231F20"/>
          <w:spacing w:val="45"/>
        </w:rPr>
        <w:t xml:space="preserve"> </w:t>
      </w:r>
      <w:r w:rsidRPr="0084348D">
        <w:rPr>
          <w:color w:val="231F20"/>
          <w:spacing w:val="-3"/>
        </w:rPr>
        <w:t>an</w:t>
      </w:r>
      <w:r w:rsidRPr="0084348D">
        <w:rPr>
          <w:color w:val="231F20"/>
        </w:rPr>
        <w:t>d</w:t>
      </w:r>
      <w:r w:rsidRPr="0084348D">
        <w:rPr>
          <w:color w:val="231F20"/>
          <w:spacing w:val="45"/>
        </w:rPr>
        <w:t xml:space="preserve"> </w:t>
      </w:r>
      <w:r w:rsidRPr="0084348D">
        <w:rPr>
          <w:color w:val="231F20"/>
          <w:spacing w:val="-3"/>
        </w:rPr>
        <w:t>incid</w:t>
      </w:r>
      <w:r w:rsidRPr="0084348D">
        <w:rPr>
          <w:color w:val="231F20"/>
          <w:spacing w:val="-6"/>
        </w:rPr>
        <w:t>e</w:t>
      </w:r>
      <w:r w:rsidRPr="0084348D">
        <w:rPr>
          <w:color w:val="231F20"/>
          <w:spacing w:val="-3"/>
        </w:rPr>
        <w:t>ntals necessa</w:t>
      </w:r>
      <w:r w:rsidRPr="0084348D">
        <w:rPr>
          <w:color w:val="231F20"/>
          <w:spacing w:val="-1"/>
        </w:rPr>
        <w:t>r</w:t>
      </w:r>
      <w:r w:rsidRPr="0084348D">
        <w:rPr>
          <w:color w:val="231F20"/>
        </w:rPr>
        <w:t>y</w:t>
      </w:r>
      <w:r w:rsidRPr="0084348D">
        <w:rPr>
          <w:color w:val="231F20"/>
          <w:spacing w:val="-13"/>
        </w:rPr>
        <w:t xml:space="preserve"> </w:t>
      </w:r>
      <w:r w:rsidRPr="0084348D">
        <w:rPr>
          <w:color w:val="231F20"/>
          <w:spacing w:val="-3"/>
        </w:rPr>
        <w:t>t</w:t>
      </w:r>
      <w:r w:rsidRPr="0084348D">
        <w:rPr>
          <w:color w:val="231F20"/>
        </w:rPr>
        <w:t>o</w:t>
      </w:r>
      <w:r w:rsidRPr="0084348D">
        <w:rPr>
          <w:color w:val="231F20"/>
          <w:spacing w:val="-6"/>
        </w:rPr>
        <w:t xml:space="preserve"> </w:t>
      </w:r>
      <w:r w:rsidRPr="0084348D">
        <w:rPr>
          <w:color w:val="231F20"/>
          <w:spacing w:val="-3"/>
        </w:rPr>
        <w:t>perfor</w:t>
      </w:r>
      <w:r w:rsidRPr="0084348D">
        <w:rPr>
          <w:color w:val="231F20"/>
        </w:rPr>
        <w:t>m</w:t>
      </w:r>
      <w:r w:rsidRPr="0084348D">
        <w:rPr>
          <w:color w:val="231F20"/>
          <w:spacing w:val="-6"/>
        </w:rPr>
        <w:t xml:space="preserve"> </w:t>
      </w:r>
      <w:r w:rsidRPr="0084348D">
        <w:rPr>
          <w:color w:val="231F20"/>
          <w:spacing w:val="-3"/>
        </w:rPr>
        <w:t>th</w:t>
      </w:r>
      <w:r w:rsidRPr="0084348D">
        <w:rPr>
          <w:color w:val="231F20"/>
        </w:rPr>
        <w:t>e</w:t>
      </w:r>
      <w:r w:rsidRPr="0084348D">
        <w:rPr>
          <w:color w:val="231F20"/>
          <w:spacing w:val="-8"/>
        </w:rPr>
        <w:t xml:space="preserve"> </w:t>
      </w:r>
      <w:r w:rsidRPr="0084348D">
        <w:rPr>
          <w:color w:val="231F20"/>
          <w:spacing w:val="-3"/>
        </w:rPr>
        <w:t>maint</w:t>
      </w:r>
      <w:r w:rsidRPr="0084348D">
        <w:rPr>
          <w:color w:val="231F20"/>
          <w:spacing w:val="-6"/>
        </w:rPr>
        <w:t>e</w:t>
      </w:r>
      <w:r w:rsidRPr="0084348D">
        <w:rPr>
          <w:color w:val="231F20"/>
          <w:spacing w:val="-3"/>
        </w:rPr>
        <w:t>nanc</w:t>
      </w:r>
      <w:r w:rsidRPr="0084348D">
        <w:rPr>
          <w:color w:val="231F20"/>
        </w:rPr>
        <w:t>e</w:t>
      </w:r>
      <w:r w:rsidRPr="0084348D">
        <w:rPr>
          <w:color w:val="231F20"/>
          <w:spacing w:val="-6"/>
        </w:rPr>
        <w:t xml:space="preserve"> </w:t>
      </w:r>
      <w:r w:rsidRPr="0084348D">
        <w:rPr>
          <w:color w:val="231F20"/>
          <w:spacing w:val="-3"/>
        </w:rPr>
        <w:t>ser</w:t>
      </w:r>
      <w:r w:rsidRPr="0084348D">
        <w:rPr>
          <w:color w:val="231F20"/>
          <w:spacing w:val="-5"/>
        </w:rPr>
        <w:t>v</w:t>
      </w:r>
      <w:r w:rsidRPr="0084348D">
        <w:rPr>
          <w:color w:val="231F20"/>
          <w:spacing w:val="-3"/>
        </w:rPr>
        <w:t>ices.</w:t>
      </w:r>
    </w:p>
    <w:p w14:paraId="4A77A220" w14:textId="47D390AE" w:rsidR="003A48D9" w:rsidRPr="00426E91" w:rsidRDefault="003A48D9" w:rsidP="003A48D9">
      <w:pPr>
        <w:pStyle w:val="Heading2"/>
      </w:pPr>
      <w:bookmarkStart w:id="50" w:name="_Toc517943023"/>
      <w:r>
        <w:t>Traffic Control Project (1030-31-72)</w:t>
      </w:r>
      <w:r w:rsidRPr="00426E91">
        <w:t>, Item</w:t>
      </w:r>
      <w:r w:rsidRPr="00426E91">
        <w:rPr>
          <w:spacing w:val="-4"/>
        </w:rPr>
        <w:t xml:space="preserve"> </w:t>
      </w:r>
      <w:r w:rsidRPr="00426E91">
        <w:t>S</w:t>
      </w:r>
      <w:r w:rsidRPr="00426E91">
        <w:rPr>
          <w:spacing w:val="-2"/>
        </w:rPr>
        <w:t>PV</w:t>
      </w:r>
      <w:r w:rsidRPr="00426E91">
        <w:rPr>
          <w:spacing w:val="-1"/>
        </w:rPr>
        <w:t>.0105.</w:t>
      </w:r>
      <w:r>
        <w:rPr>
          <w:spacing w:val="-1"/>
        </w:rPr>
        <w:t>0</w:t>
      </w:r>
      <w:r w:rsidRPr="00426E91">
        <w:rPr>
          <w:spacing w:val="-1"/>
        </w:rPr>
        <w:t>0</w:t>
      </w:r>
      <w:r>
        <w:rPr>
          <w:spacing w:val="-1"/>
        </w:rPr>
        <w:t>5</w:t>
      </w:r>
      <w:r w:rsidRPr="00426E91">
        <w:t>.</w:t>
      </w:r>
      <w:bookmarkEnd w:id="50"/>
    </w:p>
    <w:p w14:paraId="6A9389BA" w14:textId="77777777" w:rsidR="003A48D9" w:rsidRPr="00426E91" w:rsidRDefault="003A48D9" w:rsidP="003A48D9">
      <w:pPr>
        <w:pStyle w:val="Heading3"/>
        <w:rPr>
          <w:bCs/>
        </w:rPr>
      </w:pPr>
      <w:r w:rsidRPr="00426E91">
        <w:t>Descri</w:t>
      </w:r>
      <w:r w:rsidRPr="00426E91">
        <w:rPr>
          <w:spacing w:val="-2"/>
        </w:rPr>
        <w:t>p</w:t>
      </w:r>
      <w:r w:rsidRPr="00426E91">
        <w:t>t</w:t>
      </w:r>
      <w:r w:rsidRPr="00426E91">
        <w:rPr>
          <w:spacing w:val="-2"/>
        </w:rPr>
        <w:t>i</w:t>
      </w:r>
      <w:r w:rsidRPr="00426E91">
        <w:rPr>
          <w:spacing w:val="-5"/>
        </w:rPr>
        <w:t>o</w:t>
      </w:r>
      <w:r w:rsidRPr="00426E91">
        <w:t>n</w:t>
      </w:r>
    </w:p>
    <w:p w14:paraId="14D1E72A" w14:textId="355C4060" w:rsidR="000A6D22" w:rsidRDefault="000A6D22" w:rsidP="00CC0B32">
      <w:pPr>
        <w:ind w:left="1080"/>
        <w:rPr>
          <w:color w:val="231F20"/>
          <w:spacing w:val="-3"/>
        </w:rPr>
      </w:pPr>
      <w:r w:rsidRPr="000A6D22">
        <w:rPr>
          <w:color w:val="231F20"/>
          <w:spacing w:val="-3"/>
        </w:rPr>
        <w:t xml:space="preserve">The work under this item </w:t>
      </w:r>
      <w:r w:rsidR="00CC0B32">
        <w:rPr>
          <w:color w:val="231F20"/>
          <w:spacing w:val="-3"/>
        </w:rPr>
        <w:t>includes</w:t>
      </w:r>
      <w:r w:rsidR="00CC0B32" w:rsidRPr="00CC0B32">
        <w:rPr>
          <w:color w:val="231F20"/>
          <w:spacing w:val="-3"/>
        </w:rPr>
        <w:t xml:space="preserve"> providing, erecting, maintaining, moving, and removing temporary traffic signs, drums, barricades, arrow</w:t>
      </w:r>
      <w:r w:rsidR="00CC0B32">
        <w:rPr>
          <w:color w:val="231F20"/>
          <w:spacing w:val="-3"/>
        </w:rPr>
        <w:t xml:space="preserve"> </w:t>
      </w:r>
      <w:r w:rsidR="00CC0B32" w:rsidRPr="00CC0B32">
        <w:rPr>
          <w:color w:val="231F20"/>
          <w:spacing w:val="-3"/>
        </w:rPr>
        <w:t>boards, and lights</w:t>
      </w:r>
      <w:r w:rsidR="00CC0B32">
        <w:rPr>
          <w:color w:val="231F20"/>
          <w:spacing w:val="-3"/>
        </w:rPr>
        <w:t xml:space="preserve"> as required for the project</w:t>
      </w:r>
      <w:r w:rsidR="00CC0B32" w:rsidRPr="00CC0B32">
        <w:rPr>
          <w:color w:val="231F20"/>
          <w:spacing w:val="-3"/>
        </w:rPr>
        <w:t>.</w:t>
      </w:r>
    </w:p>
    <w:p w14:paraId="2470DD6B" w14:textId="7F4A6BF2" w:rsidR="000A6D22" w:rsidRPr="00426E91" w:rsidRDefault="000A6D22" w:rsidP="000A6D22">
      <w:pPr>
        <w:pStyle w:val="Heading3"/>
        <w:rPr>
          <w:bCs/>
        </w:rPr>
      </w:pPr>
      <w:r>
        <w:t>Materials</w:t>
      </w:r>
    </w:p>
    <w:p w14:paraId="18EB0A38" w14:textId="58B7B83D" w:rsidR="000A6D22" w:rsidRDefault="00510215" w:rsidP="000A6D22">
      <w:pPr>
        <w:ind w:left="1080"/>
        <w:rPr>
          <w:color w:val="231F20"/>
          <w:spacing w:val="-3"/>
        </w:rPr>
      </w:pPr>
      <w:r>
        <w:rPr>
          <w:color w:val="231F20"/>
          <w:spacing w:val="-3"/>
        </w:rPr>
        <w:t xml:space="preserve">All devices used shall conform with </w:t>
      </w:r>
      <w:r w:rsidR="000A6D22" w:rsidRPr="000A6D22">
        <w:rPr>
          <w:color w:val="231F20"/>
          <w:spacing w:val="-3"/>
        </w:rPr>
        <w:t xml:space="preserve">the requirements of standard spec 643. </w:t>
      </w:r>
    </w:p>
    <w:p w14:paraId="1BE51E7B" w14:textId="77777777" w:rsidR="003A48D9" w:rsidRPr="00AA4012" w:rsidRDefault="003A48D9" w:rsidP="003A48D9">
      <w:pPr>
        <w:pStyle w:val="Heading3"/>
      </w:pPr>
      <w:r w:rsidRPr="00AA4012">
        <w:t>Construction</w:t>
      </w:r>
    </w:p>
    <w:p w14:paraId="57720E20" w14:textId="4A000141" w:rsidR="00510215" w:rsidRDefault="00510215" w:rsidP="00510215">
      <w:pPr>
        <w:ind w:left="1080"/>
        <w:rPr>
          <w:color w:val="231F20"/>
          <w:spacing w:val="-3"/>
        </w:rPr>
      </w:pPr>
      <w:r>
        <w:rPr>
          <w:color w:val="231F20"/>
          <w:spacing w:val="-3"/>
        </w:rPr>
        <w:t xml:space="preserve">The contractor shall have available </w:t>
      </w:r>
      <w:proofErr w:type="gramStart"/>
      <w:r>
        <w:rPr>
          <w:color w:val="231F20"/>
          <w:spacing w:val="-3"/>
        </w:rPr>
        <w:t>at all times</w:t>
      </w:r>
      <w:proofErr w:type="gramEnd"/>
      <w:r>
        <w:rPr>
          <w:color w:val="231F20"/>
          <w:spacing w:val="-3"/>
        </w:rPr>
        <w:t xml:space="preserve"> </w:t>
      </w:r>
      <w:r w:rsidRPr="00510215">
        <w:rPr>
          <w:color w:val="231F20"/>
          <w:spacing w:val="-3"/>
        </w:rPr>
        <w:t>sufficient experienced personnel to promptly install, remove and reinstall the required traffic control devices and to route traffic in order to perform the operations</w:t>
      </w:r>
      <w:r w:rsidRPr="002C7912">
        <w:rPr>
          <w:color w:val="231F20"/>
          <w:spacing w:val="-3"/>
        </w:rPr>
        <w:t>.</w:t>
      </w:r>
    </w:p>
    <w:p w14:paraId="4ED00B2F" w14:textId="649A3D3F" w:rsidR="00510215" w:rsidRDefault="00510215" w:rsidP="00510215">
      <w:pPr>
        <w:ind w:left="1080"/>
      </w:pPr>
      <w:r w:rsidRPr="00510215">
        <w:t>During the life of the contract, the contractor shall provide 24-hour a day availability of equipment and forces to promptly restore barricades, lights, or other traffic control devices that are damaged or disturbed. In no case shall any barricade, light or other traffic control device be out of service for more than two hours. The cost to maintain and restore the above items shall be incidental to the Traffic Control Project item and no additional payment will be made.</w:t>
      </w:r>
    </w:p>
    <w:p w14:paraId="0C2C9692" w14:textId="17212D09" w:rsidR="00510215" w:rsidRDefault="00510215" w:rsidP="00510215">
      <w:pPr>
        <w:ind w:left="1080"/>
      </w:pPr>
      <w:r w:rsidRPr="00510215">
        <w:t>No equipment, vehicles, or construction materials shall be parked or stored within 30 feet of the edge of the traffic lane of any roadway carrying freeway traffic during nonworking hours except at locations and periods of time approved by the engineer. At such locations, the material and equipment involved shall not constitute a hazard to the traveling public.</w:t>
      </w:r>
    </w:p>
    <w:p w14:paraId="6EC9727B" w14:textId="00317786" w:rsidR="00510215" w:rsidRDefault="00510215" w:rsidP="00510215">
      <w:pPr>
        <w:ind w:left="1080"/>
      </w:pPr>
      <w:r w:rsidRPr="00510215">
        <w:lastRenderedPageBreak/>
        <w:t>All construction vehicles shall yield to all through traffic at all locations. All contractor’s vehicles or equipment operating in the live traffic lanes shall be equipped with a hazard identification beam (Flashing yellow signal light, 8-inch minimum diameter). The flashing yellow light shall be activated when merging into or exiting a live traffic lane. The flashing yellow beam shall only be operated when entering or exiting traffic lanes or when parked or operating on shoulders.</w:t>
      </w:r>
    </w:p>
    <w:p w14:paraId="04C2F2C0" w14:textId="79CFE14E" w:rsidR="00510215" w:rsidRDefault="00510215" w:rsidP="00510215">
      <w:pPr>
        <w:ind w:left="1080"/>
      </w:pPr>
      <w:r w:rsidRPr="00510215">
        <w:t>The contractor shall not disturb, remove or obliterate any traffic control signs, advisory signs, shoulder delineators or beam guard in place along the traveled roadways without approval of the engineer.</w:t>
      </w:r>
    </w:p>
    <w:p w14:paraId="370374A8" w14:textId="78C43546" w:rsidR="00510215" w:rsidRDefault="00510215" w:rsidP="00510215">
      <w:pPr>
        <w:ind w:left="1080"/>
      </w:pPr>
      <w:r w:rsidRPr="00510215">
        <w:t>The traffic requirements are subject to change at the direction of the engineer in the event of an emergency.</w:t>
      </w:r>
    </w:p>
    <w:p w14:paraId="1A3CC1A2" w14:textId="74BB74B5" w:rsidR="00510215" w:rsidRDefault="00510215" w:rsidP="00510215">
      <w:pPr>
        <w:ind w:left="1080"/>
      </w:pPr>
      <w:r w:rsidRPr="00510215">
        <w:t>No operation shall proceed until all traffic control devices for such work are in the proper location.</w:t>
      </w:r>
    </w:p>
    <w:p w14:paraId="216434DE" w14:textId="074BC244" w:rsidR="003A48D9" w:rsidRPr="003A48D9" w:rsidRDefault="00510215" w:rsidP="00510215">
      <w:pPr>
        <w:ind w:left="1080"/>
        <w:rPr>
          <w:highlight w:val="yellow"/>
        </w:rPr>
      </w:pPr>
      <w:r w:rsidRPr="00510215">
        <w:t>The cost of traffic control will be paid for under th</w:t>
      </w:r>
      <w:r w:rsidR="00A93E2C">
        <w:t>is item, Traffic Control Project (1030-31-72)</w:t>
      </w:r>
      <w:r w:rsidRPr="00510215">
        <w:t xml:space="preserve">. </w:t>
      </w:r>
      <w:r w:rsidR="00A93E2C">
        <w:t>Drums</w:t>
      </w:r>
      <w:r w:rsidRPr="00510215">
        <w:t xml:space="preserve">, signs, barricades, flashing lights, and arrow boards </w:t>
      </w:r>
      <w:r w:rsidR="00A93E2C">
        <w:t xml:space="preserve">will </w:t>
      </w:r>
      <w:r w:rsidRPr="00510215">
        <w:t>be incidental to the bid item and will not be paid separately.</w:t>
      </w:r>
    </w:p>
    <w:p w14:paraId="6B8A7533" w14:textId="77777777" w:rsidR="003A48D9" w:rsidRPr="000A6D22" w:rsidRDefault="003A48D9" w:rsidP="003A48D9">
      <w:pPr>
        <w:pStyle w:val="Heading3"/>
        <w:rPr>
          <w:bCs/>
        </w:rPr>
      </w:pPr>
      <w:r w:rsidRPr="000A6D22">
        <w:t>Meas</w:t>
      </w:r>
      <w:r w:rsidRPr="000A6D22">
        <w:rPr>
          <w:spacing w:val="-2"/>
        </w:rPr>
        <w:t>u</w:t>
      </w:r>
      <w:r w:rsidRPr="000A6D22">
        <w:t>re</w:t>
      </w:r>
      <w:r w:rsidRPr="000A6D22">
        <w:rPr>
          <w:spacing w:val="-6"/>
        </w:rPr>
        <w:t>m</w:t>
      </w:r>
      <w:r w:rsidRPr="000A6D22">
        <w:t>e</w:t>
      </w:r>
      <w:r w:rsidRPr="000A6D22">
        <w:rPr>
          <w:spacing w:val="-2"/>
        </w:rPr>
        <w:t>n</w:t>
      </w:r>
      <w:r w:rsidRPr="000A6D22">
        <w:t>t</w:t>
      </w:r>
    </w:p>
    <w:p w14:paraId="39BF15FF" w14:textId="52A98378" w:rsidR="003A48D9" w:rsidRPr="000A6D22" w:rsidRDefault="003A48D9" w:rsidP="003A48D9">
      <w:pPr>
        <w:ind w:left="1080"/>
      </w:pPr>
      <w:r w:rsidRPr="000A6D22">
        <w:t xml:space="preserve">The Department will measure </w:t>
      </w:r>
      <w:r w:rsidR="000A6D22" w:rsidRPr="000A6D22">
        <w:t>Traffic Control Project (1030-31-72)</w:t>
      </w:r>
      <w:r w:rsidRPr="000A6D22">
        <w:t>, completed in accordance to the contract and accepted, as a single complete unit of work.</w:t>
      </w:r>
    </w:p>
    <w:p w14:paraId="72BBA3D6" w14:textId="77777777" w:rsidR="003A48D9" w:rsidRPr="000A6D22" w:rsidRDefault="003A48D9" w:rsidP="003A48D9">
      <w:pPr>
        <w:pStyle w:val="Heading3"/>
        <w:rPr>
          <w:bCs/>
        </w:rPr>
      </w:pPr>
      <w:r w:rsidRPr="000A6D22">
        <w:rPr>
          <w:spacing w:val="-5"/>
        </w:rPr>
        <w:t>P</w:t>
      </w:r>
      <w:r w:rsidRPr="000A6D22">
        <w:t>ay</w:t>
      </w:r>
      <w:r w:rsidRPr="000A6D22">
        <w:rPr>
          <w:spacing w:val="-6"/>
        </w:rPr>
        <w:t>m</w:t>
      </w:r>
      <w:r w:rsidRPr="000A6D22">
        <w:t>ent</w:t>
      </w:r>
    </w:p>
    <w:p w14:paraId="23893E88" w14:textId="77777777" w:rsidR="003A48D9" w:rsidRPr="003A48D9" w:rsidRDefault="003A48D9" w:rsidP="003A48D9">
      <w:pPr>
        <w:ind w:left="1080"/>
      </w:pPr>
      <w:r w:rsidRPr="003A48D9">
        <w:rPr>
          <w:color w:val="231F20"/>
          <w:spacing w:val="-3"/>
        </w:rPr>
        <w:t>Th</w:t>
      </w:r>
      <w:r w:rsidRPr="003A48D9">
        <w:rPr>
          <w:color w:val="231F20"/>
        </w:rPr>
        <w:t>e</w:t>
      </w:r>
      <w:r w:rsidRPr="003A48D9">
        <w:rPr>
          <w:color w:val="231F20"/>
          <w:spacing w:val="-3"/>
        </w:rPr>
        <w:t xml:space="preserve"> Depar</w:t>
      </w:r>
      <w:r w:rsidRPr="003A48D9">
        <w:rPr>
          <w:color w:val="231F20"/>
          <w:spacing w:val="-5"/>
        </w:rPr>
        <w:t>t</w:t>
      </w:r>
      <w:r w:rsidRPr="003A48D9">
        <w:rPr>
          <w:color w:val="231F20"/>
          <w:spacing w:val="-3"/>
        </w:rPr>
        <w:t>men</w:t>
      </w:r>
      <w:r w:rsidRPr="003A48D9">
        <w:rPr>
          <w:color w:val="231F20"/>
        </w:rPr>
        <w:t>t</w:t>
      </w:r>
      <w:r w:rsidRPr="003A48D9">
        <w:rPr>
          <w:color w:val="231F20"/>
          <w:spacing w:val="-5"/>
        </w:rPr>
        <w:t xml:space="preserve"> </w:t>
      </w:r>
      <w:r w:rsidRPr="003A48D9">
        <w:rPr>
          <w:color w:val="231F20"/>
          <w:spacing w:val="-3"/>
        </w:rPr>
        <w:t>wi</w:t>
      </w:r>
      <w:r w:rsidRPr="003A48D9">
        <w:rPr>
          <w:color w:val="231F20"/>
          <w:spacing w:val="-5"/>
        </w:rPr>
        <w:t>l</w:t>
      </w:r>
      <w:r w:rsidRPr="003A48D9">
        <w:rPr>
          <w:color w:val="231F20"/>
        </w:rPr>
        <w:t>l</w:t>
      </w:r>
      <w:r w:rsidRPr="003A48D9">
        <w:rPr>
          <w:color w:val="231F20"/>
          <w:spacing w:val="-6"/>
        </w:rPr>
        <w:t xml:space="preserve"> </w:t>
      </w:r>
      <w:r w:rsidRPr="003A48D9">
        <w:rPr>
          <w:color w:val="231F20"/>
          <w:spacing w:val="-3"/>
        </w:rPr>
        <w:t>p</w:t>
      </w:r>
      <w:r w:rsidRPr="003A48D9">
        <w:rPr>
          <w:color w:val="231F20"/>
          <w:spacing w:val="-1"/>
        </w:rPr>
        <w:t>a</w:t>
      </w:r>
      <w:r w:rsidRPr="003A48D9">
        <w:rPr>
          <w:color w:val="231F20"/>
        </w:rPr>
        <w:t>y</w:t>
      </w:r>
      <w:r w:rsidRPr="003A48D9">
        <w:rPr>
          <w:color w:val="231F20"/>
          <w:spacing w:val="-10"/>
        </w:rPr>
        <w:t xml:space="preserve"> </w:t>
      </w:r>
      <w:r w:rsidRPr="003A48D9">
        <w:rPr>
          <w:color w:val="231F20"/>
          <w:spacing w:val="-1"/>
        </w:rPr>
        <w:t>f</w:t>
      </w:r>
      <w:r w:rsidRPr="003A48D9">
        <w:rPr>
          <w:color w:val="231F20"/>
          <w:spacing w:val="-3"/>
        </w:rPr>
        <w:t>o</w:t>
      </w:r>
      <w:r w:rsidRPr="003A48D9">
        <w:rPr>
          <w:color w:val="231F20"/>
        </w:rPr>
        <w:t>r</w:t>
      </w:r>
      <w:r w:rsidRPr="003A48D9">
        <w:rPr>
          <w:color w:val="231F20"/>
          <w:spacing w:val="-3"/>
        </w:rPr>
        <w:t xml:space="preserve"> measure</w:t>
      </w:r>
      <w:r w:rsidRPr="003A48D9">
        <w:rPr>
          <w:color w:val="231F20"/>
        </w:rPr>
        <w:t>d</w:t>
      </w:r>
      <w:r w:rsidRPr="003A48D9">
        <w:rPr>
          <w:color w:val="231F20"/>
          <w:spacing w:val="-5"/>
        </w:rPr>
        <w:t xml:space="preserve"> </w:t>
      </w:r>
      <w:r w:rsidRPr="003A48D9">
        <w:rPr>
          <w:color w:val="231F20"/>
          <w:spacing w:val="-3"/>
        </w:rPr>
        <w:t>qua</w:t>
      </w:r>
      <w:r w:rsidRPr="003A48D9">
        <w:rPr>
          <w:color w:val="231F20"/>
          <w:spacing w:val="-5"/>
        </w:rPr>
        <w:t>n</w:t>
      </w:r>
      <w:r w:rsidRPr="003A48D9">
        <w:rPr>
          <w:color w:val="231F20"/>
          <w:spacing w:val="-2"/>
        </w:rPr>
        <w:t>t</w:t>
      </w:r>
      <w:r w:rsidRPr="003A48D9">
        <w:rPr>
          <w:color w:val="231F20"/>
          <w:spacing w:val="-5"/>
        </w:rPr>
        <w:t>i</w:t>
      </w:r>
      <w:r w:rsidRPr="003A48D9">
        <w:rPr>
          <w:color w:val="231F20"/>
          <w:spacing w:val="-3"/>
        </w:rPr>
        <w:t>ty</w:t>
      </w:r>
      <w:r w:rsidRPr="003A48D9">
        <w:rPr>
          <w:color w:val="231F20"/>
          <w:spacing w:val="-5"/>
        </w:rPr>
        <w:t xml:space="preserve"> </w:t>
      </w:r>
      <w:r w:rsidRPr="003A48D9">
        <w:rPr>
          <w:color w:val="231F20"/>
          <w:spacing w:val="-3"/>
        </w:rPr>
        <w:t>a</w:t>
      </w:r>
      <w:r w:rsidRPr="003A48D9">
        <w:rPr>
          <w:color w:val="231F20"/>
        </w:rPr>
        <w:t>t</w:t>
      </w:r>
      <w:r w:rsidRPr="003A48D9">
        <w:rPr>
          <w:color w:val="231F20"/>
          <w:spacing w:val="-6"/>
        </w:rPr>
        <w:t xml:space="preserve"> </w:t>
      </w:r>
      <w:r w:rsidRPr="003A48D9">
        <w:rPr>
          <w:color w:val="231F20"/>
          <w:spacing w:val="-3"/>
        </w:rPr>
        <w:t>th</w:t>
      </w:r>
      <w:r w:rsidRPr="003A48D9">
        <w:rPr>
          <w:color w:val="231F20"/>
        </w:rPr>
        <w:t>e</w:t>
      </w:r>
      <w:r w:rsidRPr="003A48D9">
        <w:rPr>
          <w:color w:val="231F20"/>
          <w:spacing w:val="-3"/>
        </w:rPr>
        <w:t xml:space="preserve"> co</w:t>
      </w:r>
      <w:r w:rsidRPr="003A48D9">
        <w:rPr>
          <w:color w:val="231F20"/>
          <w:spacing w:val="-5"/>
        </w:rPr>
        <w:t>n</w:t>
      </w:r>
      <w:r w:rsidRPr="003A48D9">
        <w:rPr>
          <w:color w:val="231F20"/>
          <w:spacing w:val="-3"/>
        </w:rPr>
        <w:t>trac</w:t>
      </w:r>
      <w:r w:rsidRPr="003A48D9">
        <w:rPr>
          <w:color w:val="231F20"/>
        </w:rPr>
        <w:t>t</w:t>
      </w:r>
      <w:r w:rsidRPr="003A48D9">
        <w:rPr>
          <w:color w:val="231F20"/>
          <w:spacing w:val="-3"/>
        </w:rPr>
        <w:t xml:space="preserve"> </w:t>
      </w:r>
      <w:r w:rsidRPr="003A48D9">
        <w:rPr>
          <w:color w:val="231F20"/>
          <w:spacing w:val="-5"/>
        </w:rPr>
        <w:t>u</w:t>
      </w:r>
      <w:r w:rsidRPr="003A48D9">
        <w:rPr>
          <w:color w:val="231F20"/>
          <w:spacing w:val="-3"/>
        </w:rPr>
        <w:t>n</w:t>
      </w:r>
      <w:r w:rsidRPr="003A48D9">
        <w:rPr>
          <w:color w:val="231F20"/>
          <w:spacing w:val="-5"/>
        </w:rPr>
        <w:t>i</w:t>
      </w:r>
      <w:r w:rsidRPr="003A48D9">
        <w:rPr>
          <w:color w:val="231F20"/>
        </w:rPr>
        <w:t>t</w:t>
      </w:r>
      <w:r w:rsidRPr="003A48D9">
        <w:rPr>
          <w:color w:val="231F20"/>
          <w:spacing w:val="-3"/>
        </w:rPr>
        <w:t xml:space="preserve"> p</w:t>
      </w:r>
      <w:r w:rsidRPr="003A48D9">
        <w:rPr>
          <w:color w:val="231F20"/>
          <w:spacing w:val="-6"/>
        </w:rPr>
        <w:t>r</w:t>
      </w:r>
      <w:r w:rsidRPr="003A48D9">
        <w:rPr>
          <w:color w:val="231F20"/>
          <w:spacing w:val="-3"/>
        </w:rPr>
        <w:t>ic</w:t>
      </w:r>
      <w:r w:rsidRPr="003A48D9">
        <w:rPr>
          <w:color w:val="231F20"/>
        </w:rPr>
        <w:t>e</w:t>
      </w:r>
      <w:r w:rsidRPr="003A48D9">
        <w:rPr>
          <w:color w:val="231F20"/>
          <w:spacing w:val="-3"/>
        </w:rPr>
        <w:t xml:space="preserve"> un</w:t>
      </w:r>
      <w:r w:rsidRPr="003A48D9">
        <w:rPr>
          <w:color w:val="231F20"/>
          <w:spacing w:val="-5"/>
        </w:rPr>
        <w:t>d</w:t>
      </w:r>
      <w:r w:rsidRPr="003A48D9">
        <w:rPr>
          <w:color w:val="231F20"/>
          <w:spacing w:val="-3"/>
        </w:rPr>
        <w:t>e</w:t>
      </w:r>
      <w:r w:rsidRPr="003A48D9">
        <w:rPr>
          <w:color w:val="231F20"/>
        </w:rPr>
        <w:t>r</w:t>
      </w:r>
      <w:r w:rsidRPr="003A48D9">
        <w:rPr>
          <w:color w:val="231F20"/>
          <w:spacing w:val="-3"/>
        </w:rPr>
        <w:t xml:space="preserve"> </w:t>
      </w:r>
      <w:r w:rsidRPr="003A48D9">
        <w:rPr>
          <w:color w:val="231F20"/>
          <w:spacing w:val="-2"/>
        </w:rPr>
        <w:t>t</w:t>
      </w:r>
      <w:r w:rsidRPr="003A48D9">
        <w:rPr>
          <w:color w:val="231F20"/>
          <w:spacing w:val="-3"/>
        </w:rPr>
        <w:t>h</w:t>
      </w:r>
      <w:r w:rsidRPr="003A48D9">
        <w:rPr>
          <w:color w:val="231F20"/>
        </w:rPr>
        <w:t>e</w:t>
      </w:r>
      <w:r w:rsidRPr="003A48D9">
        <w:rPr>
          <w:color w:val="231F20"/>
          <w:spacing w:val="-3"/>
        </w:rPr>
        <w:t xml:space="preserve"> </w:t>
      </w:r>
      <w:r w:rsidRPr="003A48D9">
        <w:rPr>
          <w:color w:val="231F20"/>
          <w:spacing w:val="-4"/>
        </w:rPr>
        <w:t>f</w:t>
      </w:r>
      <w:r w:rsidRPr="003A48D9">
        <w:rPr>
          <w:color w:val="231F20"/>
          <w:spacing w:val="-5"/>
        </w:rPr>
        <w:t>o</w:t>
      </w:r>
      <w:r w:rsidRPr="003A48D9">
        <w:rPr>
          <w:color w:val="231F20"/>
          <w:spacing w:val="-3"/>
        </w:rPr>
        <w:t>llo</w:t>
      </w:r>
      <w:r w:rsidRPr="003A48D9">
        <w:rPr>
          <w:color w:val="231F20"/>
          <w:spacing w:val="-6"/>
        </w:rPr>
        <w:t>w</w:t>
      </w:r>
      <w:r w:rsidRPr="003A48D9">
        <w:rPr>
          <w:color w:val="231F20"/>
          <w:spacing w:val="-2"/>
        </w:rPr>
        <w:t>i</w:t>
      </w:r>
      <w:r w:rsidRPr="003A48D9">
        <w:rPr>
          <w:color w:val="231F20"/>
          <w:spacing w:val="-3"/>
        </w:rPr>
        <w:t>ng bi</w:t>
      </w:r>
      <w:r w:rsidRPr="003A48D9">
        <w:rPr>
          <w:color w:val="231F20"/>
        </w:rPr>
        <w:t>d</w:t>
      </w:r>
      <w:r w:rsidRPr="003A48D9">
        <w:rPr>
          <w:color w:val="231F20"/>
          <w:spacing w:val="-8"/>
        </w:rPr>
        <w:t xml:space="preserve"> </w:t>
      </w:r>
      <w:r w:rsidRPr="003A48D9">
        <w:rPr>
          <w:color w:val="231F20"/>
          <w:spacing w:val="-3"/>
        </w:rPr>
        <w:t>ite</w:t>
      </w:r>
      <w:r w:rsidRPr="003A48D9">
        <w:rPr>
          <w:color w:val="231F20"/>
          <w:spacing w:val="-5"/>
        </w:rPr>
        <w:t>m</w:t>
      </w:r>
      <w:r w:rsidRPr="003A48D9">
        <w:rPr>
          <w:color w:val="231F20"/>
        </w:rPr>
        <w:t>:</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3A48D9" w:rsidRPr="003A48D9" w14:paraId="0DAD49FB" w14:textId="77777777" w:rsidTr="0095547E">
        <w:tc>
          <w:tcPr>
            <w:tcW w:w="1908" w:type="dxa"/>
          </w:tcPr>
          <w:p w14:paraId="6330AF8F" w14:textId="77777777" w:rsidR="003A48D9" w:rsidRPr="003A48D9" w:rsidRDefault="003A48D9" w:rsidP="0095547E">
            <w:pPr>
              <w:ind w:left="0"/>
            </w:pPr>
            <w:r w:rsidRPr="003A48D9">
              <w:t>ITEM NUMBER</w:t>
            </w:r>
          </w:p>
        </w:tc>
        <w:tc>
          <w:tcPr>
            <w:tcW w:w="6282" w:type="dxa"/>
          </w:tcPr>
          <w:p w14:paraId="5DCBFE14" w14:textId="77777777" w:rsidR="003A48D9" w:rsidRPr="003A48D9" w:rsidRDefault="003A48D9" w:rsidP="0095547E">
            <w:pPr>
              <w:ind w:left="0"/>
            </w:pPr>
            <w:r w:rsidRPr="003A48D9">
              <w:t>DESCRIPTION</w:t>
            </w:r>
          </w:p>
        </w:tc>
        <w:tc>
          <w:tcPr>
            <w:tcW w:w="810" w:type="dxa"/>
          </w:tcPr>
          <w:p w14:paraId="75DF2C24" w14:textId="77777777" w:rsidR="003A48D9" w:rsidRPr="003A48D9" w:rsidRDefault="003A48D9" w:rsidP="0095547E">
            <w:pPr>
              <w:ind w:left="0"/>
            </w:pPr>
            <w:r w:rsidRPr="003A48D9">
              <w:t>UNIT</w:t>
            </w:r>
          </w:p>
        </w:tc>
      </w:tr>
      <w:tr w:rsidR="003A48D9" w:rsidRPr="003A48D9" w14:paraId="0C9F0EBA" w14:textId="77777777" w:rsidTr="0095547E">
        <w:tc>
          <w:tcPr>
            <w:tcW w:w="1908" w:type="dxa"/>
          </w:tcPr>
          <w:p w14:paraId="4BFBE10C" w14:textId="7177CEBB" w:rsidR="003A48D9" w:rsidRPr="003A48D9" w:rsidRDefault="003A48D9" w:rsidP="0095547E">
            <w:pPr>
              <w:ind w:left="0"/>
            </w:pPr>
            <w:r w:rsidRPr="003A48D9">
              <w:t>SPV.0105.005</w:t>
            </w:r>
          </w:p>
        </w:tc>
        <w:tc>
          <w:tcPr>
            <w:tcW w:w="6282" w:type="dxa"/>
          </w:tcPr>
          <w:p w14:paraId="18F57269" w14:textId="60914FBF" w:rsidR="003A48D9" w:rsidRPr="003A48D9" w:rsidRDefault="003A48D9" w:rsidP="0095547E">
            <w:pPr>
              <w:ind w:left="0"/>
            </w:pPr>
            <w:r w:rsidRPr="003A48D9">
              <w:rPr>
                <w:color w:val="231F20"/>
              </w:rPr>
              <w:t>Traffic Control Project (1030-31-72)</w:t>
            </w:r>
          </w:p>
        </w:tc>
        <w:tc>
          <w:tcPr>
            <w:tcW w:w="810" w:type="dxa"/>
          </w:tcPr>
          <w:p w14:paraId="1B32F2F3" w14:textId="77777777" w:rsidR="003A48D9" w:rsidRPr="003A48D9" w:rsidRDefault="003A48D9" w:rsidP="0095547E">
            <w:pPr>
              <w:ind w:left="0"/>
            </w:pPr>
            <w:r w:rsidRPr="003A48D9">
              <w:t>LS</w:t>
            </w:r>
          </w:p>
        </w:tc>
      </w:tr>
    </w:tbl>
    <w:p w14:paraId="4D049CC2" w14:textId="77777777" w:rsidR="003A48D9" w:rsidRPr="003A48D9" w:rsidRDefault="003A48D9" w:rsidP="003A48D9">
      <w:pPr>
        <w:spacing w:after="0" w:line="240" w:lineRule="auto"/>
        <w:ind w:left="1080"/>
        <w:rPr>
          <w:highlight w:val="yellow"/>
        </w:rPr>
      </w:pPr>
    </w:p>
    <w:p w14:paraId="44FE983E" w14:textId="61053A99" w:rsidR="003A48D9" w:rsidRDefault="003A48D9" w:rsidP="00582D3C">
      <w:pPr>
        <w:ind w:left="1080"/>
      </w:pPr>
      <w:r w:rsidRPr="00582D3C">
        <w:rPr>
          <w:color w:val="231F20"/>
          <w:spacing w:val="-3"/>
        </w:rPr>
        <w:t>Pa</w:t>
      </w:r>
      <w:r w:rsidRPr="00582D3C">
        <w:rPr>
          <w:color w:val="231F20"/>
          <w:spacing w:val="-10"/>
        </w:rPr>
        <w:t>y</w:t>
      </w:r>
      <w:r w:rsidRPr="00582D3C">
        <w:rPr>
          <w:color w:val="231F20"/>
          <w:spacing w:val="-2"/>
        </w:rPr>
        <w:t>m</w:t>
      </w:r>
      <w:r w:rsidRPr="00582D3C">
        <w:rPr>
          <w:color w:val="231F20"/>
          <w:spacing w:val="-3"/>
        </w:rPr>
        <w:t>en</w:t>
      </w:r>
      <w:r w:rsidRPr="00582D3C">
        <w:rPr>
          <w:color w:val="231F20"/>
        </w:rPr>
        <w:t>t</w:t>
      </w:r>
      <w:r w:rsidRPr="00582D3C">
        <w:rPr>
          <w:color w:val="231F20"/>
          <w:spacing w:val="57"/>
        </w:rPr>
        <w:t xml:space="preserve"> </w:t>
      </w:r>
      <w:r w:rsidRPr="00582D3C">
        <w:rPr>
          <w:color w:val="231F20"/>
          <w:spacing w:val="-3"/>
        </w:rPr>
        <w:t>i</w:t>
      </w:r>
      <w:r w:rsidRPr="00582D3C">
        <w:rPr>
          <w:color w:val="231F20"/>
        </w:rPr>
        <w:t>s</w:t>
      </w:r>
      <w:r w:rsidRPr="00582D3C">
        <w:rPr>
          <w:color w:val="231F20"/>
          <w:spacing w:val="57"/>
        </w:rPr>
        <w:t xml:space="preserve"> </w:t>
      </w:r>
      <w:r w:rsidRPr="00582D3C">
        <w:rPr>
          <w:color w:val="231F20"/>
          <w:spacing w:val="-4"/>
        </w:rPr>
        <w:t>f</w:t>
      </w:r>
      <w:r w:rsidRPr="00582D3C">
        <w:rPr>
          <w:color w:val="231F20"/>
          <w:spacing w:val="-3"/>
        </w:rPr>
        <w:t>ul</w:t>
      </w:r>
      <w:r w:rsidRPr="00582D3C">
        <w:rPr>
          <w:color w:val="231F20"/>
        </w:rPr>
        <w:t>l</w:t>
      </w:r>
      <w:r w:rsidRPr="00582D3C">
        <w:rPr>
          <w:color w:val="231F20"/>
          <w:spacing w:val="57"/>
        </w:rPr>
        <w:t xml:space="preserve"> </w:t>
      </w:r>
      <w:r w:rsidRPr="00582D3C">
        <w:rPr>
          <w:color w:val="231F20"/>
          <w:spacing w:val="-3"/>
        </w:rPr>
        <w:t>co</w:t>
      </w:r>
      <w:r w:rsidRPr="00582D3C">
        <w:rPr>
          <w:color w:val="231F20"/>
          <w:spacing w:val="-5"/>
        </w:rPr>
        <w:t>m</w:t>
      </w:r>
      <w:r w:rsidRPr="00582D3C">
        <w:rPr>
          <w:color w:val="231F20"/>
          <w:spacing w:val="-3"/>
        </w:rPr>
        <w:t>pe</w:t>
      </w:r>
      <w:r w:rsidRPr="00582D3C">
        <w:rPr>
          <w:color w:val="231F20"/>
          <w:spacing w:val="-5"/>
        </w:rPr>
        <w:t>n</w:t>
      </w:r>
      <w:r w:rsidRPr="00582D3C">
        <w:rPr>
          <w:color w:val="231F20"/>
          <w:spacing w:val="-3"/>
        </w:rPr>
        <w:t>sati</w:t>
      </w:r>
      <w:r w:rsidRPr="00582D3C">
        <w:rPr>
          <w:color w:val="231F20"/>
          <w:spacing w:val="-5"/>
        </w:rPr>
        <w:t>o</w:t>
      </w:r>
      <w:r w:rsidRPr="00582D3C">
        <w:rPr>
          <w:color w:val="231F20"/>
        </w:rPr>
        <w:t>n</w:t>
      </w:r>
      <w:r w:rsidRPr="00582D3C">
        <w:rPr>
          <w:color w:val="231F20"/>
          <w:spacing w:val="57"/>
        </w:rPr>
        <w:t xml:space="preserve"> </w:t>
      </w:r>
      <w:r w:rsidRPr="00582D3C">
        <w:rPr>
          <w:color w:val="231F20"/>
          <w:spacing w:val="-3"/>
        </w:rPr>
        <w:t>fo</w:t>
      </w:r>
      <w:r w:rsidRPr="00582D3C">
        <w:rPr>
          <w:color w:val="231F20"/>
        </w:rPr>
        <w:t>r</w:t>
      </w:r>
      <w:r w:rsidRPr="00582D3C">
        <w:rPr>
          <w:color w:val="231F20"/>
          <w:spacing w:val="57"/>
        </w:rPr>
        <w:t xml:space="preserve"> </w:t>
      </w:r>
      <w:r w:rsidRPr="00582D3C">
        <w:rPr>
          <w:color w:val="231F20"/>
          <w:spacing w:val="-3"/>
        </w:rPr>
        <w:t>prov</w:t>
      </w:r>
      <w:r w:rsidRPr="00582D3C">
        <w:rPr>
          <w:color w:val="231F20"/>
          <w:spacing w:val="-5"/>
        </w:rPr>
        <w:t>i</w:t>
      </w:r>
      <w:r w:rsidRPr="00582D3C">
        <w:rPr>
          <w:color w:val="231F20"/>
          <w:spacing w:val="-3"/>
        </w:rPr>
        <w:t>din</w:t>
      </w:r>
      <w:r w:rsidRPr="00582D3C">
        <w:rPr>
          <w:color w:val="231F20"/>
        </w:rPr>
        <w:t>g</w:t>
      </w:r>
      <w:r w:rsidRPr="00582D3C">
        <w:rPr>
          <w:color w:val="231F20"/>
          <w:spacing w:val="55"/>
        </w:rPr>
        <w:t xml:space="preserve"> </w:t>
      </w:r>
      <w:r w:rsidR="00582D3C" w:rsidRPr="00582D3C">
        <w:rPr>
          <w:color w:val="231F20"/>
          <w:spacing w:val="-4"/>
        </w:rPr>
        <w:t xml:space="preserve">for providing, constructing, assembling, hauling, erecting, re-erecting, maintaining, restoring, and removing traffic signs, drums, barricades, and similar control devices, including arrow boards; and for partially or fully covering or uncovering signs </w:t>
      </w:r>
      <w:r w:rsidR="00582D3C">
        <w:rPr>
          <w:color w:val="231F20"/>
          <w:spacing w:val="-4"/>
        </w:rPr>
        <w:t>as required by the project plans</w:t>
      </w:r>
      <w:r w:rsidR="00582D3C" w:rsidRPr="00582D3C">
        <w:rPr>
          <w:color w:val="231F20"/>
          <w:spacing w:val="-4"/>
        </w:rPr>
        <w:t>.</w:t>
      </w:r>
    </w:p>
    <w:p w14:paraId="36B3F75D" w14:textId="0CA0A9F6" w:rsidR="00F33A21" w:rsidRPr="008C5E81" w:rsidRDefault="0031702A" w:rsidP="008C2F39">
      <w:pPr>
        <w:pStyle w:val="Heading1"/>
      </w:pPr>
      <w:bookmarkStart w:id="51" w:name="_Toc517943024"/>
      <w:r w:rsidRPr="008C5E81">
        <w:t>SPECIAL TERMS AND CONDITIONS</w:t>
      </w:r>
      <w:bookmarkEnd w:id="47"/>
      <w:bookmarkEnd w:id="51"/>
    </w:p>
    <w:p w14:paraId="08C50FA3" w14:textId="458AB0A9" w:rsidR="00CD05A3" w:rsidRPr="00B567DE" w:rsidRDefault="00CD05A3" w:rsidP="008C2F39">
      <w:pPr>
        <w:pStyle w:val="Heading2"/>
      </w:pPr>
      <w:bookmarkStart w:id="52" w:name="_Toc517943025"/>
      <w:r w:rsidRPr="00B567DE">
        <w:t>Contract Quantities</w:t>
      </w:r>
      <w:bookmarkEnd w:id="52"/>
    </w:p>
    <w:p w14:paraId="0AF582D6" w14:textId="02087686" w:rsidR="00FA02FE" w:rsidRPr="00B567DE" w:rsidRDefault="00F80FF0" w:rsidP="00164500">
      <w:r>
        <w:t xml:space="preserve">The estimated quantities </w:t>
      </w:r>
      <w:r w:rsidR="00DB5BE7">
        <w:t>for each item are identified on the “BID PRICE SHEET”</w:t>
      </w:r>
      <w:r w:rsidR="00B567DE" w:rsidRPr="00B567DE">
        <w:t>.</w:t>
      </w:r>
      <w:r w:rsidR="00FA02FE" w:rsidRPr="00B567DE">
        <w:t xml:space="preserve"> </w:t>
      </w:r>
    </w:p>
    <w:p w14:paraId="78DB1E72" w14:textId="77777777" w:rsidR="00B32275" w:rsidRPr="000504FA" w:rsidRDefault="00B32275" w:rsidP="00685311">
      <w:pPr>
        <w:pStyle w:val="Heading2"/>
      </w:pPr>
      <w:bookmarkStart w:id="53" w:name="_Toc517943026"/>
      <w:r w:rsidRPr="000504FA">
        <w:t>Warranty</w:t>
      </w:r>
      <w:bookmarkEnd w:id="53"/>
    </w:p>
    <w:p w14:paraId="092BE870" w14:textId="494560D5" w:rsidR="0031702A" w:rsidRPr="000504FA" w:rsidRDefault="0031702A" w:rsidP="00164500">
      <w:pPr>
        <w:rPr>
          <w:bCs/>
          <w:i/>
          <w:iCs/>
        </w:rPr>
      </w:pPr>
      <w:r w:rsidRPr="000504FA">
        <w:t>A</w:t>
      </w:r>
      <w:r w:rsidR="00606C5A" w:rsidRPr="000504FA">
        <w:t>ll warranty for the contract work shall be covered as described under items SPV.0105.</w:t>
      </w:r>
      <w:r w:rsidR="00E302A3">
        <w:t>0</w:t>
      </w:r>
      <w:r w:rsidR="00606C5A" w:rsidRPr="000504FA">
        <w:t>02 Weigh-In-Motion System Warranty Maintenance and SPV.0105.</w:t>
      </w:r>
      <w:r w:rsidR="00E302A3">
        <w:t>0</w:t>
      </w:r>
      <w:r w:rsidR="00606C5A" w:rsidRPr="000504FA">
        <w:t>04 Static Scale System Warranty Maintenance</w:t>
      </w:r>
      <w:r w:rsidRPr="000504FA">
        <w:t>.</w:t>
      </w:r>
    </w:p>
    <w:p w14:paraId="0C9BBDCB" w14:textId="77777777" w:rsidR="00B32275" w:rsidRPr="000504FA" w:rsidRDefault="00B32275" w:rsidP="00685311">
      <w:pPr>
        <w:pStyle w:val="Heading2"/>
      </w:pPr>
      <w:bookmarkStart w:id="54" w:name="_Toc517943027"/>
      <w:r w:rsidRPr="000504FA">
        <w:t xml:space="preserve">Subcontracting or </w:t>
      </w:r>
      <w:proofErr w:type="gramStart"/>
      <w:r w:rsidRPr="000504FA">
        <w:t>Third Party</w:t>
      </w:r>
      <w:proofErr w:type="gramEnd"/>
      <w:r w:rsidRPr="000504FA">
        <w:t xml:space="preserve"> Payments</w:t>
      </w:r>
      <w:bookmarkEnd w:id="54"/>
    </w:p>
    <w:p w14:paraId="4DCCCBD1" w14:textId="77777777" w:rsidR="0031702A" w:rsidRPr="000504FA" w:rsidRDefault="0031702A" w:rsidP="00164500">
      <w:r w:rsidRPr="000504FA">
        <w:t xml:space="preserve">All subcontracting shall be pre-approved by </w:t>
      </w:r>
      <w:proofErr w:type="spellStart"/>
      <w:r w:rsidRPr="000504FA">
        <w:t>WisDOT</w:t>
      </w:r>
      <w:proofErr w:type="spellEnd"/>
      <w:r w:rsidRPr="000504FA">
        <w:t xml:space="preserve">.  Subcontractors must abide by all terms and conditions of the contract.  The prime Contractor shall be responsible for all subcontractor(s) work and payment.  The </w:t>
      </w:r>
      <w:proofErr w:type="spellStart"/>
      <w:r w:rsidRPr="000504FA">
        <w:t>WisDOT</w:t>
      </w:r>
      <w:proofErr w:type="spellEnd"/>
      <w:r w:rsidRPr="000504FA">
        <w:t xml:space="preserve"> will not pay any subcontractor or third parties directly. </w:t>
      </w:r>
    </w:p>
    <w:p w14:paraId="482AB161" w14:textId="77777777" w:rsidR="00B32275" w:rsidRPr="00A5325B" w:rsidRDefault="00B32275" w:rsidP="00685311">
      <w:pPr>
        <w:pStyle w:val="Heading2"/>
      </w:pPr>
      <w:bookmarkStart w:id="55" w:name="_Toc517943028"/>
      <w:bookmarkStart w:id="56" w:name="_Toc240704099"/>
      <w:r w:rsidRPr="00A5325B">
        <w:lastRenderedPageBreak/>
        <w:t>Confidentiality</w:t>
      </w:r>
      <w:bookmarkEnd w:id="55"/>
    </w:p>
    <w:bookmarkEnd w:id="56"/>
    <w:p w14:paraId="28E3B673" w14:textId="77777777" w:rsidR="00DC3729" w:rsidRPr="00A5325B" w:rsidRDefault="00DC3729" w:rsidP="00164500">
      <w:r w:rsidRPr="00A5325B">
        <w:t>Contractor acknowledges that some of the data and documentation it may become privy to in the performance of this contract is of a confidential nature.  Contractor shall make all reasonable efforts to ensure that it or its employees and subcontractors do not disseminate such confidential information.</w:t>
      </w:r>
    </w:p>
    <w:p w14:paraId="69E5B948" w14:textId="77777777" w:rsidR="00DC3729" w:rsidRPr="00A5325B" w:rsidRDefault="00DC3729" w:rsidP="00164500">
      <w:r w:rsidRPr="00A5325B">
        <w:t>Contractor or its employees and subcontractors will not reuse, sell, or make use in any format the data researched or compiled for this contract for any venture, profitable or not, outside this contract.</w:t>
      </w:r>
    </w:p>
    <w:p w14:paraId="3DF69D64" w14:textId="77777777" w:rsidR="00DC3729" w:rsidRPr="00A5325B" w:rsidRDefault="00DC3729" w:rsidP="00164500">
      <w:r w:rsidRPr="00A5325B">
        <w:t xml:space="preserve">Contractor agrees to observe complete confidentially with respect to all aspects of any confidential information, proprietary data and/or trade secrets and any parts thereof, whether such contents are the State's or the manufacturer's, bidder's, or distributor's whereby Contractor or any Contractor's personnel may gain access while engaged by the State or while on State premises.  </w:t>
      </w:r>
    </w:p>
    <w:p w14:paraId="71674753" w14:textId="77777777" w:rsidR="00DC3729" w:rsidRPr="00A5325B" w:rsidRDefault="00DC3729" w:rsidP="00164500">
      <w:r w:rsidRPr="00A5325B">
        <w:t xml:space="preserve">The restrictions herein shall survive the termination of this contract for any reason and shall continue in full force and effect and shall be binding upon the Contractor or its agents, employees, successors, assigns, subcontractors, or any party claiming an interest in this contract on behalf of or under the rights of Contractor following any termination.  Contractor shall advise all </w:t>
      </w:r>
      <w:r w:rsidR="00B77413" w:rsidRPr="00A5325B">
        <w:t>Contractors’</w:t>
      </w:r>
      <w:r w:rsidRPr="00A5325B">
        <w:t xml:space="preserve"> agents, employees, successors, assigns and subcontractors which are engaged by the State of the restrictions, present and continuing, set forth herein.  Contractor shall defend and incur all costs, if any, for actions that arise </w:t>
      </w:r>
      <w:proofErr w:type="gramStart"/>
      <w:r w:rsidRPr="00A5325B">
        <w:t>as a result of</w:t>
      </w:r>
      <w:proofErr w:type="gramEnd"/>
      <w:r w:rsidRPr="00A5325B">
        <w:t xml:space="preserve"> noncompliance by Contractor, its agents, employees, successors, assigns and subcontractors regarding the restrictions herein.</w:t>
      </w:r>
    </w:p>
    <w:p w14:paraId="7B99ADE4" w14:textId="77777777" w:rsidR="00A273E6" w:rsidRPr="00AB7DC9" w:rsidRDefault="00A273E6" w:rsidP="00685311">
      <w:pPr>
        <w:pStyle w:val="Heading2"/>
      </w:pPr>
      <w:bookmarkStart w:id="57" w:name="_Toc517943029"/>
      <w:r w:rsidRPr="00AB7DC9">
        <w:t>Liquidated Damages</w:t>
      </w:r>
      <w:bookmarkEnd w:id="57"/>
      <w:r w:rsidRPr="00AB7DC9">
        <w:t xml:space="preserve"> </w:t>
      </w:r>
    </w:p>
    <w:p w14:paraId="51B0F2B9" w14:textId="0ACE6849" w:rsidR="000F4F90" w:rsidRPr="00A81854" w:rsidRDefault="000F4F90" w:rsidP="00164500">
      <w:pPr>
        <w:rPr>
          <w:highlight w:val="yellow"/>
        </w:rPr>
      </w:pPr>
      <w:r w:rsidRPr="00AB7DC9">
        <w:t xml:space="preserve">This shall be surety for fulfillment of the contract(s) including quality, performance and delivery under the terms of this Request for Bid.  Liquidated damages shall consist of </w:t>
      </w:r>
      <w:r w:rsidRPr="00E72F5E">
        <w:t>$</w:t>
      </w:r>
      <w:r w:rsidR="00E72F5E" w:rsidRPr="00E72F5E">
        <w:t>250</w:t>
      </w:r>
      <w:r w:rsidR="00774677" w:rsidRPr="00E72F5E">
        <w:t>.00</w:t>
      </w:r>
      <w:r w:rsidRPr="00E72F5E">
        <w:t xml:space="preserve"> per </w:t>
      </w:r>
      <w:r w:rsidR="00774677" w:rsidRPr="00E72F5E">
        <w:t xml:space="preserve">calendar </w:t>
      </w:r>
      <w:r w:rsidRPr="00E72F5E">
        <w:t>day</w:t>
      </w:r>
      <w:r w:rsidRPr="00AB7DC9">
        <w:t xml:space="preserve"> for failure to deliver according to the </w:t>
      </w:r>
      <w:r w:rsidR="00774677" w:rsidRPr="00AB7DC9">
        <w:t>contract terms</w:t>
      </w:r>
      <w:r w:rsidRPr="00AB7DC9">
        <w:t xml:space="preserve">.  Liquidated damages will be deducted from payments on the invoice covering the late shipments, if the invoice is of sufficient amount to cover the liquidated damages.  If the invoice is not of a sufficient amount to cover the liquidated damages on a </w:t>
      </w:r>
      <w:proofErr w:type="gramStart"/>
      <w:r w:rsidRPr="00AB7DC9">
        <w:t>particular shipment</w:t>
      </w:r>
      <w:proofErr w:type="gramEnd"/>
      <w:r w:rsidRPr="00AB7DC9">
        <w:t>, the agency will request cancellation of the invoice and a credit to cover the balance.</w:t>
      </w:r>
      <w:r w:rsidR="00AB7DC9" w:rsidRPr="00AB7DC9">
        <w:t xml:space="preserve">  Additional liquidated damages may be assessed as outlined in </w:t>
      </w:r>
      <w:r w:rsidR="00AB7DC9" w:rsidRPr="00326B10">
        <w:t>3.2.2.</w:t>
      </w:r>
      <w:r w:rsidR="00E60861" w:rsidRPr="00326B10">
        <w:t>8</w:t>
      </w:r>
      <w:r w:rsidR="00AB7DC9" w:rsidRPr="00326B10">
        <w:t>.2.3</w:t>
      </w:r>
      <w:r w:rsidR="00AB7DC9" w:rsidRPr="00AB7DC9">
        <w:t xml:space="preserve"> Continuous Operating Test (COT).</w:t>
      </w:r>
    </w:p>
    <w:p w14:paraId="3E8EF0FA" w14:textId="77777777" w:rsidR="000F4F90" w:rsidRPr="00CB5503" w:rsidRDefault="00DE647D" w:rsidP="00685311">
      <w:pPr>
        <w:pStyle w:val="Heading2"/>
      </w:pPr>
      <w:bookmarkStart w:id="58" w:name="_Toc517943030"/>
      <w:r w:rsidRPr="00CB5503">
        <w:t>Invoicing Requirements</w:t>
      </w:r>
      <w:bookmarkEnd w:id="58"/>
    </w:p>
    <w:p w14:paraId="0CBF71E7" w14:textId="77777777" w:rsidR="000F4F90" w:rsidRPr="00CB5503" w:rsidRDefault="000F4F90" w:rsidP="00164500">
      <w:r w:rsidRPr="00CB5503">
        <w:t xml:space="preserve">Invoices/Purchase Order: </w:t>
      </w:r>
    </w:p>
    <w:p w14:paraId="27815E8C" w14:textId="77777777" w:rsidR="000F4F90" w:rsidRPr="00CB5503" w:rsidRDefault="000F4F90" w:rsidP="00164500">
      <w:proofErr w:type="spellStart"/>
      <w:r w:rsidRPr="00CB5503">
        <w:t>WisDOT</w:t>
      </w:r>
      <w:proofErr w:type="spellEnd"/>
      <w:r w:rsidRPr="00CB5503">
        <w:t xml:space="preserve"> must meet a statutory mandate to pay or reject invoices within 30 days of receipt by WISDOT.  Before payment is made, </w:t>
      </w:r>
      <w:proofErr w:type="spellStart"/>
      <w:r w:rsidR="00624EEB" w:rsidRPr="00CB5503">
        <w:t>WisDOT</w:t>
      </w:r>
      <w:proofErr w:type="spellEnd"/>
      <w:r w:rsidR="00624EEB" w:rsidRPr="00CB5503">
        <w:t xml:space="preserve"> </w:t>
      </w:r>
      <w:r w:rsidRPr="00CB5503">
        <w:t xml:space="preserve">must verify that all invoiced charges are correct as per this contract.  Only properly submitted invoices shall be officially received for payment.  Thus, your prompt payment requires that your invoices be clear and complete in conformity with the instructions below. </w:t>
      </w:r>
    </w:p>
    <w:p w14:paraId="20000EF5" w14:textId="77777777" w:rsidR="000F4F90" w:rsidRPr="00CB5503" w:rsidRDefault="000F4F90" w:rsidP="00164500">
      <w:r w:rsidRPr="00CB5503">
        <w:t xml:space="preserve">All invoices </w:t>
      </w:r>
      <w:r w:rsidRPr="00CB5503">
        <w:rPr>
          <w:u w:val="single"/>
        </w:rPr>
        <w:t>must be itemized</w:t>
      </w:r>
      <w:r w:rsidRPr="00CB5503">
        <w:t xml:space="preserve"> showing: </w:t>
      </w:r>
    </w:p>
    <w:p w14:paraId="724EB0E4" w14:textId="77777777" w:rsidR="000F4F90" w:rsidRPr="00CB5503" w:rsidRDefault="000F4F90" w:rsidP="008C2F39">
      <w:pPr>
        <w:numPr>
          <w:ilvl w:val="3"/>
          <w:numId w:val="7"/>
        </w:numPr>
        <w:spacing w:before="60" w:after="60" w:line="240" w:lineRule="auto"/>
        <w:ind w:left="1440" w:hanging="360"/>
      </w:pPr>
      <w:r w:rsidRPr="00CB5503">
        <w:t>Purchase order number</w:t>
      </w:r>
    </w:p>
    <w:p w14:paraId="4FE50A52" w14:textId="77777777" w:rsidR="000F4F90" w:rsidRPr="00CB5503" w:rsidRDefault="000F4F90" w:rsidP="008C2F39">
      <w:pPr>
        <w:numPr>
          <w:ilvl w:val="3"/>
          <w:numId w:val="7"/>
        </w:numPr>
        <w:spacing w:before="60" w:after="60" w:line="240" w:lineRule="auto"/>
        <w:ind w:left="1440" w:hanging="360"/>
      </w:pPr>
      <w:r w:rsidRPr="00CB5503">
        <w:t>Vendor name</w:t>
      </w:r>
    </w:p>
    <w:p w14:paraId="20C9D06C" w14:textId="77777777" w:rsidR="000F4F90" w:rsidRPr="00CB5503" w:rsidRDefault="000F4F90" w:rsidP="008C2F39">
      <w:pPr>
        <w:numPr>
          <w:ilvl w:val="3"/>
          <w:numId w:val="7"/>
        </w:numPr>
        <w:spacing w:before="60" w:after="60" w:line="240" w:lineRule="auto"/>
        <w:ind w:left="1440" w:hanging="360"/>
      </w:pPr>
      <w:r w:rsidRPr="00CB5503">
        <w:t>Remit to address</w:t>
      </w:r>
    </w:p>
    <w:p w14:paraId="794D7089" w14:textId="77777777" w:rsidR="000F4F90" w:rsidRPr="00CB5503" w:rsidRDefault="000F4F90" w:rsidP="008C2F39">
      <w:pPr>
        <w:numPr>
          <w:ilvl w:val="3"/>
          <w:numId w:val="7"/>
        </w:numPr>
        <w:spacing w:before="60" w:after="60" w:line="240" w:lineRule="auto"/>
        <w:ind w:left="1440" w:hanging="360"/>
      </w:pPr>
      <w:r w:rsidRPr="00CB5503">
        <w:t>The complete product description as stated on your bid</w:t>
      </w:r>
    </w:p>
    <w:p w14:paraId="2AE3258B" w14:textId="77777777" w:rsidR="000F4F90" w:rsidRPr="00CB5503" w:rsidRDefault="000F4F90" w:rsidP="008C2F39">
      <w:pPr>
        <w:numPr>
          <w:ilvl w:val="3"/>
          <w:numId w:val="7"/>
        </w:numPr>
        <w:spacing w:before="60" w:after="60" w:line="240" w:lineRule="auto"/>
        <w:ind w:left="1440" w:hanging="360"/>
      </w:pPr>
      <w:r w:rsidRPr="00CB5503">
        <w:t>Prices per the contract</w:t>
      </w:r>
    </w:p>
    <w:p w14:paraId="6723FD04" w14:textId="77777777" w:rsidR="000F4F90" w:rsidRPr="00CB5503" w:rsidRDefault="000F4F90" w:rsidP="008C2F39">
      <w:pPr>
        <w:spacing w:after="0" w:line="240" w:lineRule="auto"/>
      </w:pPr>
    </w:p>
    <w:p w14:paraId="345E30E7" w14:textId="30ADF428" w:rsidR="00F34542" w:rsidRPr="00CB5503" w:rsidRDefault="00624EEB" w:rsidP="00164500">
      <w:pPr>
        <w:rPr>
          <w:color w:val="000000"/>
          <w:u w:val="single"/>
        </w:rPr>
      </w:pPr>
      <w:r w:rsidRPr="00CB5503">
        <w:lastRenderedPageBreak/>
        <w:t>S</w:t>
      </w:r>
      <w:r w:rsidR="000F4F90" w:rsidRPr="00CB5503">
        <w:t>en</w:t>
      </w:r>
      <w:r w:rsidRPr="00CB5503">
        <w:t xml:space="preserve">d invoice </w:t>
      </w:r>
      <w:r w:rsidR="000F4F90" w:rsidRPr="00CB5503">
        <w:t xml:space="preserve">to the bill-to address shown on the Purchase Order. </w:t>
      </w:r>
    </w:p>
    <w:p w14:paraId="7EE8C9F9" w14:textId="77777777" w:rsidR="00624C80" w:rsidRPr="00C94AE4" w:rsidRDefault="00624C80" w:rsidP="00685311">
      <w:pPr>
        <w:pStyle w:val="Heading2"/>
      </w:pPr>
      <w:bookmarkStart w:id="59" w:name="_Toc517943031"/>
      <w:r w:rsidRPr="00C94AE4">
        <w:t xml:space="preserve">Reporting </w:t>
      </w:r>
      <w:r w:rsidR="00DE647D" w:rsidRPr="00C94AE4">
        <w:t>Requirement</w:t>
      </w:r>
      <w:r w:rsidRPr="00C94AE4">
        <w:t>s</w:t>
      </w:r>
      <w:bookmarkEnd w:id="59"/>
    </w:p>
    <w:p w14:paraId="439949D2" w14:textId="77777777" w:rsidR="005058C6" w:rsidRPr="00C94AE4" w:rsidRDefault="00624C80" w:rsidP="00164500">
      <w:proofErr w:type="spellStart"/>
      <w:r w:rsidRPr="00C94AE4">
        <w:t>WisDOT</w:t>
      </w:r>
      <w:proofErr w:type="spellEnd"/>
      <w:r w:rsidRPr="00C94AE4">
        <w:t xml:space="preserve"> shall have the right to audit, review, examine, copy, and transcribe any pertinent records or documents held by the Contractor related to this contract.  </w:t>
      </w:r>
      <w:r w:rsidR="005058C6" w:rsidRPr="00C94AE4">
        <w:t xml:space="preserve">The Contractor shall establish, maintain, report as needed, and submit upon request records of all transactions conducted under the contract.  All records must be kept in accordance with generally accepted accounting procedures.  All procedures must be in accordance with federal, State of Wisconsin and local ordinances. </w:t>
      </w:r>
    </w:p>
    <w:p w14:paraId="441B18B6" w14:textId="77777777" w:rsidR="00DE647D" w:rsidRPr="00C94AE4" w:rsidRDefault="00DE647D" w:rsidP="00685311">
      <w:pPr>
        <w:pStyle w:val="Heading2"/>
      </w:pPr>
      <w:bookmarkStart w:id="60" w:name="_Toc517943032"/>
      <w:r w:rsidRPr="00C94AE4">
        <w:t>Order of Precedence</w:t>
      </w:r>
      <w:bookmarkEnd w:id="60"/>
      <w:r w:rsidRPr="00C94AE4">
        <w:t xml:space="preserve"> </w:t>
      </w:r>
    </w:p>
    <w:p w14:paraId="5E8FD9C1" w14:textId="77777777" w:rsidR="005058C6" w:rsidRPr="00C94AE4" w:rsidRDefault="005058C6" w:rsidP="00164500">
      <w:r w:rsidRPr="00C94AE4">
        <w:t xml:space="preserve">In the event of contract award, the contents of this RFB (including all attachments), RFB addenda and revisions, the bid response from the successful bidder, and additional terms agreed to, in writing, by </w:t>
      </w:r>
      <w:proofErr w:type="spellStart"/>
      <w:r w:rsidR="006B7BB3" w:rsidRPr="00C94AE4">
        <w:t>WisDOT</w:t>
      </w:r>
      <w:proofErr w:type="spellEnd"/>
      <w:r w:rsidRPr="00C94AE4">
        <w:t xml:space="preserve"> and Contractor shall become part of the contract</w:t>
      </w:r>
      <w:r w:rsidR="006B7BB3" w:rsidRPr="00C94AE4">
        <w:t>.</w:t>
      </w:r>
    </w:p>
    <w:p w14:paraId="0699EA9E" w14:textId="77777777" w:rsidR="005058C6" w:rsidRPr="00C94AE4" w:rsidRDefault="005058C6" w:rsidP="00164500">
      <w:r w:rsidRPr="00C94AE4">
        <w:t>The following priority for contract documents will be used if there are conflicts or disputes:</w:t>
      </w:r>
    </w:p>
    <w:p w14:paraId="43DB6193" w14:textId="77777777" w:rsidR="005058C6" w:rsidRPr="00C94AE4" w:rsidRDefault="005058C6" w:rsidP="008C2F39">
      <w:pPr>
        <w:numPr>
          <w:ilvl w:val="0"/>
          <w:numId w:val="8"/>
        </w:numPr>
        <w:tabs>
          <w:tab w:val="clear" w:pos="720"/>
        </w:tabs>
        <w:spacing w:before="60" w:after="60" w:line="240" w:lineRule="auto"/>
        <w:ind w:left="1440"/>
      </w:pPr>
      <w:r w:rsidRPr="00C94AE4">
        <w:t xml:space="preserve">The Contract </w:t>
      </w:r>
      <w:r w:rsidR="006B7BB3" w:rsidRPr="00C94AE4">
        <w:t>Award document</w:t>
      </w:r>
    </w:p>
    <w:p w14:paraId="523B1493" w14:textId="77777777" w:rsidR="005058C6" w:rsidRPr="00C94AE4" w:rsidRDefault="005058C6" w:rsidP="008C2F39">
      <w:pPr>
        <w:numPr>
          <w:ilvl w:val="0"/>
          <w:numId w:val="8"/>
        </w:numPr>
        <w:tabs>
          <w:tab w:val="clear" w:pos="720"/>
        </w:tabs>
        <w:spacing w:before="60" w:after="60" w:line="240" w:lineRule="auto"/>
        <w:ind w:left="1440"/>
      </w:pPr>
      <w:r w:rsidRPr="00C94AE4">
        <w:t>Official Purchase Order</w:t>
      </w:r>
    </w:p>
    <w:p w14:paraId="3F9132E1" w14:textId="77777777" w:rsidR="005058C6" w:rsidRPr="00C94AE4" w:rsidRDefault="005058C6" w:rsidP="008C2F39">
      <w:pPr>
        <w:numPr>
          <w:ilvl w:val="0"/>
          <w:numId w:val="8"/>
        </w:numPr>
        <w:tabs>
          <w:tab w:val="clear" w:pos="720"/>
        </w:tabs>
        <w:spacing w:before="60" w:after="60" w:line="240" w:lineRule="auto"/>
        <w:ind w:left="1440"/>
      </w:pPr>
      <w:r w:rsidRPr="00C94AE4">
        <w:t xml:space="preserve">Bid response as accepted by </w:t>
      </w:r>
      <w:proofErr w:type="spellStart"/>
      <w:r w:rsidR="006B7BB3" w:rsidRPr="00C94AE4">
        <w:t>WisDOT</w:t>
      </w:r>
      <w:proofErr w:type="spellEnd"/>
    </w:p>
    <w:p w14:paraId="4059B5A9" w14:textId="77777777" w:rsidR="005058C6" w:rsidRPr="00C94AE4" w:rsidRDefault="006B7BB3" w:rsidP="008C2F39">
      <w:pPr>
        <w:numPr>
          <w:ilvl w:val="0"/>
          <w:numId w:val="8"/>
        </w:numPr>
        <w:tabs>
          <w:tab w:val="clear" w:pos="720"/>
        </w:tabs>
        <w:spacing w:before="60" w:after="60" w:line="240" w:lineRule="auto"/>
        <w:ind w:left="1440"/>
      </w:pPr>
      <w:proofErr w:type="spellStart"/>
      <w:r w:rsidRPr="00C94AE4">
        <w:t>WisDOT</w:t>
      </w:r>
      <w:proofErr w:type="spellEnd"/>
      <w:r w:rsidR="005058C6" w:rsidRPr="00C94AE4">
        <w:t xml:space="preserve"> Request for Bid</w:t>
      </w:r>
    </w:p>
    <w:p w14:paraId="6B766AB6" w14:textId="77777777" w:rsidR="001008DC" w:rsidRPr="00C94AE4" w:rsidRDefault="001008DC" w:rsidP="00685311">
      <w:pPr>
        <w:pStyle w:val="Heading2"/>
      </w:pPr>
      <w:bookmarkStart w:id="61" w:name="_Toc366217821"/>
      <w:bookmarkStart w:id="62" w:name="_Toc517943033"/>
      <w:r w:rsidRPr="00C94AE4">
        <w:t>Completion Date</w:t>
      </w:r>
      <w:bookmarkEnd w:id="61"/>
      <w:bookmarkEnd w:id="62"/>
    </w:p>
    <w:p w14:paraId="38E8C579" w14:textId="2313BC1F" w:rsidR="001008DC" w:rsidRPr="00A81854" w:rsidRDefault="001008DC" w:rsidP="00164500">
      <w:pPr>
        <w:rPr>
          <w:highlight w:val="yellow"/>
        </w:rPr>
      </w:pPr>
      <w:r w:rsidRPr="00C94AE4">
        <w:t xml:space="preserve">Contract award is expected within </w:t>
      </w:r>
      <w:r w:rsidR="00A42418" w:rsidRPr="00A42418">
        <w:t>14</w:t>
      </w:r>
      <w:r w:rsidRPr="00A42418">
        <w:t xml:space="preserve"> calendar days</w:t>
      </w:r>
      <w:r w:rsidRPr="00C94AE4">
        <w:t xml:space="preserve"> of the bid </w:t>
      </w:r>
      <w:r w:rsidR="00983E5E">
        <w:t xml:space="preserve">due </w:t>
      </w:r>
      <w:r w:rsidRPr="00C94AE4">
        <w:t>date and the contractor shall provide the Certificate of Insurance in accordance with Section 2.2 of the Special Conditions.  The contractor shall begin</w:t>
      </w:r>
      <w:r w:rsidR="00C94AE4">
        <w:t xml:space="preserve"> </w:t>
      </w:r>
      <w:r w:rsidRPr="00C94AE4">
        <w:t>work</w:t>
      </w:r>
      <w:r w:rsidR="001919E8">
        <w:t xml:space="preserve"> within </w:t>
      </w:r>
      <w:r w:rsidR="001919E8" w:rsidRPr="00E72F5E">
        <w:t>14</w:t>
      </w:r>
      <w:r w:rsidR="001919E8">
        <w:t xml:space="preserve"> calendar days of</w:t>
      </w:r>
      <w:r w:rsidR="00C94AE4">
        <w:t xml:space="preserve"> </w:t>
      </w:r>
      <w:r w:rsidRPr="00C94AE4">
        <w:t xml:space="preserve">the contract award and shall complete all work </w:t>
      </w:r>
      <w:r w:rsidR="005E061B" w:rsidRPr="005759D4">
        <w:t xml:space="preserve">within </w:t>
      </w:r>
      <w:r w:rsidR="00A42418" w:rsidRPr="00A42418">
        <w:t>90</w:t>
      </w:r>
      <w:r w:rsidR="005E061B" w:rsidRPr="00A42418">
        <w:t xml:space="preserve"> calendar days</w:t>
      </w:r>
      <w:r w:rsidRPr="00C94AE4">
        <w:t xml:space="preserve">.  Liquidated damages in accordance with Section 4.5 of the Special Conditions may be assessed for failure to </w:t>
      </w:r>
      <w:r w:rsidR="005E061B" w:rsidRPr="00C94AE4">
        <w:t xml:space="preserve">complete the work within </w:t>
      </w:r>
      <w:r w:rsidR="00A42418" w:rsidRPr="00A42418">
        <w:t>9</w:t>
      </w:r>
      <w:r w:rsidR="005E061B" w:rsidRPr="00A42418">
        <w:t>0 calendar days</w:t>
      </w:r>
      <w:r w:rsidRPr="00C94AE4">
        <w:t>.</w:t>
      </w:r>
    </w:p>
    <w:p w14:paraId="412889D8" w14:textId="77777777" w:rsidR="00EE19FA" w:rsidRPr="00C46B35" w:rsidRDefault="00024646" w:rsidP="008C2F39">
      <w:pPr>
        <w:pStyle w:val="Heading1"/>
      </w:pPr>
      <w:bookmarkStart w:id="63" w:name="_Toc240778006"/>
      <w:bookmarkStart w:id="64" w:name="_Toc517943034"/>
      <w:r w:rsidRPr="00C46B35">
        <w:t>BID PROCEDURE AND INSTRUCTIONS</w:t>
      </w:r>
      <w:bookmarkEnd w:id="63"/>
      <w:bookmarkEnd w:id="64"/>
    </w:p>
    <w:p w14:paraId="4B3CF54A" w14:textId="77777777" w:rsidR="00EE19FA" w:rsidRPr="00C46B35" w:rsidRDefault="00024646" w:rsidP="00685311">
      <w:pPr>
        <w:pStyle w:val="Heading2"/>
      </w:pPr>
      <w:bookmarkStart w:id="65" w:name="_Toc240778007"/>
      <w:bookmarkStart w:id="66" w:name="_Toc517943035"/>
      <w:r w:rsidRPr="00C46B35">
        <w:t xml:space="preserve">Reasonable </w:t>
      </w:r>
      <w:bookmarkEnd w:id="65"/>
      <w:r w:rsidRPr="00C46B35">
        <w:t>Accommodations</w:t>
      </w:r>
      <w:bookmarkEnd w:id="66"/>
    </w:p>
    <w:p w14:paraId="0F7B609A" w14:textId="5A2FB3E7" w:rsidR="00A12446" w:rsidRPr="00C46B35" w:rsidRDefault="00024646" w:rsidP="00C46B35">
      <w:r w:rsidRPr="00C46B35">
        <w:t xml:space="preserve">The Department will provide reasonable accommodations, including the provision of informational material in an alternative format, for qualified individuals with disabilities upon request.  If you require information in an alternate format </w:t>
      </w:r>
      <w:proofErr w:type="gramStart"/>
      <w:r w:rsidRPr="00C46B35">
        <w:t>in order to</w:t>
      </w:r>
      <w:proofErr w:type="gramEnd"/>
      <w:r w:rsidRPr="00C46B35">
        <w:t xml:space="preserve"> respond to this bid or if you need accommodations at a bid opening/vendor conference, contact:  </w:t>
      </w:r>
      <w:r w:rsidR="008000CB" w:rsidRPr="00C46B35">
        <w:t>Kevin Diehl</w:t>
      </w:r>
      <w:r w:rsidR="00385CC5" w:rsidRPr="00C46B35">
        <w:t xml:space="preserve">, 608-261-0124, </w:t>
      </w:r>
      <w:hyperlink r:id="rId24" w:history="1">
        <w:r w:rsidR="008000CB" w:rsidRPr="00C46B35">
          <w:t>kevin.diehl@dot.wi.gov</w:t>
        </w:r>
      </w:hyperlink>
      <w:r w:rsidR="00C46B35" w:rsidRPr="00C46B35">
        <w:t xml:space="preserve">.  </w:t>
      </w:r>
      <w:r w:rsidR="00A12446" w:rsidRPr="00C46B35">
        <w:t>If you think you need accommodations at a bid opening</w:t>
      </w:r>
      <w:r w:rsidR="00E01665" w:rsidRPr="00C46B35">
        <w:t xml:space="preserve"> </w:t>
      </w:r>
      <w:r w:rsidR="00A12446" w:rsidRPr="00C46B35">
        <w:t>contact</w:t>
      </w:r>
      <w:r w:rsidR="00385CC5" w:rsidRPr="00C46B35">
        <w:t xml:space="preserve"> </w:t>
      </w:r>
      <w:r w:rsidR="008000CB" w:rsidRPr="00C46B35">
        <w:t>Kevin Diehl</w:t>
      </w:r>
      <w:r w:rsidR="00385CC5" w:rsidRPr="00C46B35">
        <w:t xml:space="preserve">, 608-261-0124, </w:t>
      </w:r>
      <w:hyperlink r:id="rId25" w:history="1">
        <w:r w:rsidR="008000CB" w:rsidRPr="00C46B35">
          <w:t>kevin.diehl@dot.wi.gov</w:t>
        </w:r>
      </w:hyperlink>
      <w:r w:rsidR="00385CC5" w:rsidRPr="00C46B35">
        <w:t xml:space="preserve"> </w:t>
      </w:r>
      <w:r w:rsidR="00A12446" w:rsidRPr="00C46B35">
        <w:t>or Wisconsin Telecommunications Relay System (TTY) at 1-800-947-3529.</w:t>
      </w:r>
    </w:p>
    <w:p w14:paraId="358F44D7" w14:textId="77777777" w:rsidR="00024646" w:rsidRPr="00C46B35" w:rsidRDefault="00024646" w:rsidP="00685311">
      <w:pPr>
        <w:pStyle w:val="Heading2"/>
      </w:pPr>
      <w:bookmarkStart w:id="67" w:name="_Toc517943036"/>
      <w:r w:rsidRPr="00C46B35">
        <w:t>Questions</w:t>
      </w:r>
      <w:bookmarkEnd w:id="67"/>
    </w:p>
    <w:p w14:paraId="5450BDDA" w14:textId="77777777" w:rsidR="00024646" w:rsidRPr="00C46B35" w:rsidRDefault="00024646" w:rsidP="00164500">
      <w:r w:rsidRPr="00C46B35">
        <w:t xml:space="preserve">If a vendor discovers any significant ambiguity, error, conflict, discrepancy, omission, or other deficiency in this RFB they shall notify the </w:t>
      </w:r>
      <w:r w:rsidR="00F34542" w:rsidRPr="00C46B35">
        <w:t>Facilities Engineer</w:t>
      </w:r>
      <w:r w:rsidR="00F34542" w:rsidRPr="00C46B35">
        <w:rPr>
          <w:noProof/>
          <w:color w:val="365F91"/>
        </w:rPr>
        <w:t xml:space="preserve"> </w:t>
      </w:r>
      <w:r w:rsidRPr="00C46B35">
        <w:t>named below of such error and request modification or clarification of the bid document.</w:t>
      </w:r>
    </w:p>
    <w:p w14:paraId="0F3CF5B1" w14:textId="7580EE12" w:rsidR="00024646" w:rsidRPr="00C46B35" w:rsidRDefault="00024646" w:rsidP="00164500">
      <w:r w:rsidRPr="00C46B35">
        <w:t xml:space="preserve">Any communications or questions regarding the specifications, or special conditions of bid should be written and submitted to the purchasing agent shown on the bid cover sheet and below as soon as possible, but no later than </w:t>
      </w:r>
      <w:r w:rsidR="00983E5E">
        <w:t>July</w:t>
      </w:r>
      <w:r w:rsidR="00F34542" w:rsidRPr="00983E5E">
        <w:t xml:space="preserve"> </w:t>
      </w:r>
      <w:r w:rsidR="008B5ED8" w:rsidRPr="00983E5E">
        <w:t>1</w:t>
      </w:r>
      <w:r w:rsidR="00F34542" w:rsidRPr="00983E5E">
        <w:t>6, 201</w:t>
      </w:r>
      <w:r w:rsidR="00094C58" w:rsidRPr="00983E5E">
        <w:t>8</w:t>
      </w:r>
      <w:r w:rsidRPr="00C46B35">
        <w:t>.  Purchasing will respond to questions by issuing an offic</w:t>
      </w:r>
      <w:r w:rsidR="00983E5E">
        <w:t xml:space="preserve">ial addendum, posted on </w:t>
      </w:r>
      <w:proofErr w:type="spellStart"/>
      <w:r w:rsidR="00983E5E">
        <w:t>eSupplier</w:t>
      </w:r>
      <w:proofErr w:type="spellEnd"/>
      <w:r w:rsidRPr="00C46B35">
        <w:t>.</w:t>
      </w:r>
    </w:p>
    <w:p w14:paraId="114F6B6B" w14:textId="77777777" w:rsidR="00024646" w:rsidRPr="00C46B35" w:rsidRDefault="00024646" w:rsidP="00164500">
      <w:r w:rsidRPr="00C46B35">
        <w:lastRenderedPageBreak/>
        <w:t>Any correspondence or submitted documents must include the bid number.</w:t>
      </w:r>
    </w:p>
    <w:p w14:paraId="4A83EC32" w14:textId="1B36637C" w:rsidR="00F34542" w:rsidRPr="00C46B35" w:rsidRDefault="00024646" w:rsidP="00164500">
      <w:pPr>
        <w:rPr>
          <w:noProof/>
          <w:color w:val="1F497D"/>
        </w:rPr>
      </w:pPr>
      <w:r w:rsidRPr="00C46B35">
        <w:rPr>
          <w:b/>
        </w:rPr>
        <w:t>Submit in writing via email to:</w:t>
      </w:r>
      <w:r w:rsidR="00983E5E">
        <w:rPr>
          <w:b/>
        </w:rPr>
        <w:t xml:space="preserve">  kevin.diehl@dot.wi.gov</w:t>
      </w:r>
    </w:p>
    <w:p w14:paraId="42092490" w14:textId="77777777" w:rsidR="00024646" w:rsidRPr="00C46B35" w:rsidRDefault="00024646" w:rsidP="00685311">
      <w:pPr>
        <w:pStyle w:val="Heading2"/>
      </w:pPr>
      <w:bookmarkStart w:id="68" w:name="_Toc517943037"/>
      <w:r w:rsidRPr="00C46B35">
        <w:t>Bid Submission</w:t>
      </w:r>
      <w:bookmarkEnd w:id="68"/>
    </w:p>
    <w:p w14:paraId="73CC7F74" w14:textId="77777777" w:rsidR="00024646" w:rsidRPr="00C46B35" w:rsidRDefault="00024646" w:rsidP="00164500">
      <w:r w:rsidRPr="00C46B35">
        <w:t xml:space="preserve">Bidders must submit the original and </w:t>
      </w:r>
      <w:r w:rsidR="001B302B" w:rsidRPr="00C46B35">
        <w:t>1 copy</w:t>
      </w:r>
      <w:r w:rsidR="007A22F0" w:rsidRPr="00C46B35">
        <w:t xml:space="preserve"> of </w:t>
      </w:r>
      <w:r w:rsidRPr="00C46B35">
        <w:t>all required materials for acceptance of their bid by the date and time listed on the Bid cover sheet.  Any bids received after that time and date will be rejected. Receipt of a bid by the State mail system does not constitute receipt of a bid by Purchasing, for purposes of this RFB.  Also refer to the Bid Response Instructions. Use one of the options below for return of the bid.  Faxed and e-mailed bids are not accepted.</w:t>
      </w:r>
    </w:p>
    <w:p w14:paraId="19AFA495" w14:textId="77777777" w:rsidR="00024646" w:rsidRPr="00C46B35" w:rsidRDefault="00024646" w:rsidP="008C2F39">
      <w:pPr>
        <w:tabs>
          <w:tab w:val="left" w:pos="5040"/>
        </w:tabs>
        <w:spacing w:before="60" w:after="60" w:line="240" w:lineRule="auto"/>
        <w:ind w:left="1080"/>
      </w:pPr>
      <w:r w:rsidRPr="00C46B35">
        <w:t>U.S. Mail:</w:t>
      </w:r>
      <w:r w:rsidRPr="00C46B35">
        <w:tab/>
        <w:t>UPS, Fed Ex, etc.:</w:t>
      </w:r>
    </w:p>
    <w:p w14:paraId="0249B6CF" w14:textId="77777777" w:rsidR="00024646" w:rsidRPr="00C46B35" w:rsidRDefault="00024646" w:rsidP="008C2F39">
      <w:pPr>
        <w:tabs>
          <w:tab w:val="left" w:pos="5040"/>
        </w:tabs>
        <w:spacing w:before="60" w:after="60" w:line="240" w:lineRule="auto"/>
        <w:ind w:left="1080"/>
      </w:pPr>
      <w:r w:rsidRPr="00C46B35">
        <w:t>Purchasing</w:t>
      </w:r>
      <w:r w:rsidRPr="00C46B35">
        <w:tab/>
        <w:t>Purchasing</w:t>
      </w:r>
    </w:p>
    <w:p w14:paraId="60F6CC09" w14:textId="77777777" w:rsidR="00024646" w:rsidRPr="00C46B35" w:rsidRDefault="00024646" w:rsidP="008C2F39">
      <w:pPr>
        <w:tabs>
          <w:tab w:val="left" w:pos="5040"/>
        </w:tabs>
        <w:spacing w:before="60" w:after="60" w:line="240" w:lineRule="auto"/>
        <w:ind w:left="1080"/>
      </w:pPr>
      <w:r w:rsidRPr="00C46B35">
        <w:t>WI Department of Transportation</w:t>
      </w:r>
      <w:r w:rsidRPr="00C46B35">
        <w:tab/>
        <w:t>WI Department of Transportation</w:t>
      </w:r>
    </w:p>
    <w:p w14:paraId="76FE4EE2" w14:textId="0E04A52E" w:rsidR="00024646" w:rsidRPr="00C46B35" w:rsidRDefault="00983E5E" w:rsidP="008C2F39">
      <w:pPr>
        <w:tabs>
          <w:tab w:val="left" w:pos="5040"/>
        </w:tabs>
        <w:spacing w:before="60" w:after="60" w:line="240" w:lineRule="auto"/>
        <w:ind w:left="1080"/>
      </w:pPr>
      <w:r>
        <w:t>482</w:t>
      </w:r>
      <w:r w:rsidR="00024646" w:rsidRPr="00C46B35">
        <w:t xml:space="preserve">2 </w:t>
      </w:r>
      <w:r>
        <w:t>Madison Yards Way</w:t>
      </w:r>
      <w:r w:rsidR="00024646" w:rsidRPr="00C46B35">
        <w:t>.,</w:t>
      </w:r>
      <w:r>
        <w:t xml:space="preserve"> 8 South</w:t>
      </w:r>
      <w:r>
        <w:tab/>
        <w:t>482</w:t>
      </w:r>
      <w:r w:rsidR="00024646" w:rsidRPr="00C46B35">
        <w:t xml:space="preserve">2 </w:t>
      </w:r>
      <w:r>
        <w:t>Madison Yards Way</w:t>
      </w:r>
      <w:r w:rsidR="00024646" w:rsidRPr="00C46B35">
        <w:t xml:space="preserve">., </w:t>
      </w:r>
      <w:r>
        <w:t>8 South</w:t>
      </w:r>
    </w:p>
    <w:p w14:paraId="15252E3D" w14:textId="478D3393" w:rsidR="00024646" w:rsidRPr="00C46B35" w:rsidRDefault="00024646" w:rsidP="008C2F39">
      <w:pPr>
        <w:tabs>
          <w:tab w:val="left" w:pos="5040"/>
        </w:tabs>
        <w:spacing w:before="60" w:after="60" w:line="240" w:lineRule="auto"/>
        <w:ind w:left="1080"/>
      </w:pPr>
      <w:r w:rsidRPr="00C46B35">
        <w:t>PO Box 7396</w:t>
      </w:r>
      <w:r w:rsidRPr="00C46B35">
        <w:tab/>
        <w:t>Madison, WI  53705</w:t>
      </w:r>
    </w:p>
    <w:p w14:paraId="4E6B90A2" w14:textId="77777777" w:rsidR="00024646" w:rsidRPr="00C46B35" w:rsidRDefault="00024646" w:rsidP="008C2F39">
      <w:pPr>
        <w:tabs>
          <w:tab w:val="left" w:pos="5040"/>
        </w:tabs>
        <w:spacing w:before="60" w:after="60" w:line="240" w:lineRule="auto"/>
        <w:ind w:left="1080"/>
      </w:pPr>
      <w:r w:rsidRPr="00C46B35">
        <w:t>Madison, WI  53707-7396</w:t>
      </w:r>
    </w:p>
    <w:p w14:paraId="1C72924B" w14:textId="77777777" w:rsidR="00696F04" w:rsidRDefault="00696F04" w:rsidP="00696F04">
      <w:pPr>
        <w:spacing w:before="60" w:after="60" w:line="240" w:lineRule="auto"/>
        <w:rPr>
          <w:highlight w:val="yellow"/>
        </w:rPr>
      </w:pPr>
    </w:p>
    <w:p w14:paraId="6675A47B" w14:textId="0F006014" w:rsidR="00024646" w:rsidRPr="00C46B35" w:rsidRDefault="00024646" w:rsidP="00696F04">
      <w:pPr>
        <w:keepNext/>
        <w:keepLines/>
      </w:pPr>
      <w:r w:rsidRPr="00C46B35">
        <w:t xml:space="preserve">All bids are to be packaged, sealed, and show the following information on the </w:t>
      </w:r>
      <w:r w:rsidRPr="00C46B35">
        <w:rPr>
          <w:b/>
          <w:u w:val="single"/>
        </w:rPr>
        <w:t>outside of the package:</w:t>
      </w:r>
    </w:p>
    <w:p w14:paraId="43212C88" w14:textId="77777777" w:rsidR="00024646" w:rsidRPr="00C46B35" w:rsidRDefault="00024646" w:rsidP="00696F04">
      <w:pPr>
        <w:keepNext/>
        <w:keepLines/>
        <w:numPr>
          <w:ilvl w:val="0"/>
          <w:numId w:val="9"/>
        </w:numPr>
        <w:spacing w:before="60" w:after="60" w:line="240" w:lineRule="auto"/>
        <w:ind w:left="1627"/>
      </w:pPr>
      <w:r w:rsidRPr="00C46B35">
        <w:t>Vendor's Name and Address</w:t>
      </w:r>
    </w:p>
    <w:p w14:paraId="6AB63D2A" w14:textId="013AB7EE" w:rsidR="00024646" w:rsidRPr="00C46B35" w:rsidRDefault="00E01665" w:rsidP="00696F04">
      <w:pPr>
        <w:keepNext/>
        <w:keepLines/>
        <w:numPr>
          <w:ilvl w:val="0"/>
          <w:numId w:val="9"/>
        </w:numPr>
        <w:spacing w:before="60" w:after="60" w:line="240" w:lineRule="auto"/>
        <w:ind w:left="1627"/>
      </w:pPr>
      <w:r w:rsidRPr="00C46B35">
        <w:t xml:space="preserve">Request for Bids </w:t>
      </w:r>
      <w:r w:rsidR="00C46B35" w:rsidRPr="00C46B35">
        <w:t>Install WIM System Racine SWEF #22</w:t>
      </w:r>
    </w:p>
    <w:p w14:paraId="6C555357" w14:textId="4BD28D84" w:rsidR="00024646" w:rsidRPr="00983E5E" w:rsidRDefault="00055034" w:rsidP="00696F04">
      <w:pPr>
        <w:keepNext/>
        <w:keepLines/>
        <w:numPr>
          <w:ilvl w:val="0"/>
          <w:numId w:val="9"/>
        </w:numPr>
        <w:spacing w:before="60" w:after="60" w:line="240" w:lineRule="auto"/>
        <w:ind w:left="1627"/>
      </w:pPr>
      <w:r w:rsidRPr="00983E5E">
        <w:t xml:space="preserve">Request for Bids # </w:t>
      </w:r>
      <w:r w:rsidR="00983E5E">
        <w:t>510178</w:t>
      </w:r>
    </w:p>
    <w:p w14:paraId="206B1DB4" w14:textId="1DF5DE95" w:rsidR="00024646" w:rsidRPr="00983E5E" w:rsidRDefault="00024646" w:rsidP="00696F04">
      <w:pPr>
        <w:numPr>
          <w:ilvl w:val="0"/>
          <w:numId w:val="9"/>
        </w:numPr>
        <w:spacing w:before="60" w:after="60" w:line="240" w:lineRule="auto"/>
        <w:ind w:left="1627"/>
      </w:pPr>
      <w:r w:rsidRPr="00983E5E">
        <w:t xml:space="preserve">Bid Due Date </w:t>
      </w:r>
      <w:r w:rsidR="00983E5E">
        <w:t>July 30, 2018 @2pm/CST</w:t>
      </w:r>
    </w:p>
    <w:p w14:paraId="01EEDFBE" w14:textId="77777777" w:rsidR="00696F04" w:rsidRDefault="00696F04" w:rsidP="00696F04">
      <w:pPr>
        <w:spacing w:after="0" w:line="240" w:lineRule="auto"/>
        <w:rPr>
          <w:highlight w:val="yellow"/>
        </w:rPr>
      </w:pPr>
    </w:p>
    <w:p w14:paraId="0A543849" w14:textId="2C73860F" w:rsidR="0060192B" w:rsidRPr="00C46B35" w:rsidRDefault="00983E5E" w:rsidP="00164500">
      <w:r>
        <w:rPr>
          <w:b/>
        </w:rPr>
        <w:t>NO HAND DELIVERIES WILL BE ACCEPTED</w:t>
      </w:r>
      <w:r w:rsidR="0060192B" w:rsidRPr="00C46B35">
        <w:t>.</w:t>
      </w:r>
    </w:p>
    <w:p w14:paraId="07A3E99B" w14:textId="77777777" w:rsidR="00024646" w:rsidRPr="00C46B35" w:rsidRDefault="00024646" w:rsidP="00685311">
      <w:pPr>
        <w:pStyle w:val="Heading2"/>
      </w:pPr>
      <w:bookmarkStart w:id="69" w:name="_Toc517943038"/>
      <w:r w:rsidRPr="00C46B35">
        <w:t>Method of Bid</w:t>
      </w:r>
      <w:bookmarkEnd w:id="69"/>
    </w:p>
    <w:p w14:paraId="36458380" w14:textId="5218564D" w:rsidR="00024646" w:rsidRPr="00C46B35" w:rsidRDefault="00024646" w:rsidP="00164500">
      <w:r w:rsidRPr="00C46B35">
        <w:t>Bidd</w:t>
      </w:r>
      <w:r w:rsidR="00841A6B" w:rsidRPr="00C46B35">
        <w:t xml:space="preserve">er must submit a unit price </w:t>
      </w:r>
      <w:r w:rsidRPr="00C46B35">
        <w:t>for each item</w:t>
      </w:r>
      <w:r w:rsidR="000F36CB" w:rsidRPr="00C46B35">
        <w:t xml:space="preserve"> and</w:t>
      </w:r>
      <w:r w:rsidRPr="00C46B35">
        <w:t xml:space="preserve"> a total price as designated.   All prices must be quoted in U.S. Dollars.</w:t>
      </w:r>
    </w:p>
    <w:p w14:paraId="3AA46485" w14:textId="77777777" w:rsidR="00024646" w:rsidRPr="00035663" w:rsidRDefault="00024646" w:rsidP="00164500">
      <w:r w:rsidRPr="00035663">
        <w:t>Bidder must bid on the enclosed bid price sheet.</w:t>
      </w:r>
      <w:r w:rsidR="000F36CB" w:rsidRPr="00035663">
        <w:t xml:space="preserve">  (Attachment H)</w:t>
      </w:r>
    </w:p>
    <w:p w14:paraId="59C58E5D" w14:textId="77777777" w:rsidR="00024646" w:rsidRPr="00C46B35" w:rsidRDefault="00024646" w:rsidP="00685311">
      <w:pPr>
        <w:pStyle w:val="Heading2"/>
      </w:pPr>
      <w:bookmarkStart w:id="70" w:name="_Toc240704087"/>
      <w:bookmarkStart w:id="71" w:name="_Toc517943039"/>
      <w:r w:rsidRPr="00C46B35">
        <w:t>Bid Response Requirements</w:t>
      </w:r>
      <w:bookmarkEnd w:id="70"/>
      <w:bookmarkEnd w:id="71"/>
    </w:p>
    <w:p w14:paraId="107A67D7" w14:textId="0E2E833E" w:rsidR="00024646" w:rsidRPr="00035663" w:rsidRDefault="00024646" w:rsidP="00983E5E">
      <w:proofErr w:type="gramStart"/>
      <w:r w:rsidRPr="00C46B35">
        <w:t>In order for</w:t>
      </w:r>
      <w:proofErr w:type="gramEnd"/>
      <w:r w:rsidRPr="00C46B35">
        <w:t xml:space="preserve"> your bid to be considered, the following information must be pr</w:t>
      </w:r>
      <w:r w:rsidR="000F36CB" w:rsidRPr="00C46B35">
        <w:t>ovided.  Fill out and submit your bid and 1</w:t>
      </w:r>
      <w:r w:rsidRPr="00C46B35">
        <w:t xml:space="preserve"> copy by the due date and time listed on the bid cover page.  Include: </w:t>
      </w:r>
    </w:p>
    <w:p w14:paraId="42EE5D06" w14:textId="77777777" w:rsidR="00024646" w:rsidRPr="00035663" w:rsidRDefault="00024646" w:rsidP="00696F04">
      <w:pPr>
        <w:numPr>
          <w:ilvl w:val="0"/>
          <w:numId w:val="10"/>
        </w:numPr>
        <w:spacing w:before="60" w:after="60" w:line="240" w:lineRule="auto"/>
        <w:ind w:left="1440"/>
      </w:pPr>
      <w:r w:rsidRPr="00035663">
        <w:t>Addendum Cover (Signature) Page(s), if applicable to this bid request</w:t>
      </w:r>
    </w:p>
    <w:p w14:paraId="4D7398AE" w14:textId="77777777" w:rsidR="00024646" w:rsidRPr="00035663" w:rsidRDefault="00024646" w:rsidP="00696F04">
      <w:pPr>
        <w:numPr>
          <w:ilvl w:val="0"/>
          <w:numId w:val="10"/>
        </w:numPr>
        <w:spacing w:before="60" w:after="60" w:line="240" w:lineRule="auto"/>
        <w:ind w:left="1440"/>
      </w:pPr>
      <w:r w:rsidRPr="00035663">
        <w:t>Bid Price Sheet(s)</w:t>
      </w:r>
    </w:p>
    <w:p w14:paraId="66B51B75" w14:textId="77777777" w:rsidR="00024646" w:rsidRPr="00035663" w:rsidRDefault="00024646" w:rsidP="00696F04">
      <w:pPr>
        <w:numPr>
          <w:ilvl w:val="0"/>
          <w:numId w:val="10"/>
        </w:numPr>
        <w:spacing w:before="60" w:after="60" w:line="240" w:lineRule="auto"/>
        <w:ind w:left="1440"/>
      </w:pPr>
      <w:r w:rsidRPr="00035663">
        <w:t>Vendor Information Sheet, Attachment A</w:t>
      </w:r>
    </w:p>
    <w:p w14:paraId="4CEB45F3" w14:textId="77777777" w:rsidR="00024646" w:rsidRPr="00035663" w:rsidRDefault="00024646" w:rsidP="00696F04">
      <w:pPr>
        <w:numPr>
          <w:ilvl w:val="0"/>
          <w:numId w:val="10"/>
        </w:numPr>
        <w:spacing w:before="60" w:after="60" w:line="240" w:lineRule="auto"/>
        <w:ind w:left="1440"/>
      </w:pPr>
      <w:r w:rsidRPr="00035663">
        <w:t>References Sheet, Attachment B</w:t>
      </w:r>
    </w:p>
    <w:p w14:paraId="78E74B13" w14:textId="77777777" w:rsidR="00024646" w:rsidRPr="00035663" w:rsidRDefault="00024646" w:rsidP="00696F04">
      <w:pPr>
        <w:numPr>
          <w:ilvl w:val="0"/>
          <w:numId w:val="10"/>
        </w:numPr>
        <w:spacing w:before="60" w:after="60" w:line="240" w:lineRule="auto"/>
        <w:ind w:left="1440"/>
      </w:pPr>
      <w:r w:rsidRPr="00035663">
        <w:t>MBE Program Awareness, Compliance &amp; Action Plan, Attachment C</w:t>
      </w:r>
    </w:p>
    <w:p w14:paraId="5C3802E6" w14:textId="5E67BDBB" w:rsidR="00024646" w:rsidRPr="00035663" w:rsidRDefault="00024646" w:rsidP="00696F04">
      <w:pPr>
        <w:numPr>
          <w:ilvl w:val="0"/>
          <w:numId w:val="10"/>
        </w:numPr>
        <w:spacing w:before="60" w:after="60" w:line="240" w:lineRule="auto"/>
        <w:ind w:left="1440"/>
      </w:pPr>
      <w:r w:rsidRPr="00035663">
        <w:t>Bidder Response Sheet, Attachment E</w:t>
      </w:r>
    </w:p>
    <w:p w14:paraId="4CE6A8EB" w14:textId="77777777" w:rsidR="00696F04" w:rsidRPr="00A81854" w:rsidRDefault="00696F04" w:rsidP="00696F04">
      <w:pPr>
        <w:spacing w:before="60" w:after="60" w:line="240" w:lineRule="auto"/>
        <w:rPr>
          <w:highlight w:val="yellow"/>
        </w:rPr>
      </w:pPr>
    </w:p>
    <w:p w14:paraId="42F95A04" w14:textId="44AEE4B3" w:rsidR="00024646" w:rsidRPr="00C46B35" w:rsidRDefault="00024646" w:rsidP="00164500">
      <w:r w:rsidRPr="00C46B35">
        <w:t xml:space="preserve">Failure to </w:t>
      </w:r>
      <w:r w:rsidRPr="00C46B35">
        <w:rPr>
          <w:shd w:val="clear" w:color="auto" w:fill="FFFFFF" w:themeFill="background1"/>
        </w:rPr>
        <w:t>provide the forms</w:t>
      </w:r>
      <w:r w:rsidRPr="00C46B35">
        <w:t xml:space="preserve">/information with your bid submittal may disqualify your bid.  </w:t>
      </w:r>
      <w:proofErr w:type="spellStart"/>
      <w:r w:rsidRPr="00C46B35">
        <w:t>WisDOT</w:t>
      </w:r>
      <w:proofErr w:type="spellEnd"/>
      <w:r w:rsidRPr="00C46B35">
        <w:t xml:space="preserve"> encourages all bidders to print their submission double-sided to save paper</w:t>
      </w:r>
      <w:r w:rsidR="00C46B35" w:rsidRPr="00C46B35">
        <w:t>.</w:t>
      </w:r>
    </w:p>
    <w:p w14:paraId="40EA840F" w14:textId="77777777" w:rsidR="00024646" w:rsidRPr="00C46B35" w:rsidRDefault="00024646" w:rsidP="00685311">
      <w:pPr>
        <w:pStyle w:val="Heading2"/>
      </w:pPr>
      <w:bookmarkStart w:id="72" w:name="_Toc517943040"/>
      <w:r w:rsidRPr="00C46B35">
        <w:lastRenderedPageBreak/>
        <w:t>Incurring Costs</w:t>
      </w:r>
      <w:bookmarkEnd w:id="72"/>
      <w:r w:rsidRPr="00C46B35">
        <w:t xml:space="preserve"> </w:t>
      </w:r>
    </w:p>
    <w:p w14:paraId="7FD8F768" w14:textId="77777777" w:rsidR="00024646" w:rsidRPr="00C46B35" w:rsidRDefault="00024646" w:rsidP="00164500">
      <w:r w:rsidRPr="00C46B35">
        <w:t>The State of Wisconsin is not liable for any cost incurred by a bidder in the process of responding to this RFB.</w:t>
      </w:r>
    </w:p>
    <w:p w14:paraId="09F4D60E" w14:textId="6321BCC1" w:rsidR="001B02B8" w:rsidRPr="00C46B35" w:rsidRDefault="00983E5E" w:rsidP="00685311">
      <w:pPr>
        <w:pStyle w:val="Heading2"/>
      </w:pPr>
      <w:bookmarkStart w:id="73" w:name="_Toc517943041"/>
      <w:proofErr w:type="spellStart"/>
      <w:r>
        <w:t>eSupplier</w:t>
      </w:r>
      <w:proofErr w:type="spellEnd"/>
      <w:r w:rsidR="001B02B8" w:rsidRPr="00C46B35">
        <w:t xml:space="preserve"> Registration</w:t>
      </w:r>
      <w:bookmarkEnd w:id="73"/>
    </w:p>
    <w:p w14:paraId="10C49295" w14:textId="084D09E4" w:rsidR="00362F40" w:rsidRPr="00C46B35" w:rsidRDefault="00362F40" w:rsidP="00164500">
      <w:r w:rsidRPr="00C46B35">
        <w:t>Registration on</w:t>
      </w:r>
      <w:r w:rsidR="00983E5E">
        <w:t xml:space="preserve"> the State of Wisconsin’s </w:t>
      </w:r>
      <w:proofErr w:type="spellStart"/>
      <w:r w:rsidR="00983E5E">
        <w:t>eSupplier</w:t>
      </w:r>
      <w:proofErr w:type="spellEnd"/>
      <w:r w:rsidR="00983E5E">
        <w:t xml:space="preserve"> System (http://esupplier</w:t>
      </w:r>
      <w:r w:rsidRPr="00C46B35">
        <w:t>.wi.</w:t>
      </w:r>
      <w:r w:rsidR="00983E5E">
        <w:t>gov</w:t>
      </w:r>
      <w:r w:rsidRPr="00C46B35">
        <w:t>) is available free of charge to all businesses and organizations that want to sell to the state.  Registration allows a vendor to:</w:t>
      </w:r>
    </w:p>
    <w:p w14:paraId="634FEA3C" w14:textId="77777777" w:rsidR="00362F40" w:rsidRPr="00C46B35" w:rsidRDefault="00362F40" w:rsidP="00F77521">
      <w:pPr>
        <w:keepNext/>
        <w:keepLines/>
        <w:numPr>
          <w:ilvl w:val="0"/>
          <w:numId w:val="10"/>
        </w:numPr>
        <w:spacing w:before="60" w:after="60" w:line="240" w:lineRule="auto"/>
        <w:ind w:left="1440"/>
      </w:pPr>
      <w:r w:rsidRPr="00C46B35">
        <w:t>Register for a bidders list for commodities/services that the vendor</w:t>
      </w:r>
      <w:r w:rsidR="008D47CA" w:rsidRPr="00C46B35">
        <w:t xml:space="preserve"> </w:t>
      </w:r>
      <w:r w:rsidRPr="00C46B35">
        <w:t>wants to sell to the state.</w:t>
      </w:r>
    </w:p>
    <w:p w14:paraId="0BD9F61D" w14:textId="77777777" w:rsidR="00362F40" w:rsidRPr="00C46B35" w:rsidRDefault="00362F40" w:rsidP="00F77521">
      <w:pPr>
        <w:keepNext/>
        <w:keepLines/>
        <w:numPr>
          <w:ilvl w:val="0"/>
          <w:numId w:val="10"/>
        </w:numPr>
        <w:spacing w:before="60" w:after="60" w:line="240" w:lineRule="auto"/>
        <w:ind w:left="1440"/>
      </w:pPr>
      <w:r w:rsidRPr="00C46B35">
        <w:t>Receive an automatic e-mail notification each time a state agency,</w:t>
      </w:r>
      <w:r w:rsidR="008D47CA" w:rsidRPr="00C46B35">
        <w:t xml:space="preserve"> </w:t>
      </w:r>
      <w:r w:rsidRPr="00C46B35">
        <w:t>including the University of Wisconsin System campuses, posts a</w:t>
      </w:r>
      <w:r w:rsidR="008D47CA" w:rsidRPr="00C46B35">
        <w:t xml:space="preserve"> </w:t>
      </w:r>
      <w:r w:rsidRPr="00C46B35">
        <w:t>request for bid (RFB) or a request for proposal (RFP) with an</w:t>
      </w:r>
      <w:r w:rsidR="008D47CA" w:rsidRPr="00C46B35">
        <w:t xml:space="preserve"> </w:t>
      </w:r>
      <w:r w:rsidRPr="00C46B35">
        <w:t>estimated value over $50,000 in their designated commodity/service</w:t>
      </w:r>
      <w:r w:rsidR="008D47CA" w:rsidRPr="00C46B35">
        <w:t xml:space="preserve"> </w:t>
      </w:r>
      <w:r w:rsidRPr="00C46B35">
        <w:t>area(s).</w:t>
      </w:r>
    </w:p>
    <w:p w14:paraId="43C362BE" w14:textId="77777777" w:rsidR="00362F40" w:rsidRPr="00C46B35" w:rsidRDefault="00362F40" w:rsidP="00F77521">
      <w:pPr>
        <w:keepNext/>
        <w:keepLines/>
        <w:numPr>
          <w:ilvl w:val="0"/>
          <w:numId w:val="10"/>
        </w:numPr>
        <w:spacing w:before="60" w:after="60" w:line="240" w:lineRule="auto"/>
        <w:ind w:left="1440"/>
      </w:pPr>
      <w:r w:rsidRPr="00C46B35">
        <w:t>Receive an e-mail notification of addendums/amendments relative to</w:t>
      </w:r>
      <w:r w:rsidR="008D47CA" w:rsidRPr="00C46B35">
        <w:t xml:space="preserve"> </w:t>
      </w:r>
      <w:r w:rsidRPr="00C46B35">
        <w:t>the RFB or RFP.</w:t>
      </w:r>
    </w:p>
    <w:p w14:paraId="39AFF34F" w14:textId="77777777" w:rsidR="00362F40" w:rsidRPr="00C46B35" w:rsidRDefault="00362F40" w:rsidP="00696F04">
      <w:pPr>
        <w:spacing w:after="0" w:line="240" w:lineRule="auto"/>
      </w:pPr>
    </w:p>
    <w:p w14:paraId="2E15E0D6" w14:textId="68022770" w:rsidR="00362F40" w:rsidRPr="00C46B35" w:rsidRDefault="00362F40" w:rsidP="00164500">
      <w:r w:rsidRPr="00C46B35">
        <w:t>Only vendors registered, with a valid e-mail address, at the time the RFB or</w:t>
      </w:r>
      <w:r w:rsidR="00883ECE" w:rsidRPr="00C46B35">
        <w:t xml:space="preserve"> </w:t>
      </w:r>
      <w:r w:rsidRPr="00C46B35">
        <w:t>RFP is posted will receive e-mail notifications of addendums/amendments.</w:t>
      </w:r>
      <w:r w:rsidR="00883ECE" w:rsidRPr="00C46B35">
        <w:t xml:space="preserve">  </w:t>
      </w:r>
      <w:r w:rsidRPr="00C46B35">
        <w:t>Vendors who obtain the RFB or RFP from a third party; through the public</w:t>
      </w:r>
      <w:r w:rsidR="00883ECE" w:rsidRPr="00C46B35">
        <w:t xml:space="preserve"> </w:t>
      </w:r>
      <w:r w:rsidRPr="00C46B35">
        <w:t>notice website</w:t>
      </w:r>
      <w:r w:rsidR="00883ECE" w:rsidRPr="00C46B35">
        <w:t xml:space="preserve"> </w:t>
      </w:r>
      <w:hyperlink r:id="rId26" w:history="1">
        <w:r w:rsidR="00983E5E" w:rsidRPr="0078261B">
          <w:rPr>
            <w:rStyle w:val="Hyperlink"/>
            <w:szCs w:val="24"/>
          </w:rPr>
          <w:t>http://publicnotices.wi.gov</w:t>
        </w:r>
      </w:hyperlink>
      <w:r w:rsidRPr="00C46B35">
        <w:t>; or other means assume responsibility for checking for</w:t>
      </w:r>
      <w:r w:rsidR="00883ECE" w:rsidRPr="00C46B35">
        <w:t xml:space="preserve"> </w:t>
      </w:r>
      <w:r w:rsidRPr="00C46B35">
        <w:t>updates to the RFB or RFP</w:t>
      </w:r>
      <w:r w:rsidR="00883ECE" w:rsidRPr="00C46B35">
        <w:t>.</w:t>
      </w:r>
    </w:p>
    <w:p w14:paraId="1973755B" w14:textId="1B82A088" w:rsidR="001B02B8" w:rsidRPr="00C46B35" w:rsidRDefault="001B02B8" w:rsidP="00164500">
      <w:r w:rsidRPr="00C46B35">
        <w:t>Only vendors registered wit</w:t>
      </w:r>
      <w:r w:rsidR="00983E5E">
        <w:t xml:space="preserve">h the State of Wisconsin’s </w:t>
      </w:r>
      <w:proofErr w:type="spellStart"/>
      <w:r w:rsidR="00983E5E">
        <w:t>eSupplier</w:t>
      </w:r>
      <w:proofErr w:type="spellEnd"/>
      <w:r w:rsidRPr="00C46B35">
        <w:t xml:space="preserve"> will receive future official notice for this service/commodity.</w:t>
      </w:r>
    </w:p>
    <w:p w14:paraId="64BD038E" w14:textId="1E4C6CE0" w:rsidR="001B02B8" w:rsidRPr="00C46B35" w:rsidRDefault="001B02B8" w:rsidP="00164500">
      <w:r w:rsidRPr="00C46B35">
        <w:t>To obtain information on the state’s bidder reg</w:t>
      </w:r>
      <w:r w:rsidR="00983E5E">
        <w:t xml:space="preserve">istration, please visit the </w:t>
      </w:r>
      <w:proofErr w:type="spellStart"/>
      <w:r w:rsidR="00983E5E">
        <w:t>eSupplier</w:t>
      </w:r>
      <w:proofErr w:type="spellEnd"/>
      <w:r w:rsidRPr="00C46B35">
        <w:t xml:space="preserve"> Web site at </w:t>
      </w:r>
      <w:hyperlink r:id="rId27" w:history="1">
        <w:r w:rsidR="006E08D4" w:rsidRPr="00C46B35">
          <w:t>http://vendornet.state.wi.us</w:t>
        </w:r>
      </w:hyperlink>
      <w:r w:rsidR="006E08D4" w:rsidRPr="00C46B35">
        <w:t>.  Assistance is available from t</w:t>
      </w:r>
      <w:r w:rsidR="00983E5E">
        <w:t xml:space="preserve">he </w:t>
      </w:r>
      <w:proofErr w:type="spellStart"/>
      <w:r w:rsidR="00983E5E">
        <w:t>eSupplier</w:t>
      </w:r>
      <w:proofErr w:type="spellEnd"/>
      <w:r w:rsidRPr="00C46B35">
        <w:t xml:space="preserve"> Information Center </w:t>
      </w:r>
      <w:r w:rsidR="006E08D4" w:rsidRPr="00C46B35">
        <w:br/>
      </w:r>
      <w:r w:rsidRPr="00C46B35">
        <w:t>(1-800-482-7813)</w:t>
      </w:r>
      <w:r w:rsidR="006E08D4" w:rsidRPr="00C46B35">
        <w:t>; i</w:t>
      </w:r>
      <w:r w:rsidRPr="00C46B35">
        <w:t>n the Madison area, 264-7898.</w:t>
      </w:r>
    </w:p>
    <w:p w14:paraId="70936606" w14:textId="77777777" w:rsidR="0089077D" w:rsidRPr="00C46B35" w:rsidRDefault="00153004" w:rsidP="00183791">
      <w:pPr>
        <w:pStyle w:val="Heading1"/>
      </w:pPr>
      <w:bookmarkStart w:id="74" w:name="_Toc240778022"/>
      <w:bookmarkStart w:id="75" w:name="_Toc517943042"/>
      <w:r w:rsidRPr="00C46B35">
        <w:t>BID OPENING, ACCEPTANCE AND AWARD</w:t>
      </w:r>
      <w:bookmarkEnd w:id="74"/>
      <w:bookmarkEnd w:id="75"/>
    </w:p>
    <w:p w14:paraId="61BDE578" w14:textId="77777777" w:rsidR="0089077D" w:rsidRPr="00C46B35" w:rsidRDefault="00153004" w:rsidP="00685311">
      <w:pPr>
        <w:pStyle w:val="Heading2"/>
      </w:pPr>
      <w:bookmarkStart w:id="76" w:name="_Toc240778023"/>
      <w:bookmarkStart w:id="77" w:name="_Toc517943043"/>
      <w:r w:rsidRPr="00C46B35">
        <w:t>Bid Opening</w:t>
      </w:r>
      <w:bookmarkEnd w:id="76"/>
      <w:bookmarkEnd w:id="77"/>
    </w:p>
    <w:p w14:paraId="4D191F02" w14:textId="654C5E64" w:rsidR="00153004" w:rsidRPr="00C46B35" w:rsidRDefault="00153004" w:rsidP="00164500">
      <w:r w:rsidRPr="00C46B35">
        <w:t xml:space="preserve">Bids will be opened on </w:t>
      </w:r>
      <w:r w:rsidR="0060192B" w:rsidRPr="00C46B35">
        <w:t>the date and t</w:t>
      </w:r>
      <w:r w:rsidR="004502DB">
        <w:t>ime listed in section 5.3</w:t>
      </w:r>
      <w:r w:rsidR="0060192B" w:rsidRPr="00C46B35">
        <w:t>.</w:t>
      </w:r>
      <w:r w:rsidRPr="00C46B35">
        <w:t xml:space="preserve">  Names of the bidders will be read aloud at that time.  </w:t>
      </w:r>
      <w:proofErr w:type="spellStart"/>
      <w:r w:rsidRPr="00C46B35">
        <w:t>WisDOT</w:t>
      </w:r>
      <w:proofErr w:type="spellEnd"/>
      <w:r w:rsidRPr="00C46B35">
        <w:t xml:space="preserve"> will issue an </w:t>
      </w:r>
      <w:r w:rsidRPr="00C46B35">
        <w:rPr>
          <w:u w:val="single"/>
        </w:rPr>
        <w:t>official addendum</w:t>
      </w:r>
      <w:r w:rsidR="00983E5E">
        <w:t xml:space="preserve"> and post on </w:t>
      </w:r>
      <w:proofErr w:type="spellStart"/>
      <w:r w:rsidR="00983E5E">
        <w:t>eSupplier</w:t>
      </w:r>
      <w:proofErr w:type="spellEnd"/>
      <w:r w:rsidR="00983E5E">
        <w:t xml:space="preserve"> </w:t>
      </w:r>
      <w:r w:rsidRPr="00C46B35">
        <w:t xml:space="preserve">should a need to change the bid open date and/or time occur. </w:t>
      </w:r>
    </w:p>
    <w:p w14:paraId="1A43392B" w14:textId="77777777" w:rsidR="00153004" w:rsidRPr="00C46B35" w:rsidRDefault="00153004" w:rsidP="00685311">
      <w:pPr>
        <w:pStyle w:val="Heading2"/>
      </w:pPr>
      <w:bookmarkStart w:id="78" w:name="_Toc517943044"/>
      <w:r w:rsidRPr="00C46B35">
        <w:t>Bid Acceptance</w:t>
      </w:r>
      <w:bookmarkEnd w:id="78"/>
      <w:r w:rsidRPr="00C46B35">
        <w:t xml:space="preserve"> </w:t>
      </w:r>
    </w:p>
    <w:p w14:paraId="1FF4D647" w14:textId="77777777" w:rsidR="00153004" w:rsidRPr="00C46B35" w:rsidRDefault="00153004" w:rsidP="00164500">
      <w:proofErr w:type="spellStart"/>
      <w:r w:rsidRPr="00C46B35">
        <w:t>WisDOT</w:t>
      </w:r>
      <w:proofErr w:type="spellEnd"/>
      <w:r w:rsidRPr="00C46B35">
        <w:t xml:space="preserve"> shall review all materials submitted in response to this bid in an identical manner to determine specification compliance.  Bids which do not comply with specifications contained in this RFB WILL be rejected by the State.  The State retains the right to accept or reject any or all bids, or accept or reject any part of a bid deemed to be in the best interest of the State.  The State shall be the sole judge as to compliance with the specifications contained in this RFB.</w:t>
      </w:r>
    </w:p>
    <w:p w14:paraId="6FB82714" w14:textId="77777777" w:rsidR="00153004" w:rsidRPr="00C46B35" w:rsidRDefault="00153004" w:rsidP="00685311">
      <w:pPr>
        <w:pStyle w:val="Heading2"/>
      </w:pPr>
      <w:bookmarkStart w:id="79" w:name="_Toc517943045"/>
      <w:r w:rsidRPr="00C46B35">
        <w:t>Method of Award</w:t>
      </w:r>
      <w:bookmarkEnd w:id="79"/>
    </w:p>
    <w:p w14:paraId="06C00BC0" w14:textId="77777777" w:rsidR="00653DED" w:rsidRPr="00C46B35" w:rsidRDefault="000F36CB" w:rsidP="00164500">
      <w:r w:rsidRPr="00C46B35">
        <w:t>T</w:t>
      </w:r>
      <w:r w:rsidR="00653DED" w:rsidRPr="00C46B35">
        <w:t>he contract will be awarded to the lowest cost</w:t>
      </w:r>
      <w:r w:rsidRPr="00C46B35">
        <w:t xml:space="preserve"> responsive, responsible </w:t>
      </w:r>
      <w:r w:rsidR="00653DED" w:rsidRPr="00C46B35">
        <w:t>bidder that meets the specifications.</w:t>
      </w:r>
    </w:p>
    <w:p w14:paraId="6CD5C5CA" w14:textId="77777777" w:rsidR="00153004" w:rsidRPr="00C46B35" w:rsidRDefault="00153004" w:rsidP="00685311">
      <w:pPr>
        <w:pStyle w:val="Heading2"/>
      </w:pPr>
      <w:bookmarkStart w:id="80" w:name="_Toc240704090"/>
      <w:bookmarkStart w:id="81" w:name="_Toc517943046"/>
      <w:r w:rsidRPr="00C46B35">
        <w:lastRenderedPageBreak/>
        <w:t>Minority Business Participation</w:t>
      </w:r>
      <w:bookmarkEnd w:id="80"/>
      <w:bookmarkEnd w:id="81"/>
    </w:p>
    <w:p w14:paraId="6011C6B3" w14:textId="77777777" w:rsidR="00153004" w:rsidRPr="00C46B35" w:rsidRDefault="00153004" w:rsidP="00164500">
      <w:r w:rsidRPr="00C46B35">
        <w:t>The Wisconsin Department of Transportation is committed to the promotion of minority businesses in the State’s purchasing program.  Authority for this program is found in Wisconsin Statutes 15.107(2), 16.75(3m), and 16.755.</w:t>
      </w:r>
    </w:p>
    <w:p w14:paraId="24DFF5B3" w14:textId="77777777" w:rsidR="00153004" w:rsidRPr="00C46B35" w:rsidRDefault="00153004" w:rsidP="00164500">
      <w:r w:rsidRPr="00C46B35">
        <w:t xml:space="preserve">Bidders who feel that they qualify, should seek certification from the Wisconsin DOA and mark “yes” on page 2 of the RFB.  Details of program certification are located at:  </w:t>
      </w:r>
      <w:hyperlink r:id="rId28" w:history="1">
        <w:r w:rsidRPr="00C46B35">
          <w:t>http://www.doa.state.wi.us/index.asp?locid=169</w:t>
        </w:r>
      </w:hyperlink>
      <w:r w:rsidRPr="00C46B35">
        <w:t>.</w:t>
      </w:r>
    </w:p>
    <w:p w14:paraId="7014CF22" w14:textId="77777777" w:rsidR="00153004" w:rsidRPr="00C46B35" w:rsidRDefault="00153004" w:rsidP="00164500">
      <w:r w:rsidRPr="00C46B35">
        <w:t>Bidders are strongly urged to use due diligence to further this policy by setting up subcontracts to state-certified Minority Business Enterprises (MBE) and/or by using such enterprises to provide goods and services incidental to this contract (second-tier suppliers), with a goal of awarding 5% of the contract cost to such enterprises.  An MBE means a business certified, or certifiable, by the Wisconsin Department of Administration under Statute 560.036(2).</w:t>
      </w:r>
    </w:p>
    <w:p w14:paraId="6B0FFF21" w14:textId="77777777" w:rsidR="00153004" w:rsidRPr="00C46B35" w:rsidRDefault="00153004" w:rsidP="00164500">
      <w:r w:rsidRPr="00C46B35">
        <w:t xml:space="preserve">Bidders must submit the attached </w:t>
      </w:r>
      <w:proofErr w:type="spellStart"/>
      <w:r w:rsidRPr="00C46B35">
        <w:t>WisDOT</w:t>
      </w:r>
      <w:proofErr w:type="spellEnd"/>
      <w:r w:rsidRPr="00C46B35">
        <w:t xml:space="preserve"> MBE / DVB Program Awareness, Compliance &amp; Action Plan (Attachment C) indicating their proposed utilization of state-certified minority businesses for this contract.  Contact the State’s Minority Business Manager for assistance in locating certified firms at (608) 267-3293 or the </w:t>
      </w:r>
      <w:proofErr w:type="spellStart"/>
      <w:r w:rsidRPr="00C46B35">
        <w:t>WisDOT</w:t>
      </w:r>
      <w:proofErr w:type="spellEnd"/>
      <w:r w:rsidRPr="00C46B35">
        <w:t xml:space="preserve"> Minority Business Program Coordinator at (608)-267-3293.  A listing of State of Wisconsin certified minority businesses, as well as the services and commodities they provide, is on the State-certified MBE web site:  </w:t>
      </w:r>
      <w:hyperlink r:id="rId29" w:history="1">
        <w:r w:rsidRPr="00C46B35">
          <w:t>www.doa.wi.gov/mbe</w:t>
        </w:r>
      </w:hyperlink>
    </w:p>
    <w:p w14:paraId="36DF1296" w14:textId="77777777" w:rsidR="00153004" w:rsidRPr="00A81854" w:rsidRDefault="00153004" w:rsidP="00164500">
      <w:pPr>
        <w:rPr>
          <w:highlight w:val="yellow"/>
        </w:rPr>
      </w:pPr>
      <w:r w:rsidRPr="00035663">
        <w:t>Monthly reports (Attachment D) are</w:t>
      </w:r>
      <w:r w:rsidRPr="00C46B35">
        <w:t xml:space="preserve"> requested to be submitted to the </w:t>
      </w:r>
      <w:proofErr w:type="spellStart"/>
      <w:r w:rsidRPr="00C46B35">
        <w:t>WisDOT</w:t>
      </w:r>
      <w:proofErr w:type="spellEnd"/>
      <w:r w:rsidRPr="00C46B35">
        <w:t xml:space="preserve"> Minority Business Program Coordinator, itemizing the deliveries and cost of items or services provided by certified firms. Reports should state the costs for the previous contract month.  The Department reserves the right to verify with listed firms their involvement as subcontractors or second-tier suppliers.</w:t>
      </w:r>
    </w:p>
    <w:p w14:paraId="663872AF" w14:textId="77777777" w:rsidR="00153004" w:rsidRPr="00C46B35" w:rsidRDefault="00153004" w:rsidP="00685311">
      <w:pPr>
        <w:pStyle w:val="Heading2"/>
      </w:pPr>
      <w:bookmarkStart w:id="82" w:name="_Toc299608274"/>
      <w:bookmarkStart w:id="83" w:name="_Toc517943047"/>
      <w:r w:rsidRPr="00C46B35">
        <w:t>Disable</w:t>
      </w:r>
      <w:r w:rsidR="00643704" w:rsidRPr="00C46B35">
        <w:t>d</w:t>
      </w:r>
      <w:r w:rsidRPr="00C46B35">
        <w:t xml:space="preserve"> Veteran Owned Business</w:t>
      </w:r>
      <w:bookmarkEnd w:id="82"/>
      <w:bookmarkEnd w:id="83"/>
      <w:r w:rsidRPr="00C46B35">
        <w:t xml:space="preserve"> </w:t>
      </w:r>
    </w:p>
    <w:p w14:paraId="1E947E17" w14:textId="77777777" w:rsidR="00153004" w:rsidRPr="00C46B35" w:rsidRDefault="00153004" w:rsidP="00164500">
      <w:r w:rsidRPr="00C46B35">
        <w:t>Wisconsin statutes support purchasing goods/services from Disabled Veteran-owned businesses located in Wisconsin.  Bidders are strongly urged to use due diligence to further this policy by setting up subcontracts to state-certified Disabled Veteran-Owned Businesses (DVB) and/or by using such enterprises to provide goods and services incidental to this contract (second-tier suppliers), with a goal of awarding 5% of the contract cost to such enterprises.  A DVB means a business certified, or certifiable, by the Wisconsin Department of Administration under Statute 16.283 (3).</w:t>
      </w:r>
    </w:p>
    <w:p w14:paraId="7D92001D" w14:textId="77777777" w:rsidR="00153004" w:rsidRPr="00C46B35" w:rsidRDefault="00153004" w:rsidP="00164500">
      <w:r w:rsidRPr="00C46B35">
        <w:t xml:space="preserve">"Disabled veteran" means a person who is verified by the Department of Veterans Affairs as being </w:t>
      </w:r>
      <w:proofErr w:type="gramStart"/>
      <w:r w:rsidRPr="00C46B35">
        <w:t>all of</w:t>
      </w:r>
      <w:proofErr w:type="gramEnd"/>
      <w:r w:rsidRPr="00C46B35">
        <w:t xml:space="preserve"> the following at the time the person applies for certification: </w:t>
      </w:r>
    </w:p>
    <w:p w14:paraId="63EBEAA2" w14:textId="77777777" w:rsidR="00153004" w:rsidRPr="00C46B35" w:rsidRDefault="00153004" w:rsidP="00696F04">
      <w:pPr>
        <w:numPr>
          <w:ilvl w:val="0"/>
          <w:numId w:val="6"/>
        </w:numPr>
        <w:spacing w:before="60" w:after="60" w:line="240" w:lineRule="auto"/>
        <w:ind w:left="1627"/>
      </w:pPr>
      <w:r w:rsidRPr="00C46B35">
        <w:t xml:space="preserve">A veteran as defined in s. 45.01(12), </w:t>
      </w:r>
    </w:p>
    <w:p w14:paraId="6C95222A" w14:textId="77777777" w:rsidR="00153004" w:rsidRPr="00C46B35" w:rsidRDefault="00153004" w:rsidP="00696F04">
      <w:pPr>
        <w:numPr>
          <w:ilvl w:val="0"/>
          <w:numId w:val="6"/>
        </w:numPr>
        <w:spacing w:before="60" w:after="60" w:line="240" w:lineRule="auto"/>
        <w:ind w:left="1627"/>
      </w:pPr>
      <w:r w:rsidRPr="00C46B35">
        <w:t xml:space="preserve">A resident of this state, and </w:t>
      </w:r>
    </w:p>
    <w:p w14:paraId="304C92E1" w14:textId="77777777" w:rsidR="00153004" w:rsidRPr="00C46B35" w:rsidRDefault="00153004" w:rsidP="00696F04">
      <w:pPr>
        <w:numPr>
          <w:ilvl w:val="0"/>
          <w:numId w:val="6"/>
        </w:numPr>
        <w:spacing w:before="60" w:after="60" w:line="240" w:lineRule="auto"/>
        <w:ind w:left="1627"/>
      </w:pPr>
      <w:r w:rsidRPr="00C46B35">
        <w:t>A person who is in receipt of an award from the U.S. Department of Veterans Affairs of a service–connected disability rating under 38 USC 1114 or 1134 of at least 30%.</w:t>
      </w:r>
    </w:p>
    <w:p w14:paraId="04AB91B1" w14:textId="77777777" w:rsidR="00153004" w:rsidRPr="00C46B35" w:rsidRDefault="00153004" w:rsidP="00696F04">
      <w:pPr>
        <w:spacing w:before="60" w:after="60" w:line="240" w:lineRule="auto"/>
      </w:pPr>
    </w:p>
    <w:p w14:paraId="4500DF82" w14:textId="77777777" w:rsidR="00153004" w:rsidRPr="00C46B35" w:rsidRDefault="00153004" w:rsidP="00164500">
      <w:r w:rsidRPr="00C46B35">
        <w:t xml:space="preserve">Bidders who feel that they qualify, should seek certification from the Wisconsin DOA and mark “yes” on page 2 of the RFB.  Details of program certification are located: </w:t>
      </w:r>
      <w:hyperlink r:id="rId30" w:history="1">
        <w:r w:rsidRPr="00C46B35">
          <w:t>http://www.doa.state.wi.us/section.asp?linkid=191&amp;locid=0</w:t>
        </w:r>
      </w:hyperlink>
    </w:p>
    <w:p w14:paraId="76B58AB9" w14:textId="77777777" w:rsidR="00153004" w:rsidRPr="00A81854" w:rsidRDefault="00153004" w:rsidP="00164500">
      <w:pPr>
        <w:rPr>
          <w:highlight w:val="yellow"/>
        </w:rPr>
      </w:pPr>
      <w:r w:rsidRPr="00035663">
        <w:lastRenderedPageBreak/>
        <w:t xml:space="preserve">Monthly reports (Attachment D) </w:t>
      </w:r>
      <w:r w:rsidRPr="00C46B35">
        <w:t xml:space="preserve">are requested to be submitted to the </w:t>
      </w:r>
      <w:proofErr w:type="spellStart"/>
      <w:r w:rsidRPr="00C46B35">
        <w:t>WisDOT</w:t>
      </w:r>
      <w:proofErr w:type="spellEnd"/>
      <w:r w:rsidRPr="00C46B35">
        <w:t xml:space="preserve">, Purchasing Unit, itemizing the deliveries and cost of items or services provided by certified DBV firms. Reports should state the costs for the previous contract month.  Any use of DVB firms can be reported via e-mail to </w:t>
      </w:r>
      <w:hyperlink r:id="rId31" w:history="1">
        <w:r w:rsidRPr="00C46B35">
          <w:t>DOTTIPSCOrrespond@dot.wi.gov</w:t>
        </w:r>
      </w:hyperlink>
      <w:r w:rsidRPr="00C46B35">
        <w:t xml:space="preserve">.  </w:t>
      </w:r>
      <w:proofErr w:type="spellStart"/>
      <w:r w:rsidRPr="00C46B35">
        <w:t>WisDOT</w:t>
      </w:r>
      <w:proofErr w:type="spellEnd"/>
      <w:r w:rsidRPr="00C46B35">
        <w:t xml:space="preserve"> reserves the right to verify with listed firms their involvement as subcontractors or second-tier suppliers.</w:t>
      </w:r>
    </w:p>
    <w:p w14:paraId="34592D72" w14:textId="77777777" w:rsidR="00153004" w:rsidRPr="008C5E81" w:rsidRDefault="00153004" w:rsidP="00685311">
      <w:pPr>
        <w:pStyle w:val="Heading2"/>
      </w:pPr>
      <w:bookmarkStart w:id="84" w:name="_Toc240704097"/>
      <w:bookmarkStart w:id="85" w:name="_Toc517943048"/>
      <w:r w:rsidRPr="008C5E81">
        <w:t>Contract Cancellation</w:t>
      </w:r>
      <w:bookmarkEnd w:id="84"/>
      <w:bookmarkEnd w:id="85"/>
    </w:p>
    <w:p w14:paraId="5C31452E" w14:textId="77777777" w:rsidR="00153004" w:rsidRPr="008C5E81" w:rsidRDefault="00153004" w:rsidP="00164500">
      <w:r w:rsidRPr="008C5E81">
        <w:t xml:space="preserve">This Contract may be terminated by either party under the following conditions: </w:t>
      </w:r>
    </w:p>
    <w:p w14:paraId="1F164F65" w14:textId="68EB10E1" w:rsidR="00153004" w:rsidRPr="008C5E81" w:rsidRDefault="00696F04" w:rsidP="00696F04">
      <w:pPr>
        <w:spacing w:before="60" w:after="60" w:line="240" w:lineRule="auto"/>
        <w:ind w:left="1440" w:hanging="360"/>
      </w:pPr>
      <w:r w:rsidRPr="008C5E81">
        <w:t>A.</w:t>
      </w:r>
      <w:r w:rsidRPr="008C5E81">
        <w:tab/>
      </w:r>
      <w:r w:rsidR="00153004" w:rsidRPr="008C5E81">
        <w:t xml:space="preserve">Please review section 13.0 and 24.0 of the Standard terms and Conditions of Bid.  </w:t>
      </w:r>
      <w:proofErr w:type="spellStart"/>
      <w:r w:rsidR="00153004" w:rsidRPr="008C5E81">
        <w:t>WisDOT</w:t>
      </w:r>
      <w:proofErr w:type="spellEnd"/>
      <w:r w:rsidR="00153004" w:rsidRPr="008C5E81">
        <w:t xml:space="preserve"> may terminate the contract at any time at its sole discretion by </w:t>
      </w:r>
      <w:r w:rsidR="00F5556D" w:rsidRPr="008C5E81">
        <w:t>delivering 30</w:t>
      </w:r>
      <w:r w:rsidR="00153004" w:rsidRPr="008C5E81">
        <w:t xml:space="preserve"> days written notice to the Contractor.</w:t>
      </w:r>
    </w:p>
    <w:p w14:paraId="35F0948F" w14:textId="77777777" w:rsidR="00153004" w:rsidRPr="00A81854" w:rsidRDefault="00153004" w:rsidP="00696F04">
      <w:pPr>
        <w:spacing w:after="0" w:line="240" w:lineRule="auto"/>
        <w:rPr>
          <w:highlight w:val="yellow"/>
        </w:rPr>
      </w:pPr>
    </w:p>
    <w:p w14:paraId="697FF4A2" w14:textId="77777777" w:rsidR="00153004" w:rsidRPr="008C5E81" w:rsidRDefault="00153004" w:rsidP="00164500">
      <w:r w:rsidRPr="008C5E81">
        <w:t xml:space="preserve">If the problem is service performance, Contractor will be warned either verbally or in writing of unsatisfactory performance and intent to cancel this contract.  Contractor will be given </w:t>
      </w:r>
      <w:proofErr w:type="gramStart"/>
      <w:r w:rsidRPr="008C5E81">
        <w:t>a period of time</w:t>
      </w:r>
      <w:proofErr w:type="gramEnd"/>
      <w:r w:rsidRPr="008C5E81">
        <w:t xml:space="preserve"> to ‘cure’ the performance.  If the performance does not improve Contractor will be given </w:t>
      </w:r>
      <w:r w:rsidR="00F3014F" w:rsidRPr="008C5E81">
        <w:t>30</w:t>
      </w:r>
      <w:r w:rsidRPr="008C5E81">
        <w:t xml:space="preserve"> days written notice that the contract will be cancelled.</w:t>
      </w:r>
    </w:p>
    <w:p w14:paraId="56CA2042" w14:textId="77777777" w:rsidR="00153004" w:rsidRPr="008C5E81" w:rsidRDefault="00153004" w:rsidP="00164500">
      <w:r w:rsidRPr="008C5E81">
        <w:t xml:space="preserve">Upon termination, </w:t>
      </w:r>
      <w:proofErr w:type="spellStart"/>
      <w:r w:rsidRPr="008C5E81">
        <w:t>WisDOT’s</w:t>
      </w:r>
      <w:proofErr w:type="spellEnd"/>
      <w:r w:rsidRPr="008C5E81">
        <w:t xml:space="preserve"> liability will be limited to the pro rata cost of the services performed as of the date of termination.</w:t>
      </w:r>
    </w:p>
    <w:p w14:paraId="14B83F98" w14:textId="7FCDEA1B" w:rsidR="00153004" w:rsidRPr="008C5E81" w:rsidRDefault="00153004" w:rsidP="00696F04">
      <w:pPr>
        <w:pStyle w:val="ListParagraph"/>
        <w:numPr>
          <w:ilvl w:val="0"/>
          <w:numId w:val="11"/>
        </w:numPr>
        <w:spacing w:before="60" w:after="60" w:line="240" w:lineRule="auto"/>
        <w:ind w:left="1440"/>
      </w:pPr>
      <w:r w:rsidRPr="008C5E81">
        <w:t xml:space="preserve">In the event the Contractor terminates the contract, for any reason whatsoever, it will require written certified letter notification delivered to the Department </w:t>
      </w:r>
      <w:r w:rsidR="000F36CB" w:rsidRPr="008C5E81">
        <w:t>purchasing agent not less than 3</w:t>
      </w:r>
      <w:r w:rsidRPr="008C5E81">
        <w:t>0 days prior to said termination.  The Contractor will, in turn, refund the Department, within 30 days of said termination, all payments made hereunder by the Department to the Contractor for work not completed.</w:t>
      </w:r>
    </w:p>
    <w:p w14:paraId="0ACE5F40" w14:textId="77777777" w:rsidR="00153004" w:rsidRPr="008C5E81" w:rsidRDefault="00153004" w:rsidP="00696F04">
      <w:pPr>
        <w:numPr>
          <w:ilvl w:val="0"/>
          <w:numId w:val="11"/>
        </w:numPr>
        <w:spacing w:before="60" w:after="60" w:line="240" w:lineRule="auto"/>
        <w:ind w:left="1440"/>
      </w:pPr>
      <w:r w:rsidRPr="008C5E81">
        <w:t xml:space="preserve">If at any time the Contractor performance threatens the health and/or safety of </w:t>
      </w:r>
      <w:proofErr w:type="spellStart"/>
      <w:r w:rsidRPr="008C5E81">
        <w:t>WisDOT</w:t>
      </w:r>
      <w:proofErr w:type="spellEnd"/>
      <w:r w:rsidRPr="008C5E81">
        <w:t xml:space="preserve">, </w:t>
      </w:r>
      <w:proofErr w:type="spellStart"/>
      <w:r w:rsidRPr="008C5E81">
        <w:t>WisDOT</w:t>
      </w:r>
      <w:proofErr w:type="spellEnd"/>
      <w:r w:rsidRPr="008C5E81">
        <w:t xml:space="preserve"> has the right to cancel and terminate the Contract without notice. </w:t>
      </w:r>
    </w:p>
    <w:p w14:paraId="789D3EEE" w14:textId="52B873B6" w:rsidR="00153004" w:rsidRPr="008C5E81" w:rsidRDefault="00153004" w:rsidP="00696F04">
      <w:pPr>
        <w:numPr>
          <w:ilvl w:val="0"/>
          <w:numId w:val="11"/>
        </w:numPr>
        <w:spacing w:before="60" w:after="60" w:line="240" w:lineRule="auto"/>
        <w:ind w:left="1440"/>
      </w:pPr>
      <w:r w:rsidRPr="008C5E81">
        <w:t xml:space="preserve">If the Contractor fails to maintain and keep in force the insurance as provided in </w:t>
      </w:r>
      <w:r w:rsidR="008C5E81" w:rsidRPr="008C5E81">
        <w:t xml:space="preserve">section </w:t>
      </w:r>
      <w:r w:rsidRPr="008C5E81">
        <w:t xml:space="preserve">23.0 of the Standard Terms and Conditions, </w:t>
      </w:r>
      <w:proofErr w:type="spellStart"/>
      <w:r w:rsidRPr="008C5E81">
        <w:t>WisDOT</w:t>
      </w:r>
      <w:proofErr w:type="spellEnd"/>
      <w:r w:rsidRPr="008C5E81">
        <w:t xml:space="preserve"> has the right to cancel and terminate the Contract without notice.  If the Contractor fails to maintain and keep in force required certificates, permits, and licenses will be cause for contract termination. </w:t>
      </w:r>
    </w:p>
    <w:p w14:paraId="424E6FDE" w14:textId="7BA0BFA7" w:rsidR="00153004" w:rsidRPr="008C5E81" w:rsidRDefault="00153004" w:rsidP="00696F04">
      <w:pPr>
        <w:numPr>
          <w:ilvl w:val="0"/>
          <w:numId w:val="11"/>
        </w:numPr>
        <w:spacing w:before="60" w:after="60" w:line="240" w:lineRule="auto"/>
        <w:ind w:left="1440"/>
      </w:pPr>
      <w:r w:rsidRPr="008C5E81">
        <w:t xml:space="preserve">If at any time a petition in bankruptcy shall be filed against the Contractor and such petition is not dismissed within 90 calendar days, or if a receiver or trustee of Contractor's property is appointed and such appointment is not vacated within 90 calendar days, </w:t>
      </w:r>
      <w:proofErr w:type="spellStart"/>
      <w:r w:rsidRPr="008C5E81">
        <w:t>WisDOT</w:t>
      </w:r>
      <w:proofErr w:type="spellEnd"/>
      <w:r w:rsidRPr="008C5E81">
        <w:t xml:space="preserve"> has the right, in addition to any other rights of whatsoever nature that it may have at law or inequity, to terminate this Contract by giving 90 calendar </w:t>
      </w:r>
      <w:proofErr w:type="spellStart"/>
      <w:r w:rsidRPr="008C5E81">
        <w:t>days notice</w:t>
      </w:r>
      <w:proofErr w:type="spellEnd"/>
      <w:r w:rsidRPr="008C5E81">
        <w:t xml:space="preserve"> in writing of such termination.</w:t>
      </w:r>
    </w:p>
    <w:p w14:paraId="60E55D35" w14:textId="77777777" w:rsidR="00696F04" w:rsidRPr="00A81854" w:rsidRDefault="00696F04" w:rsidP="00696F04">
      <w:pPr>
        <w:spacing w:before="60" w:after="60" w:line="240" w:lineRule="auto"/>
        <w:rPr>
          <w:highlight w:val="yellow"/>
        </w:rPr>
      </w:pPr>
    </w:p>
    <w:p w14:paraId="2BAF228A" w14:textId="77777777" w:rsidR="003557BA" w:rsidRPr="003557BA" w:rsidRDefault="003557BA" w:rsidP="003557BA">
      <w:pPr>
        <w:pStyle w:val="Heading2"/>
      </w:pPr>
      <w:bookmarkStart w:id="86" w:name="_Toc517943049"/>
      <w:bookmarkStart w:id="87" w:name="_Toc240704098"/>
      <w:r w:rsidRPr="003557BA">
        <w:t>Certification for Collection of Sales and Use Tax</w:t>
      </w:r>
      <w:bookmarkEnd w:id="86"/>
    </w:p>
    <w:p w14:paraId="20DD5299" w14:textId="77777777" w:rsidR="003557BA" w:rsidRDefault="003557BA" w:rsidP="003557BA">
      <w:r w:rsidRPr="008C5E81">
        <w:t>The State of Wisconsin shall not enter into a contract with a vendor, and reserves the right to cancel any existing contract, if the vendor or Contractor has not met or complied with the requirements of s.77.66, Wis. Stats., and related statutes regarding certification for collection of sales and use tax.</w:t>
      </w:r>
    </w:p>
    <w:p w14:paraId="18FF9B10" w14:textId="21E3E040" w:rsidR="00153004" w:rsidRDefault="003557BA" w:rsidP="00685311">
      <w:pPr>
        <w:pStyle w:val="Heading2"/>
      </w:pPr>
      <w:bookmarkStart w:id="88" w:name="_Toc517943050"/>
      <w:bookmarkStart w:id="89" w:name="_Hlk514662302"/>
      <w:bookmarkEnd w:id="87"/>
      <w:r>
        <w:t>Timeline of Events</w:t>
      </w:r>
      <w:bookmarkEnd w:id="88"/>
    </w:p>
    <w:p w14:paraId="6A5154D2" w14:textId="286815B3" w:rsidR="003557BA" w:rsidRPr="004502DB" w:rsidRDefault="004502DB" w:rsidP="003557BA">
      <w:pPr>
        <w:spacing w:after="0" w:line="240" w:lineRule="auto"/>
        <w:ind w:left="1440"/>
      </w:pPr>
      <w:r>
        <w:t>July 5</w:t>
      </w:r>
      <w:r w:rsidR="003557BA" w:rsidRPr="004502DB">
        <w:t>, 2018</w:t>
      </w:r>
      <w:r w:rsidR="003557BA" w:rsidRPr="004502DB">
        <w:tab/>
      </w:r>
      <w:r w:rsidR="003557BA" w:rsidRPr="004502DB">
        <w:tab/>
      </w:r>
      <w:r>
        <w:tab/>
      </w:r>
      <w:r>
        <w:tab/>
      </w:r>
      <w:bookmarkStart w:id="90" w:name="_GoBack"/>
      <w:bookmarkEnd w:id="90"/>
      <w:r w:rsidR="003557BA" w:rsidRPr="004502DB">
        <w:t>Bid available to Vendors</w:t>
      </w:r>
    </w:p>
    <w:p w14:paraId="555D2ED9" w14:textId="2628CBE3" w:rsidR="003557BA" w:rsidRPr="004502DB" w:rsidRDefault="003557BA" w:rsidP="003557BA">
      <w:pPr>
        <w:spacing w:after="0" w:line="240" w:lineRule="auto"/>
        <w:ind w:left="1440"/>
      </w:pPr>
      <w:r w:rsidRPr="004502DB">
        <w:t>Ju</w:t>
      </w:r>
      <w:r w:rsidR="004502DB">
        <w:t>ly 16</w:t>
      </w:r>
      <w:r w:rsidRPr="004502DB">
        <w:t>, 2018</w:t>
      </w:r>
      <w:r w:rsidRPr="004502DB">
        <w:tab/>
      </w:r>
      <w:r w:rsidRPr="004502DB">
        <w:tab/>
      </w:r>
      <w:r w:rsidR="004502DB">
        <w:tab/>
      </w:r>
      <w:r w:rsidR="004502DB">
        <w:tab/>
      </w:r>
      <w:r w:rsidRPr="004502DB">
        <w:t>Questions Due from Vendors</w:t>
      </w:r>
    </w:p>
    <w:p w14:paraId="10C7B50E" w14:textId="343725B0" w:rsidR="003557BA" w:rsidRPr="004502DB" w:rsidRDefault="003557BA" w:rsidP="003557BA">
      <w:pPr>
        <w:spacing w:after="0" w:line="240" w:lineRule="auto"/>
        <w:ind w:left="1440"/>
      </w:pPr>
      <w:r w:rsidRPr="004502DB">
        <w:t>Ju</w:t>
      </w:r>
      <w:r w:rsidR="004502DB">
        <w:t>ly</w:t>
      </w:r>
      <w:r w:rsidRPr="004502DB">
        <w:t xml:space="preserve"> </w:t>
      </w:r>
      <w:r w:rsidR="004502DB">
        <w:t>20</w:t>
      </w:r>
      <w:r w:rsidRPr="004502DB">
        <w:t>, 2018</w:t>
      </w:r>
      <w:r w:rsidRPr="004502DB">
        <w:tab/>
      </w:r>
      <w:r w:rsidRPr="004502DB">
        <w:tab/>
      </w:r>
      <w:r w:rsidR="004502DB">
        <w:tab/>
      </w:r>
      <w:r w:rsidR="004502DB">
        <w:tab/>
      </w:r>
      <w:r w:rsidRPr="004502DB">
        <w:t>Answers posted to E-Supplier</w:t>
      </w:r>
    </w:p>
    <w:p w14:paraId="7949B9A7" w14:textId="72A50F45" w:rsidR="001A5D81" w:rsidRDefault="004502DB" w:rsidP="009A73A8">
      <w:pPr>
        <w:spacing w:after="0" w:line="240" w:lineRule="auto"/>
        <w:ind w:left="1440"/>
      </w:pPr>
      <w:r>
        <w:t>July 30</w:t>
      </w:r>
      <w:r w:rsidR="003557BA" w:rsidRPr="004502DB">
        <w:t>, 2018</w:t>
      </w:r>
      <w:r>
        <w:t>(2pm/CST)</w:t>
      </w:r>
      <w:r w:rsidR="003557BA" w:rsidRPr="004502DB">
        <w:tab/>
      </w:r>
      <w:r w:rsidR="003557BA" w:rsidRPr="004502DB">
        <w:tab/>
        <w:t>Bid Responses Due</w:t>
      </w:r>
      <w:bookmarkEnd w:id="89"/>
    </w:p>
    <w:p w14:paraId="1C642C96" w14:textId="77777777" w:rsidR="00E03EB4" w:rsidRDefault="00E03EB4" w:rsidP="00164500">
      <w:pPr>
        <w:sectPr w:rsidR="00E03EB4" w:rsidSect="00386F3F">
          <w:headerReference w:type="default" r:id="rId32"/>
          <w:pgSz w:w="12240" w:h="15840" w:code="1"/>
          <w:pgMar w:top="1440" w:right="720" w:bottom="1008" w:left="720" w:header="720" w:footer="720" w:gutter="0"/>
          <w:pgNumType w:start="1"/>
          <w:cols w:space="720"/>
          <w:docGrid w:linePitch="360"/>
        </w:sectPr>
      </w:pPr>
    </w:p>
    <w:p w14:paraId="4A0F4624" w14:textId="5A3597B0" w:rsidR="00E03EB4" w:rsidRPr="009678F8" w:rsidRDefault="00E03EB4" w:rsidP="00E55B8E">
      <w:pPr>
        <w:spacing w:before="60" w:after="60" w:line="240" w:lineRule="auto"/>
        <w:rPr>
          <w:sz w:val="16"/>
          <w:szCs w:val="16"/>
        </w:rPr>
      </w:pPr>
      <w:r w:rsidRPr="009678F8">
        <w:rPr>
          <w:sz w:val="16"/>
          <w:szCs w:val="16"/>
        </w:rPr>
        <w:lastRenderedPageBreak/>
        <w:t>STATE OF WISCONSIN</w:t>
      </w:r>
    </w:p>
    <w:p w14:paraId="4702B024" w14:textId="77777777" w:rsidR="00E03EB4" w:rsidRPr="009678F8" w:rsidRDefault="00E03EB4" w:rsidP="00E55B8E">
      <w:pPr>
        <w:spacing w:before="60" w:after="60" w:line="240" w:lineRule="auto"/>
        <w:rPr>
          <w:sz w:val="16"/>
          <w:szCs w:val="16"/>
        </w:rPr>
      </w:pPr>
      <w:r w:rsidRPr="009678F8">
        <w:rPr>
          <w:sz w:val="16"/>
          <w:szCs w:val="16"/>
        </w:rPr>
        <w:t>DOA-3477 (R05/98)</w:t>
      </w:r>
    </w:p>
    <w:p w14:paraId="4D2C1F7B" w14:textId="77777777" w:rsidR="00E03EB4" w:rsidRPr="009678F8" w:rsidRDefault="00E03EB4" w:rsidP="006B5A0B">
      <w:pPr>
        <w:spacing w:before="60" w:after="60" w:line="240" w:lineRule="auto"/>
        <w:ind w:left="0"/>
        <w:jc w:val="center"/>
        <w:rPr>
          <w:b/>
        </w:rPr>
      </w:pPr>
      <w:r w:rsidRPr="009678F8">
        <w:rPr>
          <w:b/>
        </w:rPr>
        <w:t>ATTACHMENT A</w:t>
      </w:r>
    </w:p>
    <w:p w14:paraId="67D4ACE8" w14:textId="77777777" w:rsidR="00E03EB4" w:rsidRPr="009678F8" w:rsidRDefault="00E03EB4" w:rsidP="006B5A0B">
      <w:pPr>
        <w:spacing w:before="60" w:after="60" w:line="240" w:lineRule="auto"/>
        <w:ind w:left="0"/>
        <w:jc w:val="center"/>
        <w:rPr>
          <w:b/>
        </w:rPr>
      </w:pPr>
      <w:r w:rsidRPr="009678F8">
        <w:rPr>
          <w:b/>
        </w:rPr>
        <w:t>VENDOR INFORMATION</w:t>
      </w:r>
    </w:p>
    <w:p w14:paraId="6DB9DB8A" w14:textId="1F0BC22E" w:rsidR="00E03EB4" w:rsidRDefault="00E03EB4" w:rsidP="00190E7C">
      <w:pPr>
        <w:numPr>
          <w:ilvl w:val="0"/>
          <w:numId w:val="12"/>
        </w:numPr>
      </w:pPr>
      <w:r>
        <w:t>BIDDING COMPANY NAME:</w:t>
      </w: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2844"/>
        <w:gridCol w:w="338"/>
        <w:gridCol w:w="46"/>
        <w:gridCol w:w="180"/>
        <w:gridCol w:w="135"/>
        <w:gridCol w:w="595"/>
        <w:gridCol w:w="1070"/>
        <w:gridCol w:w="270"/>
        <w:gridCol w:w="720"/>
        <w:gridCol w:w="1890"/>
      </w:tblGrid>
      <w:tr w:rsidR="00F37CB3" w14:paraId="2B30075E" w14:textId="77777777" w:rsidTr="00F37CB3">
        <w:tc>
          <w:tcPr>
            <w:tcW w:w="4313" w:type="dxa"/>
            <w:gridSpan w:val="5"/>
            <w:vAlign w:val="bottom"/>
          </w:tcPr>
          <w:p w14:paraId="7719AC6D" w14:textId="77777777" w:rsidR="00F37CB3" w:rsidRDefault="00F37CB3" w:rsidP="00EF35C8">
            <w:pPr>
              <w:ind w:left="0"/>
            </w:pPr>
            <w:r>
              <w:t>FEIN (Federal Employer ID Number) OR</w:t>
            </w:r>
          </w:p>
          <w:p w14:paraId="25AAB373" w14:textId="6485F8B0" w:rsidR="00F37CB3" w:rsidRDefault="00F37CB3" w:rsidP="00EF35C8">
            <w:pPr>
              <w:ind w:left="0"/>
            </w:pPr>
            <w:r>
              <w:t>Social Security # (if Sole Proprietorship)</w:t>
            </w:r>
          </w:p>
        </w:tc>
        <w:tc>
          <w:tcPr>
            <w:tcW w:w="4860" w:type="dxa"/>
            <w:gridSpan w:val="7"/>
            <w:vAlign w:val="bottom"/>
          </w:tcPr>
          <w:p w14:paraId="77163D06" w14:textId="7B92A1E6" w:rsidR="00F37CB3" w:rsidRDefault="00F37CB3" w:rsidP="00EF35C8">
            <w:pPr>
              <w:tabs>
                <w:tab w:val="left" w:pos="7632"/>
              </w:tabs>
              <w:ind w:left="0"/>
            </w:pPr>
            <w:r>
              <w:rPr>
                <w:u w:val="single"/>
              </w:rPr>
              <w:tab/>
            </w:r>
          </w:p>
        </w:tc>
      </w:tr>
      <w:tr w:rsidR="00F37CB3" w:rsidRPr="009678F8" w14:paraId="0AEAB779" w14:textId="13B6D665" w:rsidTr="00F37CB3">
        <w:tc>
          <w:tcPr>
            <w:tcW w:w="9173" w:type="dxa"/>
            <w:gridSpan w:val="12"/>
          </w:tcPr>
          <w:p w14:paraId="684BA386" w14:textId="77777777" w:rsidR="00F37CB3" w:rsidRPr="009678F8" w:rsidRDefault="00F37CB3" w:rsidP="00EF35C8">
            <w:pPr>
              <w:ind w:left="0"/>
              <w:rPr>
                <w:sz w:val="14"/>
                <w:szCs w:val="14"/>
              </w:rPr>
            </w:pPr>
          </w:p>
        </w:tc>
      </w:tr>
      <w:tr w:rsidR="00F37CB3" w14:paraId="17F17D27" w14:textId="38CD4CC8" w:rsidTr="00F37CB3">
        <w:tc>
          <w:tcPr>
            <w:tcW w:w="1085" w:type="dxa"/>
            <w:gridSpan w:val="2"/>
          </w:tcPr>
          <w:p w14:paraId="7A4E3DA7" w14:textId="35216DB4" w:rsidR="00F37CB3" w:rsidRDefault="00F37CB3" w:rsidP="00EF35C8">
            <w:pPr>
              <w:ind w:left="0"/>
            </w:pPr>
            <w:r>
              <w:t>Phone</w:t>
            </w:r>
          </w:p>
        </w:tc>
        <w:tc>
          <w:tcPr>
            <w:tcW w:w="2844" w:type="dxa"/>
          </w:tcPr>
          <w:p w14:paraId="26A03498" w14:textId="4AB375A3" w:rsidR="00F37CB3" w:rsidRDefault="00F37CB3" w:rsidP="00EF35C8">
            <w:pPr>
              <w:tabs>
                <w:tab w:val="left" w:pos="2401"/>
              </w:tabs>
              <w:ind w:left="0"/>
            </w:pPr>
            <w:r>
              <w:rPr>
                <w:u w:val="single"/>
              </w:rPr>
              <w:t>(       )</w:t>
            </w:r>
            <w:r>
              <w:rPr>
                <w:u w:val="single"/>
              </w:rPr>
              <w:tab/>
            </w:r>
          </w:p>
        </w:tc>
        <w:tc>
          <w:tcPr>
            <w:tcW w:w="338" w:type="dxa"/>
          </w:tcPr>
          <w:p w14:paraId="6B0E67AF" w14:textId="77777777" w:rsidR="00F37CB3" w:rsidRDefault="00F37CB3" w:rsidP="00EF35C8">
            <w:pPr>
              <w:ind w:left="0"/>
            </w:pPr>
          </w:p>
        </w:tc>
        <w:tc>
          <w:tcPr>
            <w:tcW w:w="361" w:type="dxa"/>
            <w:gridSpan w:val="3"/>
          </w:tcPr>
          <w:p w14:paraId="22AC94D2" w14:textId="77777777" w:rsidR="00F37CB3" w:rsidRDefault="00F37CB3" w:rsidP="00EF35C8">
            <w:pPr>
              <w:ind w:left="0"/>
            </w:pPr>
          </w:p>
        </w:tc>
        <w:tc>
          <w:tcPr>
            <w:tcW w:w="1935" w:type="dxa"/>
            <w:gridSpan w:val="3"/>
          </w:tcPr>
          <w:p w14:paraId="51D5F3A9" w14:textId="0D03122F" w:rsidR="00F37CB3" w:rsidRDefault="00F37CB3" w:rsidP="00EF35C8">
            <w:pPr>
              <w:ind w:left="0"/>
            </w:pPr>
            <w:r>
              <w:t>Toll Free Phone</w:t>
            </w:r>
          </w:p>
        </w:tc>
        <w:tc>
          <w:tcPr>
            <w:tcW w:w="2610" w:type="dxa"/>
            <w:gridSpan w:val="2"/>
          </w:tcPr>
          <w:p w14:paraId="37076D39" w14:textId="32C80562" w:rsidR="00F37CB3" w:rsidRDefault="00F37CB3" w:rsidP="00EF35C8">
            <w:pPr>
              <w:tabs>
                <w:tab w:val="left" w:pos="2140"/>
              </w:tabs>
              <w:ind w:left="0"/>
            </w:pPr>
            <w:r>
              <w:rPr>
                <w:u w:val="single"/>
              </w:rPr>
              <w:t>(       )</w:t>
            </w:r>
            <w:r>
              <w:rPr>
                <w:u w:val="single"/>
              </w:rPr>
              <w:tab/>
            </w:r>
          </w:p>
        </w:tc>
      </w:tr>
      <w:tr w:rsidR="00F37CB3" w:rsidRPr="009678F8" w14:paraId="7EAD7059" w14:textId="77777777" w:rsidTr="00F37CB3">
        <w:tc>
          <w:tcPr>
            <w:tcW w:w="9173" w:type="dxa"/>
            <w:gridSpan w:val="12"/>
          </w:tcPr>
          <w:p w14:paraId="1F4A4107" w14:textId="77777777" w:rsidR="00F37CB3" w:rsidRPr="009678F8" w:rsidRDefault="00F37CB3" w:rsidP="00EF35C8">
            <w:pPr>
              <w:tabs>
                <w:tab w:val="left" w:pos="2005"/>
              </w:tabs>
              <w:ind w:left="0"/>
              <w:rPr>
                <w:sz w:val="14"/>
                <w:szCs w:val="14"/>
                <w:u w:val="single"/>
              </w:rPr>
            </w:pPr>
          </w:p>
        </w:tc>
      </w:tr>
      <w:tr w:rsidR="00F37CB3" w14:paraId="272410BA" w14:textId="77777777" w:rsidTr="00F37CB3">
        <w:tc>
          <w:tcPr>
            <w:tcW w:w="1085" w:type="dxa"/>
            <w:gridSpan w:val="2"/>
          </w:tcPr>
          <w:p w14:paraId="29F9C604" w14:textId="53D1CE2E" w:rsidR="00F37CB3" w:rsidRDefault="00F37CB3" w:rsidP="00EF35C8">
            <w:pPr>
              <w:ind w:left="0"/>
            </w:pPr>
            <w:r>
              <w:t>Fax</w:t>
            </w:r>
          </w:p>
        </w:tc>
        <w:tc>
          <w:tcPr>
            <w:tcW w:w="2844" w:type="dxa"/>
          </w:tcPr>
          <w:p w14:paraId="6E2E40FF" w14:textId="40D0DB56" w:rsidR="00F37CB3" w:rsidRDefault="00F37CB3" w:rsidP="00EF35C8">
            <w:pPr>
              <w:tabs>
                <w:tab w:val="left" w:pos="2454"/>
              </w:tabs>
              <w:ind w:left="0"/>
              <w:rPr>
                <w:u w:val="single"/>
              </w:rPr>
            </w:pPr>
            <w:r>
              <w:rPr>
                <w:u w:val="single"/>
              </w:rPr>
              <w:t>(       )</w:t>
            </w:r>
            <w:r>
              <w:rPr>
                <w:u w:val="single"/>
              </w:rPr>
              <w:tab/>
            </w:r>
          </w:p>
        </w:tc>
        <w:tc>
          <w:tcPr>
            <w:tcW w:w="338" w:type="dxa"/>
          </w:tcPr>
          <w:p w14:paraId="7F8063A7" w14:textId="77777777" w:rsidR="00F37CB3" w:rsidRDefault="00F37CB3" w:rsidP="00EF35C8">
            <w:pPr>
              <w:ind w:left="0"/>
            </w:pPr>
          </w:p>
        </w:tc>
        <w:tc>
          <w:tcPr>
            <w:tcW w:w="361" w:type="dxa"/>
            <w:gridSpan w:val="3"/>
          </w:tcPr>
          <w:p w14:paraId="7B7C08F5" w14:textId="77777777" w:rsidR="00F37CB3" w:rsidRDefault="00F37CB3" w:rsidP="00EF35C8">
            <w:pPr>
              <w:ind w:left="0"/>
            </w:pPr>
          </w:p>
        </w:tc>
        <w:tc>
          <w:tcPr>
            <w:tcW w:w="1935" w:type="dxa"/>
            <w:gridSpan w:val="3"/>
          </w:tcPr>
          <w:p w14:paraId="6070929E" w14:textId="35DC4D4C" w:rsidR="00F37CB3" w:rsidRDefault="00F37CB3" w:rsidP="00EF35C8">
            <w:pPr>
              <w:ind w:left="0"/>
            </w:pPr>
            <w:r>
              <w:t>Email Address</w:t>
            </w:r>
          </w:p>
        </w:tc>
        <w:tc>
          <w:tcPr>
            <w:tcW w:w="2610" w:type="dxa"/>
            <w:gridSpan w:val="2"/>
          </w:tcPr>
          <w:p w14:paraId="59B59BBA" w14:textId="635B1F69" w:rsidR="00F37CB3" w:rsidRDefault="00F37CB3" w:rsidP="00EF35C8">
            <w:pPr>
              <w:tabs>
                <w:tab w:val="left" w:pos="2140"/>
              </w:tabs>
              <w:ind w:left="0"/>
              <w:rPr>
                <w:u w:val="single"/>
              </w:rPr>
            </w:pPr>
            <w:r>
              <w:rPr>
                <w:u w:val="single"/>
              </w:rPr>
              <w:tab/>
            </w:r>
          </w:p>
        </w:tc>
      </w:tr>
      <w:tr w:rsidR="00F37CB3" w:rsidRPr="009678F8" w14:paraId="4A69BAC1" w14:textId="77777777" w:rsidTr="00F37CB3">
        <w:tc>
          <w:tcPr>
            <w:tcW w:w="9173" w:type="dxa"/>
            <w:gridSpan w:val="12"/>
          </w:tcPr>
          <w:p w14:paraId="323C327D" w14:textId="77777777" w:rsidR="00F37CB3" w:rsidRPr="009678F8" w:rsidRDefault="00F37CB3" w:rsidP="00EF35C8">
            <w:pPr>
              <w:tabs>
                <w:tab w:val="left" w:pos="2140"/>
              </w:tabs>
              <w:ind w:left="0"/>
              <w:rPr>
                <w:sz w:val="14"/>
                <w:szCs w:val="14"/>
                <w:u w:val="single"/>
              </w:rPr>
            </w:pPr>
          </w:p>
        </w:tc>
      </w:tr>
      <w:tr w:rsidR="00F37CB3" w14:paraId="60A18511" w14:textId="77777777" w:rsidTr="00F37CB3">
        <w:tc>
          <w:tcPr>
            <w:tcW w:w="1085" w:type="dxa"/>
            <w:gridSpan w:val="2"/>
          </w:tcPr>
          <w:p w14:paraId="5EF51645" w14:textId="680562F7" w:rsidR="00F37CB3" w:rsidRDefault="00F37CB3" w:rsidP="00EF35C8">
            <w:pPr>
              <w:ind w:left="0"/>
            </w:pPr>
            <w:r>
              <w:t>Address:</w:t>
            </w:r>
          </w:p>
        </w:tc>
        <w:tc>
          <w:tcPr>
            <w:tcW w:w="8088" w:type="dxa"/>
            <w:gridSpan w:val="10"/>
          </w:tcPr>
          <w:p w14:paraId="6914DE50" w14:textId="0B45CB6A" w:rsidR="00F37CB3" w:rsidRDefault="00F37CB3" w:rsidP="00EF35C8">
            <w:pPr>
              <w:tabs>
                <w:tab w:val="left" w:pos="7619"/>
              </w:tabs>
              <w:ind w:left="0"/>
              <w:rPr>
                <w:u w:val="single"/>
              </w:rPr>
            </w:pPr>
            <w:r>
              <w:rPr>
                <w:u w:val="single"/>
              </w:rPr>
              <w:tab/>
            </w:r>
          </w:p>
        </w:tc>
      </w:tr>
      <w:tr w:rsidR="00F37CB3" w:rsidRPr="009678F8" w14:paraId="53200D6E" w14:textId="77777777" w:rsidTr="00F37CB3">
        <w:tc>
          <w:tcPr>
            <w:tcW w:w="958" w:type="dxa"/>
          </w:tcPr>
          <w:p w14:paraId="796667A5" w14:textId="2243D946" w:rsidR="00F37CB3" w:rsidRPr="009678F8" w:rsidRDefault="00F37CB3" w:rsidP="00EF35C8">
            <w:pPr>
              <w:ind w:left="0"/>
              <w:rPr>
                <w:sz w:val="14"/>
                <w:szCs w:val="14"/>
              </w:rPr>
            </w:pPr>
          </w:p>
        </w:tc>
        <w:tc>
          <w:tcPr>
            <w:tcW w:w="8215" w:type="dxa"/>
            <w:gridSpan w:val="11"/>
          </w:tcPr>
          <w:p w14:paraId="68A31315" w14:textId="77777777" w:rsidR="00F37CB3" w:rsidRPr="009678F8" w:rsidRDefault="00F37CB3" w:rsidP="00EF35C8">
            <w:pPr>
              <w:tabs>
                <w:tab w:val="left" w:pos="7261"/>
              </w:tabs>
              <w:ind w:left="0"/>
              <w:rPr>
                <w:sz w:val="14"/>
                <w:szCs w:val="14"/>
                <w:u w:val="single"/>
              </w:rPr>
            </w:pPr>
          </w:p>
        </w:tc>
      </w:tr>
      <w:tr w:rsidR="00F37CB3" w14:paraId="6C6C5972" w14:textId="77777777" w:rsidTr="00F37CB3">
        <w:tc>
          <w:tcPr>
            <w:tcW w:w="958" w:type="dxa"/>
          </w:tcPr>
          <w:p w14:paraId="29C56562" w14:textId="3E71DD22" w:rsidR="00F37CB3" w:rsidRDefault="00F37CB3" w:rsidP="00EF35C8">
            <w:pPr>
              <w:ind w:left="0"/>
            </w:pPr>
            <w:r>
              <w:t>City</w:t>
            </w:r>
          </w:p>
        </w:tc>
        <w:tc>
          <w:tcPr>
            <w:tcW w:w="3535" w:type="dxa"/>
            <w:gridSpan w:val="5"/>
          </w:tcPr>
          <w:p w14:paraId="6383EB67" w14:textId="2B69CCBE" w:rsidR="00F37CB3" w:rsidRDefault="00F37CB3" w:rsidP="00EF35C8">
            <w:pPr>
              <w:tabs>
                <w:tab w:val="left" w:pos="2614"/>
                <w:tab w:val="left" w:pos="7261"/>
              </w:tabs>
              <w:ind w:left="0"/>
              <w:rPr>
                <w:u w:val="single"/>
              </w:rPr>
            </w:pPr>
            <w:r>
              <w:rPr>
                <w:u w:val="single"/>
              </w:rPr>
              <w:tab/>
            </w:r>
          </w:p>
        </w:tc>
        <w:tc>
          <w:tcPr>
            <w:tcW w:w="730" w:type="dxa"/>
            <w:gridSpan w:val="2"/>
          </w:tcPr>
          <w:p w14:paraId="56EABDAF" w14:textId="01EF738B" w:rsidR="00F37CB3" w:rsidRDefault="00F37CB3" w:rsidP="00EF35C8">
            <w:pPr>
              <w:tabs>
                <w:tab w:val="left" w:pos="7261"/>
              </w:tabs>
              <w:ind w:left="0"/>
              <w:rPr>
                <w:u w:val="single"/>
              </w:rPr>
            </w:pPr>
            <w:r>
              <w:t>State</w:t>
            </w:r>
          </w:p>
        </w:tc>
        <w:tc>
          <w:tcPr>
            <w:tcW w:w="1070" w:type="dxa"/>
          </w:tcPr>
          <w:p w14:paraId="34140B1D" w14:textId="6962FDA0" w:rsidR="00F37CB3" w:rsidRDefault="00F37CB3" w:rsidP="00EF35C8">
            <w:pPr>
              <w:tabs>
                <w:tab w:val="left" w:pos="787"/>
                <w:tab w:val="left" w:pos="7261"/>
              </w:tabs>
              <w:ind w:left="0"/>
              <w:rPr>
                <w:u w:val="single"/>
              </w:rPr>
            </w:pPr>
            <w:r>
              <w:rPr>
                <w:u w:val="single"/>
              </w:rPr>
              <w:tab/>
            </w:r>
          </w:p>
        </w:tc>
        <w:tc>
          <w:tcPr>
            <w:tcW w:w="990" w:type="dxa"/>
            <w:gridSpan w:val="2"/>
          </w:tcPr>
          <w:p w14:paraId="067BD8AA" w14:textId="0388E4B9" w:rsidR="00F37CB3" w:rsidRDefault="00F37CB3" w:rsidP="00EF35C8">
            <w:pPr>
              <w:tabs>
                <w:tab w:val="left" w:pos="7261"/>
              </w:tabs>
              <w:ind w:left="0"/>
              <w:rPr>
                <w:u w:val="single"/>
              </w:rPr>
            </w:pPr>
            <w:r>
              <w:t>Zip + 4</w:t>
            </w:r>
          </w:p>
        </w:tc>
        <w:tc>
          <w:tcPr>
            <w:tcW w:w="1890" w:type="dxa"/>
          </w:tcPr>
          <w:p w14:paraId="14CF368C" w14:textId="7A5ED8D2" w:rsidR="00F37CB3" w:rsidRDefault="00F37CB3" w:rsidP="00EF35C8">
            <w:pPr>
              <w:tabs>
                <w:tab w:val="left" w:pos="1503"/>
                <w:tab w:val="left" w:pos="7261"/>
              </w:tabs>
              <w:ind w:left="0"/>
              <w:rPr>
                <w:u w:val="single"/>
              </w:rPr>
            </w:pPr>
            <w:r>
              <w:rPr>
                <w:u w:val="single"/>
              </w:rPr>
              <w:tab/>
            </w:r>
          </w:p>
        </w:tc>
      </w:tr>
      <w:tr w:rsidR="00F37CB3" w:rsidRPr="009678F8" w14:paraId="1A54E7B3" w14:textId="77777777" w:rsidTr="00F37CB3">
        <w:tc>
          <w:tcPr>
            <w:tcW w:w="958" w:type="dxa"/>
          </w:tcPr>
          <w:p w14:paraId="70AE251E" w14:textId="77777777" w:rsidR="00F37CB3" w:rsidRPr="009678F8" w:rsidRDefault="00F37CB3" w:rsidP="00F37CB3">
            <w:pPr>
              <w:ind w:left="0"/>
              <w:rPr>
                <w:sz w:val="14"/>
                <w:szCs w:val="14"/>
              </w:rPr>
            </w:pPr>
          </w:p>
        </w:tc>
        <w:tc>
          <w:tcPr>
            <w:tcW w:w="3535" w:type="dxa"/>
            <w:gridSpan w:val="5"/>
          </w:tcPr>
          <w:p w14:paraId="63D2D0DB" w14:textId="77777777" w:rsidR="00F37CB3" w:rsidRPr="009678F8" w:rsidRDefault="00F37CB3" w:rsidP="00F37CB3">
            <w:pPr>
              <w:tabs>
                <w:tab w:val="left" w:pos="3037"/>
                <w:tab w:val="left" w:pos="7261"/>
              </w:tabs>
              <w:ind w:left="0"/>
              <w:rPr>
                <w:sz w:val="14"/>
                <w:szCs w:val="14"/>
                <w:u w:val="single"/>
              </w:rPr>
            </w:pPr>
          </w:p>
        </w:tc>
        <w:tc>
          <w:tcPr>
            <w:tcW w:w="730" w:type="dxa"/>
            <w:gridSpan w:val="2"/>
          </w:tcPr>
          <w:p w14:paraId="29A33D33" w14:textId="77777777" w:rsidR="00F37CB3" w:rsidRPr="009678F8" w:rsidRDefault="00F37CB3" w:rsidP="00F37CB3">
            <w:pPr>
              <w:tabs>
                <w:tab w:val="left" w:pos="7261"/>
              </w:tabs>
              <w:ind w:left="0"/>
              <w:rPr>
                <w:sz w:val="14"/>
                <w:szCs w:val="14"/>
              </w:rPr>
            </w:pPr>
          </w:p>
        </w:tc>
        <w:tc>
          <w:tcPr>
            <w:tcW w:w="1070" w:type="dxa"/>
          </w:tcPr>
          <w:p w14:paraId="766F869F" w14:textId="77777777" w:rsidR="00F37CB3" w:rsidRPr="009678F8" w:rsidRDefault="00F37CB3" w:rsidP="00F37CB3">
            <w:pPr>
              <w:tabs>
                <w:tab w:val="left" w:pos="7261"/>
              </w:tabs>
              <w:ind w:left="0"/>
              <w:rPr>
                <w:sz w:val="14"/>
                <w:szCs w:val="14"/>
                <w:u w:val="single"/>
              </w:rPr>
            </w:pPr>
          </w:p>
        </w:tc>
        <w:tc>
          <w:tcPr>
            <w:tcW w:w="990" w:type="dxa"/>
            <w:gridSpan w:val="2"/>
          </w:tcPr>
          <w:p w14:paraId="2F8C6B56" w14:textId="77777777" w:rsidR="00F37CB3" w:rsidRPr="009678F8" w:rsidRDefault="00F37CB3" w:rsidP="00F37CB3">
            <w:pPr>
              <w:tabs>
                <w:tab w:val="left" w:pos="7261"/>
              </w:tabs>
              <w:ind w:left="0"/>
              <w:rPr>
                <w:sz w:val="14"/>
                <w:szCs w:val="14"/>
                <w:u w:val="single"/>
              </w:rPr>
            </w:pPr>
          </w:p>
        </w:tc>
        <w:tc>
          <w:tcPr>
            <w:tcW w:w="1890" w:type="dxa"/>
          </w:tcPr>
          <w:p w14:paraId="38FE9989" w14:textId="77777777" w:rsidR="00F37CB3" w:rsidRPr="009678F8" w:rsidRDefault="00F37CB3" w:rsidP="00F37CB3">
            <w:pPr>
              <w:tabs>
                <w:tab w:val="left" w:pos="7261"/>
              </w:tabs>
              <w:ind w:left="0"/>
              <w:rPr>
                <w:sz w:val="14"/>
                <w:szCs w:val="14"/>
              </w:rPr>
            </w:pPr>
          </w:p>
        </w:tc>
      </w:tr>
    </w:tbl>
    <w:p w14:paraId="0222D51F" w14:textId="77777777" w:rsidR="00E03EB4" w:rsidRDefault="00E03EB4" w:rsidP="00190E7C">
      <w:pPr>
        <w:numPr>
          <w:ilvl w:val="0"/>
          <w:numId w:val="12"/>
        </w:numPr>
      </w:pPr>
      <w:r>
        <w:t>Name the person to contact for questions concerning this bid.</w:t>
      </w: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15"/>
        <w:gridCol w:w="12"/>
        <w:gridCol w:w="2844"/>
        <w:gridCol w:w="24"/>
        <w:gridCol w:w="540"/>
        <w:gridCol w:w="135"/>
        <w:gridCol w:w="24"/>
        <w:gridCol w:w="571"/>
        <w:gridCol w:w="260"/>
        <w:gridCol w:w="810"/>
        <w:gridCol w:w="270"/>
        <w:gridCol w:w="720"/>
        <w:gridCol w:w="1890"/>
      </w:tblGrid>
      <w:tr w:rsidR="00D85BF7" w14:paraId="17657F72" w14:textId="77777777" w:rsidTr="00D85BF7">
        <w:tc>
          <w:tcPr>
            <w:tcW w:w="1073" w:type="dxa"/>
            <w:gridSpan w:val="2"/>
          </w:tcPr>
          <w:p w14:paraId="7C04AA02" w14:textId="06489826" w:rsidR="00D85BF7" w:rsidRDefault="00D85BF7" w:rsidP="00D85BF7">
            <w:pPr>
              <w:ind w:left="0"/>
            </w:pPr>
            <w:r>
              <w:t>Name</w:t>
            </w:r>
          </w:p>
        </w:tc>
        <w:tc>
          <w:tcPr>
            <w:tcW w:w="2880" w:type="dxa"/>
            <w:gridSpan w:val="3"/>
          </w:tcPr>
          <w:p w14:paraId="4EBD91E4" w14:textId="5D131766" w:rsidR="00D85BF7" w:rsidRDefault="00D85BF7" w:rsidP="00D85BF7">
            <w:pPr>
              <w:tabs>
                <w:tab w:val="left" w:pos="2412"/>
              </w:tabs>
              <w:ind w:left="0"/>
            </w:pPr>
            <w:r>
              <w:rPr>
                <w:u w:val="single"/>
              </w:rPr>
              <w:tab/>
            </w:r>
          </w:p>
        </w:tc>
        <w:tc>
          <w:tcPr>
            <w:tcW w:w="699" w:type="dxa"/>
            <w:gridSpan w:val="3"/>
          </w:tcPr>
          <w:p w14:paraId="5992C346" w14:textId="64638A87" w:rsidR="00D85BF7" w:rsidRDefault="00D85BF7" w:rsidP="00D85BF7">
            <w:pPr>
              <w:ind w:left="0"/>
            </w:pPr>
          </w:p>
        </w:tc>
        <w:tc>
          <w:tcPr>
            <w:tcW w:w="831" w:type="dxa"/>
            <w:gridSpan w:val="2"/>
          </w:tcPr>
          <w:p w14:paraId="2B278BDD" w14:textId="418143CB" w:rsidR="00D85BF7" w:rsidRDefault="00D85BF7" w:rsidP="00D85BF7">
            <w:pPr>
              <w:ind w:left="0"/>
            </w:pPr>
            <w:r>
              <w:t>Title</w:t>
            </w:r>
          </w:p>
        </w:tc>
        <w:tc>
          <w:tcPr>
            <w:tcW w:w="3690" w:type="dxa"/>
            <w:gridSpan w:val="4"/>
          </w:tcPr>
          <w:p w14:paraId="6E5A4066" w14:textId="67EEA482" w:rsidR="00D85BF7" w:rsidRDefault="00D85BF7" w:rsidP="00D85BF7">
            <w:pPr>
              <w:tabs>
                <w:tab w:val="left" w:pos="3225"/>
              </w:tabs>
              <w:ind w:left="0"/>
            </w:pPr>
            <w:r>
              <w:rPr>
                <w:u w:val="single"/>
              </w:rPr>
              <w:tab/>
            </w:r>
          </w:p>
        </w:tc>
      </w:tr>
      <w:tr w:rsidR="00D85BF7" w:rsidRPr="009678F8" w14:paraId="6F18DC04" w14:textId="77777777" w:rsidTr="00D85BF7">
        <w:tc>
          <w:tcPr>
            <w:tcW w:w="9173" w:type="dxa"/>
            <w:gridSpan w:val="14"/>
          </w:tcPr>
          <w:p w14:paraId="2BD6EB97" w14:textId="77777777" w:rsidR="00D85BF7" w:rsidRPr="009678F8" w:rsidRDefault="00D85BF7" w:rsidP="00D85BF7">
            <w:pPr>
              <w:ind w:left="0"/>
              <w:rPr>
                <w:sz w:val="14"/>
                <w:szCs w:val="14"/>
              </w:rPr>
            </w:pPr>
          </w:p>
        </w:tc>
      </w:tr>
      <w:tr w:rsidR="00D85BF7" w14:paraId="5C742A87" w14:textId="77777777" w:rsidTr="00D85BF7">
        <w:tc>
          <w:tcPr>
            <w:tcW w:w="1085" w:type="dxa"/>
            <w:gridSpan w:val="3"/>
          </w:tcPr>
          <w:p w14:paraId="27BD6F54" w14:textId="77777777" w:rsidR="00D85BF7" w:rsidRDefault="00D85BF7" w:rsidP="00D85BF7">
            <w:pPr>
              <w:ind w:left="0"/>
            </w:pPr>
            <w:r>
              <w:t>Phone</w:t>
            </w:r>
          </w:p>
        </w:tc>
        <w:tc>
          <w:tcPr>
            <w:tcW w:w="2844" w:type="dxa"/>
          </w:tcPr>
          <w:p w14:paraId="2964B652" w14:textId="77777777" w:rsidR="00D85BF7" w:rsidRDefault="00D85BF7" w:rsidP="00D85BF7">
            <w:pPr>
              <w:tabs>
                <w:tab w:val="left" w:pos="2401"/>
              </w:tabs>
              <w:ind w:left="0"/>
            </w:pPr>
            <w:r>
              <w:rPr>
                <w:u w:val="single"/>
              </w:rPr>
              <w:t>(       )</w:t>
            </w:r>
            <w:r>
              <w:rPr>
                <w:u w:val="single"/>
              </w:rPr>
              <w:tab/>
            </w:r>
          </w:p>
        </w:tc>
        <w:tc>
          <w:tcPr>
            <w:tcW w:w="699" w:type="dxa"/>
            <w:gridSpan w:val="3"/>
          </w:tcPr>
          <w:p w14:paraId="4E352559" w14:textId="77777777" w:rsidR="00D85BF7" w:rsidRDefault="00D85BF7" w:rsidP="00D85BF7">
            <w:pPr>
              <w:ind w:left="0"/>
            </w:pPr>
          </w:p>
        </w:tc>
        <w:tc>
          <w:tcPr>
            <w:tcW w:w="1935" w:type="dxa"/>
            <w:gridSpan w:val="5"/>
          </w:tcPr>
          <w:p w14:paraId="67E6A118" w14:textId="77777777" w:rsidR="00D85BF7" w:rsidRDefault="00D85BF7" w:rsidP="00D85BF7">
            <w:pPr>
              <w:ind w:left="0"/>
            </w:pPr>
            <w:r>
              <w:t>Toll Free Phone</w:t>
            </w:r>
          </w:p>
        </w:tc>
        <w:tc>
          <w:tcPr>
            <w:tcW w:w="2610" w:type="dxa"/>
            <w:gridSpan w:val="2"/>
          </w:tcPr>
          <w:p w14:paraId="15BF06CA" w14:textId="77777777" w:rsidR="00D85BF7" w:rsidRDefault="00D85BF7" w:rsidP="00D85BF7">
            <w:pPr>
              <w:tabs>
                <w:tab w:val="left" w:pos="2140"/>
              </w:tabs>
              <w:ind w:left="0"/>
            </w:pPr>
            <w:r>
              <w:rPr>
                <w:u w:val="single"/>
              </w:rPr>
              <w:t>(       )</w:t>
            </w:r>
            <w:r>
              <w:rPr>
                <w:u w:val="single"/>
              </w:rPr>
              <w:tab/>
            </w:r>
          </w:p>
        </w:tc>
      </w:tr>
      <w:tr w:rsidR="00D85BF7" w:rsidRPr="009678F8" w14:paraId="1355C041" w14:textId="77777777" w:rsidTr="00D85BF7">
        <w:tc>
          <w:tcPr>
            <w:tcW w:w="9173" w:type="dxa"/>
            <w:gridSpan w:val="14"/>
          </w:tcPr>
          <w:p w14:paraId="6F907141" w14:textId="77777777" w:rsidR="00D85BF7" w:rsidRPr="009678F8" w:rsidRDefault="00D85BF7" w:rsidP="00D85BF7">
            <w:pPr>
              <w:tabs>
                <w:tab w:val="left" w:pos="2005"/>
              </w:tabs>
              <w:ind w:left="0"/>
              <w:rPr>
                <w:sz w:val="14"/>
                <w:szCs w:val="14"/>
                <w:u w:val="single"/>
              </w:rPr>
            </w:pPr>
          </w:p>
        </w:tc>
      </w:tr>
      <w:tr w:rsidR="00D85BF7" w14:paraId="699791B3" w14:textId="77777777" w:rsidTr="00D85BF7">
        <w:tc>
          <w:tcPr>
            <w:tcW w:w="1085" w:type="dxa"/>
            <w:gridSpan w:val="3"/>
          </w:tcPr>
          <w:p w14:paraId="5BBD37FB" w14:textId="77777777" w:rsidR="00D85BF7" w:rsidRDefault="00D85BF7" w:rsidP="00D85BF7">
            <w:pPr>
              <w:ind w:left="0"/>
            </w:pPr>
            <w:r>
              <w:t>Fax</w:t>
            </w:r>
          </w:p>
        </w:tc>
        <w:tc>
          <w:tcPr>
            <w:tcW w:w="2844" w:type="dxa"/>
          </w:tcPr>
          <w:p w14:paraId="05198522" w14:textId="77777777" w:rsidR="00D85BF7" w:rsidRDefault="00D85BF7" w:rsidP="00D85BF7">
            <w:pPr>
              <w:tabs>
                <w:tab w:val="left" w:pos="2454"/>
              </w:tabs>
              <w:ind w:left="0"/>
              <w:rPr>
                <w:u w:val="single"/>
              </w:rPr>
            </w:pPr>
            <w:r>
              <w:rPr>
                <w:u w:val="single"/>
              </w:rPr>
              <w:t>(       )</w:t>
            </w:r>
            <w:r>
              <w:rPr>
                <w:u w:val="single"/>
              </w:rPr>
              <w:tab/>
            </w:r>
          </w:p>
        </w:tc>
        <w:tc>
          <w:tcPr>
            <w:tcW w:w="699" w:type="dxa"/>
            <w:gridSpan w:val="3"/>
          </w:tcPr>
          <w:p w14:paraId="289AFBB5" w14:textId="77777777" w:rsidR="00D85BF7" w:rsidRDefault="00D85BF7" w:rsidP="00D85BF7">
            <w:pPr>
              <w:ind w:left="0"/>
            </w:pPr>
          </w:p>
        </w:tc>
        <w:tc>
          <w:tcPr>
            <w:tcW w:w="1935" w:type="dxa"/>
            <w:gridSpan w:val="5"/>
          </w:tcPr>
          <w:p w14:paraId="5CB7096C" w14:textId="77777777" w:rsidR="00D85BF7" w:rsidRDefault="00D85BF7" w:rsidP="00D85BF7">
            <w:pPr>
              <w:ind w:left="0"/>
            </w:pPr>
            <w:r>
              <w:t>Email Address</w:t>
            </w:r>
          </w:p>
        </w:tc>
        <w:tc>
          <w:tcPr>
            <w:tcW w:w="2610" w:type="dxa"/>
            <w:gridSpan w:val="2"/>
          </w:tcPr>
          <w:p w14:paraId="74F156B0" w14:textId="77777777" w:rsidR="00D85BF7" w:rsidRDefault="00D85BF7" w:rsidP="00D85BF7">
            <w:pPr>
              <w:tabs>
                <w:tab w:val="left" w:pos="2140"/>
              </w:tabs>
              <w:ind w:left="0"/>
              <w:rPr>
                <w:u w:val="single"/>
              </w:rPr>
            </w:pPr>
            <w:r>
              <w:rPr>
                <w:u w:val="single"/>
              </w:rPr>
              <w:tab/>
            </w:r>
          </w:p>
        </w:tc>
      </w:tr>
      <w:tr w:rsidR="00D85BF7" w:rsidRPr="009678F8" w14:paraId="5CD68129" w14:textId="77777777" w:rsidTr="00D85BF7">
        <w:tc>
          <w:tcPr>
            <w:tcW w:w="9173" w:type="dxa"/>
            <w:gridSpan w:val="14"/>
          </w:tcPr>
          <w:p w14:paraId="76BD724A" w14:textId="77777777" w:rsidR="00D85BF7" w:rsidRPr="009678F8" w:rsidRDefault="00D85BF7" w:rsidP="00D85BF7">
            <w:pPr>
              <w:tabs>
                <w:tab w:val="left" w:pos="2140"/>
              </w:tabs>
              <w:ind w:left="0"/>
              <w:rPr>
                <w:sz w:val="14"/>
                <w:szCs w:val="14"/>
                <w:u w:val="single"/>
              </w:rPr>
            </w:pPr>
          </w:p>
        </w:tc>
      </w:tr>
      <w:tr w:rsidR="00D85BF7" w14:paraId="2BA5413C" w14:textId="77777777" w:rsidTr="00D85BF7">
        <w:tc>
          <w:tcPr>
            <w:tcW w:w="1085" w:type="dxa"/>
            <w:gridSpan w:val="3"/>
          </w:tcPr>
          <w:p w14:paraId="2C25DA89" w14:textId="77777777" w:rsidR="00D85BF7" w:rsidRDefault="00D85BF7" w:rsidP="00D85BF7">
            <w:pPr>
              <w:ind w:left="0"/>
            </w:pPr>
            <w:r>
              <w:t>Address:</w:t>
            </w:r>
          </w:p>
        </w:tc>
        <w:tc>
          <w:tcPr>
            <w:tcW w:w="8088" w:type="dxa"/>
            <w:gridSpan w:val="11"/>
          </w:tcPr>
          <w:p w14:paraId="433D8F0A" w14:textId="77777777" w:rsidR="00D85BF7" w:rsidRDefault="00D85BF7" w:rsidP="00D85BF7">
            <w:pPr>
              <w:tabs>
                <w:tab w:val="left" w:pos="7619"/>
              </w:tabs>
              <w:ind w:left="0"/>
              <w:rPr>
                <w:u w:val="single"/>
              </w:rPr>
            </w:pPr>
            <w:r>
              <w:rPr>
                <w:u w:val="single"/>
              </w:rPr>
              <w:tab/>
            </w:r>
          </w:p>
        </w:tc>
      </w:tr>
      <w:tr w:rsidR="00D85BF7" w:rsidRPr="009678F8" w14:paraId="192A43A0" w14:textId="77777777" w:rsidTr="00D85BF7">
        <w:tc>
          <w:tcPr>
            <w:tcW w:w="958" w:type="dxa"/>
          </w:tcPr>
          <w:p w14:paraId="7DC46306" w14:textId="77777777" w:rsidR="00D85BF7" w:rsidRPr="009678F8" w:rsidRDefault="00D85BF7" w:rsidP="00D85BF7">
            <w:pPr>
              <w:ind w:left="0"/>
              <w:rPr>
                <w:sz w:val="14"/>
                <w:szCs w:val="14"/>
              </w:rPr>
            </w:pPr>
          </w:p>
        </w:tc>
        <w:tc>
          <w:tcPr>
            <w:tcW w:w="8215" w:type="dxa"/>
            <w:gridSpan w:val="13"/>
          </w:tcPr>
          <w:p w14:paraId="7217E147" w14:textId="77777777" w:rsidR="00D85BF7" w:rsidRPr="009678F8" w:rsidRDefault="00D85BF7" w:rsidP="00D85BF7">
            <w:pPr>
              <w:tabs>
                <w:tab w:val="left" w:pos="7261"/>
              </w:tabs>
              <w:ind w:left="0"/>
              <w:rPr>
                <w:sz w:val="14"/>
                <w:szCs w:val="14"/>
                <w:u w:val="single"/>
              </w:rPr>
            </w:pPr>
          </w:p>
        </w:tc>
      </w:tr>
      <w:tr w:rsidR="00D85BF7" w14:paraId="5FECC99F" w14:textId="77777777" w:rsidTr="00D85BF7">
        <w:tc>
          <w:tcPr>
            <w:tcW w:w="958" w:type="dxa"/>
          </w:tcPr>
          <w:p w14:paraId="05711B15" w14:textId="77777777" w:rsidR="00D85BF7" w:rsidRDefault="00D85BF7" w:rsidP="00D85BF7">
            <w:pPr>
              <w:ind w:left="0"/>
            </w:pPr>
            <w:r>
              <w:t>City</w:t>
            </w:r>
          </w:p>
        </w:tc>
        <w:tc>
          <w:tcPr>
            <w:tcW w:w="3535" w:type="dxa"/>
            <w:gridSpan w:val="5"/>
          </w:tcPr>
          <w:p w14:paraId="5F28B2D1" w14:textId="77777777" w:rsidR="00D85BF7" w:rsidRDefault="00D85BF7" w:rsidP="00D85BF7">
            <w:pPr>
              <w:tabs>
                <w:tab w:val="left" w:pos="2614"/>
                <w:tab w:val="left" w:pos="7261"/>
              </w:tabs>
              <w:ind w:left="0"/>
              <w:rPr>
                <w:u w:val="single"/>
              </w:rPr>
            </w:pPr>
            <w:r>
              <w:rPr>
                <w:u w:val="single"/>
              </w:rPr>
              <w:tab/>
            </w:r>
          </w:p>
        </w:tc>
        <w:tc>
          <w:tcPr>
            <w:tcW w:w="730" w:type="dxa"/>
            <w:gridSpan w:val="3"/>
          </w:tcPr>
          <w:p w14:paraId="3760F2FD" w14:textId="77777777" w:rsidR="00D85BF7" w:rsidRDefault="00D85BF7" w:rsidP="00D85BF7">
            <w:pPr>
              <w:tabs>
                <w:tab w:val="left" w:pos="7261"/>
              </w:tabs>
              <w:ind w:left="0"/>
              <w:rPr>
                <w:u w:val="single"/>
              </w:rPr>
            </w:pPr>
            <w:r>
              <w:t>State</w:t>
            </w:r>
          </w:p>
        </w:tc>
        <w:tc>
          <w:tcPr>
            <w:tcW w:w="1070" w:type="dxa"/>
            <w:gridSpan w:val="2"/>
          </w:tcPr>
          <w:p w14:paraId="1D569F71" w14:textId="77777777" w:rsidR="00D85BF7" w:rsidRDefault="00D85BF7" w:rsidP="00D85BF7">
            <w:pPr>
              <w:tabs>
                <w:tab w:val="left" w:pos="787"/>
                <w:tab w:val="left" w:pos="7261"/>
              </w:tabs>
              <w:ind w:left="0"/>
              <w:rPr>
                <w:u w:val="single"/>
              </w:rPr>
            </w:pPr>
            <w:r>
              <w:rPr>
                <w:u w:val="single"/>
              </w:rPr>
              <w:tab/>
            </w:r>
          </w:p>
        </w:tc>
        <w:tc>
          <w:tcPr>
            <w:tcW w:w="990" w:type="dxa"/>
            <w:gridSpan w:val="2"/>
          </w:tcPr>
          <w:p w14:paraId="1F2F6920" w14:textId="77777777" w:rsidR="00D85BF7" w:rsidRDefault="00D85BF7" w:rsidP="00D85BF7">
            <w:pPr>
              <w:tabs>
                <w:tab w:val="left" w:pos="7261"/>
              </w:tabs>
              <w:ind w:left="0"/>
              <w:rPr>
                <w:u w:val="single"/>
              </w:rPr>
            </w:pPr>
            <w:r>
              <w:t>Zip + 4</w:t>
            </w:r>
          </w:p>
        </w:tc>
        <w:tc>
          <w:tcPr>
            <w:tcW w:w="1890" w:type="dxa"/>
          </w:tcPr>
          <w:p w14:paraId="78E0B781" w14:textId="77777777" w:rsidR="00D85BF7" w:rsidRDefault="00D85BF7" w:rsidP="00D85BF7">
            <w:pPr>
              <w:tabs>
                <w:tab w:val="left" w:pos="1503"/>
                <w:tab w:val="left" w:pos="7261"/>
              </w:tabs>
              <w:ind w:left="0"/>
              <w:rPr>
                <w:u w:val="single"/>
              </w:rPr>
            </w:pPr>
            <w:r>
              <w:rPr>
                <w:u w:val="single"/>
              </w:rPr>
              <w:tab/>
            </w:r>
          </w:p>
        </w:tc>
      </w:tr>
      <w:tr w:rsidR="00D85BF7" w:rsidRPr="009678F8" w14:paraId="10542301" w14:textId="77777777" w:rsidTr="00D85BF7">
        <w:tc>
          <w:tcPr>
            <w:tcW w:w="958" w:type="dxa"/>
          </w:tcPr>
          <w:p w14:paraId="19FFB90C" w14:textId="77777777" w:rsidR="00D85BF7" w:rsidRPr="009678F8" w:rsidRDefault="00D85BF7" w:rsidP="00D85BF7">
            <w:pPr>
              <w:ind w:left="0"/>
              <w:rPr>
                <w:sz w:val="14"/>
                <w:szCs w:val="14"/>
              </w:rPr>
            </w:pPr>
          </w:p>
        </w:tc>
        <w:tc>
          <w:tcPr>
            <w:tcW w:w="3535" w:type="dxa"/>
            <w:gridSpan w:val="5"/>
          </w:tcPr>
          <w:p w14:paraId="026AC480" w14:textId="77777777" w:rsidR="00D85BF7" w:rsidRPr="009678F8" w:rsidRDefault="00D85BF7" w:rsidP="00D85BF7">
            <w:pPr>
              <w:tabs>
                <w:tab w:val="left" w:pos="3037"/>
                <w:tab w:val="left" w:pos="7261"/>
              </w:tabs>
              <w:ind w:left="0"/>
              <w:rPr>
                <w:sz w:val="14"/>
                <w:szCs w:val="14"/>
                <w:u w:val="single"/>
              </w:rPr>
            </w:pPr>
          </w:p>
        </w:tc>
        <w:tc>
          <w:tcPr>
            <w:tcW w:w="730" w:type="dxa"/>
            <w:gridSpan w:val="3"/>
          </w:tcPr>
          <w:p w14:paraId="55010C62" w14:textId="77777777" w:rsidR="00D85BF7" w:rsidRPr="009678F8" w:rsidRDefault="00D85BF7" w:rsidP="00D85BF7">
            <w:pPr>
              <w:tabs>
                <w:tab w:val="left" w:pos="7261"/>
              </w:tabs>
              <w:ind w:left="0"/>
              <w:rPr>
                <w:sz w:val="14"/>
                <w:szCs w:val="14"/>
              </w:rPr>
            </w:pPr>
          </w:p>
        </w:tc>
        <w:tc>
          <w:tcPr>
            <w:tcW w:w="1070" w:type="dxa"/>
            <w:gridSpan w:val="2"/>
          </w:tcPr>
          <w:p w14:paraId="2444FA0D" w14:textId="77777777" w:rsidR="00D85BF7" w:rsidRPr="009678F8" w:rsidRDefault="00D85BF7" w:rsidP="00D85BF7">
            <w:pPr>
              <w:tabs>
                <w:tab w:val="left" w:pos="7261"/>
              </w:tabs>
              <w:ind w:left="0"/>
              <w:rPr>
                <w:sz w:val="14"/>
                <w:szCs w:val="14"/>
                <w:u w:val="single"/>
              </w:rPr>
            </w:pPr>
          </w:p>
        </w:tc>
        <w:tc>
          <w:tcPr>
            <w:tcW w:w="990" w:type="dxa"/>
            <w:gridSpan w:val="2"/>
          </w:tcPr>
          <w:p w14:paraId="0539852A" w14:textId="77777777" w:rsidR="00D85BF7" w:rsidRPr="009678F8" w:rsidRDefault="00D85BF7" w:rsidP="00D85BF7">
            <w:pPr>
              <w:tabs>
                <w:tab w:val="left" w:pos="7261"/>
              </w:tabs>
              <w:ind w:left="0"/>
              <w:rPr>
                <w:sz w:val="14"/>
                <w:szCs w:val="14"/>
                <w:u w:val="single"/>
              </w:rPr>
            </w:pPr>
          </w:p>
        </w:tc>
        <w:tc>
          <w:tcPr>
            <w:tcW w:w="1890" w:type="dxa"/>
          </w:tcPr>
          <w:p w14:paraId="0AB657D4" w14:textId="77777777" w:rsidR="00D85BF7" w:rsidRPr="009678F8" w:rsidRDefault="00D85BF7" w:rsidP="00D85BF7">
            <w:pPr>
              <w:tabs>
                <w:tab w:val="left" w:pos="7261"/>
              </w:tabs>
              <w:ind w:left="0"/>
              <w:rPr>
                <w:sz w:val="14"/>
                <w:szCs w:val="14"/>
              </w:rPr>
            </w:pPr>
          </w:p>
        </w:tc>
      </w:tr>
    </w:tbl>
    <w:p w14:paraId="1D459A0D" w14:textId="1C963646" w:rsidR="00D85BF7" w:rsidRDefault="00E03EB4" w:rsidP="00190E7C">
      <w:pPr>
        <w:numPr>
          <w:ilvl w:val="0"/>
          <w:numId w:val="12"/>
        </w:numPr>
      </w:pPr>
      <w:r>
        <w:t xml:space="preserve">Any vendor awarded over $25,000 on this contract must submit affirmative action information to the </w:t>
      </w:r>
      <w:r w:rsidR="00221655">
        <w:t>D</w:t>
      </w:r>
      <w:r>
        <w:t>epartment.  Please name the Personnel/Human Resource and Development or other person responsible for affirmative action in the company to contact about this plan.</w:t>
      </w: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15"/>
        <w:gridCol w:w="12"/>
        <w:gridCol w:w="2844"/>
        <w:gridCol w:w="24"/>
        <w:gridCol w:w="540"/>
        <w:gridCol w:w="135"/>
        <w:gridCol w:w="24"/>
        <w:gridCol w:w="571"/>
        <w:gridCol w:w="260"/>
        <w:gridCol w:w="810"/>
        <w:gridCol w:w="270"/>
        <w:gridCol w:w="720"/>
        <w:gridCol w:w="1890"/>
      </w:tblGrid>
      <w:tr w:rsidR="00D85BF7" w14:paraId="4CF9BC15" w14:textId="77777777" w:rsidTr="008801DA">
        <w:tc>
          <w:tcPr>
            <w:tcW w:w="1073" w:type="dxa"/>
            <w:gridSpan w:val="2"/>
          </w:tcPr>
          <w:p w14:paraId="12339607" w14:textId="77777777" w:rsidR="00D85BF7" w:rsidRDefault="00D85BF7" w:rsidP="00D85BF7">
            <w:pPr>
              <w:ind w:left="0"/>
            </w:pPr>
            <w:r>
              <w:t>Name</w:t>
            </w:r>
          </w:p>
        </w:tc>
        <w:tc>
          <w:tcPr>
            <w:tcW w:w="2880" w:type="dxa"/>
            <w:gridSpan w:val="3"/>
          </w:tcPr>
          <w:p w14:paraId="600F51F3" w14:textId="77777777" w:rsidR="00D85BF7" w:rsidRDefault="00D85BF7" w:rsidP="008801DA">
            <w:pPr>
              <w:tabs>
                <w:tab w:val="left" w:pos="2412"/>
              </w:tabs>
              <w:ind w:left="0"/>
            </w:pPr>
            <w:r>
              <w:rPr>
                <w:u w:val="single"/>
              </w:rPr>
              <w:tab/>
            </w:r>
          </w:p>
        </w:tc>
        <w:tc>
          <w:tcPr>
            <w:tcW w:w="699" w:type="dxa"/>
            <w:gridSpan w:val="3"/>
          </w:tcPr>
          <w:p w14:paraId="46C7B516" w14:textId="77777777" w:rsidR="00D85BF7" w:rsidRDefault="00D85BF7" w:rsidP="008801DA">
            <w:pPr>
              <w:ind w:left="0"/>
            </w:pPr>
          </w:p>
        </w:tc>
        <w:tc>
          <w:tcPr>
            <w:tcW w:w="831" w:type="dxa"/>
            <w:gridSpan w:val="2"/>
          </w:tcPr>
          <w:p w14:paraId="767AF6B7" w14:textId="77777777" w:rsidR="00D85BF7" w:rsidRDefault="00D85BF7" w:rsidP="008801DA">
            <w:pPr>
              <w:ind w:left="0"/>
            </w:pPr>
            <w:r>
              <w:t>Title</w:t>
            </w:r>
          </w:p>
        </w:tc>
        <w:tc>
          <w:tcPr>
            <w:tcW w:w="3690" w:type="dxa"/>
            <w:gridSpan w:val="4"/>
          </w:tcPr>
          <w:p w14:paraId="6657AFA2" w14:textId="77777777" w:rsidR="00D85BF7" w:rsidRDefault="00D85BF7" w:rsidP="008801DA">
            <w:pPr>
              <w:tabs>
                <w:tab w:val="left" w:pos="3225"/>
              </w:tabs>
              <w:ind w:left="0"/>
            </w:pPr>
            <w:r>
              <w:rPr>
                <w:u w:val="single"/>
              </w:rPr>
              <w:tab/>
            </w:r>
          </w:p>
        </w:tc>
      </w:tr>
      <w:tr w:rsidR="00D85BF7" w:rsidRPr="00D45890" w14:paraId="6469A399" w14:textId="77777777" w:rsidTr="008801DA">
        <w:tc>
          <w:tcPr>
            <w:tcW w:w="9173" w:type="dxa"/>
            <w:gridSpan w:val="14"/>
          </w:tcPr>
          <w:p w14:paraId="23B1507D" w14:textId="77777777" w:rsidR="00D85BF7" w:rsidRPr="00D45890" w:rsidRDefault="00D85BF7" w:rsidP="008801DA">
            <w:pPr>
              <w:ind w:left="0"/>
              <w:rPr>
                <w:sz w:val="14"/>
                <w:szCs w:val="14"/>
              </w:rPr>
            </w:pPr>
          </w:p>
        </w:tc>
      </w:tr>
      <w:tr w:rsidR="00D85BF7" w14:paraId="16DFA81A" w14:textId="77777777" w:rsidTr="008801DA">
        <w:tc>
          <w:tcPr>
            <w:tcW w:w="1085" w:type="dxa"/>
            <w:gridSpan w:val="3"/>
          </w:tcPr>
          <w:p w14:paraId="43B61CC4" w14:textId="77777777" w:rsidR="00D85BF7" w:rsidRDefault="00D85BF7" w:rsidP="008801DA">
            <w:pPr>
              <w:ind w:left="0"/>
            </w:pPr>
            <w:r>
              <w:t>Phone</w:t>
            </w:r>
          </w:p>
        </w:tc>
        <w:tc>
          <w:tcPr>
            <w:tcW w:w="2844" w:type="dxa"/>
          </w:tcPr>
          <w:p w14:paraId="3C7A7288" w14:textId="77777777" w:rsidR="00D85BF7" w:rsidRDefault="00D85BF7" w:rsidP="008801DA">
            <w:pPr>
              <w:tabs>
                <w:tab w:val="left" w:pos="2401"/>
              </w:tabs>
              <w:ind w:left="0"/>
            </w:pPr>
            <w:r>
              <w:rPr>
                <w:u w:val="single"/>
              </w:rPr>
              <w:t>(       )</w:t>
            </w:r>
            <w:r>
              <w:rPr>
                <w:u w:val="single"/>
              </w:rPr>
              <w:tab/>
            </w:r>
          </w:p>
        </w:tc>
        <w:tc>
          <w:tcPr>
            <w:tcW w:w="699" w:type="dxa"/>
            <w:gridSpan w:val="3"/>
          </w:tcPr>
          <w:p w14:paraId="40889164" w14:textId="77777777" w:rsidR="00D85BF7" w:rsidRDefault="00D85BF7" w:rsidP="008801DA">
            <w:pPr>
              <w:ind w:left="0"/>
            </w:pPr>
          </w:p>
        </w:tc>
        <w:tc>
          <w:tcPr>
            <w:tcW w:w="1935" w:type="dxa"/>
            <w:gridSpan w:val="5"/>
          </w:tcPr>
          <w:p w14:paraId="523E75D4" w14:textId="77777777" w:rsidR="00D85BF7" w:rsidRDefault="00D85BF7" w:rsidP="008801DA">
            <w:pPr>
              <w:ind w:left="0"/>
            </w:pPr>
            <w:r>
              <w:t>Toll Free Phone</w:t>
            </w:r>
          </w:p>
        </w:tc>
        <w:tc>
          <w:tcPr>
            <w:tcW w:w="2610" w:type="dxa"/>
            <w:gridSpan w:val="2"/>
          </w:tcPr>
          <w:p w14:paraId="413B3150" w14:textId="77777777" w:rsidR="00D85BF7" w:rsidRDefault="00D85BF7" w:rsidP="008801DA">
            <w:pPr>
              <w:tabs>
                <w:tab w:val="left" w:pos="2140"/>
              </w:tabs>
              <w:ind w:left="0"/>
            </w:pPr>
            <w:r>
              <w:rPr>
                <w:u w:val="single"/>
              </w:rPr>
              <w:t>(       )</w:t>
            </w:r>
            <w:r>
              <w:rPr>
                <w:u w:val="single"/>
              </w:rPr>
              <w:tab/>
            </w:r>
          </w:p>
        </w:tc>
      </w:tr>
      <w:tr w:rsidR="00D85BF7" w:rsidRPr="00D45890" w14:paraId="532DF21F" w14:textId="77777777" w:rsidTr="008801DA">
        <w:tc>
          <w:tcPr>
            <w:tcW w:w="9173" w:type="dxa"/>
            <w:gridSpan w:val="14"/>
          </w:tcPr>
          <w:p w14:paraId="1D409F5A" w14:textId="77777777" w:rsidR="00D85BF7" w:rsidRPr="00D45890" w:rsidRDefault="00D85BF7" w:rsidP="008801DA">
            <w:pPr>
              <w:tabs>
                <w:tab w:val="left" w:pos="2005"/>
              </w:tabs>
              <w:ind w:left="0"/>
              <w:rPr>
                <w:sz w:val="14"/>
                <w:szCs w:val="14"/>
                <w:u w:val="single"/>
              </w:rPr>
            </w:pPr>
          </w:p>
        </w:tc>
      </w:tr>
      <w:tr w:rsidR="00D85BF7" w14:paraId="4B9D0561" w14:textId="77777777" w:rsidTr="008801DA">
        <w:tc>
          <w:tcPr>
            <w:tcW w:w="1085" w:type="dxa"/>
            <w:gridSpan w:val="3"/>
          </w:tcPr>
          <w:p w14:paraId="24AE7278" w14:textId="77777777" w:rsidR="00D85BF7" w:rsidRDefault="00D85BF7" w:rsidP="008801DA">
            <w:pPr>
              <w:ind w:left="0"/>
            </w:pPr>
            <w:r>
              <w:t>Fax</w:t>
            </w:r>
          </w:p>
        </w:tc>
        <w:tc>
          <w:tcPr>
            <w:tcW w:w="2844" w:type="dxa"/>
          </w:tcPr>
          <w:p w14:paraId="536A2BF3" w14:textId="77777777" w:rsidR="00D85BF7" w:rsidRDefault="00D85BF7" w:rsidP="008801DA">
            <w:pPr>
              <w:tabs>
                <w:tab w:val="left" w:pos="2454"/>
              </w:tabs>
              <w:ind w:left="0"/>
              <w:rPr>
                <w:u w:val="single"/>
              </w:rPr>
            </w:pPr>
            <w:r>
              <w:rPr>
                <w:u w:val="single"/>
              </w:rPr>
              <w:t>(       )</w:t>
            </w:r>
            <w:r>
              <w:rPr>
                <w:u w:val="single"/>
              </w:rPr>
              <w:tab/>
            </w:r>
          </w:p>
        </w:tc>
        <w:tc>
          <w:tcPr>
            <w:tcW w:w="699" w:type="dxa"/>
            <w:gridSpan w:val="3"/>
          </w:tcPr>
          <w:p w14:paraId="2B24F89F" w14:textId="77777777" w:rsidR="00D85BF7" w:rsidRDefault="00D85BF7" w:rsidP="008801DA">
            <w:pPr>
              <w:ind w:left="0"/>
            </w:pPr>
          </w:p>
        </w:tc>
        <w:tc>
          <w:tcPr>
            <w:tcW w:w="1935" w:type="dxa"/>
            <w:gridSpan w:val="5"/>
          </w:tcPr>
          <w:p w14:paraId="4462C274" w14:textId="77777777" w:rsidR="00D85BF7" w:rsidRDefault="00D85BF7" w:rsidP="008801DA">
            <w:pPr>
              <w:ind w:left="0"/>
            </w:pPr>
            <w:r>
              <w:t>Email Address</w:t>
            </w:r>
          </w:p>
        </w:tc>
        <w:tc>
          <w:tcPr>
            <w:tcW w:w="2610" w:type="dxa"/>
            <w:gridSpan w:val="2"/>
          </w:tcPr>
          <w:p w14:paraId="1BCABC0D" w14:textId="77777777" w:rsidR="00D85BF7" w:rsidRDefault="00D85BF7" w:rsidP="008801DA">
            <w:pPr>
              <w:tabs>
                <w:tab w:val="left" w:pos="2140"/>
              </w:tabs>
              <w:ind w:left="0"/>
              <w:rPr>
                <w:u w:val="single"/>
              </w:rPr>
            </w:pPr>
            <w:r>
              <w:rPr>
                <w:u w:val="single"/>
              </w:rPr>
              <w:tab/>
            </w:r>
          </w:p>
        </w:tc>
      </w:tr>
      <w:tr w:rsidR="00D85BF7" w:rsidRPr="00D45890" w14:paraId="0C5541EE" w14:textId="77777777" w:rsidTr="008801DA">
        <w:tc>
          <w:tcPr>
            <w:tcW w:w="9173" w:type="dxa"/>
            <w:gridSpan w:val="14"/>
          </w:tcPr>
          <w:p w14:paraId="61E43F17" w14:textId="77777777" w:rsidR="00D85BF7" w:rsidRPr="00D45890" w:rsidRDefault="00D85BF7" w:rsidP="008801DA">
            <w:pPr>
              <w:tabs>
                <w:tab w:val="left" w:pos="2140"/>
              </w:tabs>
              <w:ind w:left="0"/>
              <w:rPr>
                <w:sz w:val="14"/>
                <w:szCs w:val="14"/>
                <w:u w:val="single"/>
              </w:rPr>
            </w:pPr>
          </w:p>
        </w:tc>
      </w:tr>
      <w:tr w:rsidR="00D85BF7" w14:paraId="17728A45" w14:textId="77777777" w:rsidTr="008801DA">
        <w:tc>
          <w:tcPr>
            <w:tcW w:w="1085" w:type="dxa"/>
            <w:gridSpan w:val="3"/>
          </w:tcPr>
          <w:p w14:paraId="3DCF0281" w14:textId="77777777" w:rsidR="00D85BF7" w:rsidRDefault="00D85BF7" w:rsidP="008801DA">
            <w:pPr>
              <w:ind w:left="0"/>
            </w:pPr>
            <w:r>
              <w:t>Address:</w:t>
            </w:r>
          </w:p>
        </w:tc>
        <w:tc>
          <w:tcPr>
            <w:tcW w:w="8088" w:type="dxa"/>
            <w:gridSpan w:val="11"/>
          </w:tcPr>
          <w:p w14:paraId="499FEDCC" w14:textId="77777777" w:rsidR="00D85BF7" w:rsidRDefault="00D85BF7" w:rsidP="008801DA">
            <w:pPr>
              <w:tabs>
                <w:tab w:val="left" w:pos="7619"/>
              </w:tabs>
              <w:ind w:left="0"/>
              <w:rPr>
                <w:u w:val="single"/>
              </w:rPr>
            </w:pPr>
            <w:r>
              <w:rPr>
                <w:u w:val="single"/>
              </w:rPr>
              <w:tab/>
            </w:r>
          </w:p>
        </w:tc>
      </w:tr>
      <w:tr w:rsidR="00D85BF7" w:rsidRPr="00D45890" w14:paraId="25BAEABF" w14:textId="77777777" w:rsidTr="008801DA">
        <w:tc>
          <w:tcPr>
            <w:tcW w:w="958" w:type="dxa"/>
          </w:tcPr>
          <w:p w14:paraId="202F46C5" w14:textId="77777777" w:rsidR="00D85BF7" w:rsidRPr="00D45890" w:rsidRDefault="00D85BF7" w:rsidP="008801DA">
            <w:pPr>
              <w:ind w:left="0"/>
              <w:rPr>
                <w:sz w:val="14"/>
                <w:szCs w:val="14"/>
              </w:rPr>
            </w:pPr>
          </w:p>
        </w:tc>
        <w:tc>
          <w:tcPr>
            <w:tcW w:w="8215" w:type="dxa"/>
            <w:gridSpan w:val="13"/>
          </w:tcPr>
          <w:p w14:paraId="50BAB4E7" w14:textId="77777777" w:rsidR="00D85BF7" w:rsidRPr="00D45890" w:rsidRDefault="00D85BF7" w:rsidP="008801DA">
            <w:pPr>
              <w:tabs>
                <w:tab w:val="left" w:pos="7261"/>
              </w:tabs>
              <w:ind w:left="0"/>
              <w:rPr>
                <w:sz w:val="14"/>
                <w:szCs w:val="14"/>
                <w:u w:val="single"/>
              </w:rPr>
            </w:pPr>
          </w:p>
        </w:tc>
      </w:tr>
      <w:tr w:rsidR="00D85BF7" w14:paraId="33542AF1" w14:textId="77777777" w:rsidTr="008801DA">
        <w:tc>
          <w:tcPr>
            <w:tcW w:w="958" w:type="dxa"/>
          </w:tcPr>
          <w:p w14:paraId="0ECC5949" w14:textId="77777777" w:rsidR="00D85BF7" w:rsidRDefault="00D85BF7" w:rsidP="008801DA">
            <w:pPr>
              <w:ind w:left="0"/>
            </w:pPr>
            <w:r>
              <w:t>City</w:t>
            </w:r>
          </w:p>
        </w:tc>
        <w:tc>
          <w:tcPr>
            <w:tcW w:w="3535" w:type="dxa"/>
            <w:gridSpan w:val="5"/>
          </w:tcPr>
          <w:p w14:paraId="508A0C53" w14:textId="77777777" w:rsidR="00D85BF7" w:rsidRDefault="00D85BF7" w:rsidP="008801DA">
            <w:pPr>
              <w:tabs>
                <w:tab w:val="left" w:pos="2614"/>
                <w:tab w:val="left" w:pos="7261"/>
              </w:tabs>
              <w:ind w:left="0"/>
              <w:rPr>
                <w:u w:val="single"/>
              </w:rPr>
            </w:pPr>
            <w:r>
              <w:rPr>
                <w:u w:val="single"/>
              </w:rPr>
              <w:tab/>
            </w:r>
          </w:p>
        </w:tc>
        <w:tc>
          <w:tcPr>
            <w:tcW w:w="730" w:type="dxa"/>
            <w:gridSpan w:val="3"/>
          </w:tcPr>
          <w:p w14:paraId="5B07BEF1" w14:textId="77777777" w:rsidR="00D85BF7" w:rsidRDefault="00D85BF7" w:rsidP="008801DA">
            <w:pPr>
              <w:tabs>
                <w:tab w:val="left" w:pos="7261"/>
              </w:tabs>
              <w:ind w:left="0"/>
              <w:rPr>
                <w:u w:val="single"/>
              </w:rPr>
            </w:pPr>
            <w:r>
              <w:t>State</w:t>
            </w:r>
          </w:p>
        </w:tc>
        <w:tc>
          <w:tcPr>
            <w:tcW w:w="1070" w:type="dxa"/>
            <w:gridSpan w:val="2"/>
          </w:tcPr>
          <w:p w14:paraId="533507E1" w14:textId="77777777" w:rsidR="00D85BF7" w:rsidRDefault="00D85BF7" w:rsidP="008801DA">
            <w:pPr>
              <w:tabs>
                <w:tab w:val="left" w:pos="787"/>
                <w:tab w:val="left" w:pos="7261"/>
              </w:tabs>
              <w:ind w:left="0"/>
              <w:rPr>
                <w:u w:val="single"/>
              </w:rPr>
            </w:pPr>
            <w:r>
              <w:rPr>
                <w:u w:val="single"/>
              </w:rPr>
              <w:tab/>
            </w:r>
          </w:p>
        </w:tc>
        <w:tc>
          <w:tcPr>
            <w:tcW w:w="990" w:type="dxa"/>
            <w:gridSpan w:val="2"/>
          </w:tcPr>
          <w:p w14:paraId="347C24E5" w14:textId="77777777" w:rsidR="00D85BF7" w:rsidRDefault="00D85BF7" w:rsidP="008801DA">
            <w:pPr>
              <w:tabs>
                <w:tab w:val="left" w:pos="7261"/>
              </w:tabs>
              <w:ind w:left="0"/>
              <w:rPr>
                <w:u w:val="single"/>
              </w:rPr>
            </w:pPr>
            <w:r>
              <w:t>Zip + 4</w:t>
            </w:r>
          </w:p>
        </w:tc>
        <w:tc>
          <w:tcPr>
            <w:tcW w:w="1890" w:type="dxa"/>
          </w:tcPr>
          <w:p w14:paraId="19A03D16" w14:textId="77777777" w:rsidR="00D85BF7" w:rsidRDefault="00D85BF7" w:rsidP="008801DA">
            <w:pPr>
              <w:tabs>
                <w:tab w:val="left" w:pos="1503"/>
                <w:tab w:val="left" w:pos="7261"/>
              </w:tabs>
              <w:ind w:left="0"/>
              <w:rPr>
                <w:u w:val="single"/>
              </w:rPr>
            </w:pPr>
            <w:r>
              <w:rPr>
                <w:u w:val="single"/>
              </w:rPr>
              <w:tab/>
            </w:r>
          </w:p>
        </w:tc>
      </w:tr>
      <w:tr w:rsidR="00D85BF7" w:rsidRPr="00D45890" w14:paraId="2959D1DD" w14:textId="77777777" w:rsidTr="008801DA">
        <w:tc>
          <w:tcPr>
            <w:tcW w:w="958" w:type="dxa"/>
          </w:tcPr>
          <w:p w14:paraId="3F003100" w14:textId="77777777" w:rsidR="00D85BF7" w:rsidRPr="00D45890" w:rsidRDefault="00D85BF7" w:rsidP="008801DA">
            <w:pPr>
              <w:ind w:left="0"/>
              <w:rPr>
                <w:sz w:val="14"/>
                <w:szCs w:val="14"/>
              </w:rPr>
            </w:pPr>
          </w:p>
        </w:tc>
        <w:tc>
          <w:tcPr>
            <w:tcW w:w="3535" w:type="dxa"/>
            <w:gridSpan w:val="5"/>
          </w:tcPr>
          <w:p w14:paraId="0564917D" w14:textId="77777777" w:rsidR="00D85BF7" w:rsidRPr="00D45890" w:rsidRDefault="00D85BF7" w:rsidP="008801DA">
            <w:pPr>
              <w:tabs>
                <w:tab w:val="left" w:pos="3037"/>
                <w:tab w:val="left" w:pos="7261"/>
              </w:tabs>
              <w:ind w:left="0"/>
              <w:rPr>
                <w:sz w:val="14"/>
                <w:szCs w:val="14"/>
                <w:u w:val="single"/>
              </w:rPr>
            </w:pPr>
          </w:p>
        </w:tc>
        <w:tc>
          <w:tcPr>
            <w:tcW w:w="730" w:type="dxa"/>
            <w:gridSpan w:val="3"/>
          </w:tcPr>
          <w:p w14:paraId="7E2E1CA2" w14:textId="77777777" w:rsidR="00D85BF7" w:rsidRPr="00D45890" w:rsidRDefault="00D85BF7" w:rsidP="008801DA">
            <w:pPr>
              <w:tabs>
                <w:tab w:val="left" w:pos="7261"/>
              </w:tabs>
              <w:ind w:left="0"/>
              <w:rPr>
                <w:sz w:val="14"/>
                <w:szCs w:val="14"/>
              </w:rPr>
            </w:pPr>
          </w:p>
        </w:tc>
        <w:tc>
          <w:tcPr>
            <w:tcW w:w="1070" w:type="dxa"/>
            <w:gridSpan w:val="2"/>
          </w:tcPr>
          <w:p w14:paraId="4A0D63D8" w14:textId="77777777" w:rsidR="00D85BF7" w:rsidRPr="00D45890" w:rsidRDefault="00D85BF7" w:rsidP="008801DA">
            <w:pPr>
              <w:tabs>
                <w:tab w:val="left" w:pos="7261"/>
              </w:tabs>
              <w:ind w:left="0"/>
              <w:rPr>
                <w:sz w:val="14"/>
                <w:szCs w:val="14"/>
                <w:u w:val="single"/>
              </w:rPr>
            </w:pPr>
          </w:p>
        </w:tc>
        <w:tc>
          <w:tcPr>
            <w:tcW w:w="990" w:type="dxa"/>
            <w:gridSpan w:val="2"/>
          </w:tcPr>
          <w:p w14:paraId="7EBC2C02" w14:textId="77777777" w:rsidR="00D85BF7" w:rsidRPr="00D45890" w:rsidRDefault="00D85BF7" w:rsidP="008801DA">
            <w:pPr>
              <w:tabs>
                <w:tab w:val="left" w:pos="7261"/>
              </w:tabs>
              <w:ind w:left="0"/>
              <w:rPr>
                <w:sz w:val="14"/>
                <w:szCs w:val="14"/>
                <w:u w:val="single"/>
              </w:rPr>
            </w:pPr>
          </w:p>
        </w:tc>
        <w:tc>
          <w:tcPr>
            <w:tcW w:w="1890" w:type="dxa"/>
          </w:tcPr>
          <w:p w14:paraId="13F14110" w14:textId="77777777" w:rsidR="00D85BF7" w:rsidRPr="00D45890" w:rsidRDefault="00D85BF7" w:rsidP="008801DA">
            <w:pPr>
              <w:tabs>
                <w:tab w:val="left" w:pos="7261"/>
              </w:tabs>
              <w:ind w:left="0"/>
              <w:rPr>
                <w:sz w:val="14"/>
                <w:szCs w:val="14"/>
              </w:rPr>
            </w:pPr>
          </w:p>
        </w:tc>
      </w:tr>
    </w:tbl>
    <w:p w14:paraId="203306F3" w14:textId="06E91C2E" w:rsidR="00F37CB3" w:rsidRDefault="00E03EB4" w:rsidP="00F37CB3">
      <w:pPr>
        <w:numPr>
          <w:ilvl w:val="0"/>
          <w:numId w:val="12"/>
        </w:numPr>
      </w:pPr>
      <w:r>
        <w:t xml:space="preserve">Mailing address to which state purchase orders are mailed and person the </w:t>
      </w:r>
      <w:r w:rsidR="00221655">
        <w:t>D</w:t>
      </w:r>
      <w:r>
        <w:t>epartment may contact concerning orders and billings.</w:t>
      </w: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15"/>
        <w:gridCol w:w="12"/>
        <w:gridCol w:w="2844"/>
        <w:gridCol w:w="24"/>
        <w:gridCol w:w="540"/>
        <w:gridCol w:w="135"/>
        <w:gridCol w:w="24"/>
        <w:gridCol w:w="571"/>
        <w:gridCol w:w="260"/>
        <w:gridCol w:w="810"/>
        <w:gridCol w:w="270"/>
        <w:gridCol w:w="720"/>
        <w:gridCol w:w="1890"/>
      </w:tblGrid>
      <w:tr w:rsidR="00F37CB3" w14:paraId="7C030C57" w14:textId="77777777" w:rsidTr="008801DA">
        <w:tc>
          <w:tcPr>
            <w:tcW w:w="1073" w:type="dxa"/>
            <w:gridSpan w:val="2"/>
          </w:tcPr>
          <w:p w14:paraId="609E5A70" w14:textId="77777777" w:rsidR="00F37CB3" w:rsidRDefault="00F37CB3" w:rsidP="00F37CB3">
            <w:pPr>
              <w:keepNext/>
              <w:keepLines/>
              <w:ind w:left="0"/>
            </w:pPr>
            <w:r>
              <w:t>Name</w:t>
            </w:r>
          </w:p>
        </w:tc>
        <w:tc>
          <w:tcPr>
            <w:tcW w:w="2880" w:type="dxa"/>
            <w:gridSpan w:val="3"/>
          </w:tcPr>
          <w:p w14:paraId="36006370" w14:textId="77777777" w:rsidR="00F37CB3" w:rsidRDefault="00F37CB3" w:rsidP="00F37CB3">
            <w:pPr>
              <w:keepNext/>
              <w:keepLines/>
              <w:tabs>
                <w:tab w:val="left" w:pos="2412"/>
              </w:tabs>
              <w:ind w:left="0"/>
            </w:pPr>
            <w:r>
              <w:rPr>
                <w:u w:val="single"/>
              </w:rPr>
              <w:tab/>
            </w:r>
          </w:p>
        </w:tc>
        <w:tc>
          <w:tcPr>
            <w:tcW w:w="699" w:type="dxa"/>
            <w:gridSpan w:val="3"/>
          </w:tcPr>
          <w:p w14:paraId="47F396FB" w14:textId="77777777" w:rsidR="00F37CB3" w:rsidRDefault="00F37CB3" w:rsidP="00F37CB3">
            <w:pPr>
              <w:keepNext/>
              <w:keepLines/>
              <w:ind w:left="0"/>
            </w:pPr>
          </w:p>
        </w:tc>
        <w:tc>
          <w:tcPr>
            <w:tcW w:w="831" w:type="dxa"/>
            <w:gridSpan w:val="2"/>
          </w:tcPr>
          <w:p w14:paraId="66F3E61C" w14:textId="77777777" w:rsidR="00F37CB3" w:rsidRDefault="00F37CB3" w:rsidP="00F37CB3">
            <w:pPr>
              <w:keepNext/>
              <w:keepLines/>
              <w:ind w:left="0"/>
            </w:pPr>
            <w:r>
              <w:t>Title</w:t>
            </w:r>
          </w:p>
        </w:tc>
        <w:tc>
          <w:tcPr>
            <w:tcW w:w="3690" w:type="dxa"/>
            <w:gridSpan w:val="4"/>
          </w:tcPr>
          <w:p w14:paraId="35CFB297" w14:textId="77777777" w:rsidR="00F37CB3" w:rsidRDefault="00F37CB3" w:rsidP="00F37CB3">
            <w:pPr>
              <w:keepNext/>
              <w:keepLines/>
              <w:tabs>
                <w:tab w:val="left" w:pos="3225"/>
              </w:tabs>
              <w:ind w:left="0"/>
            </w:pPr>
            <w:r>
              <w:rPr>
                <w:u w:val="single"/>
              </w:rPr>
              <w:tab/>
            </w:r>
          </w:p>
        </w:tc>
      </w:tr>
      <w:tr w:rsidR="00F37CB3" w:rsidRPr="00D45890" w14:paraId="61CD583D" w14:textId="77777777" w:rsidTr="008801DA">
        <w:tc>
          <w:tcPr>
            <w:tcW w:w="9173" w:type="dxa"/>
            <w:gridSpan w:val="14"/>
          </w:tcPr>
          <w:p w14:paraId="1BFD5C5F" w14:textId="77777777" w:rsidR="00F37CB3" w:rsidRPr="00D45890" w:rsidRDefault="00F37CB3" w:rsidP="00F37CB3">
            <w:pPr>
              <w:keepNext/>
              <w:keepLines/>
              <w:ind w:left="0"/>
              <w:rPr>
                <w:sz w:val="14"/>
                <w:szCs w:val="14"/>
              </w:rPr>
            </w:pPr>
          </w:p>
        </w:tc>
      </w:tr>
      <w:tr w:rsidR="00F37CB3" w14:paraId="70020C3A" w14:textId="77777777" w:rsidTr="008801DA">
        <w:tc>
          <w:tcPr>
            <w:tcW w:w="1085" w:type="dxa"/>
            <w:gridSpan w:val="3"/>
          </w:tcPr>
          <w:p w14:paraId="1DBF110D" w14:textId="77777777" w:rsidR="00F37CB3" w:rsidRDefault="00F37CB3" w:rsidP="00F37CB3">
            <w:pPr>
              <w:keepNext/>
              <w:keepLines/>
              <w:ind w:left="0"/>
            </w:pPr>
            <w:r>
              <w:t>Phone</w:t>
            </w:r>
          </w:p>
        </w:tc>
        <w:tc>
          <w:tcPr>
            <w:tcW w:w="2844" w:type="dxa"/>
          </w:tcPr>
          <w:p w14:paraId="45FDE0FC" w14:textId="77777777" w:rsidR="00F37CB3" w:rsidRDefault="00F37CB3" w:rsidP="00F37CB3">
            <w:pPr>
              <w:keepNext/>
              <w:keepLines/>
              <w:tabs>
                <w:tab w:val="left" w:pos="2401"/>
              </w:tabs>
              <w:ind w:left="0"/>
            </w:pPr>
            <w:r>
              <w:rPr>
                <w:u w:val="single"/>
              </w:rPr>
              <w:t>(       )</w:t>
            </w:r>
            <w:r>
              <w:rPr>
                <w:u w:val="single"/>
              </w:rPr>
              <w:tab/>
            </w:r>
          </w:p>
        </w:tc>
        <w:tc>
          <w:tcPr>
            <w:tcW w:w="699" w:type="dxa"/>
            <w:gridSpan w:val="3"/>
          </w:tcPr>
          <w:p w14:paraId="37AD0567" w14:textId="77777777" w:rsidR="00F37CB3" w:rsidRDefault="00F37CB3" w:rsidP="00F37CB3">
            <w:pPr>
              <w:keepNext/>
              <w:keepLines/>
              <w:ind w:left="0"/>
            </w:pPr>
          </w:p>
        </w:tc>
        <w:tc>
          <w:tcPr>
            <w:tcW w:w="1935" w:type="dxa"/>
            <w:gridSpan w:val="5"/>
          </w:tcPr>
          <w:p w14:paraId="03B522CE" w14:textId="77777777" w:rsidR="00F37CB3" w:rsidRDefault="00F37CB3" w:rsidP="00F37CB3">
            <w:pPr>
              <w:keepNext/>
              <w:keepLines/>
              <w:ind w:left="0"/>
            </w:pPr>
            <w:r>
              <w:t>Toll Free Phone</w:t>
            </w:r>
          </w:p>
        </w:tc>
        <w:tc>
          <w:tcPr>
            <w:tcW w:w="2610" w:type="dxa"/>
            <w:gridSpan w:val="2"/>
          </w:tcPr>
          <w:p w14:paraId="5704D8E7" w14:textId="77777777" w:rsidR="00F37CB3" w:rsidRDefault="00F37CB3" w:rsidP="00F37CB3">
            <w:pPr>
              <w:keepNext/>
              <w:keepLines/>
              <w:tabs>
                <w:tab w:val="left" w:pos="2140"/>
              </w:tabs>
              <w:ind w:left="0"/>
            </w:pPr>
            <w:r>
              <w:rPr>
                <w:u w:val="single"/>
              </w:rPr>
              <w:t>(       )</w:t>
            </w:r>
            <w:r>
              <w:rPr>
                <w:u w:val="single"/>
              </w:rPr>
              <w:tab/>
            </w:r>
          </w:p>
        </w:tc>
      </w:tr>
      <w:tr w:rsidR="00F37CB3" w:rsidRPr="00D45890" w14:paraId="119F34CD" w14:textId="77777777" w:rsidTr="008801DA">
        <w:tc>
          <w:tcPr>
            <w:tcW w:w="9173" w:type="dxa"/>
            <w:gridSpan w:val="14"/>
          </w:tcPr>
          <w:p w14:paraId="199C0602" w14:textId="77777777" w:rsidR="00F37CB3" w:rsidRPr="00D45890" w:rsidRDefault="00F37CB3" w:rsidP="00F37CB3">
            <w:pPr>
              <w:keepNext/>
              <w:keepLines/>
              <w:tabs>
                <w:tab w:val="left" w:pos="2005"/>
              </w:tabs>
              <w:ind w:left="0"/>
              <w:rPr>
                <w:sz w:val="14"/>
                <w:szCs w:val="14"/>
                <w:u w:val="single"/>
              </w:rPr>
            </w:pPr>
          </w:p>
        </w:tc>
      </w:tr>
      <w:tr w:rsidR="00F37CB3" w14:paraId="7A0ED8EA" w14:textId="77777777" w:rsidTr="008801DA">
        <w:tc>
          <w:tcPr>
            <w:tcW w:w="1085" w:type="dxa"/>
            <w:gridSpan w:val="3"/>
          </w:tcPr>
          <w:p w14:paraId="23B9472F" w14:textId="77777777" w:rsidR="00F37CB3" w:rsidRDefault="00F37CB3" w:rsidP="00F37CB3">
            <w:pPr>
              <w:keepNext/>
              <w:keepLines/>
              <w:ind w:left="0"/>
            </w:pPr>
            <w:r>
              <w:t>Fax</w:t>
            </w:r>
          </w:p>
        </w:tc>
        <w:tc>
          <w:tcPr>
            <w:tcW w:w="2844" w:type="dxa"/>
          </w:tcPr>
          <w:p w14:paraId="15EC9E15" w14:textId="77777777" w:rsidR="00F37CB3" w:rsidRDefault="00F37CB3" w:rsidP="00F37CB3">
            <w:pPr>
              <w:keepNext/>
              <w:keepLines/>
              <w:tabs>
                <w:tab w:val="left" w:pos="2454"/>
              </w:tabs>
              <w:ind w:left="0"/>
              <w:rPr>
                <w:u w:val="single"/>
              </w:rPr>
            </w:pPr>
            <w:r>
              <w:rPr>
                <w:u w:val="single"/>
              </w:rPr>
              <w:t>(       )</w:t>
            </w:r>
            <w:r>
              <w:rPr>
                <w:u w:val="single"/>
              </w:rPr>
              <w:tab/>
            </w:r>
          </w:p>
        </w:tc>
        <w:tc>
          <w:tcPr>
            <w:tcW w:w="699" w:type="dxa"/>
            <w:gridSpan w:val="3"/>
          </w:tcPr>
          <w:p w14:paraId="31795476" w14:textId="77777777" w:rsidR="00F37CB3" w:rsidRDefault="00F37CB3" w:rsidP="00F37CB3">
            <w:pPr>
              <w:keepNext/>
              <w:keepLines/>
              <w:ind w:left="0"/>
            </w:pPr>
          </w:p>
        </w:tc>
        <w:tc>
          <w:tcPr>
            <w:tcW w:w="1935" w:type="dxa"/>
            <w:gridSpan w:val="5"/>
          </w:tcPr>
          <w:p w14:paraId="16A9FBA0" w14:textId="77777777" w:rsidR="00F37CB3" w:rsidRDefault="00F37CB3" w:rsidP="00F37CB3">
            <w:pPr>
              <w:keepNext/>
              <w:keepLines/>
              <w:ind w:left="0"/>
            </w:pPr>
            <w:r>
              <w:t>Email Address</w:t>
            </w:r>
          </w:p>
        </w:tc>
        <w:tc>
          <w:tcPr>
            <w:tcW w:w="2610" w:type="dxa"/>
            <w:gridSpan w:val="2"/>
          </w:tcPr>
          <w:p w14:paraId="1226EAEA" w14:textId="77777777" w:rsidR="00F37CB3" w:rsidRDefault="00F37CB3" w:rsidP="00F37CB3">
            <w:pPr>
              <w:keepNext/>
              <w:keepLines/>
              <w:tabs>
                <w:tab w:val="left" w:pos="2140"/>
              </w:tabs>
              <w:ind w:left="0"/>
              <w:rPr>
                <w:u w:val="single"/>
              </w:rPr>
            </w:pPr>
            <w:r>
              <w:rPr>
                <w:u w:val="single"/>
              </w:rPr>
              <w:tab/>
            </w:r>
          </w:p>
        </w:tc>
      </w:tr>
      <w:tr w:rsidR="00F37CB3" w:rsidRPr="00D45890" w14:paraId="0E25B157" w14:textId="77777777" w:rsidTr="008801DA">
        <w:tc>
          <w:tcPr>
            <w:tcW w:w="9173" w:type="dxa"/>
            <w:gridSpan w:val="14"/>
          </w:tcPr>
          <w:p w14:paraId="26A474E8" w14:textId="77777777" w:rsidR="00F37CB3" w:rsidRPr="00D45890" w:rsidRDefault="00F37CB3" w:rsidP="00F37CB3">
            <w:pPr>
              <w:keepNext/>
              <w:keepLines/>
              <w:tabs>
                <w:tab w:val="left" w:pos="2140"/>
              </w:tabs>
              <w:ind w:left="0"/>
              <w:rPr>
                <w:sz w:val="14"/>
                <w:szCs w:val="14"/>
                <w:u w:val="single"/>
              </w:rPr>
            </w:pPr>
          </w:p>
        </w:tc>
      </w:tr>
      <w:tr w:rsidR="00F37CB3" w14:paraId="2D5910CA" w14:textId="77777777" w:rsidTr="008801DA">
        <w:tc>
          <w:tcPr>
            <w:tcW w:w="1085" w:type="dxa"/>
            <w:gridSpan w:val="3"/>
          </w:tcPr>
          <w:p w14:paraId="57110DE7" w14:textId="77777777" w:rsidR="00F37CB3" w:rsidRDefault="00F37CB3" w:rsidP="00F37CB3">
            <w:pPr>
              <w:keepNext/>
              <w:keepLines/>
              <w:ind w:left="0"/>
            </w:pPr>
            <w:r>
              <w:t>Address:</w:t>
            </w:r>
          </w:p>
        </w:tc>
        <w:tc>
          <w:tcPr>
            <w:tcW w:w="8088" w:type="dxa"/>
            <w:gridSpan w:val="11"/>
          </w:tcPr>
          <w:p w14:paraId="444F32B5" w14:textId="77777777" w:rsidR="00F37CB3" w:rsidRDefault="00F37CB3" w:rsidP="00F37CB3">
            <w:pPr>
              <w:keepNext/>
              <w:keepLines/>
              <w:tabs>
                <w:tab w:val="left" w:pos="7619"/>
              </w:tabs>
              <w:ind w:left="0"/>
              <w:rPr>
                <w:u w:val="single"/>
              </w:rPr>
            </w:pPr>
            <w:r>
              <w:rPr>
                <w:u w:val="single"/>
              </w:rPr>
              <w:tab/>
            </w:r>
          </w:p>
        </w:tc>
      </w:tr>
      <w:tr w:rsidR="00F37CB3" w:rsidRPr="00D45890" w14:paraId="172F0AAD" w14:textId="77777777" w:rsidTr="008801DA">
        <w:tc>
          <w:tcPr>
            <w:tcW w:w="958" w:type="dxa"/>
          </w:tcPr>
          <w:p w14:paraId="4CE5D05A" w14:textId="77777777" w:rsidR="00F37CB3" w:rsidRPr="00D45890" w:rsidRDefault="00F37CB3" w:rsidP="00F37CB3">
            <w:pPr>
              <w:keepNext/>
              <w:keepLines/>
              <w:ind w:left="0"/>
              <w:rPr>
                <w:sz w:val="14"/>
                <w:szCs w:val="14"/>
              </w:rPr>
            </w:pPr>
          </w:p>
        </w:tc>
        <w:tc>
          <w:tcPr>
            <w:tcW w:w="8215" w:type="dxa"/>
            <w:gridSpan w:val="13"/>
          </w:tcPr>
          <w:p w14:paraId="2776E4AA" w14:textId="77777777" w:rsidR="00F37CB3" w:rsidRPr="00D45890" w:rsidRDefault="00F37CB3" w:rsidP="00F37CB3">
            <w:pPr>
              <w:keepNext/>
              <w:keepLines/>
              <w:tabs>
                <w:tab w:val="left" w:pos="7261"/>
              </w:tabs>
              <w:ind w:left="0"/>
              <w:rPr>
                <w:sz w:val="14"/>
                <w:szCs w:val="14"/>
                <w:u w:val="single"/>
              </w:rPr>
            </w:pPr>
          </w:p>
        </w:tc>
      </w:tr>
      <w:tr w:rsidR="00F37CB3" w14:paraId="626815E3" w14:textId="77777777" w:rsidTr="008801DA">
        <w:tc>
          <w:tcPr>
            <w:tcW w:w="958" w:type="dxa"/>
          </w:tcPr>
          <w:p w14:paraId="02B95C2D" w14:textId="77777777" w:rsidR="00F37CB3" w:rsidRDefault="00F37CB3" w:rsidP="00F37CB3">
            <w:pPr>
              <w:keepNext/>
              <w:keepLines/>
              <w:ind w:left="0"/>
            </w:pPr>
            <w:r>
              <w:t>City</w:t>
            </w:r>
          </w:p>
        </w:tc>
        <w:tc>
          <w:tcPr>
            <w:tcW w:w="3535" w:type="dxa"/>
            <w:gridSpan w:val="5"/>
          </w:tcPr>
          <w:p w14:paraId="1C11EF36" w14:textId="77777777" w:rsidR="00F37CB3" w:rsidRDefault="00F37CB3" w:rsidP="00F37CB3">
            <w:pPr>
              <w:keepNext/>
              <w:keepLines/>
              <w:tabs>
                <w:tab w:val="left" w:pos="2614"/>
                <w:tab w:val="left" w:pos="7261"/>
              </w:tabs>
              <w:ind w:left="0"/>
              <w:rPr>
                <w:u w:val="single"/>
              </w:rPr>
            </w:pPr>
            <w:r>
              <w:rPr>
                <w:u w:val="single"/>
              </w:rPr>
              <w:tab/>
            </w:r>
          </w:p>
        </w:tc>
        <w:tc>
          <w:tcPr>
            <w:tcW w:w="730" w:type="dxa"/>
            <w:gridSpan w:val="3"/>
          </w:tcPr>
          <w:p w14:paraId="77129B52" w14:textId="77777777" w:rsidR="00F37CB3" w:rsidRDefault="00F37CB3" w:rsidP="00F37CB3">
            <w:pPr>
              <w:keepNext/>
              <w:keepLines/>
              <w:tabs>
                <w:tab w:val="left" w:pos="7261"/>
              </w:tabs>
              <w:ind w:left="0"/>
              <w:rPr>
                <w:u w:val="single"/>
              </w:rPr>
            </w:pPr>
            <w:r>
              <w:t>State</w:t>
            </w:r>
          </w:p>
        </w:tc>
        <w:tc>
          <w:tcPr>
            <w:tcW w:w="1070" w:type="dxa"/>
            <w:gridSpan w:val="2"/>
          </w:tcPr>
          <w:p w14:paraId="1FDD8C2E" w14:textId="77777777" w:rsidR="00F37CB3" w:rsidRDefault="00F37CB3" w:rsidP="00F37CB3">
            <w:pPr>
              <w:keepNext/>
              <w:keepLines/>
              <w:tabs>
                <w:tab w:val="left" w:pos="787"/>
                <w:tab w:val="left" w:pos="7261"/>
              </w:tabs>
              <w:ind w:left="0"/>
              <w:rPr>
                <w:u w:val="single"/>
              </w:rPr>
            </w:pPr>
            <w:r>
              <w:rPr>
                <w:u w:val="single"/>
              </w:rPr>
              <w:tab/>
            </w:r>
          </w:p>
        </w:tc>
        <w:tc>
          <w:tcPr>
            <w:tcW w:w="990" w:type="dxa"/>
            <w:gridSpan w:val="2"/>
          </w:tcPr>
          <w:p w14:paraId="11579010" w14:textId="77777777" w:rsidR="00F37CB3" w:rsidRDefault="00F37CB3" w:rsidP="00F37CB3">
            <w:pPr>
              <w:keepNext/>
              <w:keepLines/>
              <w:tabs>
                <w:tab w:val="left" w:pos="7261"/>
              </w:tabs>
              <w:ind w:left="0"/>
              <w:rPr>
                <w:u w:val="single"/>
              </w:rPr>
            </w:pPr>
            <w:r>
              <w:t>Zip + 4</w:t>
            </w:r>
          </w:p>
        </w:tc>
        <w:tc>
          <w:tcPr>
            <w:tcW w:w="1890" w:type="dxa"/>
          </w:tcPr>
          <w:p w14:paraId="673E7700" w14:textId="77777777" w:rsidR="00F37CB3" w:rsidRDefault="00F37CB3" w:rsidP="00F37CB3">
            <w:pPr>
              <w:keepNext/>
              <w:keepLines/>
              <w:tabs>
                <w:tab w:val="left" w:pos="1503"/>
                <w:tab w:val="left" w:pos="7261"/>
              </w:tabs>
              <w:ind w:left="0"/>
              <w:rPr>
                <w:u w:val="single"/>
              </w:rPr>
            </w:pPr>
            <w:r>
              <w:rPr>
                <w:u w:val="single"/>
              </w:rPr>
              <w:tab/>
            </w:r>
          </w:p>
        </w:tc>
      </w:tr>
      <w:tr w:rsidR="00F37CB3" w14:paraId="03B62944" w14:textId="77777777" w:rsidTr="008801DA">
        <w:tc>
          <w:tcPr>
            <w:tcW w:w="958" w:type="dxa"/>
          </w:tcPr>
          <w:p w14:paraId="4E1C8BF7" w14:textId="77777777" w:rsidR="00F37CB3" w:rsidRDefault="00F37CB3" w:rsidP="00F37CB3">
            <w:pPr>
              <w:keepNext/>
              <w:keepLines/>
              <w:ind w:left="0"/>
            </w:pPr>
          </w:p>
        </w:tc>
        <w:tc>
          <w:tcPr>
            <w:tcW w:w="3535" w:type="dxa"/>
            <w:gridSpan w:val="5"/>
          </w:tcPr>
          <w:p w14:paraId="38326F27" w14:textId="77777777" w:rsidR="00F37CB3" w:rsidRDefault="00F37CB3" w:rsidP="00F37CB3">
            <w:pPr>
              <w:keepNext/>
              <w:keepLines/>
              <w:tabs>
                <w:tab w:val="left" w:pos="3037"/>
                <w:tab w:val="left" w:pos="7261"/>
              </w:tabs>
              <w:ind w:left="0"/>
              <w:rPr>
                <w:u w:val="single"/>
              </w:rPr>
            </w:pPr>
          </w:p>
        </w:tc>
        <w:tc>
          <w:tcPr>
            <w:tcW w:w="730" w:type="dxa"/>
            <w:gridSpan w:val="3"/>
          </w:tcPr>
          <w:p w14:paraId="01DEFEA4" w14:textId="77777777" w:rsidR="00F37CB3" w:rsidRDefault="00F37CB3" w:rsidP="00F37CB3">
            <w:pPr>
              <w:keepNext/>
              <w:keepLines/>
              <w:tabs>
                <w:tab w:val="left" w:pos="7261"/>
              </w:tabs>
              <w:ind w:left="0"/>
            </w:pPr>
          </w:p>
        </w:tc>
        <w:tc>
          <w:tcPr>
            <w:tcW w:w="1070" w:type="dxa"/>
            <w:gridSpan w:val="2"/>
          </w:tcPr>
          <w:p w14:paraId="62DB9A64" w14:textId="77777777" w:rsidR="00F37CB3" w:rsidRDefault="00F37CB3" w:rsidP="00F37CB3">
            <w:pPr>
              <w:keepNext/>
              <w:keepLines/>
              <w:tabs>
                <w:tab w:val="left" w:pos="7261"/>
              </w:tabs>
              <w:ind w:left="0"/>
              <w:rPr>
                <w:u w:val="single"/>
              </w:rPr>
            </w:pPr>
          </w:p>
        </w:tc>
        <w:tc>
          <w:tcPr>
            <w:tcW w:w="990" w:type="dxa"/>
            <w:gridSpan w:val="2"/>
          </w:tcPr>
          <w:p w14:paraId="1DBECCBE" w14:textId="77777777" w:rsidR="00F37CB3" w:rsidRDefault="00F37CB3" w:rsidP="00F37CB3">
            <w:pPr>
              <w:keepNext/>
              <w:keepLines/>
              <w:tabs>
                <w:tab w:val="left" w:pos="7261"/>
              </w:tabs>
              <w:ind w:left="0"/>
              <w:rPr>
                <w:u w:val="single"/>
              </w:rPr>
            </w:pPr>
          </w:p>
        </w:tc>
        <w:tc>
          <w:tcPr>
            <w:tcW w:w="1890" w:type="dxa"/>
          </w:tcPr>
          <w:p w14:paraId="3BC15A68" w14:textId="77777777" w:rsidR="00F37CB3" w:rsidRDefault="00F37CB3" w:rsidP="00F37CB3">
            <w:pPr>
              <w:keepNext/>
              <w:keepLines/>
              <w:tabs>
                <w:tab w:val="left" w:pos="7261"/>
              </w:tabs>
              <w:ind w:left="0"/>
            </w:pPr>
          </w:p>
        </w:tc>
      </w:tr>
    </w:tbl>
    <w:p w14:paraId="171C37A4" w14:textId="3D1960CE" w:rsidR="00E03EB4" w:rsidRPr="006D7B5B" w:rsidRDefault="00E03EB4" w:rsidP="00F37CB3">
      <w:pPr>
        <w:ind w:left="0"/>
        <w:rPr>
          <w:u w:val="single"/>
        </w:rPr>
      </w:pPr>
    </w:p>
    <w:p w14:paraId="308F48CC" w14:textId="77777777" w:rsidR="00E03EB4" w:rsidRDefault="00E03EB4" w:rsidP="00164500">
      <w:pPr>
        <w:sectPr w:rsidR="00E03EB4" w:rsidSect="00457B59">
          <w:headerReference w:type="default" r:id="rId33"/>
          <w:pgSz w:w="12240" w:h="15840" w:code="1"/>
          <w:pgMar w:top="1440" w:right="720" w:bottom="1008" w:left="720" w:header="720" w:footer="720" w:gutter="0"/>
          <w:cols w:space="720"/>
        </w:sectPr>
      </w:pPr>
    </w:p>
    <w:p w14:paraId="134E7F0B" w14:textId="77777777" w:rsidR="00F37CB3" w:rsidRDefault="00F37CB3" w:rsidP="006B5A0B">
      <w:pPr>
        <w:spacing w:after="0" w:line="240" w:lineRule="auto"/>
        <w:ind w:left="0"/>
      </w:pPr>
    </w:p>
    <w:p w14:paraId="03E8991F" w14:textId="456C97AC" w:rsidR="00E03EB4" w:rsidRPr="00D45890" w:rsidRDefault="00E03EB4" w:rsidP="006B5A0B">
      <w:pPr>
        <w:spacing w:after="0" w:line="240" w:lineRule="auto"/>
        <w:ind w:left="0"/>
        <w:jc w:val="center"/>
        <w:rPr>
          <w:b/>
        </w:rPr>
      </w:pPr>
      <w:r w:rsidRPr="00D45890">
        <w:rPr>
          <w:b/>
        </w:rPr>
        <w:t>ATTACHMENT B</w:t>
      </w:r>
    </w:p>
    <w:p w14:paraId="0D46FA07" w14:textId="442132C6" w:rsidR="00E03EB4" w:rsidRPr="00D45890" w:rsidRDefault="00E03EB4" w:rsidP="006B5A0B">
      <w:pPr>
        <w:spacing w:after="0" w:line="240" w:lineRule="auto"/>
        <w:ind w:left="0"/>
        <w:jc w:val="center"/>
        <w:rPr>
          <w:b/>
        </w:rPr>
      </w:pPr>
      <w:r w:rsidRPr="00D45890">
        <w:rPr>
          <w:b/>
        </w:rPr>
        <w:t>R</w:t>
      </w:r>
      <w:r w:rsidR="00D45890">
        <w:rPr>
          <w:b/>
        </w:rPr>
        <w:t>EFERENCES</w:t>
      </w:r>
    </w:p>
    <w:p w14:paraId="042F4FE9" w14:textId="77777777" w:rsidR="00F37CB3" w:rsidRPr="00F37CB3" w:rsidRDefault="00F37CB3" w:rsidP="00F37CB3">
      <w:pPr>
        <w:spacing w:after="0" w:line="240" w:lineRule="auto"/>
        <w:rPr>
          <w:sz w:val="8"/>
          <w:szCs w:val="8"/>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3"/>
        <w:gridCol w:w="8100"/>
      </w:tblGrid>
      <w:tr w:rsidR="00F37CB3" w14:paraId="7EE93488" w14:textId="77777777" w:rsidTr="008801DA">
        <w:tc>
          <w:tcPr>
            <w:tcW w:w="1073" w:type="dxa"/>
          </w:tcPr>
          <w:p w14:paraId="7DABFF6D" w14:textId="604101D3" w:rsidR="00F37CB3" w:rsidRDefault="00F37CB3" w:rsidP="00F37CB3">
            <w:pPr>
              <w:ind w:left="0"/>
            </w:pPr>
            <w:r>
              <w:t>Vendor</w:t>
            </w:r>
          </w:p>
        </w:tc>
        <w:tc>
          <w:tcPr>
            <w:tcW w:w="8100" w:type="dxa"/>
          </w:tcPr>
          <w:p w14:paraId="075C6707" w14:textId="3ED03EAB" w:rsidR="00F37CB3" w:rsidRDefault="00F37CB3" w:rsidP="00F37CB3">
            <w:pPr>
              <w:tabs>
                <w:tab w:val="left" w:pos="7632"/>
              </w:tabs>
              <w:ind w:left="0"/>
            </w:pPr>
            <w:r>
              <w:rPr>
                <w:u w:val="single"/>
              </w:rPr>
              <w:tab/>
            </w:r>
          </w:p>
        </w:tc>
      </w:tr>
    </w:tbl>
    <w:p w14:paraId="6DF5E99E" w14:textId="77777777" w:rsidR="00E03EB4" w:rsidRPr="00F37CB3" w:rsidRDefault="00E03EB4" w:rsidP="00F37CB3">
      <w:pPr>
        <w:spacing w:after="0" w:line="240" w:lineRule="auto"/>
        <w:rPr>
          <w:sz w:val="8"/>
          <w:szCs w:val="8"/>
        </w:rPr>
      </w:pPr>
    </w:p>
    <w:p w14:paraId="0E104963" w14:textId="26195731" w:rsidR="00E03EB4" w:rsidRDefault="00E03EB4" w:rsidP="00F37CB3">
      <w:pPr>
        <w:spacing w:after="0" w:line="240" w:lineRule="auto"/>
      </w:pPr>
      <w:r w:rsidRPr="00884909">
        <w:t xml:space="preserve">Provide company name, address, contact person, telephone number, and appropriate information on the product(s) and/or service(s) provided to customers </w:t>
      </w:r>
      <w:proofErr w:type="gramStart"/>
      <w:r w:rsidRPr="00884909">
        <w:t>similar to</w:t>
      </w:r>
      <w:proofErr w:type="gramEnd"/>
      <w:r w:rsidRPr="00884909">
        <w:t xml:space="preserve"> those requested in this solicitation document.  Potential subcontractors cannot be references.  Any subcontractor arrangement for the completion of this work shall be listed on a separate id page.</w:t>
      </w:r>
    </w:p>
    <w:p w14:paraId="7849DB3A" w14:textId="77777777" w:rsidR="00B7391C" w:rsidRPr="00B7391C" w:rsidRDefault="00B7391C" w:rsidP="00B7391C">
      <w:pPr>
        <w:spacing w:after="0" w:line="240" w:lineRule="auto"/>
        <w:rPr>
          <w:sz w:val="20"/>
          <w:szCs w:val="20"/>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618"/>
        <w:gridCol w:w="180"/>
        <w:gridCol w:w="2046"/>
        <w:gridCol w:w="564"/>
        <w:gridCol w:w="93"/>
        <w:gridCol w:w="42"/>
        <w:gridCol w:w="595"/>
        <w:gridCol w:w="1070"/>
        <w:gridCol w:w="270"/>
        <w:gridCol w:w="720"/>
        <w:gridCol w:w="1890"/>
      </w:tblGrid>
      <w:tr w:rsidR="00F37CB3" w14:paraId="05DE5D8C" w14:textId="77777777" w:rsidTr="00F37CB3">
        <w:tc>
          <w:tcPr>
            <w:tcW w:w="1883" w:type="dxa"/>
            <w:gridSpan w:val="4"/>
          </w:tcPr>
          <w:p w14:paraId="22893A51" w14:textId="191821F8" w:rsidR="00F37CB3" w:rsidRDefault="00F37CB3" w:rsidP="00F37CB3">
            <w:pPr>
              <w:ind w:left="0"/>
            </w:pPr>
            <w:r>
              <w:t>Company Name</w:t>
            </w:r>
          </w:p>
        </w:tc>
        <w:tc>
          <w:tcPr>
            <w:tcW w:w="7290" w:type="dxa"/>
            <w:gridSpan w:val="9"/>
          </w:tcPr>
          <w:p w14:paraId="6E8BD7B0" w14:textId="2AEE5394" w:rsidR="00F37CB3" w:rsidRDefault="00F37CB3" w:rsidP="00F37CB3">
            <w:pPr>
              <w:tabs>
                <w:tab w:val="left" w:pos="6818"/>
              </w:tabs>
              <w:ind w:left="0"/>
            </w:pPr>
            <w:r>
              <w:rPr>
                <w:u w:val="single"/>
              </w:rPr>
              <w:tab/>
            </w:r>
          </w:p>
        </w:tc>
      </w:tr>
      <w:tr w:rsidR="00F37CB3" w:rsidRPr="00F37CB3" w14:paraId="1FA36D54" w14:textId="77777777" w:rsidTr="00F37CB3">
        <w:tc>
          <w:tcPr>
            <w:tcW w:w="9173" w:type="dxa"/>
            <w:gridSpan w:val="13"/>
          </w:tcPr>
          <w:p w14:paraId="3EB778D6" w14:textId="77777777" w:rsidR="00F37CB3" w:rsidRPr="00F37CB3" w:rsidRDefault="00F37CB3" w:rsidP="00F37CB3">
            <w:pPr>
              <w:ind w:left="0"/>
              <w:rPr>
                <w:sz w:val="12"/>
                <w:szCs w:val="12"/>
              </w:rPr>
            </w:pPr>
          </w:p>
        </w:tc>
      </w:tr>
      <w:tr w:rsidR="00F37CB3" w14:paraId="28E2608B" w14:textId="77777777" w:rsidTr="00F37CB3">
        <w:tc>
          <w:tcPr>
            <w:tcW w:w="1085" w:type="dxa"/>
            <w:gridSpan w:val="2"/>
          </w:tcPr>
          <w:p w14:paraId="63E91480" w14:textId="5345CD4E" w:rsidR="00F37CB3" w:rsidRDefault="00F37CB3" w:rsidP="00F37CB3">
            <w:pPr>
              <w:ind w:left="0"/>
            </w:pPr>
            <w:r>
              <w:t>Address:</w:t>
            </w:r>
          </w:p>
        </w:tc>
        <w:tc>
          <w:tcPr>
            <w:tcW w:w="8088" w:type="dxa"/>
            <w:gridSpan w:val="11"/>
          </w:tcPr>
          <w:p w14:paraId="7FC44D9C" w14:textId="77777777" w:rsidR="00F37CB3" w:rsidRDefault="00F37CB3" w:rsidP="00F37CB3">
            <w:pPr>
              <w:tabs>
                <w:tab w:val="left" w:pos="7619"/>
              </w:tabs>
              <w:ind w:left="0"/>
              <w:rPr>
                <w:u w:val="single"/>
              </w:rPr>
            </w:pPr>
            <w:r>
              <w:rPr>
                <w:u w:val="single"/>
              </w:rPr>
              <w:tab/>
            </w:r>
          </w:p>
        </w:tc>
      </w:tr>
      <w:tr w:rsidR="00F37CB3" w:rsidRPr="00F37CB3" w14:paraId="31F7DF06" w14:textId="77777777" w:rsidTr="00F37CB3">
        <w:tc>
          <w:tcPr>
            <w:tcW w:w="958" w:type="dxa"/>
          </w:tcPr>
          <w:p w14:paraId="0F9E8C8A" w14:textId="77777777" w:rsidR="00F37CB3" w:rsidRPr="00F37CB3" w:rsidRDefault="00F37CB3" w:rsidP="00F37CB3">
            <w:pPr>
              <w:ind w:left="0"/>
              <w:rPr>
                <w:sz w:val="12"/>
                <w:szCs w:val="12"/>
              </w:rPr>
            </w:pPr>
          </w:p>
        </w:tc>
        <w:tc>
          <w:tcPr>
            <w:tcW w:w="8215" w:type="dxa"/>
            <w:gridSpan w:val="12"/>
          </w:tcPr>
          <w:p w14:paraId="50824E04" w14:textId="77777777" w:rsidR="00F37CB3" w:rsidRPr="00F37CB3" w:rsidRDefault="00F37CB3" w:rsidP="00F37CB3">
            <w:pPr>
              <w:tabs>
                <w:tab w:val="left" w:pos="7261"/>
              </w:tabs>
              <w:ind w:left="0"/>
              <w:rPr>
                <w:sz w:val="12"/>
                <w:szCs w:val="12"/>
                <w:u w:val="single"/>
              </w:rPr>
            </w:pPr>
          </w:p>
        </w:tc>
      </w:tr>
      <w:tr w:rsidR="00F37CB3" w14:paraId="1AA3B956" w14:textId="77777777" w:rsidTr="00F37CB3">
        <w:tc>
          <w:tcPr>
            <w:tcW w:w="958" w:type="dxa"/>
          </w:tcPr>
          <w:p w14:paraId="0D33AE6B" w14:textId="77777777" w:rsidR="00F37CB3" w:rsidRDefault="00F37CB3" w:rsidP="00F37CB3">
            <w:pPr>
              <w:ind w:left="0"/>
            </w:pPr>
            <w:r>
              <w:t>City</w:t>
            </w:r>
          </w:p>
        </w:tc>
        <w:tc>
          <w:tcPr>
            <w:tcW w:w="3535" w:type="dxa"/>
            <w:gridSpan w:val="5"/>
          </w:tcPr>
          <w:p w14:paraId="12B6EC0E" w14:textId="77777777" w:rsidR="00F37CB3" w:rsidRDefault="00F37CB3" w:rsidP="00F37CB3">
            <w:pPr>
              <w:tabs>
                <w:tab w:val="left" w:pos="2614"/>
                <w:tab w:val="left" w:pos="7261"/>
              </w:tabs>
              <w:ind w:left="0"/>
              <w:rPr>
                <w:u w:val="single"/>
              </w:rPr>
            </w:pPr>
            <w:r>
              <w:rPr>
                <w:u w:val="single"/>
              </w:rPr>
              <w:tab/>
            </w:r>
          </w:p>
        </w:tc>
        <w:tc>
          <w:tcPr>
            <w:tcW w:w="730" w:type="dxa"/>
            <w:gridSpan w:val="3"/>
          </w:tcPr>
          <w:p w14:paraId="0E8A9CDF" w14:textId="77777777" w:rsidR="00F37CB3" w:rsidRDefault="00F37CB3" w:rsidP="00F37CB3">
            <w:pPr>
              <w:tabs>
                <w:tab w:val="left" w:pos="7261"/>
              </w:tabs>
              <w:ind w:left="0"/>
              <w:rPr>
                <w:u w:val="single"/>
              </w:rPr>
            </w:pPr>
            <w:r>
              <w:t>State</w:t>
            </w:r>
          </w:p>
        </w:tc>
        <w:tc>
          <w:tcPr>
            <w:tcW w:w="1070" w:type="dxa"/>
          </w:tcPr>
          <w:p w14:paraId="76B0CAEF" w14:textId="77777777" w:rsidR="00F37CB3" w:rsidRDefault="00F37CB3" w:rsidP="00F37CB3">
            <w:pPr>
              <w:tabs>
                <w:tab w:val="left" w:pos="787"/>
                <w:tab w:val="left" w:pos="7261"/>
              </w:tabs>
              <w:ind w:left="0"/>
              <w:rPr>
                <w:u w:val="single"/>
              </w:rPr>
            </w:pPr>
            <w:r>
              <w:rPr>
                <w:u w:val="single"/>
              </w:rPr>
              <w:tab/>
            </w:r>
          </w:p>
        </w:tc>
        <w:tc>
          <w:tcPr>
            <w:tcW w:w="990" w:type="dxa"/>
            <w:gridSpan w:val="2"/>
          </w:tcPr>
          <w:p w14:paraId="77662E4E" w14:textId="77777777" w:rsidR="00F37CB3" w:rsidRDefault="00F37CB3" w:rsidP="00F37CB3">
            <w:pPr>
              <w:tabs>
                <w:tab w:val="left" w:pos="7261"/>
              </w:tabs>
              <w:ind w:left="0"/>
              <w:rPr>
                <w:u w:val="single"/>
              </w:rPr>
            </w:pPr>
            <w:r>
              <w:t>Zip + 4</w:t>
            </w:r>
          </w:p>
        </w:tc>
        <w:tc>
          <w:tcPr>
            <w:tcW w:w="1890" w:type="dxa"/>
          </w:tcPr>
          <w:p w14:paraId="260B4D5D" w14:textId="77777777" w:rsidR="00F37CB3" w:rsidRDefault="00F37CB3" w:rsidP="00F37CB3">
            <w:pPr>
              <w:tabs>
                <w:tab w:val="left" w:pos="1421"/>
                <w:tab w:val="left" w:pos="7261"/>
              </w:tabs>
              <w:ind w:left="0"/>
              <w:rPr>
                <w:u w:val="single"/>
              </w:rPr>
            </w:pPr>
            <w:r>
              <w:rPr>
                <w:u w:val="single"/>
              </w:rPr>
              <w:tab/>
            </w:r>
          </w:p>
        </w:tc>
      </w:tr>
      <w:tr w:rsidR="00F37CB3" w:rsidRPr="00F37CB3" w14:paraId="26D6C211" w14:textId="77777777" w:rsidTr="00F37CB3">
        <w:tc>
          <w:tcPr>
            <w:tcW w:w="958" w:type="dxa"/>
          </w:tcPr>
          <w:p w14:paraId="1609D5D6" w14:textId="77777777" w:rsidR="00F37CB3" w:rsidRPr="00F37CB3" w:rsidRDefault="00F37CB3" w:rsidP="00F37CB3">
            <w:pPr>
              <w:ind w:left="0"/>
              <w:rPr>
                <w:sz w:val="12"/>
                <w:szCs w:val="12"/>
              </w:rPr>
            </w:pPr>
          </w:p>
        </w:tc>
        <w:tc>
          <w:tcPr>
            <w:tcW w:w="3535" w:type="dxa"/>
            <w:gridSpan w:val="5"/>
          </w:tcPr>
          <w:p w14:paraId="125D320F" w14:textId="77777777" w:rsidR="00F37CB3" w:rsidRPr="00F37CB3" w:rsidRDefault="00F37CB3" w:rsidP="00F37CB3">
            <w:pPr>
              <w:tabs>
                <w:tab w:val="left" w:pos="3037"/>
                <w:tab w:val="left" w:pos="7261"/>
              </w:tabs>
              <w:ind w:left="0"/>
              <w:rPr>
                <w:sz w:val="12"/>
                <w:szCs w:val="12"/>
                <w:u w:val="single"/>
              </w:rPr>
            </w:pPr>
          </w:p>
        </w:tc>
        <w:tc>
          <w:tcPr>
            <w:tcW w:w="730" w:type="dxa"/>
            <w:gridSpan w:val="3"/>
          </w:tcPr>
          <w:p w14:paraId="1C562F96" w14:textId="77777777" w:rsidR="00F37CB3" w:rsidRPr="00F37CB3" w:rsidRDefault="00F37CB3" w:rsidP="00F37CB3">
            <w:pPr>
              <w:tabs>
                <w:tab w:val="left" w:pos="7261"/>
              </w:tabs>
              <w:ind w:left="0"/>
              <w:rPr>
                <w:sz w:val="12"/>
                <w:szCs w:val="12"/>
              </w:rPr>
            </w:pPr>
          </w:p>
        </w:tc>
        <w:tc>
          <w:tcPr>
            <w:tcW w:w="1070" w:type="dxa"/>
          </w:tcPr>
          <w:p w14:paraId="316C4192" w14:textId="77777777" w:rsidR="00F37CB3" w:rsidRPr="00F37CB3" w:rsidRDefault="00F37CB3" w:rsidP="00F37CB3">
            <w:pPr>
              <w:tabs>
                <w:tab w:val="left" w:pos="7261"/>
              </w:tabs>
              <w:ind w:left="0"/>
              <w:rPr>
                <w:sz w:val="12"/>
                <w:szCs w:val="12"/>
                <w:u w:val="single"/>
              </w:rPr>
            </w:pPr>
          </w:p>
        </w:tc>
        <w:tc>
          <w:tcPr>
            <w:tcW w:w="990" w:type="dxa"/>
            <w:gridSpan w:val="2"/>
          </w:tcPr>
          <w:p w14:paraId="211C3ABC" w14:textId="77777777" w:rsidR="00F37CB3" w:rsidRPr="00F37CB3" w:rsidRDefault="00F37CB3" w:rsidP="00F37CB3">
            <w:pPr>
              <w:tabs>
                <w:tab w:val="left" w:pos="7261"/>
              </w:tabs>
              <w:ind w:left="0"/>
              <w:rPr>
                <w:sz w:val="12"/>
                <w:szCs w:val="12"/>
                <w:u w:val="single"/>
              </w:rPr>
            </w:pPr>
          </w:p>
        </w:tc>
        <w:tc>
          <w:tcPr>
            <w:tcW w:w="1890" w:type="dxa"/>
          </w:tcPr>
          <w:p w14:paraId="5305F6B8" w14:textId="77777777" w:rsidR="00F37CB3" w:rsidRPr="00F37CB3" w:rsidRDefault="00F37CB3" w:rsidP="00F37CB3">
            <w:pPr>
              <w:tabs>
                <w:tab w:val="left" w:pos="7261"/>
              </w:tabs>
              <w:ind w:left="0"/>
              <w:rPr>
                <w:sz w:val="12"/>
                <w:szCs w:val="12"/>
              </w:rPr>
            </w:pPr>
          </w:p>
        </w:tc>
      </w:tr>
      <w:tr w:rsidR="00F37CB3" w14:paraId="3721E5A4" w14:textId="77777777" w:rsidTr="008801DA">
        <w:trPr>
          <w:trHeight w:val="144"/>
        </w:trPr>
        <w:tc>
          <w:tcPr>
            <w:tcW w:w="1883" w:type="dxa"/>
            <w:gridSpan w:val="4"/>
          </w:tcPr>
          <w:p w14:paraId="0AF63E6B" w14:textId="159094FB" w:rsidR="00F37CB3" w:rsidRDefault="00F37CB3" w:rsidP="00F37CB3">
            <w:pPr>
              <w:ind w:left="0"/>
            </w:pPr>
            <w:r>
              <w:t>Contact Person:</w:t>
            </w:r>
          </w:p>
        </w:tc>
        <w:tc>
          <w:tcPr>
            <w:tcW w:w="7290" w:type="dxa"/>
            <w:gridSpan w:val="9"/>
          </w:tcPr>
          <w:p w14:paraId="0082DB40" w14:textId="0658E64F" w:rsidR="00F37CB3" w:rsidRDefault="00F37CB3" w:rsidP="00F37CB3">
            <w:pPr>
              <w:tabs>
                <w:tab w:val="left" w:pos="6818"/>
              </w:tabs>
              <w:ind w:left="0"/>
            </w:pPr>
            <w:r>
              <w:rPr>
                <w:u w:val="single"/>
              </w:rPr>
              <w:tab/>
            </w:r>
          </w:p>
        </w:tc>
      </w:tr>
      <w:tr w:rsidR="00F37CB3" w:rsidRPr="00F37CB3" w14:paraId="2BD08EBF" w14:textId="77777777" w:rsidTr="008801DA">
        <w:tc>
          <w:tcPr>
            <w:tcW w:w="9173" w:type="dxa"/>
            <w:gridSpan w:val="13"/>
          </w:tcPr>
          <w:p w14:paraId="3C588AC5" w14:textId="77777777" w:rsidR="00F37CB3" w:rsidRPr="00F37CB3" w:rsidRDefault="00F37CB3" w:rsidP="00F37CB3">
            <w:pPr>
              <w:tabs>
                <w:tab w:val="left" w:pos="2140"/>
              </w:tabs>
              <w:ind w:left="0"/>
              <w:rPr>
                <w:sz w:val="12"/>
                <w:szCs w:val="12"/>
              </w:rPr>
            </w:pPr>
          </w:p>
        </w:tc>
      </w:tr>
      <w:tr w:rsidR="00F37CB3" w14:paraId="0BF923AB" w14:textId="77777777" w:rsidTr="008801DA">
        <w:tc>
          <w:tcPr>
            <w:tcW w:w="1085" w:type="dxa"/>
            <w:gridSpan w:val="2"/>
          </w:tcPr>
          <w:p w14:paraId="6EB2C355" w14:textId="77777777" w:rsidR="00F37CB3" w:rsidRDefault="00F37CB3" w:rsidP="00F37CB3">
            <w:pPr>
              <w:ind w:left="0"/>
            </w:pPr>
            <w:r>
              <w:t>Phone</w:t>
            </w:r>
          </w:p>
        </w:tc>
        <w:tc>
          <w:tcPr>
            <w:tcW w:w="2844" w:type="dxa"/>
            <w:gridSpan w:val="3"/>
          </w:tcPr>
          <w:p w14:paraId="5AFC9295" w14:textId="77777777" w:rsidR="00F37CB3" w:rsidRDefault="00F37CB3" w:rsidP="00F37CB3">
            <w:pPr>
              <w:tabs>
                <w:tab w:val="left" w:pos="2401"/>
              </w:tabs>
              <w:ind w:left="0"/>
            </w:pPr>
            <w:r>
              <w:rPr>
                <w:u w:val="single"/>
              </w:rPr>
              <w:t>(       )</w:t>
            </w:r>
            <w:r>
              <w:rPr>
                <w:u w:val="single"/>
              </w:rPr>
              <w:tab/>
            </w:r>
          </w:p>
        </w:tc>
        <w:tc>
          <w:tcPr>
            <w:tcW w:w="699" w:type="dxa"/>
            <w:gridSpan w:val="3"/>
          </w:tcPr>
          <w:p w14:paraId="26903DF7" w14:textId="77777777" w:rsidR="00F37CB3" w:rsidRDefault="00F37CB3" w:rsidP="00F37CB3">
            <w:pPr>
              <w:ind w:left="0"/>
            </w:pPr>
          </w:p>
        </w:tc>
        <w:tc>
          <w:tcPr>
            <w:tcW w:w="1935" w:type="dxa"/>
            <w:gridSpan w:val="3"/>
          </w:tcPr>
          <w:p w14:paraId="06A5EC6C" w14:textId="5E7D8019" w:rsidR="00F37CB3" w:rsidRDefault="00F37CB3" w:rsidP="00F37CB3">
            <w:pPr>
              <w:ind w:left="0"/>
            </w:pPr>
          </w:p>
        </w:tc>
        <w:tc>
          <w:tcPr>
            <w:tcW w:w="2610" w:type="dxa"/>
            <w:gridSpan w:val="2"/>
          </w:tcPr>
          <w:p w14:paraId="266BADD9" w14:textId="2BA47086" w:rsidR="00F37CB3" w:rsidRDefault="00F37CB3" w:rsidP="00F37CB3">
            <w:pPr>
              <w:tabs>
                <w:tab w:val="left" w:pos="2140"/>
              </w:tabs>
              <w:ind w:left="0"/>
            </w:pPr>
          </w:p>
        </w:tc>
      </w:tr>
      <w:tr w:rsidR="00F37CB3" w:rsidRPr="00F37CB3" w14:paraId="1C7ECE1E" w14:textId="77777777" w:rsidTr="008801DA">
        <w:tc>
          <w:tcPr>
            <w:tcW w:w="9173" w:type="dxa"/>
            <w:gridSpan w:val="13"/>
          </w:tcPr>
          <w:p w14:paraId="6FDA15AF" w14:textId="77777777" w:rsidR="00F37CB3" w:rsidRPr="00F37CB3" w:rsidRDefault="00F37CB3" w:rsidP="00F37CB3">
            <w:pPr>
              <w:tabs>
                <w:tab w:val="left" w:pos="2005"/>
              </w:tabs>
              <w:ind w:left="0"/>
              <w:rPr>
                <w:sz w:val="12"/>
                <w:szCs w:val="12"/>
                <w:u w:val="single"/>
              </w:rPr>
            </w:pPr>
          </w:p>
        </w:tc>
      </w:tr>
      <w:tr w:rsidR="00F37CB3" w14:paraId="1374C177" w14:textId="77777777" w:rsidTr="00F37CB3">
        <w:tc>
          <w:tcPr>
            <w:tcW w:w="1703" w:type="dxa"/>
            <w:gridSpan w:val="3"/>
          </w:tcPr>
          <w:p w14:paraId="78B56F34" w14:textId="77777777" w:rsidR="00F37CB3" w:rsidRDefault="00F37CB3" w:rsidP="00F37CB3">
            <w:pPr>
              <w:ind w:left="0"/>
            </w:pPr>
            <w:r>
              <w:t>Email Address</w:t>
            </w:r>
          </w:p>
        </w:tc>
        <w:tc>
          <w:tcPr>
            <w:tcW w:w="7470" w:type="dxa"/>
            <w:gridSpan w:val="10"/>
          </w:tcPr>
          <w:p w14:paraId="637826C8" w14:textId="77777777" w:rsidR="00F37CB3" w:rsidRDefault="00F37CB3" w:rsidP="00F37CB3">
            <w:pPr>
              <w:tabs>
                <w:tab w:val="left" w:pos="7006"/>
              </w:tabs>
              <w:ind w:left="0"/>
              <w:rPr>
                <w:u w:val="single"/>
              </w:rPr>
            </w:pPr>
            <w:r>
              <w:rPr>
                <w:u w:val="single"/>
              </w:rPr>
              <w:tab/>
            </w:r>
          </w:p>
        </w:tc>
      </w:tr>
      <w:tr w:rsidR="00F37CB3" w:rsidRPr="00F37CB3" w14:paraId="79AB537A" w14:textId="77777777" w:rsidTr="008801DA">
        <w:tc>
          <w:tcPr>
            <w:tcW w:w="9173" w:type="dxa"/>
            <w:gridSpan w:val="13"/>
          </w:tcPr>
          <w:p w14:paraId="012EC0E9" w14:textId="77777777" w:rsidR="00F37CB3" w:rsidRPr="00F37CB3" w:rsidRDefault="00F37CB3" w:rsidP="00F37CB3">
            <w:pPr>
              <w:tabs>
                <w:tab w:val="left" w:pos="2140"/>
              </w:tabs>
              <w:ind w:left="0"/>
              <w:rPr>
                <w:sz w:val="12"/>
                <w:szCs w:val="12"/>
                <w:u w:val="single"/>
              </w:rPr>
            </w:pPr>
          </w:p>
        </w:tc>
      </w:tr>
      <w:tr w:rsidR="00F37CB3" w14:paraId="266A9539" w14:textId="77777777" w:rsidTr="008801DA">
        <w:tc>
          <w:tcPr>
            <w:tcW w:w="4586" w:type="dxa"/>
            <w:gridSpan w:val="7"/>
          </w:tcPr>
          <w:p w14:paraId="3FF0456D" w14:textId="3ED398D5" w:rsidR="00F37CB3" w:rsidRDefault="00F37CB3" w:rsidP="00F37CB3">
            <w:pPr>
              <w:tabs>
                <w:tab w:val="left" w:pos="2140"/>
              </w:tabs>
              <w:ind w:left="0"/>
              <w:rPr>
                <w:u w:val="single"/>
              </w:rPr>
            </w:pPr>
            <w:r>
              <w:t>Product(s) Used and/or Service(s) Provided:</w:t>
            </w:r>
          </w:p>
        </w:tc>
        <w:tc>
          <w:tcPr>
            <w:tcW w:w="4587" w:type="dxa"/>
            <w:gridSpan w:val="6"/>
          </w:tcPr>
          <w:p w14:paraId="457EA41C" w14:textId="5814758E" w:rsidR="00F37CB3" w:rsidRDefault="00F37CB3" w:rsidP="00F37CB3">
            <w:pPr>
              <w:tabs>
                <w:tab w:val="left" w:pos="4113"/>
              </w:tabs>
              <w:ind w:left="0"/>
              <w:rPr>
                <w:u w:val="single"/>
              </w:rPr>
            </w:pPr>
            <w:r>
              <w:rPr>
                <w:u w:val="single"/>
              </w:rPr>
              <w:tab/>
            </w:r>
          </w:p>
        </w:tc>
      </w:tr>
    </w:tbl>
    <w:p w14:paraId="0EEB71D6" w14:textId="77777777" w:rsidR="00B7391C" w:rsidRPr="00B7391C" w:rsidRDefault="00B7391C" w:rsidP="00B7391C">
      <w:pPr>
        <w:spacing w:after="0" w:line="240" w:lineRule="auto"/>
        <w:rPr>
          <w:sz w:val="20"/>
          <w:szCs w:val="20"/>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618"/>
        <w:gridCol w:w="180"/>
        <w:gridCol w:w="2046"/>
        <w:gridCol w:w="564"/>
        <w:gridCol w:w="93"/>
        <w:gridCol w:w="42"/>
        <w:gridCol w:w="595"/>
        <w:gridCol w:w="1070"/>
        <w:gridCol w:w="270"/>
        <w:gridCol w:w="720"/>
        <w:gridCol w:w="1890"/>
      </w:tblGrid>
      <w:tr w:rsidR="00F37CB3" w14:paraId="4FB2EF6C" w14:textId="77777777" w:rsidTr="008801DA">
        <w:tc>
          <w:tcPr>
            <w:tcW w:w="1883" w:type="dxa"/>
            <w:gridSpan w:val="4"/>
          </w:tcPr>
          <w:p w14:paraId="210FFDB0" w14:textId="77777777" w:rsidR="00F37CB3" w:rsidRDefault="00F37CB3" w:rsidP="008801DA">
            <w:pPr>
              <w:ind w:left="0"/>
            </w:pPr>
            <w:r>
              <w:t>Company Name</w:t>
            </w:r>
          </w:p>
        </w:tc>
        <w:tc>
          <w:tcPr>
            <w:tcW w:w="7290" w:type="dxa"/>
            <w:gridSpan w:val="9"/>
          </w:tcPr>
          <w:p w14:paraId="7D8418A8" w14:textId="77777777" w:rsidR="00F37CB3" w:rsidRDefault="00F37CB3" w:rsidP="008801DA">
            <w:pPr>
              <w:tabs>
                <w:tab w:val="left" w:pos="6818"/>
              </w:tabs>
              <w:ind w:left="0"/>
            </w:pPr>
            <w:r>
              <w:rPr>
                <w:u w:val="single"/>
              </w:rPr>
              <w:tab/>
            </w:r>
          </w:p>
        </w:tc>
      </w:tr>
      <w:tr w:rsidR="00F37CB3" w:rsidRPr="00F37CB3" w14:paraId="45B6F5FC" w14:textId="77777777" w:rsidTr="008801DA">
        <w:tc>
          <w:tcPr>
            <w:tcW w:w="9173" w:type="dxa"/>
            <w:gridSpan w:val="13"/>
          </w:tcPr>
          <w:p w14:paraId="1E97EEF5" w14:textId="77777777" w:rsidR="00F37CB3" w:rsidRPr="00F37CB3" w:rsidRDefault="00F37CB3" w:rsidP="008801DA">
            <w:pPr>
              <w:ind w:left="0"/>
              <w:rPr>
                <w:sz w:val="12"/>
                <w:szCs w:val="12"/>
              </w:rPr>
            </w:pPr>
          </w:p>
        </w:tc>
      </w:tr>
      <w:tr w:rsidR="00F37CB3" w14:paraId="0E0EA033" w14:textId="77777777" w:rsidTr="008801DA">
        <w:tc>
          <w:tcPr>
            <w:tcW w:w="1085" w:type="dxa"/>
            <w:gridSpan w:val="2"/>
          </w:tcPr>
          <w:p w14:paraId="17079B3E" w14:textId="77777777" w:rsidR="00F37CB3" w:rsidRDefault="00F37CB3" w:rsidP="008801DA">
            <w:pPr>
              <w:ind w:left="0"/>
            </w:pPr>
            <w:r>
              <w:t>Address:</w:t>
            </w:r>
          </w:p>
        </w:tc>
        <w:tc>
          <w:tcPr>
            <w:tcW w:w="8088" w:type="dxa"/>
            <w:gridSpan w:val="11"/>
          </w:tcPr>
          <w:p w14:paraId="19DB5312" w14:textId="77777777" w:rsidR="00F37CB3" w:rsidRDefault="00F37CB3" w:rsidP="008801DA">
            <w:pPr>
              <w:tabs>
                <w:tab w:val="left" w:pos="7619"/>
              </w:tabs>
              <w:ind w:left="0"/>
              <w:rPr>
                <w:u w:val="single"/>
              </w:rPr>
            </w:pPr>
            <w:r>
              <w:rPr>
                <w:u w:val="single"/>
              </w:rPr>
              <w:tab/>
            </w:r>
          </w:p>
        </w:tc>
      </w:tr>
      <w:tr w:rsidR="00F37CB3" w:rsidRPr="00F37CB3" w14:paraId="313D5096" w14:textId="77777777" w:rsidTr="008801DA">
        <w:tc>
          <w:tcPr>
            <w:tcW w:w="958" w:type="dxa"/>
          </w:tcPr>
          <w:p w14:paraId="62248304" w14:textId="77777777" w:rsidR="00F37CB3" w:rsidRPr="00F37CB3" w:rsidRDefault="00F37CB3" w:rsidP="008801DA">
            <w:pPr>
              <w:ind w:left="0"/>
              <w:rPr>
                <w:sz w:val="12"/>
                <w:szCs w:val="12"/>
              </w:rPr>
            </w:pPr>
          </w:p>
        </w:tc>
        <w:tc>
          <w:tcPr>
            <w:tcW w:w="8215" w:type="dxa"/>
            <w:gridSpan w:val="12"/>
          </w:tcPr>
          <w:p w14:paraId="2DC31D07" w14:textId="77777777" w:rsidR="00F37CB3" w:rsidRPr="00F37CB3" w:rsidRDefault="00F37CB3" w:rsidP="008801DA">
            <w:pPr>
              <w:tabs>
                <w:tab w:val="left" w:pos="7261"/>
              </w:tabs>
              <w:ind w:left="0"/>
              <w:rPr>
                <w:sz w:val="12"/>
                <w:szCs w:val="12"/>
                <w:u w:val="single"/>
              </w:rPr>
            </w:pPr>
          </w:p>
        </w:tc>
      </w:tr>
      <w:tr w:rsidR="00F37CB3" w14:paraId="3A2EEF33" w14:textId="77777777" w:rsidTr="008801DA">
        <w:tc>
          <w:tcPr>
            <w:tcW w:w="958" w:type="dxa"/>
          </w:tcPr>
          <w:p w14:paraId="1849696E" w14:textId="77777777" w:rsidR="00F37CB3" w:rsidRDefault="00F37CB3" w:rsidP="008801DA">
            <w:pPr>
              <w:ind w:left="0"/>
            </w:pPr>
            <w:r>
              <w:t>City</w:t>
            </w:r>
          </w:p>
        </w:tc>
        <w:tc>
          <w:tcPr>
            <w:tcW w:w="3535" w:type="dxa"/>
            <w:gridSpan w:val="5"/>
          </w:tcPr>
          <w:p w14:paraId="535E59C1" w14:textId="77777777" w:rsidR="00F37CB3" w:rsidRDefault="00F37CB3" w:rsidP="008801DA">
            <w:pPr>
              <w:tabs>
                <w:tab w:val="left" w:pos="2614"/>
                <w:tab w:val="left" w:pos="7261"/>
              </w:tabs>
              <w:ind w:left="0"/>
              <w:rPr>
                <w:u w:val="single"/>
              </w:rPr>
            </w:pPr>
            <w:r>
              <w:rPr>
                <w:u w:val="single"/>
              </w:rPr>
              <w:tab/>
            </w:r>
          </w:p>
        </w:tc>
        <w:tc>
          <w:tcPr>
            <w:tcW w:w="730" w:type="dxa"/>
            <w:gridSpan w:val="3"/>
          </w:tcPr>
          <w:p w14:paraId="65A6352D" w14:textId="77777777" w:rsidR="00F37CB3" w:rsidRDefault="00F37CB3" w:rsidP="008801DA">
            <w:pPr>
              <w:tabs>
                <w:tab w:val="left" w:pos="7261"/>
              </w:tabs>
              <w:ind w:left="0"/>
              <w:rPr>
                <w:u w:val="single"/>
              </w:rPr>
            </w:pPr>
            <w:r>
              <w:t>State</w:t>
            </w:r>
          </w:p>
        </w:tc>
        <w:tc>
          <w:tcPr>
            <w:tcW w:w="1070" w:type="dxa"/>
          </w:tcPr>
          <w:p w14:paraId="3452E70D" w14:textId="77777777" w:rsidR="00F37CB3" w:rsidRDefault="00F37CB3" w:rsidP="008801DA">
            <w:pPr>
              <w:tabs>
                <w:tab w:val="left" w:pos="787"/>
                <w:tab w:val="left" w:pos="7261"/>
              </w:tabs>
              <w:ind w:left="0"/>
              <w:rPr>
                <w:u w:val="single"/>
              </w:rPr>
            </w:pPr>
            <w:r>
              <w:rPr>
                <w:u w:val="single"/>
              </w:rPr>
              <w:tab/>
            </w:r>
          </w:p>
        </w:tc>
        <w:tc>
          <w:tcPr>
            <w:tcW w:w="990" w:type="dxa"/>
            <w:gridSpan w:val="2"/>
          </w:tcPr>
          <w:p w14:paraId="6B76A02F" w14:textId="77777777" w:rsidR="00F37CB3" w:rsidRDefault="00F37CB3" w:rsidP="008801DA">
            <w:pPr>
              <w:tabs>
                <w:tab w:val="left" w:pos="7261"/>
              </w:tabs>
              <w:ind w:left="0"/>
              <w:rPr>
                <w:u w:val="single"/>
              </w:rPr>
            </w:pPr>
            <w:r>
              <w:t>Zip + 4</w:t>
            </w:r>
          </w:p>
        </w:tc>
        <w:tc>
          <w:tcPr>
            <w:tcW w:w="1890" w:type="dxa"/>
          </w:tcPr>
          <w:p w14:paraId="40EC0956" w14:textId="77777777" w:rsidR="00F37CB3" w:rsidRDefault="00F37CB3" w:rsidP="008801DA">
            <w:pPr>
              <w:tabs>
                <w:tab w:val="left" w:pos="1421"/>
                <w:tab w:val="left" w:pos="7261"/>
              </w:tabs>
              <w:ind w:left="0"/>
              <w:rPr>
                <w:u w:val="single"/>
              </w:rPr>
            </w:pPr>
            <w:r>
              <w:rPr>
                <w:u w:val="single"/>
              </w:rPr>
              <w:tab/>
            </w:r>
          </w:p>
        </w:tc>
      </w:tr>
      <w:tr w:rsidR="00F37CB3" w:rsidRPr="00F37CB3" w14:paraId="25819B82" w14:textId="77777777" w:rsidTr="008801DA">
        <w:tc>
          <w:tcPr>
            <w:tcW w:w="958" w:type="dxa"/>
          </w:tcPr>
          <w:p w14:paraId="359B51E4" w14:textId="77777777" w:rsidR="00F37CB3" w:rsidRPr="00F37CB3" w:rsidRDefault="00F37CB3" w:rsidP="008801DA">
            <w:pPr>
              <w:ind w:left="0"/>
              <w:rPr>
                <w:sz w:val="12"/>
                <w:szCs w:val="12"/>
              </w:rPr>
            </w:pPr>
          </w:p>
        </w:tc>
        <w:tc>
          <w:tcPr>
            <w:tcW w:w="3535" w:type="dxa"/>
            <w:gridSpan w:val="5"/>
          </w:tcPr>
          <w:p w14:paraId="22A173EB" w14:textId="77777777" w:rsidR="00F37CB3" w:rsidRPr="00F37CB3" w:rsidRDefault="00F37CB3" w:rsidP="008801DA">
            <w:pPr>
              <w:tabs>
                <w:tab w:val="left" w:pos="3037"/>
                <w:tab w:val="left" w:pos="7261"/>
              </w:tabs>
              <w:ind w:left="0"/>
              <w:rPr>
                <w:sz w:val="12"/>
                <w:szCs w:val="12"/>
                <w:u w:val="single"/>
              </w:rPr>
            </w:pPr>
          </w:p>
        </w:tc>
        <w:tc>
          <w:tcPr>
            <w:tcW w:w="730" w:type="dxa"/>
            <w:gridSpan w:val="3"/>
          </w:tcPr>
          <w:p w14:paraId="26E8BAEA" w14:textId="77777777" w:rsidR="00F37CB3" w:rsidRPr="00F37CB3" w:rsidRDefault="00F37CB3" w:rsidP="008801DA">
            <w:pPr>
              <w:tabs>
                <w:tab w:val="left" w:pos="7261"/>
              </w:tabs>
              <w:ind w:left="0"/>
              <w:rPr>
                <w:sz w:val="12"/>
                <w:szCs w:val="12"/>
              </w:rPr>
            </w:pPr>
          </w:p>
        </w:tc>
        <w:tc>
          <w:tcPr>
            <w:tcW w:w="1070" w:type="dxa"/>
          </w:tcPr>
          <w:p w14:paraId="495773DB" w14:textId="77777777" w:rsidR="00F37CB3" w:rsidRPr="00F37CB3" w:rsidRDefault="00F37CB3" w:rsidP="008801DA">
            <w:pPr>
              <w:tabs>
                <w:tab w:val="left" w:pos="7261"/>
              </w:tabs>
              <w:ind w:left="0"/>
              <w:rPr>
                <w:sz w:val="12"/>
                <w:szCs w:val="12"/>
                <w:u w:val="single"/>
              </w:rPr>
            </w:pPr>
          </w:p>
        </w:tc>
        <w:tc>
          <w:tcPr>
            <w:tcW w:w="990" w:type="dxa"/>
            <w:gridSpan w:val="2"/>
          </w:tcPr>
          <w:p w14:paraId="3B047206" w14:textId="77777777" w:rsidR="00F37CB3" w:rsidRPr="00F37CB3" w:rsidRDefault="00F37CB3" w:rsidP="008801DA">
            <w:pPr>
              <w:tabs>
                <w:tab w:val="left" w:pos="7261"/>
              </w:tabs>
              <w:ind w:left="0"/>
              <w:rPr>
                <w:sz w:val="12"/>
                <w:szCs w:val="12"/>
                <w:u w:val="single"/>
              </w:rPr>
            </w:pPr>
          </w:p>
        </w:tc>
        <w:tc>
          <w:tcPr>
            <w:tcW w:w="1890" w:type="dxa"/>
          </w:tcPr>
          <w:p w14:paraId="34972560" w14:textId="77777777" w:rsidR="00F37CB3" w:rsidRPr="00F37CB3" w:rsidRDefault="00F37CB3" w:rsidP="008801DA">
            <w:pPr>
              <w:tabs>
                <w:tab w:val="left" w:pos="7261"/>
              </w:tabs>
              <w:ind w:left="0"/>
              <w:rPr>
                <w:sz w:val="12"/>
                <w:szCs w:val="12"/>
              </w:rPr>
            </w:pPr>
          </w:p>
        </w:tc>
      </w:tr>
      <w:tr w:rsidR="00F37CB3" w14:paraId="01D1770E" w14:textId="77777777" w:rsidTr="008801DA">
        <w:trPr>
          <w:trHeight w:val="144"/>
        </w:trPr>
        <w:tc>
          <w:tcPr>
            <w:tcW w:w="1883" w:type="dxa"/>
            <w:gridSpan w:val="4"/>
          </w:tcPr>
          <w:p w14:paraId="78379693" w14:textId="77777777" w:rsidR="00F37CB3" w:rsidRDefault="00F37CB3" w:rsidP="008801DA">
            <w:pPr>
              <w:ind w:left="0"/>
            </w:pPr>
            <w:r>
              <w:t>Contact Person:</w:t>
            </w:r>
          </w:p>
        </w:tc>
        <w:tc>
          <w:tcPr>
            <w:tcW w:w="7290" w:type="dxa"/>
            <w:gridSpan w:val="9"/>
          </w:tcPr>
          <w:p w14:paraId="07988921" w14:textId="77777777" w:rsidR="00F37CB3" w:rsidRDefault="00F37CB3" w:rsidP="008801DA">
            <w:pPr>
              <w:tabs>
                <w:tab w:val="left" w:pos="6818"/>
              </w:tabs>
              <w:ind w:left="0"/>
            </w:pPr>
            <w:r>
              <w:rPr>
                <w:u w:val="single"/>
              </w:rPr>
              <w:tab/>
            </w:r>
          </w:p>
        </w:tc>
      </w:tr>
      <w:tr w:rsidR="00F37CB3" w:rsidRPr="00F37CB3" w14:paraId="7ED97CF0" w14:textId="77777777" w:rsidTr="008801DA">
        <w:tc>
          <w:tcPr>
            <w:tcW w:w="9173" w:type="dxa"/>
            <w:gridSpan w:val="13"/>
          </w:tcPr>
          <w:p w14:paraId="5BD1132D" w14:textId="77777777" w:rsidR="00F37CB3" w:rsidRPr="00F37CB3" w:rsidRDefault="00F37CB3" w:rsidP="008801DA">
            <w:pPr>
              <w:tabs>
                <w:tab w:val="left" w:pos="2140"/>
              </w:tabs>
              <w:ind w:left="0"/>
              <w:rPr>
                <w:sz w:val="12"/>
                <w:szCs w:val="12"/>
              </w:rPr>
            </w:pPr>
          </w:p>
        </w:tc>
      </w:tr>
      <w:tr w:rsidR="00F37CB3" w14:paraId="78BEBD09" w14:textId="77777777" w:rsidTr="008801DA">
        <w:tc>
          <w:tcPr>
            <w:tcW w:w="1085" w:type="dxa"/>
            <w:gridSpan w:val="2"/>
          </w:tcPr>
          <w:p w14:paraId="789B00FD" w14:textId="77777777" w:rsidR="00F37CB3" w:rsidRDefault="00F37CB3" w:rsidP="008801DA">
            <w:pPr>
              <w:ind w:left="0"/>
            </w:pPr>
            <w:r>
              <w:t>Phone</w:t>
            </w:r>
          </w:p>
        </w:tc>
        <w:tc>
          <w:tcPr>
            <w:tcW w:w="2844" w:type="dxa"/>
            <w:gridSpan w:val="3"/>
          </w:tcPr>
          <w:p w14:paraId="6D81E936" w14:textId="77777777" w:rsidR="00F37CB3" w:rsidRDefault="00F37CB3" w:rsidP="008801DA">
            <w:pPr>
              <w:tabs>
                <w:tab w:val="left" w:pos="2401"/>
              </w:tabs>
              <w:ind w:left="0"/>
            </w:pPr>
            <w:r>
              <w:rPr>
                <w:u w:val="single"/>
              </w:rPr>
              <w:t>(       )</w:t>
            </w:r>
            <w:r>
              <w:rPr>
                <w:u w:val="single"/>
              </w:rPr>
              <w:tab/>
            </w:r>
          </w:p>
        </w:tc>
        <w:tc>
          <w:tcPr>
            <w:tcW w:w="699" w:type="dxa"/>
            <w:gridSpan w:val="3"/>
          </w:tcPr>
          <w:p w14:paraId="2BDCADD6" w14:textId="77777777" w:rsidR="00F37CB3" w:rsidRDefault="00F37CB3" w:rsidP="008801DA">
            <w:pPr>
              <w:ind w:left="0"/>
            </w:pPr>
          </w:p>
        </w:tc>
        <w:tc>
          <w:tcPr>
            <w:tcW w:w="1935" w:type="dxa"/>
            <w:gridSpan w:val="3"/>
          </w:tcPr>
          <w:p w14:paraId="4C05AFE7" w14:textId="77777777" w:rsidR="00F37CB3" w:rsidRDefault="00F37CB3" w:rsidP="008801DA">
            <w:pPr>
              <w:ind w:left="0"/>
            </w:pPr>
          </w:p>
        </w:tc>
        <w:tc>
          <w:tcPr>
            <w:tcW w:w="2610" w:type="dxa"/>
            <w:gridSpan w:val="2"/>
          </w:tcPr>
          <w:p w14:paraId="1139FD7F" w14:textId="77777777" w:rsidR="00F37CB3" w:rsidRDefault="00F37CB3" w:rsidP="008801DA">
            <w:pPr>
              <w:tabs>
                <w:tab w:val="left" w:pos="2140"/>
              </w:tabs>
              <w:ind w:left="0"/>
            </w:pPr>
          </w:p>
        </w:tc>
      </w:tr>
      <w:tr w:rsidR="00F37CB3" w:rsidRPr="00F37CB3" w14:paraId="32D98D80" w14:textId="77777777" w:rsidTr="008801DA">
        <w:tc>
          <w:tcPr>
            <w:tcW w:w="9173" w:type="dxa"/>
            <w:gridSpan w:val="13"/>
          </w:tcPr>
          <w:p w14:paraId="4867028C" w14:textId="77777777" w:rsidR="00F37CB3" w:rsidRPr="00F37CB3" w:rsidRDefault="00F37CB3" w:rsidP="008801DA">
            <w:pPr>
              <w:tabs>
                <w:tab w:val="left" w:pos="2005"/>
              </w:tabs>
              <w:ind w:left="0"/>
              <w:rPr>
                <w:sz w:val="12"/>
                <w:szCs w:val="12"/>
                <w:u w:val="single"/>
              </w:rPr>
            </w:pPr>
          </w:p>
        </w:tc>
      </w:tr>
      <w:tr w:rsidR="00F37CB3" w14:paraId="18ACD9DB" w14:textId="77777777" w:rsidTr="008801DA">
        <w:tc>
          <w:tcPr>
            <w:tcW w:w="1703" w:type="dxa"/>
            <w:gridSpan w:val="3"/>
          </w:tcPr>
          <w:p w14:paraId="5F163CC4" w14:textId="77777777" w:rsidR="00F37CB3" w:rsidRDefault="00F37CB3" w:rsidP="008801DA">
            <w:pPr>
              <w:ind w:left="0"/>
            </w:pPr>
            <w:r>
              <w:t>Email Address</w:t>
            </w:r>
          </w:p>
        </w:tc>
        <w:tc>
          <w:tcPr>
            <w:tcW w:w="7470" w:type="dxa"/>
            <w:gridSpan w:val="10"/>
          </w:tcPr>
          <w:p w14:paraId="7326202A" w14:textId="77777777" w:rsidR="00F37CB3" w:rsidRDefault="00F37CB3" w:rsidP="008801DA">
            <w:pPr>
              <w:tabs>
                <w:tab w:val="left" w:pos="7006"/>
              </w:tabs>
              <w:ind w:left="0"/>
              <w:rPr>
                <w:u w:val="single"/>
              </w:rPr>
            </w:pPr>
            <w:r>
              <w:rPr>
                <w:u w:val="single"/>
              </w:rPr>
              <w:tab/>
            </w:r>
          </w:p>
        </w:tc>
      </w:tr>
      <w:tr w:rsidR="00F37CB3" w:rsidRPr="00F37CB3" w14:paraId="1FD65638" w14:textId="77777777" w:rsidTr="008801DA">
        <w:tc>
          <w:tcPr>
            <w:tcW w:w="9173" w:type="dxa"/>
            <w:gridSpan w:val="13"/>
          </w:tcPr>
          <w:p w14:paraId="3A2E5DEE" w14:textId="77777777" w:rsidR="00F37CB3" w:rsidRPr="00F37CB3" w:rsidRDefault="00F37CB3" w:rsidP="008801DA">
            <w:pPr>
              <w:tabs>
                <w:tab w:val="left" w:pos="2140"/>
              </w:tabs>
              <w:ind w:left="0"/>
              <w:rPr>
                <w:sz w:val="12"/>
                <w:szCs w:val="12"/>
                <w:u w:val="single"/>
              </w:rPr>
            </w:pPr>
          </w:p>
        </w:tc>
      </w:tr>
      <w:tr w:rsidR="00F37CB3" w14:paraId="3CB12E3C" w14:textId="77777777" w:rsidTr="008801DA">
        <w:tc>
          <w:tcPr>
            <w:tcW w:w="4586" w:type="dxa"/>
            <w:gridSpan w:val="7"/>
          </w:tcPr>
          <w:p w14:paraId="7CB66540" w14:textId="77777777" w:rsidR="00F37CB3" w:rsidRDefault="00F37CB3" w:rsidP="008801DA">
            <w:pPr>
              <w:tabs>
                <w:tab w:val="left" w:pos="2140"/>
              </w:tabs>
              <w:ind w:left="0"/>
              <w:rPr>
                <w:u w:val="single"/>
              </w:rPr>
            </w:pPr>
            <w:r>
              <w:t>Product(s) Used and/or Service(s) Provided:</w:t>
            </w:r>
          </w:p>
        </w:tc>
        <w:tc>
          <w:tcPr>
            <w:tcW w:w="4587" w:type="dxa"/>
            <w:gridSpan w:val="6"/>
          </w:tcPr>
          <w:p w14:paraId="7C575051" w14:textId="77777777" w:rsidR="00F37CB3" w:rsidRDefault="00F37CB3" w:rsidP="008801DA">
            <w:pPr>
              <w:tabs>
                <w:tab w:val="left" w:pos="4113"/>
              </w:tabs>
              <w:ind w:left="0"/>
              <w:rPr>
                <w:u w:val="single"/>
              </w:rPr>
            </w:pPr>
            <w:r>
              <w:rPr>
                <w:u w:val="single"/>
              </w:rPr>
              <w:tab/>
            </w:r>
          </w:p>
        </w:tc>
      </w:tr>
    </w:tbl>
    <w:p w14:paraId="76680B06" w14:textId="77777777" w:rsidR="00F37CB3" w:rsidRPr="00B7391C" w:rsidRDefault="00F37CB3" w:rsidP="00F37CB3">
      <w:pPr>
        <w:spacing w:after="0" w:line="240" w:lineRule="auto"/>
        <w:rPr>
          <w:sz w:val="20"/>
          <w:szCs w:val="20"/>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618"/>
        <w:gridCol w:w="180"/>
        <w:gridCol w:w="2046"/>
        <w:gridCol w:w="564"/>
        <w:gridCol w:w="93"/>
        <w:gridCol w:w="42"/>
        <w:gridCol w:w="595"/>
        <w:gridCol w:w="1070"/>
        <w:gridCol w:w="270"/>
        <w:gridCol w:w="720"/>
        <w:gridCol w:w="1890"/>
      </w:tblGrid>
      <w:tr w:rsidR="00F37CB3" w14:paraId="2E2EB6D0" w14:textId="77777777" w:rsidTr="008801DA">
        <w:tc>
          <w:tcPr>
            <w:tcW w:w="1883" w:type="dxa"/>
            <w:gridSpan w:val="4"/>
          </w:tcPr>
          <w:p w14:paraId="107BE130" w14:textId="77777777" w:rsidR="00F37CB3" w:rsidRDefault="00F37CB3" w:rsidP="008801DA">
            <w:pPr>
              <w:ind w:left="0"/>
            </w:pPr>
            <w:r>
              <w:t>Company Name</w:t>
            </w:r>
          </w:p>
        </w:tc>
        <w:tc>
          <w:tcPr>
            <w:tcW w:w="7290" w:type="dxa"/>
            <w:gridSpan w:val="9"/>
          </w:tcPr>
          <w:p w14:paraId="7B7AB996" w14:textId="77777777" w:rsidR="00F37CB3" w:rsidRDefault="00F37CB3" w:rsidP="008801DA">
            <w:pPr>
              <w:tabs>
                <w:tab w:val="left" w:pos="6818"/>
              </w:tabs>
              <w:ind w:left="0"/>
            </w:pPr>
            <w:r>
              <w:rPr>
                <w:u w:val="single"/>
              </w:rPr>
              <w:tab/>
            </w:r>
          </w:p>
        </w:tc>
      </w:tr>
      <w:tr w:rsidR="00F37CB3" w:rsidRPr="00F37CB3" w14:paraId="0C27F4FD" w14:textId="77777777" w:rsidTr="008801DA">
        <w:tc>
          <w:tcPr>
            <w:tcW w:w="9173" w:type="dxa"/>
            <w:gridSpan w:val="13"/>
          </w:tcPr>
          <w:p w14:paraId="51282533" w14:textId="77777777" w:rsidR="00F37CB3" w:rsidRPr="00F37CB3" w:rsidRDefault="00F37CB3" w:rsidP="008801DA">
            <w:pPr>
              <w:ind w:left="0"/>
              <w:rPr>
                <w:sz w:val="12"/>
                <w:szCs w:val="12"/>
              </w:rPr>
            </w:pPr>
          </w:p>
        </w:tc>
      </w:tr>
      <w:tr w:rsidR="00F37CB3" w14:paraId="6FCBD7A4" w14:textId="77777777" w:rsidTr="008801DA">
        <w:tc>
          <w:tcPr>
            <w:tcW w:w="1085" w:type="dxa"/>
            <w:gridSpan w:val="2"/>
          </w:tcPr>
          <w:p w14:paraId="73EE511E" w14:textId="77777777" w:rsidR="00F37CB3" w:rsidRDefault="00F37CB3" w:rsidP="008801DA">
            <w:pPr>
              <w:ind w:left="0"/>
            </w:pPr>
            <w:r>
              <w:t>Address:</w:t>
            </w:r>
          </w:p>
        </w:tc>
        <w:tc>
          <w:tcPr>
            <w:tcW w:w="8088" w:type="dxa"/>
            <w:gridSpan w:val="11"/>
          </w:tcPr>
          <w:p w14:paraId="18AAE97B" w14:textId="77777777" w:rsidR="00F37CB3" w:rsidRDefault="00F37CB3" w:rsidP="008801DA">
            <w:pPr>
              <w:tabs>
                <w:tab w:val="left" w:pos="7619"/>
              </w:tabs>
              <w:ind w:left="0"/>
              <w:rPr>
                <w:u w:val="single"/>
              </w:rPr>
            </w:pPr>
            <w:r>
              <w:rPr>
                <w:u w:val="single"/>
              </w:rPr>
              <w:tab/>
            </w:r>
          </w:p>
        </w:tc>
      </w:tr>
      <w:tr w:rsidR="00F37CB3" w:rsidRPr="00F37CB3" w14:paraId="2125D3D4" w14:textId="77777777" w:rsidTr="008801DA">
        <w:tc>
          <w:tcPr>
            <w:tcW w:w="958" w:type="dxa"/>
          </w:tcPr>
          <w:p w14:paraId="7A1CA51D" w14:textId="77777777" w:rsidR="00F37CB3" w:rsidRPr="00F37CB3" w:rsidRDefault="00F37CB3" w:rsidP="008801DA">
            <w:pPr>
              <w:ind w:left="0"/>
              <w:rPr>
                <w:sz w:val="12"/>
                <w:szCs w:val="12"/>
              </w:rPr>
            </w:pPr>
          </w:p>
        </w:tc>
        <w:tc>
          <w:tcPr>
            <w:tcW w:w="8215" w:type="dxa"/>
            <w:gridSpan w:val="12"/>
          </w:tcPr>
          <w:p w14:paraId="37F73129" w14:textId="77777777" w:rsidR="00F37CB3" w:rsidRPr="00F37CB3" w:rsidRDefault="00F37CB3" w:rsidP="008801DA">
            <w:pPr>
              <w:tabs>
                <w:tab w:val="left" w:pos="7261"/>
              </w:tabs>
              <w:ind w:left="0"/>
              <w:rPr>
                <w:sz w:val="12"/>
                <w:szCs w:val="12"/>
                <w:u w:val="single"/>
              </w:rPr>
            </w:pPr>
          </w:p>
        </w:tc>
      </w:tr>
      <w:tr w:rsidR="00F37CB3" w14:paraId="6085DB85" w14:textId="77777777" w:rsidTr="008801DA">
        <w:tc>
          <w:tcPr>
            <w:tcW w:w="958" w:type="dxa"/>
          </w:tcPr>
          <w:p w14:paraId="433C2F00" w14:textId="77777777" w:rsidR="00F37CB3" w:rsidRDefault="00F37CB3" w:rsidP="008801DA">
            <w:pPr>
              <w:ind w:left="0"/>
            </w:pPr>
            <w:r>
              <w:t>City</w:t>
            </w:r>
          </w:p>
        </w:tc>
        <w:tc>
          <w:tcPr>
            <w:tcW w:w="3535" w:type="dxa"/>
            <w:gridSpan w:val="5"/>
          </w:tcPr>
          <w:p w14:paraId="76E3FBAC" w14:textId="77777777" w:rsidR="00F37CB3" w:rsidRDefault="00F37CB3" w:rsidP="008801DA">
            <w:pPr>
              <w:tabs>
                <w:tab w:val="left" w:pos="2614"/>
                <w:tab w:val="left" w:pos="7261"/>
              </w:tabs>
              <w:ind w:left="0"/>
              <w:rPr>
                <w:u w:val="single"/>
              </w:rPr>
            </w:pPr>
            <w:r>
              <w:rPr>
                <w:u w:val="single"/>
              </w:rPr>
              <w:tab/>
            </w:r>
          </w:p>
        </w:tc>
        <w:tc>
          <w:tcPr>
            <w:tcW w:w="730" w:type="dxa"/>
            <w:gridSpan w:val="3"/>
          </w:tcPr>
          <w:p w14:paraId="233AEC2C" w14:textId="77777777" w:rsidR="00F37CB3" w:rsidRDefault="00F37CB3" w:rsidP="008801DA">
            <w:pPr>
              <w:tabs>
                <w:tab w:val="left" w:pos="7261"/>
              </w:tabs>
              <w:ind w:left="0"/>
              <w:rPr>
                <w:u w:val="single"/>
              </w:rPr>
            </w:pPr>
            <w:r>
              <w:t>State</w:t>
            </w:r>
          </w:p>
        </w:tc>
        <w:tc>
          <w:tcPr>
            <w:tcW w:w="1070" w:type="dxa"/>
          </w:tcPr>
          <w:p w14:paraId="26832309" w14:textId="77777777" w:rsidR="00F37CB3" w:rsidRDefault="00F37CB3" w:rsidP="008801DA">
            <w:pPr>
              <w:tabs>
                <w:tab w:val="left" w:pos="787"/>
                <w:tab w:val="left" w:pos="7261"/>
              </w:tabs>
              <w:ind w:left="0"/>
              <w:rPr>
                <w:u w:val="single"/>
              </w:rPr>
            </w:pPr>
            <w:r>
              <w:rPr>
                <w:u w:val="single"/>
              </w:rPr>
              <w:tab/>
            </w:r>
          </w:p>
        </w:tc>
        <w:tc>
          <w:tcPr>
            <w:tcW w:w="990" w:type="dxa"/>
            <w:gridSpan w:val="2"/>
          </w:tcPr>
          <w:p w14:paraId="0FE3DBF3" w14:textId="77777777" w:rsidR="00F37CB3" w:rsidRDefault="00F37CB3" w:rsidP="008801DA">
            <w:pPr>
              <w:tabs>
                <w:tab w:val="left" w:pos="7261"/>
              </w:tabs>
              <w:ind w:left="0"/>
              <w:rPr>
                <w:u w:val="single"/>
              </w:rPr>
            </w:pPr>
            <w:r>
              <w:t>Zip + 4</w:t>
            </w:r>
          </w:p>
        </w:tc>
        <w:tc>
          <w:tcPr>
            <w:tcW w:w="1890" w:type="dxa"/>
          </w:tcPr>
          <w:p w14:paraId="3379BE4A" w14:textId="77777777" w:rsidR="00F37CB3" w:rsidRDefault="00F37CB3" w:rsidP="008801DA">
            <w:pPr>
              <w:tabs>
                <w:tab w:val="left" w:pos="1421"/>
                <w:tab w:val="left" w:pos="7261"/>
              </w:tabs>
              <w:ind w:left="0"/>
              <w:rPr>
                <w:u w:val="single"/>
              </w:rPr>
            </w:pPr>
            <w:r>
              <w:rPr>
                <w:u w:val="single"/>
              </w:rPr>
              <w:tab/>
            </w:r>
          </w:p>
        </w:tc>
      </w:tr>
      <w:tr w:rsidR="00F37CB3" w:rsidRPr="00F37CB3" w14:paraId="2A592E5E" w14:textId="77777777" w:rsidTr="008801DA">
        <w:tc>
          <w:tcPr>
            <w:tcW w:w="958" w:type="dxa"/>
          </w:tcPr>
          <w:p w14:paraId="0A4377D4" w14:textId="77777777" w:rsidR="00F37CB3" w:rsidRPr="00F37CB3" w:rsidRDefault="00F37CB3" w:rsidP="008801DA">
            <w:pPr>
              <w:ind w:left="0"/>
              <w:rPr>
                <w:sz w:val="12"/>
                <w:szCs w:val="12"/>
              </w:rPr>
            </w:pPr>
          </w:p>
        </w:tc>
        <w:tc>
          <w:tcPr>
            <w:tcW w:w="3535" w:type="dxa"/>
            <w:gridSpan w:val="5"/>
          </w:tcPr>
          <w:p w14:paraId="5958B2D1" w14:textId="77777777" w:rsidR="00F37CB3" w:rsidRPr="00F37CB3" w:rsidRDefault="00F37CB3" w:rsidP="008801DA">
            <w:pPr>
              <w:tabs>
                <w:tab w:val="left" w:pos="3037"/>
                <w:tab w:val="left" w:pos="7261"/>
              </w:tabs>
              <w:ind w:left="0"/>
              <w:rPr>
                <w:sz w:val="12"/>
                <w:szCs w:val="12"/>
                <w:u w:val="single"/>
              </w:rPr>
            </w:pPr>
          </w:p>
        </w:tc>
        <w:tc>
          <w:tcPr>
            <w:tcW w:w="730" w:type="dxa"/>
            <w:gridSpan w:val="3"/>
          </w:tcPr>
          <w:p w14:paraId="3AD0DB9C" w14:textId="77777777" w:rsidR="00F37CB3" w:rsidRPr="00F37CB3" w:rsidRDefault="00F37CB3" w:rsidP="008801DA">
            <w:pPr>
              <w:tabs>
                <w:tab w:val="left" w:pos="7261"/>
              </w:tabs>
              <w:ind w:left="0"/>
              <w:rPr>
                <w:sz w:val="12"/>
                <w:szCs w:val="12"/>
              </w:rPr>
            </w:pPr>
          </w:p>
        </w:tc>
        <w:tc>
          <w:tcPr>
            <w:tcW w:w="1070" w:type="dxa"/>
          </w:tcPr>
          <w:p w14:paraId="7985C7C9" w14:textId="77777777" w:rsidR="00F37CB3" w:rsidRPr="00F37CB3" w:rsidRDefault="00F37CB3" w:rsidP="008801DA">
            <w:pPr>
              <w:tabs>
                <w:tab w:val="left" w:pos="7261"/>
              </w:tabs>
              <w:ind w:left="0"/>
              <w:rPr>
                <w:sz w:val="12"/>
                <w:szCs w:val="12"/>
                <w:u w:val="single"/>
              </w:rPr>
            </w:pPr>
          </w:p>
        </w:tc>
        <w:tc>
          <w:tcPr>
            <w:tcW w:w="990" w:type="dxa"/>
            <w:gridSpan w:val="2"/>
          </w:tcPr>
          <w:p w14:paraId="1C4E5B3D" w14:textId="77777777" w:rsidR="00F37CB3" w:rsidRPr="00F37CB3" w:rsidRDefault="00F37CB3" w:rsidP="008801DA">
            <w:pPr>
              <w:tabs>
                <w:tab w:val="left" w:pos="7261"/>
              </w:tabs>
              <w:ind w:left="0"/>
              <w:rPr>
                <w:sz w:val="12"/>
                <w:szCs w:val="12"/>
                <w:u w:val="single"/>
              </w:rPr>
            </w:pPr>
          </w:p>
        </w:tc>
        <w:tc>
          <w:tcPr>
            <w:tcW w:w="1890" w:type="dxa"/>
          </w:tcPr>
          <w:p w14:paraId="050EF853" w14:textId="77777777" w:rsidR="00F37CB3" w:rsidRPr="00F37CB3" w:rsidRDefault="00F37CB3" w:rsidP="008801DA">
            <w:pPr>
              <w:tabs>
                <w:tab w:val="left" w:pos="7261"/>
              </w:tabs>
              <w:ind w:left="0"/>
              <w:rPr>
                <w:sz w:val="12"/>
                <w:szCs w:val="12"/>
              </w:rPr>
            </w:pPr>
          </w:p>
        </w:tc>
      </w:tr>
      <w:tr w:rsidR="00F37CB3" w14:paraId="4A70B9DB" w14:textId="77777777" w:rsidTr="008801DA">
        <w:trPr>
          <w:trHeight w:val="144"/>
        </w:trPr>
        <w:tc>
          <w:tcPr>
            <w:tcW w:w="1883" w:type="dxa"/>
            <w:gridSpan w:val="4"/>
          </w:tcPr>
          <w:p w14:paraId="3A54980D" w14:textId="77777777" w:rsidR="00F37CB3" w:rsidRDefault="00F37CB3" w:rsidP="008801DA">
            <w:pPr>
              <w:ind w:left="0"/>
            </w:pPr>
            <w:r>
              <w:t>Contact Person:</w:t>
            </w:r>
          </w:p>
        </w:tc>
        <w:tc>
          <w:tcPr>
            <w:tcW w:w="7290" w:type="dxa"/>
            <w:gridSpan w:val="9"/>
          </w:tcPr>
          <w:p w14:paraId="5A5A04A3" w14:textId="77777777" w:rsidR="00F37CB3" w:rsidRDefault="00F37CB3" w:rsidP="008801DA">
            <w:pPr>
              <w:tabs>
                <w:tab w:val="left" w:pos="6818"/>
              </w:tabs>
              <w:ind w:left="0"/>
            </w:pPr>
            <w:r>
              <w:rPr>
                <w:u w:val="single"/>
              </w:rPr>
              <w:tab/>
            </w:r>
          </w:p>
        </w:tc>
      </w:tr>
      <w:tr w:rsidR="00F37CB3" w:rsidRPr="00F37CB3" w14:paraId="737C229D" w14:textId="77777777" w:rsidTr="008801DA">
        <w:tc>
          <w:tcPr>
            <w:tcW w:w="9173" w:type="dxa"/>
            <w:gridSpan w:val="13"/>
          </w:tcPr>
          <w:p w14:paraId="6196DBD3" w14:textId="77777777" w:rsidR="00F37CB3" w:rsidRPr="00F37CB3" w:rsidRDefault="00F37CB3" w:rsidP="008801DA">
            <w:pPr>
              <w:tabs>
                <w:tab w:val="left" w:pos="2140"/>
              </w:tabs>
              <w:ind w:left="0"/>
              <w:rPr>
                <w:sz w:val="12"/>
                <w:szCs w:val="12"/>
              </w:rPr>
            </w:pPr>
          </w:p>
        </w:tc>
      </w:tr>
      <w:tr w:rsidR="00F37CB3" w14:paraId="14202BAB" w14:textId="77777777" w:rsidTr="008801DA">
        <w:tc>
          <w:tcPr>
            <w:tcW w:w="1085" w:type="dxa"/>
            <w:gridSpan w:val="2"/>
          </w:tcPr>
          <w:p w14:paraId="7C48CFA0" w14:textId="77777777" w:rsidR="00F37CB3" w:rsidRDefault="00F37CB3" w:rsidP="008801DA">
            <w:pPr>
              <w:ind w:left="0"/>
            </w:pPr>
            <w:r>
              <w:t>Phone</w:t>
            </w:r>
          </w:p>
        </w:tc>
        <w:tc>
          <w:tcPr>
            <w:tcW w:w="2844" w:type="dxa"/>
            <w:gridSpan w:val="3"/>
          </w:tcPr>
          <w:p w14:paraId="1052313A" w14:textId="77777777" w:rsidR="00F37CB3" w:rsidRDefault="00F37CB3" w:rsidP="008801DA">
            <w:pPr>
              <w:tabs>
                <w:tab w:val="left" w:pos="2401"/>
              </w:tabs>
              <w:ind w:left="0"/>
            </w:pPr>
            <w:r>
              <w:rPr>
                <w:u w:val="single"/>
              </w:rPr>
              <w:t>(       )</w:t>
            </w:r>
            <w:r>
              <w:rPr>
                <w:u w:val="single"/>
              </w:rPr>
              <w:tab/>
            </w:r>
          </w:p>
        </w:tc>
        <w:tc>
          <w:tcPr>
            <w:tcW w:w="699" w:type="dxa"/>
            <w:gridSpan w:val="3"/>
          </w:tcPr>
          <w:p w14:paraId="3C373A8A" w14:textId="77777777" w:rsidR="00F37CB3" w:rsidRDefault="00F37CB3" w:rsidP="008801DA">
            <w:pPr>
              <w:ind w:left="0"/>
            </w:pPr>
          </w:p>
        </w:tc>
        <w:tc>
          <w:tcPr>
            <w:tcW w:w="1935" w:type="dxa"/>
            <w:gridSpan w:val="3"/>
          </w:tcPr>
          <w:p w14:paraId="2DCD8A03" w14:textId="77777777" w:rsidR="00F37CB3" w:rsidRDefault="00F37CB3" w:rsidP="008801DA">
            <w:pPr>
              <w:ind w:left="0"/>
            </w:pPr>
          </w:p>
        </w:tc>
        <w:tc>
          <w:tcPr>
            <w:tcW w:w="2610" w:type="dxa"/>
            <w:gridSpan w:val="2"/>
          </w:tcPr>
          <w:p w14:paraId="413472AD" w14:textId="77777777" w:rsidR="00F37CB3" w:rsidRDefault="00F37CB3" w:rsidP="008801DA">
            <w:pPr>
              <w:tabs>
                <w:tab w:val="left" w:pos="2140"/>
              </w:tabs>
              <w:ind w:left="0"/>
            </w:pPr>
          </w:p>
        </w:tc>
      </w:tr>
      <w:tr w:rsidR="00F37CB3" w:rsidRPr="00F37CB3" w14:paraId="4DEF0063" w14:textId="77777777" w:rsidTr="008801DA">
        <w:tc>
          <w:tcPr>
            <w:tcW w:w="9173" w:type="dxa"/>
            <w:gridSpan w:val="13"/>
          </w:tcPr>
          <w:p w14:paraId="31380A47" w14:textId="77777777" w:rsidR="00F37CB3" w:rsidRPr="00F37CB3" w:rsidRDefault="00F37CB3" w:rsidP="008801DA">
            <w:pPr>
              <w:tabs>
                <w:tab w:val="left" w:pos="2005"/>
              </w:tabs>
              <w:ind w:left="0"/>
              <w:rPr>
                <w:sz w:val="12"/>
                <w:szCs w:val="12"/>
                <w:u w:val="single"/>
              </w:rPr>
            </w:pPr>
          </w:p>
        </w:tc>
      </w:tr>
      <w:tr w:rsidR="00F37CB3" w14:paraId="77C6C535" w14:textId="77777777" w:rsidTr="008801DA">
        <w:tc>
          <w:tcPr>
            <w:tcW w:w="1703" w:type="dxa"/>
            <w:gridSpan w:val="3"/>
          </w:tcPr>
          <w:p w14:paraId="64EEB173" w14:textId="77777777" w:rsidR="00F37CB3" w:rsidRDefault="00F37CB3" w:rsidP="008801DA">
            <w:pPr>
              <w:ind w:left="0"/>
            </w:pPr>
            <w:r>
              <w:t>Email Address</w:t>
            </w:r>
          </w:p>
        </w:tc>
        <w:tc>
          <w:tcPr>
            <w:tcW w:w="7470" w:type="dxa"/>
            <w:gridSpan w:val="10"/>
          </w:tcPr>
          <w:p w14:paraId="341A80AA" w14:textId="77777777" w:rsidR="00F37CB3" w:rsidRDefault="00F37CB3" w:rsidP="008801DA">
            <w:pPr>
              <w:tabs>
                <w:tab w:val="left" w:pos="7006"/>
              </w:tabs>
              <w:ind w:left="0"/>
              <w:rPr>
                <w:u w:val="single"/>
              </w:rPr>
            </w:pPr>
            <w:r>
              <w:rPr>
                <w:u w:val="single"/>
              </w:rPr>
              <w:tab/>
            </w:r>
          </w:p>
        </w:tc>
      </w:tr>
      <w:tr w:rsidR="00F37CB3" w:rsidRPr="00F37CB3" w14:paraId="52803A25" w14:textId="77777777" w:rsidTr="008801DA">
        <w:tc>
          <w:tcPr>
            <w:tcW w:w="9173" w:type="dxa"/>
            <w:gridSpan w:val="13"/>
          </w:tcPr>
          <w:p w14:paraId="1F887F16" w14:textId="77777777" w:rsidR="00F37CB3" w:rsidRPr="00F37CB3" w:rsidRDefault="00F37CB3" w:rsidP="008801DA">
            <w:pPr>
              <w:tabs>
                <w:tab w:val="left" w:pos="2140"/>
              </w:tabs>
              <w:ind w:left="0"/>
              <w:rPr>
                <w:sz w:val="12"/>
                <w:szCs w:val="12"/>
                <w:u w:val="single"/>
              </w:rPr>
            </w:pPr>
          </w:p>
        </w:tc>
      </w:tr>
      <w:tr w:rsidR="00F37CB3" w14:paraId="28B6A805" w14:textId="77777777" w:rsidTr="008801DA">
        <w:tc>
          <w:tcPr>
            <w:tcW w:w="4586" w:type="dxa"/>
            <w:gridSpan w:val="7"/>
          </w:tcPr>
          <w:p w14:paraId="1C437E67" w14:textId="77777777" w:rsidR="00F37CB3" w:rsidRDefault="00F37CB3" w:rsidP="008801DA">
            <w:pPr>
              <w:tabs>
                <w:tab w:val="left" w:pos="2140"/>
              </w:tabs>
              <w:ind w:left="0"/>
              <w:rPr>
                <w:u w:val="single"/>
              </w:rPr>
            </w:pPr>
            <w:r>
              <w:t>Product(s) Used and/or Service(s) Provided:</w:t>
            </w:r>
          </w:p>
        </w:tc>
        <w:tc>
          <w:tcPr>
            <w:tcW w:w="4587" w:type="dxa"/>
            <w:gridSpan w:val="6"/>
          </w:tcPr>
          <w:p w14:paraId="6454EA8A" w14:textId="77777777" w:rsidR="00F37CB3" w:rsidRDefault="00F37CB3" w:rsidP="008801DA">
            <w:pPr>
              <w:tabs>
                <w:tab w:val="left" w:pos="4113"/>
              </w:tabs>
              <w:ind w:left="0"/>
              <w:rPr>
                <w:u w:val="single"/>
              </w:rPr>
            </w:pPr>
            <w:r>
              <w:rPr>
                <w:u w:val="single"/>
              </w:rPr>
              <w:tab/>
            </w:r>
          </w:p>
        </w:tc>
      </w:tr>
    </w:tbl>
    <w:p w14:paraId="797AD4FD" w14:textId="77777777" w:rsidR="00B7391C" w:rsidRPr="00B7391C" w:rsidRDefault="00B7391C" w:rsidP="00B7391C">
      <w:pPr>
        <w:spacing w:after="0" w:line="240" w:lineRule="auto"/>
        <w:rPr>
          <w:sz w:val="20"/>
          <w:szCs w:val="20"/>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618"/>
        <w:gridCol w:w="180"/>
        <w:gridCol w:w="2046"/>
        <w:gridCol w:w="564"/>
        <w:gridCol w:w="93"/>
        <w:gridCol w:w="42"/>
        <w:gridCol w:w="595"/>
        <w:gridCol w:w="1070"/>
        <w:gridCol w:w="270"/>
        <w:gridCol w:w="720"/>
        <w:gridCol w:w="1890"/>
      </w:tblGrid>
      <w:tr w:rsidR="00F37CB3" w14:paraId="078BD24F" w14:textId="77777777" w:rsidTr="008801DA">
        <w:tc>
          <w:tcPr>
            <w:tcW w:w="1883" w:type="dxa"/>
            <w:gridSpan w:val="4"/>
          </w:tcPr>
          <w:p w14:paraId="4C4D16C6" w14:textId="77777777" w:rsidR="00F37CB3" w:rsidRDefault="00F37CB3" w:rsidP="008801DA">
            <w:pPr>
              <w:ind w:left="0"/>
            </w:pPr>
            <w:r>
              <w:t>Company Name</w:t>
            </w:r>
          </w:p>
        </w:tc>
        <w:tc>
          <w:tcPr>
            <w:tcW w:w="7290" w:type="dxa"/>
            <w:gridSpan w:val="9"/>
          </w:tcPr>
          <w:p w14:paraId="446F93F4" w14:textId="77777777" w:rsidR="00F37CB3" w:rsidRDefault="00F37CB3" w:rsidP="008801DA">
            <w:pPr>
              <w:tabs>
                <w:tab w:val="left" w:pos="6818"/>
              </w:tabs>
              <w:ind w:left="0"/>
            </w:pPr>
            <w:r>
              <w:rPr>
                <w:u w:val="single"/>
              </w:rPr>
              <w:tab/>
            </w:r>
          </w:p>
        </w:tc>
      </w:tr>
      <w:tr w:rsidR="00F37CB3" w:rsidRPr="00F37CB3" w14:paraId="6B0F623E" w14:textId="77777777" w:rsidTr="008801DA">
        <w:tc>
          <w:tcPr>
            <w:tcW w:w="9173" w:type="dxa"/>
            <w:gridSpan w:val="13"/>
          </w:tcPr>
          <w:p w14:paraId="1A0FCBEF" w14:textId="77777777" w:rsidR="00F37CB3" w:rsidRPr="00F37CB3" w:rsidRDefault="00F37CB3" w:rsidP="008801DA">
            <w:pPr>
              <w:ind w:left="0"/>
              <w:rPr>
                <w:sz w:val="12"/>
                <w:szCs w:val="12"/>
              </w:rPr>
            </w:pPr>
          </w:p>
        </w:tc>
      </w:tr>
      <w:tr w:rsidR="00F37CB3" w14:paraId="40A4F7B8" w14:textId="77777777" w:rsidTr="008801DA">
        <w:tc>
          <w:tcPr>
            <w:tcW w:w="1085" w:type="dxa"/>
            <w:gridSpan w:val="2"/>
          </w:tcPr>
          <w:p w14:paraId="4838DD3C" w14:textId="77777777" w:rsidR="00F37CB3" w:rsidRDefault="00F37CB3" w:rsidP="008801DA">
            <w:pPr>
              <w:ind w:left="0"/>
            </w:pPr>
            <w:r>
              <w:t>Address:</w:t>
            </w:r>
          </w:p>
        </w:tc>
        <w:tc>
          <w:tcPr>
            <w:tcW w:w="8088" w:type="dxa"/>
            <w:gridSpan w:val="11"/>
          </w:tcPr>
          <w:p w14:paraId="488C1240" w14:textId="77777777" w:rsidR="00F37CB3" w:rsidRDefault="00F37CB3" w:rsidP="008801DA">
            <w:pPr>
              <w:tabs>
                <w:tab w:val="left" w:pos="7619"/>
              </w:tabs>
              <w:ind w:left="0"/>
              <w:rPr>
                <w:u w:val="single"/>
              </w:rPr>
            </w:pPr>
            <w:r>
              <w:rPr>
                <w:u w:val="single"/>
              </w:rPr>
              <w:tab/>
            </w:r>
          </w:p>
        </w:tc>
      </w:tr>
      <w:tr w:rsidR="00F37CB3" w:rsidRPr="00F37CB3" w14:paraId="711B01EC" w14:textId="77777777" w:rsidTr="008801DA">
        <w:tc>
          <w:tcPr>
            <w:tcW w:w="958" w:type="dxa"/>
          </w:tcPr>
          <w:p w14:paraId="13C018DA" w14:textId="77777777" w:rsidR="00F37CB3" w:rsidRPr="00F37CB3" w:rsidRDefault="00F37CB3" w:rsidP="008801DA">
            <w:pPr>
              <w:ind w:left="0"/>
              <w:rPr>
                <w:sz w:val="12"/>
                <w:szCs w:val="12"/>
              </w:rPr>
            </w:pPr>
          </w:p>
        </w:tc>
        <w:tc>
          <w:tcPr>
            <w:tcW w:w="8215" w:type="dxa"/>
            <w:gridSpan w:val="12"/>
          </w:tcPr>
          <w:p w14:paraId="4B860FDA" w14:textId="77777777" w:rsidR="00F37CB3" w:rsidRPr="00F37CB3" w:rsidRDefault="00F37CB3" w:rsidP="008801DA">
            <w:pPr>
              <w:tabs>
                <w:tab w:val="left" w:pos="7261"/>
              </w:tabs>
              <w:ind w:left="0"/>
              <w:rPr>
                <w:sz w:val="12"/>
                <w:szCs w:val="12"/>
                <w:u w:val="single"/>
              </w:rPr>
            </w:pPr>
          </w:p>
        </w:tc>
      </w:tr>
      <w:tr w:rsidR="00F37CB3" w14:paraId="2E12FCCF" w14:textId="77777777" w:rsidTr="008801DA">
        <w:tc>
          <w:tcPr>
            <w:tcW w:w="958" w:type="dxa"/>
          </w:tcPr>
          <w:p w14:paraId="3425B1DF" w14:textId="77777777" w:rsidR="00F37CB3" w:rsidRDefault="00F37CB3" w:rsidP="008801DA">
            <w:pPr>
              <w:ind w:left="0"/>
            </w:pPr>
            <w:r>
              <w:t>City</w:t>
            </w:r>
          </w:p>
        </w:tc>
        <w:tc>
          <w:tcPr>
            <w:tcW w:w="3535" w:type="dxa"/>
            <w:gridSpan w:val="5"/>
          </w:tcPr>
          <w:p w14:paraId="25258AA9" w14:textId="77777777" w:rsidR="00F37CB3" w:rsidRDefault="00F37CB3" w:rsidP="008801DA">
            <w:pPr>
              <w:tabs>
                <w:tab w:val="left" w:pos="2614"/>
                <w:tab w:val="left" w:pos="7261"/>
              </w:tabs>
              <w:ind w:left="0"/>
              <w:rPr>
                <w:u w:val="single"/>
              </w:rPr>
            </w:pPr>
            <w:r>
              <w:rPr>
                <w:u w:val="single"/>
              </w:rPr>
              <w:tab/>
            </w:r>
          </w:p>
        </w:tc>
        <w:tc>
          <w:tcPr>
            <w:tcW w:w="730" w:type="dxa"/>
            <w:gridSpan w:val="3"/>
          </w:tcPr>
          <w:p w14:paraId="2C453649" w14:textId="77777777" w:rsidR="00F37CB3" w:rsidRDefault="00F37CB3" w:rsidP="008801DA">
            <w:pPr>
              <w:tabs>
                <w:tab w:val="left" w:pos="7261"/>
              </w:tabs>
              <w:ind w:left="0"/>
              <w:rPr>
                <w:u w:val="single"/>
              </w:rPr>
            </w:pPr>
            <w:r>
              <w:t>State</w:t>
            </w:r>
          </w:p>
        </w:tc>
        <w:tc>
          <w:tcPr>
            <w:tcW w:w="1070" w:type="dxa"/>
          </w:tcPr>
          <w:p w14:paraId="76404D88" w14:textId="77777777" w:rsidR="00F37CB3" w:rsidRDefault="00F37CB3" w:rsidP="008801DA">
            <w:pPr>
              <w:tabs>
                <w:tab w:val="left" w:pos="787"/>
                <w:tab w:val="left" w:pos="7261"/>
              </w:tabs>
              <w:ind w:left="0"/>
              <w:rPr>
                <w:u w:val="single"/>
              </w:rPr>
            </w:pPr>
            <w:r>
              <w:rPr>
                <w:u w:val="single"/>
              </w:rPr>
              <w:tab/>
            </w:r>
          </w:p>
        </w:tc>
        <w:tc>
          <w:tcPr>
            <w:tcW w:w="990" w:type="dxa"/>
            <w:gridSpan w:val="2"/>
          </w:tcPr>
          <w:p w14:paraId="1BEB5165" w14:textId="77777777" w:rsidR="00F37CB3" w:rsidRDefault="00F37CB3" w:rsidP="008801DA">
            <w:pPr>
              <w:tabs>
                <w:tab w:val="left" w:pos="7261"/>
              </w:tabs>
              <w:ind w:left="0"/>
              <w:rPr>
                <w:u w:val="single"/>
              </w:rPr>
            </w:pPr>
            <w:r>
              <w:t>Zip + 4</w:t>
            </w:r>
          </w:p>
        </w:tc>
        <w:tc>
          <w:tcPr>
            <w:tcW w:w="1890" w:type="dxa"/>
          </w:tcPr>
          <w:p w14:paraId="2D9E5441" w14:textId="77777777" w:rsidR="00F37CB3" w:rsidRDefault="00F37CB3" w:rsidP="008801DA">
            <w:pPr>
              <w:tabs>
                <w:tab w:val="left" w:pos="1421"/>
                <w:tab w:val="left" w:pos="7261"/>
              </w:tabs>
              <w:ind w:left="0"/>
              <w:rPr>
                <w:u w:val="single"/>
              </w:rPr>
            </w:pPr>
            <w:r>
              <w:rPr>
                <w:u w:val="single"/>
              </w:rPr>
              <w:tab/>
            </w:r>
          </w:p>
        </w:tc>
      </w:tr>
      <w:tr w:rsidR="00F37CB3" w:rsidRPr="00F37CB3" w14:paraId="457BC84E" w14:textId="77777777" w:rsidTr="008801DA">
        <w:tc>
          <w:tcPr>
            <w:tcW w:w="958" w:type="dxa"/>
          </w:tcPr>
          <w:p w14:paraId="297957B5" w14:textId="77777777" w:rsidR="00F37CB3" w:rsidRPr="00F37CB3" w:rsidRDefault="00F37CB3" w:rsidP="008801DA">
            <w:pPr>
              <w:ind w:left="0"/>
              <w:rPr>
                <w:sz w:val="12"/>
                <w:szCs w:val="12"/>
              </w:rPr>
            </w:pPr>
          </w:p>
        </w:tc>
        <w:tc>
          <w:tcPr>
            <w:tcW w:w="3535" w:type="dxa"/>
            <w:gridSpan w:val="5"/>
          </w:tcPr>
          <w:p w14:paraId="2F2691AC" w14:textId="77777777" w:rsidR="00F37CB3" w:rsidRPr="00F37CB3" w:rsidRDefault="00F37CB3" w:rsidP="008801DA">
            <w:pPr>
              <w:tabs>
                <w:tab w:val="left" w:pos="3037"/>
                <w:tab w:val="left" w:pos="7261"/>
              </w:tabs>
              <w:ind w:left="0"/>
              <w:rPr>
                <w:sz w:val="12"/>
                <w:szCs w:val="12"/>
                <w:u w:val="single"/>
              </w:rPr>
            </w:pPr>
          </w:p>
        </w:tc>
        <w:tc>
          <w:tcPr>
            <w:tcW w:w="730" w:type="dxa"/>
            <w:gridSpan w:val="3"/>
          </w:tcPr>
          <w:p w14:paraId="75AF41EE" w14:textId="77777777" w:rsidR="00F37CB3" w:rsidRPr="00F37CB3" w:rsidRDefault="00F37CB3" w:rsidP="008801DA">
            <w:pPr>
              <w:tabs>
                <w:tab w:val="left" w:pos="7261"/>
              </w:tabs>
              <w:ind w:left="0"/>
              <w:rPr>
                <w:sz w:val="12"/>
                <w:szCs w:val="12"/>
              </w:rPr>
            </w:pPr>
          </w:p>
        </w:tc>
        <w:tc>
          <w:tcPr>
            <w:tcW w:w="1070" w:type="dxa"/>
          </w:tcPr>
          <w:p w14:paraId="5F814E7B" w14:textId="77777777" w:rsidR="00F37CB3" w:rsidRPr="00F37CB3" w:rsidRDefault="00F37CB3" w:rsidP="008801DA">
            <w:pPr>
              <w:tabs>
                <w:tab w:val="left" w:pos="7261"/>
              </w:tabs>
              <w:ind w:left="0"/>
              <w:rPr>
                <w:sz w:val="12"/>
                <w:szCs w:val="12"/>
                <w:u w:val="single"/>
              </w:rPr>
            </w:pPr>
          </w:p>
        </w:tc>
        <w:tc>
          <w:tcPr>
            <w:tcW w:w="990" w:type="dxa"/>
            <w:gridSpan w:val="2"/>
          </w:tcPr>
          <w:p w14:paraId="7EACAACF" w14:textId="77777777" w:rsidR="00F37CB3" w:rsidRPr="00F37CB3" w:rsidRDefault="00F37CB3" w:rsidP="008801DA">
            <w:pPr>
              <w:tabs>
                <w:tab w:val="left" w:pos="7261"/>
              </w:tabs>
              <w:ind w:left="0"/>
              <w:rPr>
                <w:sz w:val="12"/>
                <w:szCs w:val="12"/>
                <w:u w:val="single"/>
              </w:rPr>
            </w:pPr>
          </w:p>
        </w:tc>
        <w:tc>
          <w:tcPr>
            <w:tcW w:w="1890" w:type="dxa"/>
          </w:tcPr>
          <w:p w14:paraId="4121B724" w14:textId="77777777" w:rsidR="00F37CB3" w:rsidRPr="00F37CB3" w:rsidRDefault="00F37CB3" w:rsidP="008801DA">
            <w:pPr>
              <w:tabs>
                <w:tab w:val="left" w:pos="7261"/>
              </w:tabs>
              <w:ind w:left="0"/>
              <w:rPr>
                <w:sz w:val="12"/>
                <w:szCs w:val="12"/>
              </w:rPr>
            </w:pPr>
          </w:p>
        </w:tc>
      </w:tr>
      <w:tr w:rsidR="00F37CB3" w14:paraId="14C49C20" w14:textId="77777777" w:rsidTr="008801DA">
        <w:trPr>
          <w:trHeight w:val="144"/>
        </w:trPr>
        <w:tc>
          <w:tcPr>
            <w:tcW w:w="1883" w:type="dxa"/>
            <w:gridSpan w:val="4"/>
          </w:tcPr>
          <w:p w14:paraId="38C02537" w14:textId="77777777" w:rsidR="00F37CB3" w:rsidRDefault="00F37CB3" w:rsidP="008801DA">
            <w:pPr>
              <w:ind w:left="0"/>
            </w:pPr>
            <w:r>
              <w:t>Contact Person:</w:t>
            </w:r>
          </w:p>
        </w:tc>
        <w:tc>
          <w:tcPr>
            <w:tcW w:w="7290" w:type="dxa"/>
            <w:gridSpan w:val="9"/>
          </w:tcPr>
          <w:p w14:paraId="3E607065" w14:textId="77777777" w:rsidR="00F37CB3" w:rsidRDefault="00F37CB3" w:rsidP="008801DA">
            <w:pPr>
              <w:tabs>
                <w:tab w:val="left" w:pos="6818"/>
              </w:tabs>
              <w:ind w:left="0"/>
            </w:pPr>
            <w:r>
              <w:rPr>
                <w:u w:val="single"/>
              </w:rPr>
              <w:tab/>
            </w:r>
          </w:p>
        </w:tc>
      </w:tr>
      <w:tr w:rsidR="00F37CB3" w:rsidRPr="00F37CB3" w14:paraId="62DBD599" w14:textId="77777777" w:rsidTr="008801DA">
        <w:tc>
          <w:tcPr>
            <w:tcW w:w="9173" w:type="dxa"/>
            <w:gridSpan w:val="13"/>
          </w:tcPr>
          <w:p w14:paraId="55A62B66" w14:textId="77777777" w:rsidR="00F37CB3" w:rsidRPr="00F37CB3" w:rsidRDefault="00F37CB3" w:rsidP="008801DA">
            <w:pPr>
              <w:tabs>
                <w:tab w:val="left" w:pos="2140"/>
              </w:tabs>
              <w:ind w:left="0"/>
              <w:rPr>
                <w:sz w:val="12"/>
                <w:szCs w:val="12"/>
              </w:rPr>
            </w:pPr>
          </w:p>
        </w:tc>
      </w:tr>
      <w:tr w:rsidR="00F37CB3" w14:paraId="0B1D703C" w14:textId="77777777" w:rsidTr="008801DA">
        <w:tc>
          <w:tcPr>
            <w:tcW w:w="1085" w:type="dxa"/>
            <w:gridSpan w:val="2"/>
          </w:tcPr>
          <w:p w14:paraId="269E3DDA" w14:textId="77777777" w:rsidR="00F37CB3" w:rsidRDefault="00F37CB3" w:rsidP="008801DA">
            <w:pPr>
              <w:ind w:left="0"/>
            </w:pPr>
            <w:r>
              <w:t>Phone</w:t>
            </w:r>
          </w:p>
        </w:tc>
        <w:tc>
          <w:tcPr>
            <w:tcW w:w="2844" w:type="dxa"/>
            <w:gridSpan w:val="3"/>
          </w:tcPr>
          <w:p w14:paraId="1FB7A3EC" w14:textId="77777777" w:rsidR="00F37CB3" w:rsidRDefault="00F37CB3" w:rsidP="008801DA">
            <w:pPr>
              <w:tabs>
                <w:tab w:val="left" w:pos="2401"/>
              </w:tabs>
              <w:ind w:left="0"/>
            </w:pPr>
            <w:r>
              <w:rPr>
                <w:u w:val="single"/>
              </w:rPr>
              <w:t>(       )</w:t>
            </w:r>
            <w:r>
              <w:rPr>
                <w:u w:val="single"/>
              </w:rPr>
              <w:tab/>
            </w:r>
          </w:p>
        </w:tc>
        <w:tc>
          <w:tcPr>
            <w:tcW w:w="699" w:type="dxa"/>
            <w:gridSpan w:val="3"/>
          </w:tcPr>
          <w:p w14:paraId="63185266" w14:textId="77777777" w:rsidR="00F37CB3" w:rsidRDefault="00F37CB3" w:rsidP="008801DA">
            <w:pPr>
              <w:ind w:left="0"/>
            </w:pPr>
          </w:p>
        </w:tc>
        <w:tc>
          <w:tcPr>
            <w:tcW w:w="1935" w:type="dxa"/>
            <w:gridSpan w:val="3"/>
          </w:tcPr>
          <w:p w14:paraId="371DFFB4" w14:textId="77777777" w:rsidR="00F37CB3" w:rsidRDefault="00F37CB3" w:rsidP="008801DA">
            <w:pPr>
              <w:ind w:left="0"/>
            </w:pPr>
          </w:p>
        </w:tc>
        <w:tc>
          <w:tcPr>
            <w:tcW w:w="2610" w:type="dxa"/>
            <w:gridSpan w:val="2"/>
          </w:tcPr>
          <w:p w14:paraId="14E75E68" w14:textId="77777777" w:rsidR="00F37CB3" w:rsidRDefault="00F37CB3" w:rsidP="008801DA">
            <w:pPr>
              <w:tabs>
                <w:tab w:val="left" w:pos="2140"/>
              </w:tabs>
              <w:ind w:left="0"/>
            </w:pPr>
          </w:p>
        </w:tc>
      </w:tr>
      <w:tr w:rsidR="00F37CB3" w:rsidRPr="00F37CB3" w14:paraId="30E60246" w14:textId="77777777" w:rsidTr="008801DA">
        <w:tc>
          <w:tcPr>
            <w:tcW w:w="9173" w:type="dxa"/>
            <w:gridSpan w:val="13"/>
          </w:tcPr>
          <w:p w14:paraId="036766F9" w14:textId="77777777" w:rsidR="00F37CB3" w:rsidRPr="00F37CB3" w:rsidRDefault="00F37CB3" w:rsidP="008801DA">
            <w:pPr>
              <w:tabs>
                <w:tab w:val="left" w:pos="2005"/>
              </w:tabs>
              <w:ind w:left="0"/>
              <w:rPr>
                <w:sz w:val="12"/>
                <w:szCs w:val="12"/>
                <w:u w:val="single"/>
              </w:rPr>
            </w:pPr>
          </w:p>
        </w:tc>
      </w:tr>
      <w:tr w:rsidR="00F37CB3" w14:paraId="535DD2E4" w14:textId="77777777" w:rsidTr="008801DA">
        <w:tc>
          <w:tcPr>
            <w:tcW w:w="1703" w:type="dxa"/>
            <w:gridSpan w:val="3"/>
          </w:tcPr>
          <w:p w14:paraId="02F20A87" w14:textId="77777777" w:rsidR="00F37CB3" w:rsidRDefault="00F37CB3" w:rsidP="008801DA">
            <w:pPr>
              <w:ind w:left="0"/>
            </w:pPr>
            <w:r>
              <w:t>Email Address</w:t>
            </w:r>
          </w:p>
        </w:tc>
        <w:tc>
          <w:tcPr>
            <w:tcW w:w="7470" w:type="dxa"/>
            <w:gridSpan w:val="10"/>
          </w:tcPr>
          <w:p w14:paraId="1A8AA161" w14:textId="77777777" w:rsidR="00F37CB3" w:rsidRDefault="00F37CB3" w:rsidP="008801DA">
            <w:pPr>
              <w:tabs>
                <w:tab w:val="left" w:pos="7006"/>
              </w:tabs>
              <w:ind w:left="0"/>
              <w:rPr>
                <w:u w:val="single"/>
              </w:rPr>
            </w:pPr>
            <w:r>
              <w:rPr>
                <w:u w:val="single"/>
              </w:rPr>
              <w:tab/>
            </w:r>
          </w:p>
        </w:tc>
      </w:tr>
      <w:tr w:rsidR="00F37CB3" w:rsidRPr="00F37CB3" w14:paraId="5EEDEC1E" w14:textId="77777777" w:rsidTr="008801DA">
        <w:tc>
          <w:tcPr>
            <w:tcW w:w="9173" w:type="dxa"/>
            <w:gridSpan w:val="13"/>
          </w:tcPr>
          <w:p w14:paraId="51705EB3" w14:textId="77777777" w:rsidR="00F37CB3" w:rsidRPr="00F37CB3" w:rsidRDefault="00F37CB3" w:rsidP="008801DA">
            <w:pPr>
              <w:tabs>
                <w:tab w:val="left" w:pos="2140"/>
              </w:tabs>
              <w:ind w:left="0"/>
              <w:rPr>
                <w:sz w:val="12"/>
                <w:szCs w:val="12"/>
                <w:u w:val="single"/>
              </w:rPr>
            </w:pPr>
          </w:p>
        </w:tc>
      </w:tr>
      <w:tr w:rsidR="00F37CB3" w14:paraId="09FF5E46" w14:textId="77777777" w:rsidTr="008801DA">
        <w:tc>
          <w:tcPr>
            <w:tcW w:w="4586" w:type="dxa"/>
            <w:gridSpan w:val="7"/>
          </w:tcPr>
          <w:p w14:paraId="688814BC" w14:textId="77777777" w:rsidR="00F37CB3" w:rsidRDefault="00F37CB3" w:rsidP="008801DA">
            <w:pPr>
              <w:tabs>
                <w:tab w:val="left" w:pos="2140"/>
              </w:tabs>
              <w:ind w:left="0"/>
              <w:rPr>
                <w:u w:val="single"/>
              </w:rPr>
            </w:pPr>
            <w:r>
              <w:t>Product(s) Used and/or Service(s) Provided:</w:t>
            </w:r>
          </w:p>
        </w:tc>
        <w:tc>
          <w:tcPr>
            <w:tcW w:w="4587" w:type="dxa"/>
            <w:gridSpan w:val="6"/>
          </w:tcPr>
          <w:p w14:paraId="47906855" w14:textId="77777777" w:rsidR="00F37CB3" w:rsidRDefault="00F37CB3" w:rsidP="008801DA">
            <w:pPr>
              <w:tabs>
                <w:tab w:val="left" w:pos="4113"/>
              </w:tabs>
              <w:ind w:left="0"/>
              <w:rPr>
                <w:u w:val="single"/>
              </w:rPr>
            </w:pPr>
            <w:r>
              <w:rPr>
                <w:u w:val="single"/>
              </w:rPr>
              <w:tab/>
            </w:r>
          </w:p>
        </w:tc>
      </w:tr>
    </w:tbl>
    <w:p w14:paraId="7B033B4A" w14:textId="60C3952C" w:rsidR="00E03EB4" w:rsidRPr="00B7391C" w:rsidRDefault="00E03EB4" w:rsidP="00F37CB3">
      <w:pPr>
        <w:spacing w:after="0" w:line="240" w:lineRule="auto"/>
        <w:rPr>
          <w:sz w:val="20"/>
          <w:szCs w:val="20"/>
        </w:rPr>
      </w:pPr>
    </w:p>
    <w:p w14:paraId="46068EDA" w14:textId="77777777" w:rsidR="00E03EB4" w:rsidRDefault="00E03EB4" w:rsidP="00164500">
      <w:pPr>
        <w:sectPr w:rsidR="00E03EB4" w:rsidSect="00B7391C">
          <w:pgSz w:w="12240" w:h="15840" w:code="1"/>
          <w:pgMar w:top="864" w:right="720" w:bottom="720" w:left="720" w:header="720" w:footer="720" w:gutter="0"/>
          <w:cols w:space="720"/>
          <w:docGrid w:linePitch="360"/>
        </w:sectPr>
      </w:pPr>
    </w:p>
    <w:p w14:paraId="08018E25" w14:textId="77777777" w:rsidR="00B7391C" w:rsidRDefault="00B7391C" w:rsidP="006B5A0B">
      <w:pPr>
        <w:ind w:left="0"/>
      </w:pPr>
    </w:p>
    <w:p w14:paraId="04A31C89" w14:textId="27104B60" w:rsidR="00E03EB4" w:rsidRPr="00D45890" w:rsidRDefault="00E03EB4" w:rsidP="006B5A0B">
      <w:pPr>
        <w:spacing w:after="0" w:line="240" w:lineRule="auto"/>
        <w:ind w:left="0"/>
        <w:jc w:val="center"/>
        <w:rPr>
          <w:b/>
        </w:rPr>
      </w:pPr>
      <w:r w:rsidRPr="00D45890">
        <w:rPr>
          <w:b/>
        </w:rPr>
        <w:t>A</w:t>
      </w:r>
      <w:r w:rsidR="00D45890">
        <w:rPr>
          <w:b/>
        </w:rPr>
        <w:t>TTACHMENT</w:t>
      </w:r>
      <w:r w:rsidRPr="00D45890">
        <w:rPr>
          <w:b/>
        </w:rPr>
        <w:t xml:space="preserve"> C</w:t>
      </w:r>
    </w:p>
    <w:p w14:paraId="008A775C" w14:textId="77777777" w:rsidR="00E03EB4" w:rsidRPr="00D45890" w:rsidRDefault="00E03EB4" w:rsidP="006B5A0B">
      <w:pPr>
        <w:spacing w:after="0" w:line="240" w:lineRule="auto"/>
        <w:ind w:left="0"/>
        <w:jc w:val="center"/>
        <w:rPr>
          <w:b/>
        </w:rPr>
      </w:pPr>
      <w:proofErr w:type="spellStart"/>
      <w:r w:rsidRPr="00D45890">
        <w:rPr>
          <w:b/>
        </w:rPr>
        <w:t>WisDOT</w:t>
      </w:r>
      <w:proofErr w:type="spellEnd"/>
      <w:r w:rsidRPr="00D45890">
        <w:rPr>
          <w:b/>
        </w:rPr>
        <w:t xml:space="preserve"> MINORITY BUSINESS ENTERPRISE (MBE) PROGRAM</w:t>
      </w:r>
    </w:p>
    <w:p w14:paraId="5B11B1C1" w14:textId="1AEDD3C3" w:rsidR="00E03EB4" w:rsidRDefault="00E03EB4" w:rsidP="006B5A0B">
      <w:pPr>
        <w:spacing w:after="0" w:line="240" w:lineRule="auto"/>
        <w:ind w:left="0"/>
        <w:jc w:val="center"/>
        <w:rPr>
          <w:b/>
        </w:rPr>
      </w:pPr>
      <w:r w:rsidRPr="00D45890">
        <w:rPr>
          <w:b/>
        </w:rPr>
        <w:t>AWARENESS, COMPLIANCE &amp; ACTION PLAN</w:t>
      </w:r>
    </w:p>
    <w:p w14:paraId="30E195A4" w14:textId="77777777" w:rsidR="00D45890" w:rsidRPr="00D45890" w:rsidRDefault="00D45890" w:rsidP="00D45890">
      <w:pPr>
        <w:spacing w:after="0" w:line="240" w:lineRule="auto"/>
        <w:rPr>
          <w:sz w:val="28"/>
        </w:rPr>
      </w:pPr>
    </w:p>
    <w:p w14:paraId="4B8EDEE4" w14:textId="77777777" w:rsidR="00E03EB4" w:rsidRPr="00E55B8E" w:rsidRDefault="00E03EB4" w:rsidP="00E55B8E">
      <w:r w:rsidRPr="002B2E6A">
        <w:t xml:space="preserve">As a matter of sound business practice, the Wisconsin Department of Transportation is committed to “supply diversity” by promoting the use of minority business </w:t>
      </w:r>
      <w:r>
        <w:t xml:space="preserve">and disabled veteran-owned business </w:t>
      </w:r>
      <w:r w:rsidRPr="002B2E6A">
        <w:t xml:space="preserve">whenever and wherever possible.  </w:t>
      </w:r>
      <w:r w:rsidRPr="000267BD">
        <w:t>Additionally,</w:t>
      </w:r>
      <w:r>
        <w:t xml:space="preserve"> </w:t>
      </w:r>
      <w:r w:rsidRPr="002B2E6A">
        <w:t xml:space="preserve">as an agency of the State of Wisconsin, </w:t>
      </w:r>
      <w:proofErr w:type="spellStart"/>
      <w:r w:rsidRPr="002B2E6A">
        <w:t>WisDOT</w:t>
      </w:r>
      <w:proofErr w:type="spellEnd"/>
      <w:r w:rsidRPr="002B2E6A">
        <w:t xml:space="preserve"> shares in the state goal of placing five (5) percent of its total annual </w:t>
      </w:r>
      <w:r w:rsidRPr="00E55B8E">
        <w:t>purchasing dollars with state-certified minority and disabled veteran-owned businesses.</w:t>
      </w:r>
    </w:p>
    <w:p w14:paraId="6319487C" w14:textId="77777777" w:rsidR="00E03EB4" w:rsidRPr="00E55B8E" w:rsidRDefault="00E03EB4" w:rsidP="00E55B8E">
      <w:r w:rsidRPr="00E55B8E">
        <w:t>State of Wisconsin procurement policy provides that Minority Business Enterprises (MBE) and Disabled Veteran-owned Businesses (DVB) certified by the Wisconsin Department of Administration should have the maximum opportunity to participate in the performance of its contracts/projects.</w:t>
      </w:r>
    </w:p>
    <w:p w14:paraId="51F2087F" w14:textId="77777777" w:rsidR="00E03EB4" w:rsidRPr="00E55B8E" w:rsidRDefault="00E03EB4" w:rsidP="00E55B8E">
      <w:r w:rsidRPr="00E55B8E">
        <w:t>You, as a contractor, are strongly urged to use due diligence to further this policy by awarding subcontracts to MBEs and DVBs by using such enterprises to provide goods and services incidental to this agreement (second-tier suppliers), with a goal of awarding 5% of the contract cost to such enterprises.</w:t>
      </w:r>
    </w:p>
    <w:p w14:paraId="31F4B849" w14:textId="63F60D83" w:rsidR="00E03EB4" w:rsidRPr="00E55B8E" w:rsidRDefault="00E03EB4" w:rsidP="00E55B8E">
      <w:r w:rsidRPr="00D45890">
        <w:rPr>
          <w:b/>
        </w:rPr>
        <w:t>Authority for these programs is found in Wisconsin Statutes 15.107(2), 16.283(3), 16.75(3m), 16.755 and 560.036(2), and details about the program can be found at:</w:t>
      </w:r>
      <w:r w:rsidRPr="00E55B8E">
        <w:t xml:space="preserve"> </w:t>
      </w:r>
      <w:hyperlink r:id="rId34" w:history="1">
        <w:r w:rsidRPr="00E55B8E">
          <w:t>http://www.doa.state.wi.us/category.asp?linkcatid=677&amp;linkid=113&amp;locid=0</w:t>
        </w:r>
      </w:hyperlink>
    </w:p>
    <w:p w14:paraId="2419DEBD" w14:textId="77777777" w:rsidR="00E03EB4" w:rsidRDefault="00E03EB4" w:rsidP="00E55B8E">
      <w:r w:rsidRPr="00E55B8E">
        <w:t xml:space="preserve">Monthly reports are requested to be submitted to the Department of Transportation Purchasing </w:t>
      </w:r>
      <w:r w:rsidRPr="000267BD">
        <w:t>Unit, itemizing the costs of services and goods provided by certified firms.  Reports should state the costs for the previous contract/project month.</w:t>
      </w:r>
    </w:p>
    <w:p w14:paraId="2665661C" w14:textId="77777777" w:rsidR="00E03EB4" w:rsidRPr="00D45890" w:rsidRDefault="00E03EB4" w:rsidP="00164500">
      <w:pPr>
        <w:rPr>
          <w:b/>
        </w:rPr>
      </w:pPr>
      <w:r w:rsidRPr="00D45890">
        <w:rPr>
          <w:b/>
        </w:rPr>
        <w:t xml:space="preserve">Your complete response on the following form must address the following components of your company’s/organization’s commitment/action plan: </w:t>
      </w:r>
    </w:p>
    <w:p w14:paraId="0F4BAC4E" w14:textId="71715851" w:rsidR="00E03EB4" w:rsidRPr="002B2E6A" w:rsidRDefault="00E03EB4" w:rsidP="00164500">
      <w:pPr>
        <w:numPr>
          <w:ilvl w:val="0"/>
          <w:numId w:val="3"/>
        </w:numPr>
      </w:pPr>
      <w:r w:rsidRPr="002B2E6A">
        <w:t xml:space="preserve">Indication that you understand the </w:t>
      </w:r>
      <w:proofErr w:type="spellStart"/>
      <w:r w:rsidRPr="00164500">
        <w:rPr>
          <w:b/>
          <w:bCs/>
        </w:rPr>
        <w:t>WisDOT’s</w:t>
      </w:r>
      <w:proofErr w:type="spellEnd"/>
      <w:r w:rsidRPr="00164500">
        <w:rPr>
          <w:b/>
          <w:bCs/>
        </w:rPr>
        <w:t xml:space="preserve"> goal,</w:t>
      </w:r>
    </w:p>
    <w:p w14:paraId="651DF17E" w14:textId="245613B0" w:rsidR="00E03EB4" w:rsidRPr="002B2E6A" w:rsidRDefault="00E03EB4" w:rsidP="00164500">
      <w:pPr>
        <w:numPr>
          <w:ilvl w:val="0"/>
          <w:numId w:val="3"/>
        </w:numPr>
      </w:pPr>
      <w:r w:rsidRPr="002B2E6A">
        <w:t>Listing of any MBE</w:t>
      </w:r>
      <w:r w:rsidRPr="000267BD">
        <w:t>/DVB vendors</w:t>
      </w:r>
      <w:r w:rsidRPr="002B2E6A">
        <w:t xml:space="preserve"> with which you intend to subcontract,</w:t>
      </w:r>
    </w:p>
    <w:p w14:paraId="48C661B7" w14:textId="77777777" w:rsidR="00E03EB4" w:rsidRPr="002B2E6A" w:rsidRDefault="00E03EB4" w:rsidP="00164500">
      <w:pPr>
        <w:numPr>
          <w:ilvl w:val="0"/>
          <w:numId w:val="3"/>
        </w:numPr>
      </w:pPr>
      <w:r w:rsidRPr="002B2E6A">
        <w:t>Description of the various</w:t>
      </w:r>
      <w:r w:rsidRPr="00164500">
        <w:rPr>
          <w:b/>
          <w:bCs/>
        </w:rPr>
        <w:t xml:space="preserve"> second tier MBE/DVB expenses </w:t>
      </w:r>
      <w:r w:rsidRPr="002B2E6A">
        <w:t xml:space="preserve">(goods and services procured that are incidental to the contract/project; </w:t>
      </w:r>
      <w:r w:rsidRPr="00164500">
        <w:rPr>
          <w:i/>
          <w:iCs/>
        </w:rPr>
        <w:t>examples are</w:t>
      </w:r>
      <w:r w:rsidRPr="002B2E6A">
        <w:t>: specific office supplies to perform the contract, percentage of cost for uniforms for contract staff, travel to perform the contract/project, percentage of facility maintenance services for your facility used directly by your staff during the contract/project period) your company/organization will be able to report that are in direct connection with the administration of this contract,</w:t>
      </w:r>
    </w:p>
    <w:p w14:paraId="7D9F7561" w14:textId="77777777" w:rsidR="00E03EB4" w:rsidRDefault="00E03EB4" w:rsidP="00164500">
      <w:pPr>
        <w:numPr>
          <w:ilvl w:val="0"/>
          <w:numId w:val="3"/>
        </w:numPr>
      </w:pPr>
      <w:r w:rsidRPr="00164500">
        <w:rPr>
          <w:b/>
          <w:bCs/>
        </w:rPr>
        <w:t xml:space="preserve">Statement expressing your commitment </w:t>
      </w:r>
      <w:r w:rsidRPr="002B2E6A">
        <w:t>to complete t</w:t>
      </w:r>
      <w:r>
        <w:t>he required monthly</w:t>
      </w:r>
      <w:r w:rsidRPr="002B2E6A">
        <w:t xml:space="preserve"> reports that will reflect your subcontracts and second-tier expenditures for the period. </w:t>
      </w:r>
    </w:p>
    <w:p w14:paraId="310B4298" w14:textId="77777777" w:rsidR="00E03EB4" w:rsidRPr="002B2E6A" w:rsidRDefault="00E03EB4" w:rsidP="00E55B8E">
      <w:pPr>
        <w:keepNext/>
        <w:keepLines/>
      </w:pPr>
      <w:r w:rsidRPr="002B2E6A">
        <w:lastRenderedPageBreak/>
        <w:t>For information on certified State of Wisconsin Minority Business Enterprises, please contact:</w:t>
      </w:r>
    </w:p>
    <w:p w14:paraId="1806967D" w14:textId="77777777" w:rsidR="00E03EB4" w:rsidRPr="00E55B8E" w:rsidRDefault="00E03EB4" w:rsidP="00E55B8E">
      <w:pPr>
        <w:keepNext/>
        <w:keepLines/>
        <w:spacing w:before="60" w:after="60" w:line="240" w:lineRule="auto"/>
        <w:ind w:left="1260"/>
      </w:pPr>
      <w:r w:rsidRPr="00E55B8E">
        <w:t>June Robinson</w:t>
      </w:r>
    </w:p>
    <w:p w14:paraId="4FC80802" w14:textId="77777777" w:rsidR="00E03EB4" w:rsidRPr="00E55B8E" w:rsidRDefault="00E03EB4" w:rsidP="00E55B8E">
      <w:pPr>
        <w:keepNext/>
        <w:keepLines/>
        <w:spacing w:before="60" w:after="60" w:line="240" w:lineRule="auto"/>
        <w:ind w:left="1260"/>
      </w:pPr>
      <w:r w:rsidRPr="00E55B8E">
        <w:t>MBE Program Coordinator</w:t>
      </w:r>
    </w:p>
    <w:p w14:paraId="47E82352" w14:textId="77777777" w:rsidR="00E03EB4" w:rsidRPr="00E55B8E" w:rsidRDefault="00E03EB4" w:rsidP="00E55B8E">
      <w:pPr>
        <w:keepNext/>
        <w:keepLines/>
        <w:spacing w:before="60" w:after="60" w:line="240" w:lineRule="auto"/>
        <w:ind w:left="1260"/>
      </w:pPr>
      <w:proofErr w:type="spellStart"/>
      <w:r w:rsidRPr="00E55B8E">
        <w:t>WisDOT</w:t>
      </w:r>
      <w:proofErr w:type="spellEnd"/>
      <w:r w:rsidRPr="00E55B8E">
        <w:t xml:space="preserve"> Division of Business Management</w:t>
      </w:r>
    </w:p>
    <w:p w14:paraId="2F9FDE87" w14:textId="77777777" w:rsidR="00E03EB4" w:rsidRPr="00E55B8E" w:rsidRDefault="00E03EB4" w:rsidP="00E55B8E">
      <w:pPr>
        <w:keepNext/>
        <w:keepLines/>
        <w:spacing w:before="60" w:after="60" w:line="240" w:lineRule="auto"/>
        <w:ind w:left="1260"/>
      </w:pPr>
      <w:r w:rsidRPr="00E55B8E">
        <w:t>4802 Sheboygan Avenue, Room 751</w:t>
      </w:r>
    </w:p>
    <w:p w14:paraId="23289D70" w14:textId="77777777" w:rsidR="00E03EB4" w:rsidRPr="00E55B8E" w:rsidRDefault="00E03EB4" w:rsidP="00E55B8E">
      <w:pPr>
        <w:keepNext/>
        <w:keepLines/>
        <w:spacing w:before="60" w:after="60" w:line="240" w:lineRule="auto"/>
        <w:ind w:left="1260"/>
      </w:pPr>
      <w:r w:rsidRPr="00E55B8E">
        <w:t>Madison, WI 53705</w:t>
      </w:r>
    </w:p>
    <w:p w14:paraId="3E138308" w14:textId="77777777" w:rsidR="00E55B8E" w:rsidRDefault="00E03EB4" w:rsidP="00E55B8E">
      <w:pPr>
        <w:keepNext/>
        <w:keepLines/>
        <w:spacing w:before="60" w:after="60" w:line="240" w:lineRule="auto"/>
        <w:ind w:left="1260"/>
      </w:pPr>
      <w:r w:rsidRPr="00E55B8E">
        <w:t>Phone: 608-267-2886</w:t>
      </w:r>
    </w:p>
    <w:p w14:paraId="682C9499" w14:textId="675F64B2" w:rsidR="00E03EB4" w:rsidRPr="00E55B8E" w:rsidRDefault="00E03EB4" w:rsidP="00E55B8E">
      <w:pPr>
        <w:keepNext/>
        <w:keepLines/>
        <w:spacing w:before="60" w:after="60" w:line="240" w:lineRule="auto"/>
        <w:ind w:left="1260"/>
      </w:pPr>
      <w:r w:rsidRPr="00E55B8E">
        <w:t>Fax: 608-267-3609</w:t>
      </w:r>
    </w:p>
    <w:p w14:paraId="114D934B" w14:textId="27223D81" w:rsidR="00E03EB4" w:rsidRPr="00E55B8E" w:rsidRDefault="00983E5E" w:rsidP="00E55B8E">
      <w:pPr>
        <w:keepNext/>
        <w:keepLines/>
        <w:spacing w:before="60" w:after="60" w:line="240" w:lineRule="auto"/>
        <w:ind w:left="1260"/>
      </w:pPr>
      <w:hyperlink r:id="rId35" w:history="1">
        <w:r w:rsidR="00E03EB4" w:rsidRPr="00E55B8E">
          <w:rPr>
            <w:noProof/>
            <w:u w:val="single"/>
          </w:rPr>
          <w:t>www.dot.wisconsin.gov/business/mbe</w:t>
        </w:r>
      </w:hyperlink>
    </w:p>
    <w:p w14:paraId="68185253" w14:textId="77777777" w:rsidR="00E03EB4" w:rsidRPr="00E55B8E" w:rsidRDefault="00983E5E" w:rsidP="00E55B8E">
      <w:pPr>
        <w:keepNext/>
        <w:keepLines/>
        <w:spacing w:before="60" w:after="60" w:line="240" w:lineRule="auto"/>
        <w:ind w:left="1260"/>
      </w:pPr>
      <w:hyperlink r:id="rId36" w:history="1">
        <w:r w:rsidR="00E03EB4" w:rsidRPr="00E55B8E">
          <w:t>june.robinson@dot.wi.gov</w:t>
        </w:r>
      </w:hyperlink>
    </w:p>
    <w:p w14:paraId="09EB1D14" w14:textId="77777777" w:rsidR="00E55B8E" w:rsidRPr="00E55B8E" w:rsidRDefault="00E55B8E" w:rsidP="00E55B8E">
      <w:pPr>
        <w:spacing w:before="60" w:after="60" w:line="240" w:lineRule="auto"/>
      </w:pPr>
    </w:p>
    <w:p w14:paraId="15EE3A01" w14:textId="2AEAB9EA" w:rsidR="00E03EB4" w:rsidRPr="00E55B8E" w:rsidRDefault="00E03EB4" w:rsidP="00164500">
      <w:r w:rsidRPr="00E55B8E">
        <w:t xml:space="preserve">A complete listing of certified minority businesses, as well as the services and commodities they provide, is available on the web at: </w:t>
      </w:r>
      <w:hyperlink r:id="rId37" w:history="1">
        <w:r w:rsidRPr="00E55B8E">
          <w:t>www.doa.wi.gov/mbe</w:t>
        </w:r>
      </w:hyperlink>
      <w:r w:rsidRPr="00E55B8E">
        <w:t xml:space="preserve"> and Information regarding certification of minority businesses is available at: </w:t>
      </w:r>
      <w:hyperlink r:id="rId38" w:history="1">
        <w:r w:rsidRPr="00E55B8E">
          <w:t>http://commerce.wi.gov/BD/BD-MBD-Index.html</w:t>
        </w:r>
      </w:hyperlink>
    </w:p>
    <w:p w14:paraId="6F33EB9D" w14:textId="77777777" w:rsidR="00E03EB4" w:rsidRPr="001B15E2" w:rsidRDefault="00E03EB4" w:rsidP="00164500"/>
    <w:p w14:paraId="35E2C92B" w14:textId="77777777" w:rsidR="00500486" w:rsidRDefault="00500486" w:rsidP="00164500">
      <w:pPr>
        <w:sectPr w:rsidR="00500486" w:rsidSect="00876173">
          <w:pgSz w:w="12240" w:h="15840" w:code="1"/>
          <w:pgMar w:top="1152" w:right="720" w:bottom="576" w:left="720" w:header="720" w:footer="720" w:gutter="0"/>
          <w:cols w:space="720"/>
        </w:sectPr>
      </w:pPr>
    </w:p>
    <w:p w14:paraId="74FE6312" w14:textId="77777777" w:rsidR="00B7391C" w:rsidRDefault="00B7391C" w:rsidP="00B7391C">
      <w:pPr>
        <w:spacing w:after="0" w:line="240" w:lineRule="auto"/>
      </w:pPr>
    </w:p>
    <w:p w14:paraId="5E2BA4CB" w14:textId="77777777" w:rsidR="00B7391C" w:rsidRPr="006B5A0B" w:rsidRDefault="00B7391C" w:rsidP="006B5A0B">
      <w:pPr>
        <w:spacing w:before="60" w:after="60" w:line="240" w:lineRule="auto"/>
        <w:ind w:left="0"/>
        <w:jc w:val="center"/>
        <w:rPr>
          <w:b/>
        </w:rPr>
      </w:pPr>
      <w:r w:rsidRPr="006B5A0B">
        <w:rPr>
          <w:b/>
        </w:rPr>
        <w:t>ATTACHMENT C</w:t>
      </w:r>
    </w:p>
    <w:p w14:paraId="4B5DF84E" w14:textId="77777777" w:rsidR="00B7391C" w:rsidRPr="006B5A0B" w:rsidRDefault="00B7391C" w:rsidP="006B5A0B">
      <w:pPr>
        <w:spacing w:before="60" w:after="60" w:line="240" w:lineRule="auto"/>
        <w:ind w:left="0"/>
        <w:jc w:val="center"/>
        <w:rPr>
          <w:b/>
        </w:rPr>
      </w:pPr>
      <w:proofErr w:type="spellStart"/>
      <w:r w:rsidRPr="006B5A0B">
        <w:rPr>
          <w:b/>
        </w:rPr>
        <w:t>WisDOT</w:t>
      </w:r>
      <w:proofErr w:type="spellEnd"/>
      <w:r w:rsidRPr="006B5A0B">
        <w:rPr>
          <w:b/>
        </w:rPr>
        <w:t xml:space="preserve"> MINORITY BUSINESS ENTERPRISE (MBE) PROGRAM</w:t>
      </w:r>
    </w:p>
    <w:p w14:paraId="6F0BAC23" w14:textId="77777777" w:rsidR="00B7391C" w:rsidRPr="006B5A0B" w:rsidRDefault="00B7391C" w:rsidP="006B5A0B">
      <w:pPr>
        <w:spacing w:before="60" w:after="60" w:line="240" w:lineRule="auto"/>
        <w:ind w:left="0"/>
        <w:jc w:val="center"/>
        <w:rPr>
          <w:b/>
        </w:rPr>
      </w:pPr>
      <w:r w:rsidRPr="006B5A0B">
        <w:rPr>
          <w:b/>
        </w:rPr>
        <w:t>DISABLED VETERAN-OWNED BUSINESS (DVB) PROGRAM</w:t>
      </w:r>
    </w:p>
    <w:p w14:paraId="2DD7B8D2" w14:textId="6267FA1C" w:rsidR="00B7391C" w:rsidRPr="006B5A0B" w:rsidRDefault="00B7391C" w:rsidP="006B5A0B">
      <w:pPr>
        <w:spacing w:before="60" w:after="60" w:line="240" w:lineRule="auto"/>
        <w:ind w:left="0"/>
        <w:jc w:val="center"/>
        <w:rPr>
          <w:b/>
        </w:rPr>
      </w:pPr>
      <w:r w:rsidRPr="006B5A0B">
        <w:rPr>
          <w:b/>
        </w:rPr>
        <w:t>AWARENESS, COMPLIANCE &amp; ACTION PLAN</w:t>
      </w:r>
    </w:p>
    <w:p w14:paraId="47DA1EBD" w14:textId="77777777" w:rsidR="00B7391C" w:rsidRPr="000267BD" w:rsidRDefault="00B7391C" w:rsidP="006B5A0B">
      <w:pPr>
        <w:spacing w:after="0" w:line="240" w:lineRule="auto"/>
        <w:ind w:left="0"/>
        <w:jc w:val="center"/>
      </w:pPr>
      <w:r w:rsidRPr="000267BD">
        <w:t>Complete, sign, and include in your bid response.</w:t>
      </w:r>
    </w:p>
    <w:p w14:paraId="15DA1952" w14:textId="77777777" w:rsidR="00B7391C" w:rsidRPr="000267BD" w:rsidRDefault="00B7391C" w:rsidP="00B7391C">
      <w:pPr>
        <w:spacing w:after="0" w:line="240" w:lineRule="auto"/>
      </w:pPr>
    </w:p>
    <w:p w14:paraId="5022018B" w14:textId="6B0A1E67" w:rsidR="00B7391C" w:rsidRDefault="00B7391C" w:rsidP="00B7391C">
      <w:pPr>
        <w:spacing w:after="0" w:line="240" w:lineRule="auto"/>
      </w:pPr>
      <w:r w:rsidRPr="000267BD">
        <w:t>Failure to complete this form as a component of your bid may result in rejection of your bid.</w:t>
      </w:r>
    </w:p>
    <w:p w14:paraId="3CE139A9" w14:textId="61AB4748" w:rsidR="00B7391C" w:rsidRDefault="00B7391C" w:rsidP="00B7391C">
      <w:pPr>
        <w:spacing w:after="0" w:line="240" w:lineRule="auto"/>
      </w:pPr>
    </w:p>
    <w:tbl>
      <w:tblPr>
        <w:tblStyle w:val="TableGrid"/>
        <w:tblW w:w="0" w:type="auto"/>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3"/>
        <w:gridCol w:w="1080"/>
        <w:gridCol w:w="900"/>
      </w:tblGrid>
      <w:tr w:rsidR="00B7391C" w:rsidRPr="00F9727A" w14:paraId="707804B5" w14:textId="77777777" w:rsidTr="00F9727A">
        <w:tc>
          <w:tcPr>
            <w:tcW w:w="7733" w:type="dxa"/>
            <w:vAlign w:val="center"/>
          </w:tcPr>
          <w:p w14:paraId="1C31834B" w14:textId="188D78AD" w:rsidR="00B7391C" w:rsidRPr="00F9727A" w:rsidRDefault="00B7391C" w:rsidP="00B7391C">
            <w:pPr>
              <w:ind w:left="-21"/>
            </w:pPr>
            <w:r w:rsidRPr="00F9727A">
              <w:t>Our company/organization is a Wisconsin-certified Minority Business Enterprise (MBE)</w:t>
            </w:r>
          </w:p>
        </w:tc>
        <w:tc>
          <w:tcPr>
            <w:tcW w:w="1080" w:type="dxa"/>
          </w:tcPr>
          <w:p w14:paraId="3286924A" w14:textId="71E55185" w:rsidR="00B7391C" w:rsidRPr="00F9727A" w:rsidRDefault="00B7391C" w:rsidP="00B7391C">
            <w:pPr>
              <w:ind w:left="0" w:hanging="7"/>
            </w:pPr>
            <w:r w:rsidRPr="00F9727A">
              <w:sym w:font="Webdings" w:char="F063"/>
            </w:r>
            <w:r w:rsidRPr="00F9727A">
              <w:t xml:space="preserve"> Yes</w:t>
            </w:r>
          </w:p>
        </w:tc>
        <w:tc>
          <w:tcPr>
            <w:tcW w:w="900" w:type="dxa"/>
          </w:tcPr>
          <w:p w14:paraId="6FA6E3A4" w14:textId="242671B7" w:rsidR="00B7391C" w:rsidRPr="00F9727A" w:rsidRDefault="00B7391C" w:rsidP="00B7391C">
            <w:pPr>
              <w:ind w:left="0" w:hanging="7"/>
            </w:pPr>
            <w:r w:rsidRPr="00F9727A">
              <w:sym w:font="Webdings" w:char="F063"/>
            </w:r>
            <w:r w:rsidRPr="00F9727A">
              <w:t xml:space="preserve"> No</w:t>
            </w:r>
          </w:p>
        </w:tc>
      </w:tr>
      <w:tr w:rsidR="00B7391C" w:rsidRPr="00F9727A" w14:paraId="559E4DF0" w14:textId="77777777" w:rsidTr="00B7391C">
        <w:tc>
          <w:tcPr>
            <w:tcW w:w="9713" w:type="dxa"/>
            <w:gridSpan w:val="3"/>
            <w:vAlign w:val="center"/>
          </w:tcPr>
          <w:p w14:paraId="5DF9DCF3" w14:textId="77777777" w:rsidR="00B7391C" w:rsidRPr="00F9727A" w:rsidRDefault="00B7391C" w:rsidP="00B7391C">
            <w:pPr>
              <w:ind w:left="0" w:hanging="7"/>
            </w:pPr>
          </w:p>
        </w:tc>
      </w:tr>
      <w:tr w:rsidR="00B7391C" w:rsidRPr="00F9727A" w14:paraId="50132672" w14:textId="77777777" w:rsidTr="00B7391C">
        <w:tc>
          <w:tcPr>
            <w:tcW w:w="7733" w:type="dxa"/>
            <w:vAlign w:val="center"/>
          </w:tcPr>
          <w:p w14:paraId="653404BB" w14:textId="396FFEC4" w:rsidR="00B7391C" w:rsidRPr="00F9727A" w:rsidRDefault="00B7391C" w:rsidP="00C95AFB">
            <w:pPr>
              <w:ind w:left="-30"/>
            </w:pPr>
            <w:r w:rsidRPr="00F9727A">
              <w:t>Our company/organization is a Wisconsin-certified Disabled Veteran-owned Business (DVB)</w:t>
            </w:r>
          </w:p>
        </w:tc>
        <w:tc>
          <w:tcPr>
            <w:tcW w:w="1080" w:type="dxa"/>
            <w:vAlign w:val="center"/>
          </w:tcPr>
          <w:p w14:paraId="17A67964" w14:textId="275B3583" w:rsidR="00B7391C" w:rsidRPr="00F9727A" w:rsidRDefault="00B7391C" w:rsidP="00B7391C">
            <w:pPr>
              <w:ind w:left="0" w:hanging="7"/>
            </w:pPr>
            <w:r w:rsidRPr="00F9727A">
              <w:sym w:font="Webdings" w:char="F063"/>
            </w:r>
            <w:r w:rsidRPr="00F9727A">
              <w:t xml:space="preserve"> Yes</w:t>
            </w:r>
          </w:p>
        </w:tc>
        <w:tc>
          <w:tcPr>
            <w:tcW w:w="900" w:type="dxa"/>
            <w:vAlign w:val="center"/>
          </w:tcPr>
          <w:p w14:paraId="688BA3AE" w14:textId="1667B8BA" w:rsidR="00B7391C" w:rsidRPr="00F9727A" w:rsidRDefault="00B7391C" w:rsidP="00B7391C">
            <w:pPr>
              <w:ind w:left="0" w:hanging="7"/>
            </w:pPr>
            <w:r w:rsidRPr="00F9727A">
              <w:sym w:font="Webdings" w:char="F063"/>
            </w:r>
            <w:r w:rsidRPr="00F9727A">
              <w:t xml:space="preserve"> No</w:t>
            </w:r>
          </w:p>
        </w:tc>
      </w:tr>
      <w:tr w:rsidR="00B7391C" w:rsidRPr="00F9727A" w14:paraId="7ADB2CF4" w14:textId="77777777" w:rsidTr="00B7391C">
        <w:tc>
          <w:tcPr>
            <w:tcW w:w="7733" w:type="dxa"/>
            <w:vAlign w:val="center"/>
          </w:tcPr>
          <w:p w14:paraId="263EE91A" w14:textId="77777777" w:rsidR="00B7391C" w:rsidRPr="00F9727A" w:rsidRDefault="00B7391C" w:rsidP="00B7391C">
            <w:pPr>
              <w:ind w:left="0"/>
            </w:pPr>
          </w:p>
        </w:tc>
        <w:tc>
          <w:tcPr>
            <w:tcW w:w="1080" w:type="dxa"/>
            <w:vAlign w:val="center"/>
          </w:tcPr>
          <w:p w14:paraId="568147A9" w14:textId="77777777" w:rsidR="00B7391C" w:rsidRPr="00F9727A" w:rsidRDefault="00B7391C" w:rsidP="00B7391C">
            <w:pPr>
              <w:ind w:left="0" w:hanging="7"/>
            </w:pPr>
          </w:p>
        </w:tc>
        <w:tc>
          <w:tcPr>
            <w:tcW w:w="900" w:type="dxa"/>
            <w:vAlign w:val="center"/>
          </w:tcPr>
          <w:p w14:paraId="38A70798" w14:textId="77777777" w:rsidR="00B7391C" w:rsidRPr="00F9727A" w:rsidRDefault="00B7391C" w:rsidP="00B7391C">
            <w:pPr>
              <w:ind w:left="0" w:hanging="7"/>
            </w:pPr>
          </w:p>
        </w:tc>
      </w:tr>
      <w:tr w:rsidR="00B7391C" w:rsidRPr="00F9727A" w14:paraId="6F021DE4" w14:textId="77777777" w:rsidTr="00F9727A">
        <w:tc>
          <w:tcPr>
            <w:tcW w:w="7733" w:type="dxa"/>
          </w:tcPr>
          <w:p w14:paraId="0C517BEB" w14:textId="4C79606F" w:rsidR="00B7391C" w:rsidRPr="00F9727A" w:rsidRDefault="00B7391C" w:rsidP="00B7391C">
            <w:pPr>
              <w:tabs>
                <w:tab w:val="left" w:pos="7359"/>
              </w:tabs>
              <w:ind w:left="43"/>
              <w:rPr>
                <w:u w:val="single"/>
              </w:rPr>
            </w:pPr>
            <w:r w:rsidRPr="00F9727A">
              <w:t xml:space="preserve">Our company/organization is a minority business but has not yet received Wisconsin certification (please provide details): </w:t>
            </w:r>
            <w:r w:rsidRPr="00F9727A">
              <w:rPr>
                <w:u w:val="single"/>
              </w:rPr>
              <w:t xml:space="preserve"> </w:t>
            </w:r>
            <w:r w:rsidRPr="00F9727A">
              <w:rPr>
                <w:u w:val="single"/>
              </w:rPr>
              <w:tab/>
            </w:r>
          </w:p>
          <w:p w14:paraId="67754E86" w14:textId="77777777" w:rsidR="00B7391C" w:rsidRPr="00F9727A" w:rsidRDefault="00B7391C" w:rsidP="00B7391C">
            <w:pPr>
              <w:tabs>
                <w:tab w:val="left" w:pos="7359"/>
              </w:tabs>
              <w:ind w:left="43"/>
              <w:rPr>
                <w:u w:val="single"/>
              </w:rPr>
            </w:pPr>
          </w:p>
          <w:p w14:paraId="2C7380C7" w14:textId="1A526078" w:rsidR="00B7391C" w:rsidRPr="00F9727A" w:rsidRDefault="00B7391C" w:rsidP="00B7391C">
            <w:pPr>
              <w:tabs>
                <w:tab w:val="left" w:pos="7359"/>
              </w:tabs>
              <w:ind w:left="43"/>
            </w:pPr>
            <w:r w:rsidRPr="00F9727A">
              <w:rPr>
                <w:u w:val="single"/>
              </w:rPr>
              <w:tab/>
            </w:r>
          </w:p>
        </w:tc>
        <w:tc>
          <w:tcPr>
            <w:tcW w:w="1080" w:type="dxa"/>
          </w:tcPr>
          <w:p w14:paraId="66202250" w14:textId="77777777" w:rsidR="00B7391C" w:rsidRPr="00F9727A" w:rsidRDefault="00B7391C" w:rsidP="008801DA">
            <w:pPr>
              <w:ind w:left="0" w:hanging="7"/>
            </w:pPr>
            <w:r w:rsidRPr="00F9727A">
              <w:sym w:font="Webdings" w:char="F063"/>
            </w:r>
            <w:r w:rsidRPr="00F9727A">
              <w:t xml:space="preserve"> Yes</w:t>
            </w:r>
          </w:p>
        </w:tc>
        <w:tc>
          <w:tcPr>
            <w:tcW w:w="900" w:type="dxa"/>
          </w:tcPr>
          <w:p w14:paraId="79D156F6" w14:textId="77777777" w:rsidR="00B7391C" w:rsidRPr="00F9727A" w:rsidRDefault="00B7391C" w:rsidP="008801DA">
            <w:pPr>
              <w:ind w:left="0" w:hanging="7"/>
            </w:pPr>
            <w:r w:rsidRPr="00F9727A">
              <w:sym w:font="Webdings" w:char="F063"/>
            </w:r>
            <w:r w:rsidRPr="00F9727A">
              <w:t xml:space="preserve"> No</w:t>
            </w:r>
          </w:p>
        </w:tc>
      </w:tr>
      <w:tr w:rsidR="00B7391C" w:rsidRPr="00F9727A" w14:paraId="53518EEF" w14:textId="77777777" w:rsidTr="008801DA">
        <w:tc>
          <w:tcPr>
            <w:tcW w:w="9713" w:type="dxa"/>
            <w:gridSpan w:val="3"/>
            <w:vAlign w:val="center"/>
          </w:tcPr>
          <w:p w14:paraId="3F419DDA" w14:textId="77777777" w:rsidR="00B7391C" w:rsidRPr="00F9727A" w:rsidRDefault="00B7391C" w:rsidP="008801DA">
            <w:pPr>
              <w:ind w:left="0" w:hanging="7"/>
            </w:pPr>
          </w:p>
        </w:tc>
      </w:tr>
      <w:tr w:rsidR="00B7391C" w:rsidRPr="00F9727A" w14:paraId="633BDB58" w14:textId="77777777" w:rsidTr="00F9727A">
        <w:tc>
          <w:tcPr>
            <w:tcW w:w="7733" w:type="dxa"/>
          </w:tcPr>
          <w:p w14:paraId="7A3C8C3C" w14:textId="77777777" w:rsidR="00B7391C" w:rsidRPr="00F9727A" w:rsidRDefault="00B7391C" w:rsidP="00B7391C">
            <w:pPr>
              <w:tabs>
                <w:tab w:val="left" w:pos="7359"/>
              </w:tabs>
              <w:ind w:left="43"/>
              <w:rPr>
                <w:u w:val="single"/>
              </w:rPr>
            </w:pPr>
            <w:r w:rsidRPr="00F9727A">
              <w:t xml:space="preserve">Our company/organization is a disabled veteran-owned business but has not yet received Wisconsin certification (please provide details):  </w:t>
            </w:r>
            <w:r w:rsidRPr="00F9727A">
              <w:rPr>
                <w:u w:val="single"/>
              </w:rPr>
              <w:tab/>
            </w:r>
          </w:p>
          <w:p w14:paraId="7FDCC2D8" w14:textId="77777777" w:rsidR="00B7391C" w:rsidRPr="00F9727A" w:rsidRDefault="00B7391C" w:rsidP="00B7391C">
            <w:pPr>
              <w:tabs>
                <w:tab w:val="left" w:pos="7359"/>
              </w:tabs>
              <w:ind w:left="43"/>
              <w:rPr>
                <w:u w:val="single"/>
              </w:rPr>
            </w:pPr>
          </w:p>
          <w:p w14:paraId="7AE53F63" w14:textId="14135DFA" w:rsidR="00B7391C" w:rsidRPr="00F9727A" w:rsidRDefault="00B7391C" w:rsidP="00B7391C">
            <w:pPr>
              <w:tabs>
                <w:tab w:val="left" w:pos="7351"/>
              </w:tabs>
              <w:ind w:left="43"/>
              <w:rPr>
                <w:u w:val="single"/>
              </w:rPr>
            </w:pPr>
            <w:r w:rsidRPr="00F9727A">
              <w:rPr>
                <w:u w:val="single"/>
              </w:rPr>
              <w:tab/>
            </w:r>
          </w:p>
        </w:tc>
        <w:tc>
          <w:tcPr>
            <w:tcW w:w="1080" w:type="dxa"/>
          </w:tcPr>
          <w:p w14:paraId="47BDADA1" w14:textId="77777777" w:rsidR="00B7391C" w:rsidRPr="00F9727A" w:rsidRDefault="00B7391C" w:rsidP="008801DA">
            <w:pPr>
              <w:ind w:left="0" w:hanging="7"/>
            </w:pPr>
            <w:r w:rsidRPr="00F9727A">
              <w:sym w:font="Webdings" w:char="F063"/>
            </w:r>
            <w:r w:rsidRPr="00F9727A">
              <w:t xml:space="preserve"> Yes</w:t>
            </w:r>
          </w:p>
        </w:tc>
        <w:tc>
          <w:tcPr>
            <w:tcW w:w="900" w:type="dxa"/>
          </w:tcPr>
          <w:p w14:paraId="52BACC49" w14:textId="77777777" w:rsidR="00B7391C" w:rsidRPr="00F9727A" w:rsidRDefault="00B7391C" w:rsidP="008801DA">
            <w:pPr>
              <w:ind w:left="0" w:hanging="7"/>
            </w:pPr>
            <w:r w:rsidRPr="00F9727A">
              <w:sym w:font="Webdings" w:char="F063"/>
            </w:r>
            <w:r w:rsidRPr="00F9727A">
              <w:t xml:space="preserve"> No</w:t>
            </w:r>
          </w:p>
        </w:tc>
      </w:tr>
      <w:tr w:rsidR="00B7391C" w:rsidRPr="00F9727A" w14:paraId="29AFD44D" w14:textId="77777777" w:rsidTr="008801DA">
        <w:tc>
          <w:tcPr>
            <w:tcW w:w="7733" w:type="dxa"/>
            <w:vAlign w:val="center"/>
          </w:tcPr>
          <w:p w14:paraId="599E320E" w14:textId="77777777" w:rsidR="00B7391C" w:rsidRPr="00F9727A" w:rsidRDefault="00B7391C" w:rsidP="008801DA">
            <w:pPr>
              <w:ind w:left="0"/>
            </w:pPr>
          </w:p>
        </w:tc>
        <w:tc>
          <w:tcPr>
            <w:tcW w:w="1080" w:type="dxa"/>
            <w:vAlign w:val="center"/>
          </w:tcPr>
          <w:p w14:paraId="24F3397A" w14:textId="77777777" w:rsidR="00B7391C" w:rsidRPr="00F9727A" w:rsidRDefault="00B7391C" w:rsidP="008801DA">
            <w:pPr>
              <w:ind w:left="0" w:hanging="7"/>
            </w:pPr>
          </w:p>
        </w:tc>
        <w:tc>
          <w:tcPr>
            <w:tcW w:w="900" w:type="dxa"/>
            <w:vAlign w:val="center"/>
          </w:tcPr>
          <w:p w14:paraId="21F0B080" w14:textId="77777777" w:rsidR="00B7391C" w:rsidRPr="00F9727A" w:rsidRDefault="00B7391C" w:rsidP="008801DA">
            <w:pPr>
              <w:ind w:left="0" w:hanging="7"/>
            </w:pPr>
          </w:p>
        </w:tc>
      </w:tr>
      <w:tr w:rsidR="00B7391C" w:rsidRPr="00F9727A" w14:paraId="4EFEEE72" w14:textId="77777777" w:rsidTr="00F9727A">
        <w:tc>
          <w:tcPr>
            <w:tcW w:w="7733" w:type="dxa"/>
          </w:tcPr>
          <w:p w14:paraId="31F35BC5" w14:textId="654DCDD7" w:rsidR="00B7391C" w:rsidRPr="00F9727A" w:rsidRDefault="00B7391C" w:rsidP="00B7391C">
            <w:pPr>
              <w:ind w:left="43"/>
            </w:pPr>
            <w:r w:rsidRPr="00F9727A">
              <w:t xml:space="preserve">We are aware of the </w:t>
            </w:r>
            <w:proofErr w:type="spellStart"/>
            <w:r w:rsidRPr="00F9727A">
              <w:t>WisDOT’s</w:t>
            </w:r>
            <w:proofErr w:type="spellEnd"/>
            <w:r w:rsidRPr="00F9727A">
              <w:t xml:space="preserve"> goal to spend at least 5% of their total annual purchasing dollars with state-certified MBE /DVB firms.</w:t>
            </w:r>
          </w:p>
        </w:tc>
        <w:tc>
          <w:tcPr>
            <w:tcW w:w="1080" w:type="dxa"/>
          </w:tcPr>
          <w:p w14:paraId="6014663D" w14:textId="77777777" w:rsidR="00B7391C" w:rsidRPr="00F9727A" w:rsidRDefault="00B7391C" w:rsidP="008801DA">
            <w:pPr>
              <w:ind w:left="0" w:hanging="7"/>
            </w:pPr>
            <w:r w:rsidRPr="00F9727A">
              <w:sym w:font="Webdings" w:char="F063"/>
            </w:r>
            <w:r w:rsidRPr="00F9727A">
              <w:t xml:space="preserve"> Yes</w:t>
            </w:r>
          </w:p>
        </w:tc>
        <w:tc>
          <w:tcPr>
            <w:tcW w:w="900" w:type="dxa"/>
          </w:tcPr>
          <w:p w14:paraId="09A30B8E" w14:textId="77777777" w:rsidR="00B7391C" w:rsidRPr="00F9727A" w:rsidRDefault="00B7391C" w:rsidP="008801DA">
            <w:pPr>
              <w:ind w:left="0" w:hanging="7"/>
            </w:pPr>
            <w:r w:rsidRPr="00F9727A">
              <w:sym w:font="Webdings" w:char="F063"/>
            </w:r>
            <w:r w:rsidRPr="00F9727A">
              <w:t xml:space="preserve"> No</w:t>
            </w:r>
          </w:p>
        </w:tc>
      </w:tr>
      <w:tr w:rsidR="00B7391C" w:rsidRPr="00F9727A" w14:paraId="37F29662" w14:textId="77777777" w:rsidTr="008801DA">
        <w:tc>
          <w:tcPr>
            <w:tcW w:w="9713" w:type="dxa"/>
            <w:gridSpan w:val="3"/>
            <w:vAlign w:val="center"/>
          </w:tcPr>
          <w:p w14:paraId="250E7D88" w14:textId="77777777" w:rsidR="00B7391C" w:rsidRPr="00F9727A" w:rsidRDefault="00B7391C" w:rsidP="008801DA">
            <w:pPr>
              <w:ind w:left="0" w:hanging="7"/>
            </w:pPr>
          </w:p>
        </w:tc>
      </w:tr>
      <w:tr w:rsidR="00B7391C" w:rsidRPr="00F9727A" w14:paraId="4CFDAF96" w14:textId="77777777" w:rsidTr="00F9727A">
        <w:tc>
          <w:tcPr>
            <w:tcW w:w="7733" w:type="dxa"/>
          </w:tcPr>
          <w:p w14:paraId="7002B351" w14:textId="0E68FC78" w:rsidR="00B7391C" w:rsidRPr="00F9727A" w:rsidRDefault="00B7391C" w:rsidP="008801DA">
            <w:pPr>
              <w:tabs>
                <w:tab w:val="left" w:pos="7351"/>
              </w:tabs>
              <w:ind w:left="43"/>
              <w:rPr>
                <w:u w:val="single"/>
              </w:rPr>
            </w:pPr>
            <w:r w:rsidRPr="00F9727A">
              <w:t xml:space="preserve">We are aware that if awarded this contract/project our company/organization will provide monthly or quarterly reports to </w:t>
            </w:r>
            <w:proofErr w:type="spellStart"/>
            <w:r w:rsidRPr="00F9727A">
              <w:t>WisDOT</w:t>
            </w:r>
            <w:proofErr w:type="spellEnd"/>
            <w:r w:rsidRPr="00F9727A">
              <w:t xml:space="preserve"> reporting all expenditure activity directed to MBE/DVB subcontractors or second-tier MBE/DVB suppliers that directly relate to this contract.  (Any non-certified minority or non-certified disabled veteran-owned businesses could be a potential subcontractor/second-tier supplier--indicate these on your plan.  </w:t>
            </w:r>
            <w:proofErr w:type="spellStart"/>
            <w:r w:rsidRPr="00F9727A">
              <w:t>WisDOT</w:t>
            </w:r>
            <w:proofErr w:type="spellEnd"/>
            <w:r w:rsidRPr="00F9727A">
              <w:t xml:space="preserve"> will work with those businesses for possible certification.)</w:t>
            </w:r>
          </w:p>
        </w:tc>
        <w:tc>
          <w:tcPr>
            <w:tcW w:w="1080" w:type="dxa"/>
          </w:tcPr>
          <w:p w14:paraId="32A61BF1" w14:textId="77777777" w:rsidR="00B7391C" w:rsidRPr="00F9727A" w:rsidRDefault="00B7391C" w:rsidP="008801DA">
            <w:pPr>
              <w:ind w:left="0" w:hanging="7"/>
            </w:pPr>
            <w:r w:rsidRPr="00F9727A">
              <w:sym w:font="Webdings" w:char="F063"/>
            </w:r>
            <w:r w:rsidRPr="00F9727A">
              <w:t xml:space="preserve"> Yes</w:t>
            </w:r>
          </w:p>
        </w:tc>
        <w:tc>
          <w:tcPr>
            <w:tcW w:w="900" w:type="dxa"/>
          </w:tcPr>
          <w:p w14:paraId="298ACD96" w14:textId="77777777" w:rsidR="00B7391C" w:rsidRPr="00F9727A" w:rsidRDefault="00B7391C" w:rsidP="008801DA">
            <w:pPr>
              <w:ind w:left="0" w:hanging="7"/>
            </w:pPr>
            <w:r w:rsidRPr="00F9727A">
              <w:sym w:font="Webdings" w:char="F063"/>
            </w:r>
            <w:r w:rsidRPr="00F9727A">
              <w:t xml:space="preserve"> No</w:t>
            </w:r>
          </w:p>
        </w:tc>
      </w:tr>
      <w:tr w:rsidR="00B7391C" w:rsidRPr="00F9727A" w14:paraId="2E88BF3E" w14:textId="77777777" w:rsidTr="008801DA">
        <w:tc>
          <w:tcPr>
            <w:tcW w:w="7733" w:type="dxa"/>
            <w:vAlign w:val="center"/>
          </w:tcPr>
          <w:p w14:paraId="5A8150EC" w14:textId="77777777" w:rsidR="00B7391C" w:rsidRPr="00F9727A" w:rsidRDefault="00B7391C" w:rsidP="008801DA">
            <w:pPr>
              <w:tabs>
                <w:tab w:val="left" w:pos="7351"/>
              </w:tabs>
              <w:ind w:left="43"/>
            </w:pPr>
          </w:p>
        </w:tc>
        <w:tc>
          <w:tcPr>
            <w:tcW w:w="1080" w:type="dxa"/>
            <w:vAlign w:val="center"/>
          </w:tcPr>
          <w:p w14:paraId="2E0A5CDB" w14:textId="77777777" w:rsidR="00B7391C" w:rsidRPr="00F9727A" w:rsidRDefault="00B7391C" w:rsidP="008801DA">
            <w:pPr>
              <w:ind w:left="0" w:hanging="7"/>
            </w:pPr>
          </w:p>
        </w:tc>
        <w:tc>
          <w:tcPr>
            <w:tcW w:w="900" w:type="dxa"/>
            <w:vAlign w:val="center"/>
          </w:tcPr>
          <w:p w14:paraId="5E98FF58" w14:textId="77777777" w:rsidR="00B7391C" w:rsidRPr="00F9727A" w:rsidRDefault="00B7391C" w:rsidP="008801DA">
            <w:pPr>
              <w:ind w:left="0" w:hanging="7"/>
            </w:pPr>
          </w:p>
        </w:tc>
      </w:tr>
      <w:tr w:rsidR="00B7391C" w:rsidRPr="00F9727A" w14:paraId="080A6679" w14:textId="77777777" w:rsidTr="00F9727A">
        <w:tc>
          <w:tcPr>
            <w:tcW w:w="7733" w:type="dxa"/>
          </w:tcPr>
          <w:p w14:paraId="34E7A659" w14:textId="0C86A47F" w:rsidR="00B13BE8" w:rsidRPr="00F9727A" w:rsidRDefault="00B7391C" w:rsidP="00B13BE8">
            <w:pPr>
              <w:tabs>
                <w:tab w:val="left" w:pos="7359"/>
              </w:tabs>
              <w:ind w:left="43"/>
            </w:pPr>
            <w:r w:rsidRPr="00F9727A">
              <w:rPr>
                <w:bCs/>
              </w:rPr>
              <w:t xml:space="preserve">Subcontractors:  </w:t>
            </w:r>
            <w:r w:rsidRPr="00F9727A">
              <w:t xml:space="preserve">Our company/organization intends to subcontract at least </w:t>
            </w:r>
            <w:proofErr w:type="gramStart"/>
            <w:r w:rsidRPr="00F9727A">
              <w:t>5% dollar</w:t>
            </w:r>
            <w:proofErr w:type="gramEnd"/>
            <w:r w:rsidRPr="00F9727A">
              <w:t xml:space="preserve"> volume with certified MBE/DVB firms listed below (names, addresses, telephone numbers):</w:t>
            </w:r>
          </w:p>
          <w:p w14:paraId="24614D84" w14:textId="77777777" w:rsidR="00B13BE8" w:rsidRPr="00F9727A" w:rsidRDefault="00B13BE8" w:rsidP="00B13BE8">
            <w:pPr>
              <w:tabs>
                <w:tab w:val="left" w:pos="7359"/>
              </w:tabs>
              <w:ind w:left="43"/>
              <w:rPr>
                <w:u w:val="single"/>
              </w:rPr>
            </w:pPr>
          </w:p>
          <w:p w14:paraId="635FA177" w14:textId="35E5685E" w:rsidR="00B7391C" w:rsidRPr="00F9727A" w:rsidRDefault="00B13BE8" w:rsidP="00B13BE8">
            <w:pPr>
              <w:tabs>
                <w:tab w:val="left" w:pos="7351"/>
              </w:tabs>
              <w:ind w:left="43"/>
            </w:pPr>
            <w:r w:rsidRPr="00F9727A">
              <w:rPr>
                <w:u w:val="single"/>
              </w:rPr>
              <w:tab/>
            </w:r>
          </w:p>
        </w:tc>
        <w:tc>
          <w:tcPr>
            <w:tcW w:w="1080" w:type="dxa"/>
          </w:tcPr>
          <w:p w14:paraId="66C23FA0" w14:textId="3ADCB43D" w:rsidR="00B7391C" w:rsidRPr="00F9727A" w:rsidRDefault="00B7391C" w:rsidP="00B7391C">
            <w:pPr>
              <w:ind w:left="0" w:hanging="7"/>
            </w:pPr>
            <w:r w:rsidRPr="00F9727A">
              <w:sym w:font="Webdings" w:char="F063"/>
            </w:r>
            <w:r w:rsidRPr="00F9727A">
              <w:t xml:space="preserve"> Yes</w:t>
            </w:r>
          </w:p>
        </w:tc>
        <w:tc>
          <w:tcPr>
            <w:tcW w:w="900" w:type="dxa"/>
          </w:tcPr>
          <w:p w14:paraId="450FBE75" w14:textId="3FFB6B24" w:rsidR="00B7391C" w:rsidRPr="00F9727A" w:rsidRDefault="00B7391C" w:rsidP="00B7391C">
            <w:pPr>
              <w:ind w:left="0" w:hanging="7"/>
            </w:pPr>
            <w:r w:rsidRPr="00F9727A">
              <w:sym w:font="Webdings" w:char="F063"/>
            </w:r>
            <w:r w:rsidRPr="00F9727A">
              <w:t xml:space="preserve"> No</w:t>
            </w:r>
          </w:p>
        </w:tc>
      </w:tr>
      <w:tr w:rsidR="00B7391C" w:rsidRPr="00F9727A" w14:paraId="7245A006" w14:textId="77777777" w:rsidTr="008801DA">
        <w:tc>
          <w:tcPr>
            <w:tcW w:w="7733" w:type="dxa"/>
            <w:vAlign w:val="center"/>
          </w:tcPr>
          <w:p w14:paraId="41B36C1E" w14:textId="77777777" w:rsidR="00B13BE8" w:rsidRPr="00F9727A" w:rsidRDefault="00B13BE8" w:rsidP="00B13BE8">
            <w:pPr>
              <w:tabs>
                <w:tab w:val="left" w:pos="7359"/>
              </w:tabs>
              <w:ind w:left="43"/>
              <w:rPr>
                <w:u w:val="single"/>
              </w:rPr>
            </w:pPr>
          </w:p>
          <w:p w14:paraId="69A3F3B7" w14:textId="1B478455" w:rsidR="00B7391C" w:rsidRPr="00F9727A" w:rsidRDefault="00B13BE8" w:rsidP="00B13BE8">
            <w:pPr>
              <w:tabs>
                <w:tab w:val="left" w:pos="7351"/>
              </w:tabs>
              <w:ind w:left="43"/>
              <w:rPr>
                <w:bCs/>
              </w:rPr>
            </w:pPr>
            <w:r w:rsidRPr="00F9727A">
              <w:rPr>
                <w:u w:val="single"/>
              </w:rPr>
              <w:tab/>
            </w:r>
          </w:p>
        </w:tc>
        <w:tc>
          <w:tcPr>
            <w:tcW w:w="1080" w:type="dxa"/>
            <w:vAlign w:val="center"/>
          </w:tcPr>
          <w:p w14:paraId="51C99197" w14:textId="77777777" w:rsidR="00B7391C" w:rsidRPr="00F9727A" w:rsidRDefault="00B7391C" w:rsidP="00B7391C">
            <w:pPr>
              <w:ind w:left="0" w:hanging="7"/>
            </w:pPr>
          </w:p>
        </w:tc>
        <w:tc>
          <w:tcPr>
            <w:tcW w:w="900" w:type="dxa"/>
            <w:vAlign w:val="center"/>
          </w:tcPr>
          <w:p w14:paraId="3CE32D17" w14:textId="77777777" w:rsidR="00B7391C" w:rsidRPr="00F9727A" w:rsidRDefault="00B7391C" w:rsidP="00B7391C">
            <w:pPr>
              <w:ind w:left="0" w:hanging="7"/>
            </w:pPr>
          </w:p>
        </w:tc>
      </w:tr>
      <w:tr w:rsidR="00B7391C" w:rsidRPr="00F9727A" w14:paraId="69BAF74A" w14:textId="77777777" w:rsidTr="008801DA">
        <w:tc>
          <w:tcPr>
            <w:tcW w:w="7733" w:type="dxa"/>
            <w:vAlign w:val="center"/>
          </w:tcPr>
          <w:p w14:paraId="2432ECDB" w14:textId="77777777" w:rsidR="00B13BE8" w:rsidRPr="00F9727A" w:rsidRDefault="00B13BE8" w:rsidP="00B13BE8">
            <w:pPr>
              <w:tabs>
                <w:tab w:val="left" w:pos="7359"/>
              </w:tabs>
              <w:ind w:left="43"/>
              <w:rPr>
                <w:u w:val="single"/>
              </w:rPr>
            </w:pPr>
          </w:p>
          <w:p w14:paraId="04D687E6" w14:textId="50B55E7B" w:rsidR="00B7391C" w:rsidRPr="00F9727A" w:rsidRDefault="00B13BE8" w:rsidP="00B13BE8">
            <w:pPr>
              <w:tabs>
                <w:tab w:val="left" w:pos="7351"/>
              </w:tabs>
              <w:ind w:left="43"/>
              <w:rPr>
                <w:bCs/>
              </w:rPr>
            </w:pPr>
            <w:r w:rsidRPr="00F9727A">
              <w:rPr>
                <w:u w:val="single"/>
              </w:rPr>
              <w:tab/>
            </w:r>
          </w:p>
        </w:tc>
        <w:tc>
          <w:tcPr>
            <w:tcW w:w="1080" w:type="dxa"/>
            <w:vAlign w:val="center"/>
          </w:tcPr>
          <w:p w14:paraId="35282DB7" w14:textId="77777777" w:rsidR="00B7391C" w:rsidRPr="00F9727A" w:rsidRDefault="00B7391C" w:rsidP="00B7391C">
            <w:pPr>
              <w:ind w:left="0" w:hanging="7"/>
            </w:pPr>
          </w:p>
        </w:tc>
        <w:tc>
          <w:tcPr>
            <w:tcW w:w="900" w:type="dxa"/>
            <w:vAlign w:val="center"/>
          </w:tcPr>
          <w:p w14:paraId="616E90EE" w14:textId="77777777" w:rsidR="00B7391C" w:rsidRPr="00F9727A" w:rsidRDefault="00B7391C" w:rsidP="00B7391C">
            <w:pPr>
              <w:ind w:left="0" w:hanging="7"/>
            </w:pPr>
          </w:p>
        </w:tc>
      </w:tr>
      <w:tr w:rsidR="00B13BE8" w:rsidRPr="00F9727A" w14:paraId="56E1BD5B" w14:textId="77777777" w:rsidTr="008801DA">
        <w:tc>
          <w:tcPr>
            <w:tcW w:w="7733" w:type="dxa"/>
            <w:vAlign w:val="center"/>
          </w:tcPr>
          <w:p w14:paraId="513211EB" w14:textId="77777777" w:rsidR="00B13BE8" w:rsidRPr="00F9727A" w:rsidRDefault="00B13BE8" w:rsidP="00B13BE8">
            <w:pPr>
              <w:tabs>
                <w:tab w:val="left" w:pos="7359"/>
              </w:tabs>
              <w:ind w:left="43"/>
              <w:rPr>
                <w:u w:val="single"/>
              </w:rPr>
            </w:pPr>
          </w:p>
          <w:p w14:paraId="1C03A611" w14:textId="08E63A18" w:rsidR="00B13BE8" w:rsidRPr="00F9727A" w:rsidRDefault="00B13BE8" w:rsidP="00B13BE8">
            <w:pPr>
              <w:tabs>
                <w:tab w:val="left" w:pos="7359"/>
              </w:tabs>
              <w:ind w:left="43"/>
              <w:rPr>
                <w:u w:val="single"/>
              </w:rPr>
            </w:pPr>
            <w:r w:rsidRPr="00F9727A">
              <w:rPr>
                <w:u w:val="single"/>
              </w:rPr>
              <w:tab/>
            </w:r>
          </w:p>
        </w:tc>
        <w:tc>
          <w:tcPr>
            <w:tcW w:w="1080" w:type="dxa"/>
            <w:vAlign w:val="center"/>
          </w:tcPr>
          <w:p w14:paraId="53069392" w14:textId="77777777" w:rsidR="00B13BE8" w:rsidRPr="00F9727A" w:rsidRDefault="00B13BE8" w:rsidP="00B7391C">
            <w:pPr>
              <w:ind w:left="0" w:hanging="7"/>
            </w:pPr>
          </w:p>
        </w:tc>
        <w:tc>
          <w:tcPr>
            <w:tcW w:w="900" w:type="dxa"/>
            <w:vAlign w:val="center"/>
          </w:tcPr>
          <w:p w14:paraId="3E582720" w14:textId="77777777" w:rsidR="00B13BE8" w:rsidRPr="00F9727A" w:rsidRDefault="00B13BE8" w:rsidP="00B7391C">
            <w:pPr>
              <w:ind w:left="0" w:hanging="7"/>
            </w:pPr>
          </w:p>
        </w:tc>
      </w:tr>
      <w:tr w:rsidR="00B13BE8" w:rsidRPr="00F9727A" w14:paraId="1B463E71" w14:textId="77777777" w:rsidTr="008801DA">
        <w:tc>
          <w:tcPr>
            <w:tcW w:w="7733" w:type="dxa"/>
            <w:vAlign w:val="center"/>
          </w:tcPr>
          <w:p w14:paraId="4A463FDF" w14:textId="77777777" w:rsidR="00B13BE8" w:rsidRPr="00F9727A" w:rsidRDefault="00B13BE8" w:rsidP="00B13BE8">
            <w:pPr>
              <w:tabs>
                <w:tab w:val="left" w:pos="7359"/>
              </w:tabs>
              <w:ind w:left="43"/>
              <w:rPr>
                <w:u w:val="single"/>
              </w:rPr>
            </w:pPr>
          </w:p>
          <w:p w14:paraId="3B56EA8B" w14:textId="040D34F8" w:rsidR="00B13BE8" w:rsidRPr="00F9727A" w:rsidRDefault="00B13BE8" w:rsidP="00B13BE8">
            <w:pPr>
              <w:tabs>
                <w:tab w:val="left" w:pos="7359"/>
              </w:tabs>
              <w:ind w:left="43"/>
              <w:rPr>
                <w:u w:val="single"/>
              </w:rPr>
            </w:pPr>
            <w:r w:rsidRPr="00F9727A">
              <w:rPr>
                <w:u w:val="single"/>
              </w:rPr>
              <w:tab/>
            </w:r>
          </w:p>
        </w:tc>
        <w:tc>
          <w:tcPr>
            <w:tcW w:w="1080" w:type="dxa"/>
            <w:vAlign w:val="center"/>
          </w:tcPr>
          <w:p w14:paraId="1070A3FA" w14:textId="77777777" w:rsidR="00B13BE8" w:rsidRPr="00F9727A" w:rsidRDefault="00B13BE8" w:rsidP="00B7391C">
            <w:pPr>
              <w:ind w:left="0" w:hanging="7"/>
            </w:pPr>
          </w:p>
        </w:tc>
        <w:tc>
          <w:tcPr>
            <w:tcW w:w="900" w:type="dxa"/>
            <w:vAlign w:val="center"/>
          </w:tcPr>
          <w:p w14:paraId="4C4F5A41" w14:textId="77777777" w:rsidR="00B13BE8" w:rsidRPr="00F9727A" w:rsidRDefault="00B13BE8" w:rsidP="00B7391C">
            <w:pPr>
              <w:ind w:left="0" w:hanging="7"/>
            </w:pPr>
          </w:p>
        </w:tc>
      </w:tr>
    </w:tbl>
    <w:p w14:paraId="42B027B5" w14:textId="36F2B0D6" w:rsidR="00B13BE8" w:rsidRDefault="00B13BE8" w:rsidP="00B13BE8">
      <w:pPr>
        <w:spacing w:after="0" w:line="360" w:lineRule="auto"/>
      </w:pPr>
    </w:p>
    <w:p w14:paraId="1776CED9" w14:textId="77777777" w:rsidR="00B13BE8" w:rsidRDefault="00B13BE8">
      <w:pPr>
        <w:ind w:left="0"/>
      </w:pPr>
      <w:r>
        <w:br w:type="page"/>
      </w:r>
    </w:p>
    <w:p w14:paraId="79687237" w14:textId="77777777" w:rsidR="00B7391C" w:rsidRDefault="00B7391C" w:rsidP="00B13BE8">
      <w:pPr>
        <w:spacing w:after="0" w:line="360" w:lineRule="auto"/>
      </w:pPr>
    </w:p>
    <w:p w14:paraId="25212E2E" w14:textId="77777777" w:rsidR="00B13BE8" w:rsidRPr="000267BD" w:rsidRDefault="00B13BE8" w:rsidP="006B5A0B">
      <w:pPr>
        <w:spacing w:after="0" w:line="240" w:lineRule="auto"/>
        <w:rPr>
          <w:snapToGrid w:val="0"/>
        </w:rPr>
      </w:pPr>
      <w:r w:rsidRPr="000267BD">
        <w:rPr>
          <w:bCs/>
        </w:rPr>
        <w:t xml:space="preserve">Second-tier Suppliers:  </w:t>
      </w:r>
      <w:r w:rsidRPr="000267BD">
        <w:t xml:space="preserve">In addition to direct subcontracting efforts, your company/organization can help </w:t>
      </w:r>
      <w:proofErr w:type="spellStart"/>
      <w:r w:rsidRPr="000267BD">
        <w:t>WisDOT</w:t>
      </w:r>
      <w:proofErr w:type="spellEnd"/>
      <w:r w:rsidRPr="000267BD">
        <w:t xml:space="preserve"> achieve the 5% goal by managing your second-tier MBE/DVB purchases. Second-tier business refers to incidental business expenses your company may spend with Wisconsin-certified MBE/DVB firms as it pursues the normal course of business supplying the </w:t>
      </w:r>
      <w:proofErr w:type="spellStart"/>
      <w:r w:rsidRPr="000267BD">
        <w:t>WisDOT</w:t>
      </w:r>
      <w:proofErr w:type="spellEnd"/>
      <w:r w:rsidRPr="000267BD">
        <w:t xml:space="preserve">-contracted products or services. </w:t>
      </w:r>
      <w:r w:rsidRPr="000267BD">
        <w:rPr>
          <w:snapToGrid w:val="0"/>
        </w:rPr>
        <w:t xml:space="preserve">Here are some </w:t>
      </w:r>
      <w:r w:rsidRPr="000267BD">
        <w:rPr>
          <w:i/>
          <w:iCs/>
          <w:snapToGrid w:val="0"/>
        </w:rPr>
        <w:t>examples</w:t>
      </w:r>
      <w:r w:rsidRPr="000267BD">
        <w:rPr>
          <w:snapToGrid w:val="0"/>
        </w:rPr>
        <w:t>:</w:t>
      </w:r>
    </w:p>
    <w:p w14:paraId="04F567E4" w14:textId="77777777" w:rsidR="00B13BE8" w:rsidRPr="00164500" w:rsidRDefault="00B13BE8" w:rsidP="006B5A0B">
      <w:pPr>
        <w:numPr>
          <w:ilvl w:val="0"/>
          <w:numId w:val="4"/>
        </w:numPr>
        <w:tabs>
          <w:tab w:val="clear" w:pos="720"/>
        </w:tabs>
        <w:spacing w:before="60" w:after="60" w:line="240" w:lineRule="auto"/>
        <w:ind w:left="1267"/>
        <w:rPr>
          <w:snapToGrid w:val="0"/>
        </w:rPr>
      </w:pPr>
      <w:r w:rsidRPr="00164500">
        <w:rPr>
          <w:snapToGrid w:val="0"/>
        </w:rPr>
        <w:t xml:space="preserve">Percentage of your office supplies specifically used </w:t>
      </w:r>
      <w:proofErr w:type="gramStart"/>
      <w:r w:rsidRPr="00164500">
        <w:rPr>
          <w:snapToGrid w:val="0"/>
        </w:rPr>
        <w:t>during the course of</w:t>
      </w:r>
      <w:proofErr w:type="gramEnd"/>
      <w:r w:rsidRPr="00164500">
        <w:rPr>
          <w:snapToGrid w:val="0"/>
        </w:rPr>
        <w:t xml:space="preserve"> this contract/project.</w:t>
      </w:r>
    </w:p>
    <w:p w14:paraId="559F4CC0" w14:textId="77777777" w:rsidR="00B13BE8" w:rsidRPr="00164500" w:rsidRDefault="00B13BE8" w:rsidP="006B5A0B">
      <w:pPr>
        <w:numPr>
          <w:ilvl w:val="0"/>
          <w:numId w:val="4"/>
        </w:numPr>
        <w:tabs>
          <w:tab w:val="clear" w:pos="720"/>
        </w:tabs>
        <w:spacing w:before="60" w:after="60" w:line="240" w:lineRule="auto"/>
        <w:ind w:left="1267"/>
        <w:rPr>
          <w:snapToGrid w:val="0"/>
        </w:rPr>
      </w:pPr>
      <w:r w:rsidRPr="00164500">
        <w:rPr>
          <w:snapToGrid w:val="0"/>
        </w:rPr>
        <w:t>Percentage of uniform costs for staff performing this contract/project.</w:t>
      </w:r>
    </w:p>
    <w:p w14:paraId="5B50410F" w14:textId="77777777" w:rsidR="00B13BE8" w:rsidRPr="000267BD" w:rsidRDefault="00B13BE8" w:rsidP="006B5A0B">
      <w:pPr>
        <w:numPr>
          <w:ilvl w:val="0"/>
          <w:numId w:val="4"/>
        </w:numPr>
        <w:tabs>
          <w:tab w:val="clear" w:pos="720"/>
        </w:tabs>
        <w:spacing w:before="60" w:after="60" w:line="240" w:lineRule="auto"/>
        <w:ind w:left="1267"/>
      </w:pPr>
      <w:r w:rsidRPr="00164500">
        <w:rPr>
          <w:snapToGrid w:val="0"/>
        </w:rPr>
        <w:t>If you travel to perform this contract/project, you could use a state-certified MBE travel agency and report that expense.</w:t>
      </w:r>
    </w:p>
    <w:p w14:paraId="30DCB816" w14:textId="1D7BCF69" w:rsidR="00B13BE8" w:rsidRDefault="00B13BE8" w:rsidP="006B5A0B">
      <w:pPr>
        <w:numPr>
          <w:ilvl w:val="0"/>
          <w:numId w:val="4"/>
        </w:numPr>
        <w:tabs>
          <w:tab w:val="clear" w:pos="720"/>
        </w:tabs>
        <w:spacing w:before="60" w:after="60" w:line="240" w:lineRule="auto"/>
        <w:ind w:left="1267"/>
      </w:pPr>
      <w:r w:rsidRPr="00164500">
        <w:rPr>
          <w:snapToGrid w:val="0"/>
        </w:rPr>
        <w:t>Percentage of facilities maintenance services for facility(</w:t>
      </w:r>
      <w:proofErr w:type="spellStart"/>
      <w:r w:rsidRPr="00164500">
        <w:rPr>
          <w:snapToGrid w:val="0"/>
        </w:rPr>
        <w:t>ies</w:t>
      </w:r>
      <w:proofErr w:type="spellEnd"/>
      <w:r w:rsidRPr="00164500">
        <w:rPr>
          <w:snapToGrid w:val="0"/>
        </w:rPr>
        <w:t xml:space="preserve">) directly used by your staff </w:t>
      </w:r>
      <w:proofErr w:type="gramStart"/>
      <w:r w:rsidRPr="00164500">
        <w:rPr>
          <w:snapToGrid w:val="0"/>
        </w:rPr>
        <w:t>during the course of</w:t>
      </w:r>
      <w:proofErr w:type="gramEnd"/>
      <w:r w:rsidRPr="00164500">
        <w:rPr>
          <w:snapToGrid w:val="0"/>
        </w:rPr>
        <w:t xml:space="preserve"> this contract/project.</w:t>
      </w:r>
    </w:p>
    <w:p w14:paraId="31D0C098" w14:textId="77777777" w:rsidR="00B13BE8" w:rsidRPr="000267BD" w:rsidRDefault="00B13BE8" w:rsidP="006B5A0B">
      <w:pPr>
        <w:spacing w:before="60" w:after="60" w:line="240" w:lineRule="auto"/>
      </w:pPr>
    </w:p>
    <w:p w14:paraId="1E8F0374" w14:textId="6CF77925" w:rsidR="00B13BE8" w:rsidRPr="000267BD" w:rsidRDefault="00B13BE8" w:rsidP="006B5A0B">
      <w:pPr>
        <w:spacing w:after="0" w:line="240" w:lineRule="auto"/>
        <w:rPr>
          <w:snapToGrid w:val="0"/>
        </w:rPr>
      </w:pPr>
      <w:r w:rsidRPr="000267BD">
        <w:t xml:space="preserve">These second-tier expenses can only be reported to the extent that they directly relate to your business with </w:t>
      </w:r>
      <w:proofErr w:type="spellStart"/>
      <w:r w:rsidRPr="000267BD">
        <w:t>WisDOT</w:t>
      </w:r>
      <w:proofErr w:type="spellEnd"/>
      <w:r w:rsidRPr="000267BD">
        <w:t xml:space="preserve">. The percentage of the expense you can report is determined by the amount of your </w:t>
      </w:r>
      <w:proofErr w:type="spellStart"/>
      <w:r w:rsidRPr="000267BD">
        <w:t>WisDOT</w:t>
      </w:r>
      <w:proofErr w:type="spellEnd"/>
      <w:r w:rsidRPr="000267BD">
        <w:t xml:space="preserve"> sales as it relates to your total sales volume.  </w:t>
      </w:r>
      <w:r w:rsidRPr="000267BD">
        <w:rPr>
          <w:snapToGrid w:val="0"/>
        </w:rPr>
        <w:t xml:space="preserve">Per the terms of your contract, you should actively pursue directing business towards these types of companies, and report your efforts in this regard </w:t>
      </w:r>
      <w:proofErr w:type="gramStart"/>
      <w:r w:rsidRPr="000267BD">
        <w:rPr>
          <w:snapToGrid w:val="0"/>
        </w:rPr>
        <w:t xml:space="preserve">on a </w:t>
      </w:r>
      <w:r w:rsidRPr="000267BD">
        <w:rPr>
          <w:snapToGrid w:val="0"/>
          <w:u w:val="single"/>
        </w:rPr>
        <w:t>monthly</w:t>
      </w:r>
      <w:r w:rsidRPr="000267BD">
        <w:rPr>
          <w:snapToGrid w:val="0"/>
        </w:rPr>
        <w:t xml:space="preserve"> basis</w:t>
      </w:r>
      <w:proofErr w:type="gramEnd"/>
      <w:r w:rsidRPr="000267BD">
        <w:rPr>
          <w:snapToGrid w:val="0"/>
        </w:rPr>
        <w:t>.</w:t>
      </w:r>
    </w:p>
    <w:p w14:paraId="4FC43B72" w14:textId="362959AF" w:rsidR="00B13BE8" w:rsidRDefault="00B13BE8" w:rsidP="006B5A0B">
      <w:pPr>
        <w:spacing w:after="0" w:line="240" w:lineRule="auto"/>
      </w:pPr>
      <w:r w:rsidRPr="000267BD">
        <w:t>***************************************************************************************************</w:t>
      </w:r>
      <w:r>
        <w:t>************</w:t>
      </w:r>
    </w:p>
    <w:p w14:paraId="6F843C59" w14:textId="64DB6525" w:rsidR="00B13BE8" w:rsidRPr="00ED138A" w:rsidRDefault="00B13BE8" w:rsidP="006B5A0B">
      <w:pPr>
        <w:spacing w:after="0" w:line="240" w:lineRule="auto"/>
      </w:pPr>
      <w:r w:rsidRPr="000267BD">
        <w:t xml:space="preserve">In paragraph form, describe your company/organization’s commitment/action plan </w:t>
      </w:r>
      <w:proofErr w:type="gramStart"/>
      <w:r w:rsidRPr="000267BD">
        <w:t>with regard to</w:t>
      </w:r>
      <w:proofErr w:type="gramEnd"/>
      <w:r w:rsidRPr="000267BD">
        <w:t xml:space="preserve"> the planned use of state-certified MBE/DVB businesses in subcontracting efforts, as well as developing MBE/DVB second</w:t>
      </w:r>
      <w:r w:rsidRPr="00ED138A">
        <w:t>-tier suppliers.  Please list your specific commitments (attach sheet, if necessary).</w:t>
      </w:r>
    </w:p>
    <w:tbl>
      <w:tblPr>
        <w:tblStyle w:val="TableGrid"/>
        <w:tblW w:w="0" w:type="auto"/>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3"/>
      </w:tblGrid>
      <w:tr w:rsidR="00B13BE8" w14:paraId="59D83B3E" w14:textId="77777777" w:rsidTr="00B13BE8">
        <w:tc>
          <w:tcPr>
            <w:tcW w:w="9713" w:type="dxa"/>
            <w:vAlign w:val="center"/>
          </w:tcPr>
          <w:p w14:paraId="760DFCA0" w14:textId="77777777" w:rsidR="00B13BE8" w:rsidRDefault="00B13BE8" w:rsidP="00B13BE8">
            <w:pPr>
              <w:tabs>
                <w:tab w:val="left" w:pos="9159"/>
              </w:tabs>
              <w:ind w:left="43"/>
              <w:rPr>
                <w:u w:val="single"/>
              </w:rPr>
            </w:pPr>
          </w:p>
          <w:p w14:paraId="07A4D6FC" w14:textId="0F5CA407" w:rsidR="00B13BE8" w:rsidRPr="000267BD" w:rsidRDefault="00B13BE8" w:rsidP="00B13BE8">
            <w:pPr>
              <w:tabs>
                <w:tab w:val="left" w:pos="9159"/>
              </w:tabs>
              <w:ind w:left="0" w:hanging="7"/>
            </w:pPr>
            <w:r>
              <w:rPr>
                <w:u w:val="single"/>
              </w:rPr>
              <w:tab/>
            </w:r>
            <w:r>
              <w:rPr>
                <w:u w:val="single"/>
              </w:rPr>
              <w:tab/>
            </w:r>
          </w:p>
        </w:tc>
      </w:tr>
      <w:tr w:rsidR="00B13BE8" w14:paraId="55DB59AA" w14:textId="77777777" w:rsidTr="00B13BE8">
        <w:tc>
          <w:tcPr>
            <w:tcW w:w="9713" w:type="dxa"/>
          </w:tcPr>
          <w:p w14:paraId="5AE74876" w14:textId="77777777" w:rsidR="00B13BE8" w:rsidRDefault="00B13BE8" w:rsidP="008801DA">
            <w:pPr>
              <w:tabs>
                <w:tab w:val="left" w:pos="9159"/>
              </w:tabs>
              <w:ind w:left="43"/>
              <w:rPr>
                <w:u w:val="single"/>
              </w:rPr>
            </w:pPr>
          </w:p>
          <w:p w14:paraId="75D3B533" w14:textId="77777777" w:rsidR="00B13BE8" w:rsidRPr="000267BD" w:rsidRDefault="00B13BE8" w:rsidP="008801DA">
            <w:pPr>
              <w:tabs>
                <w:tab w:val="left" w:pos="9159"/>
              </w:tabs>
              <w:ind w:left="0" w:hanging="7"/>
            </w:pPr>
            <w:r>
              <w:rPr>
                <w:u w:val="single"/>
              </w:rPr>
              <w:tab/>
            </w:r>
            <w:r>
              <w:rPr>
                <w:u w:val="single"/>
              </w:rPr>
              <w:tab/>
            </w:r>
          </w:p>
        </w:tc>
      </w:tr>
      <w:tr w:rsidR="00B13BE8" w14:paraId="519FB363" w14:textId="77777777" w:rsidTr="00B13BE8">
        <w:tc>
          <w:tcPr>
            <w:tcW w:w="9713" w:type="dxa"/>
          </w:tcPr>
          <w:p w14:paraId="5B0BBD93" w14:textId="77777777" w:rsidR="00B13BE8" w:rsidRDefault="00B13BE8" w:rsidP="008801DA">
            <w:pPr>
              <w:tabs>
                <w:tab w:val="left" w:pos="9159"/>
              </w:tabs>
              <w:ind w:left="43"/>
              <w:rPr>
                <w:u w:val="single"/>
              </w:rPr>
            </w:pPr>
          </w:p>
          <w:p w14:paraId="6C74A30A" w14:textId="77777777" w:rsidR="00B13BE8" w:rsidRPr="000267BD" w:rsidRDefault="00B13BE8" w:rsidP="008801DA">
            <w:pPr>
              <w:tabs>
                <w:tab w:val="left" w:pos="9159"/>
              </w:tabs>
              <w:ind w:left="0" w:hanging="7"/>
            </w:pPr>
            <w:r>
              <w:rPr>
                <w:u w:val="single"/>
              </w:rPr>
              <w:tab/>
            </w:r>
            <w:r>
              <w:rPr>
                <w:u w:val="single"/>
              </w:rPr>
              <w:tab/>
            </w:r>
          </w:p>
        </w:tc>
      </w:tr>
    </w:tbl>
    <w:p w14:paraId="0D609780" w14:textId="0DB04235" w:rsidR="00B13BE8" w:rsidRPr="00B13BE8" w:rsidRDefault="00B13BE8" w:rsidP="00B13BE8">
      <w:pPr>
        <w:spacing w:after="0" w:line="240" w:lineRule="auto"/>
        <w:rPr>
          <w:sz w:val="2"/>
          <w:szCs w:val="2"/>
        </w:rPr>
      </w:pPr>
    </w:p>
    <w:tbl>
      <w:tblPr>
        <w:tblStyle w:val="TableGrid"/>
        <w:tblW w:w="0" w:type="auto"/>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3"/>
      </w:tblGrid>
      <w:tr w:rsidR="00B13BE8" w14:paraId="5501C60B" w14:textId="77777777" w:rsidTr="008801DA">
        <w:tc>
          <w:tcPr>
            <w:tcW w:w="9713" w:type="dxa"/>
          </w:tcPr>
          <w:p w14:paraId="35FECD71" w14:textId="77777777" w:rsidR="00B13BE8" w:rsidRDefault="00B13BE8" w:rsidP="008801DA">
            <w:pPr>
              <w:tabs>
                <w:tab w:val="left" w:pos="9159"/>
              </w:tabs>
              <w:ind w:left="43"/>
              <w:rPr>
                <w:u w:val="single"/>
              </w:rPr>
            </w:pPr>
          </w:p>
          <w:p w14:paraId="0B1C3AA0" w14:textId="77777777" w:rsidR="00B13BE8" w:rsidRPr="000267BD" w:rsidRDefault="00B13BE8" w:rsidP="008801DA">
            <w:pPr>
              <w:tabs>
                <w:tab w:val="left" w:pos="9159"/>
              </w:tabs>
              <w:ind w:left="0" w:hanging="7"/>
            </w:pPr>
            <w:r>
              <w:rPr>
                <w:u w:val="single"/>
              </w:rPr>
              <w:tab/>
            </w:r>
            <w:r>
              <w:rPr>
                <w:u w:val="single"/>
              </w:rPr>
              <w:tab/>
            </w:r>
          </w:p>
        </w:tc>
      </w:tr>
    </w:tbl>
    <w:p w14:paraId="6B12592F" w14:textId="77777777" w:rsidR="00B13BE8" w:rsidRPr="00B7391C" w:rsidRDefault="00B13BE8" w:rsidP="00B13BE8">
      <w:pPr>
        <w:spacing w:after="0" w:line="240" w:lineRule="auto"/>
        <w:rPr>
          <w:sz w:val="20"/>
          <w:szCs w:val="20"/>
        </w:rPr>
      </w:pPr>
    </w:p>
    <w:tbl>
      <w:tblPr>
        <w:tblStyle w:val="TableGrid"/>
        <w:tblW w:w="971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532"/>
        <w:gridCol w:w="270"/>
        <w:gridCol w:w="99"/>
        <w:gridCol w:w="2430"/>
        <w:gridCol w:w="360"/>
        <w:gridCol w:w="1934"/>
        <w:gridCol w:w="2926"/>
      </w:tblGrid>
      <w:tr w:rsidR="00B13BE8" w14:paraId="0978046F" w14:textId="77777777" w:rsidTr="00B13BE8">
        <w:tc>
          <w:tcPr>
            <w:tcW w:w="1694" w:type="dxa"/>
            <w:gridSpan w:val="2"/>
          </w:tcPr>
          <w:p w14:paraId="39F46260" w14:textId="2D6EF429" w:rsidR="00B13BE8" w:rsidRPr="00B13BE8" w:rsidRDefault="00B13BE8" w:rsidP="00B13BE8">
            <w:pPr>
              <w:ind w:left="0"/>
              <w:rPr>
                <w:caps/>
              </w:rPr>
            </w:pPr>
            <w:r w:rsidRPr="00B13BE8">
              <w:rPr>
                <w:caps/>
              </w:rPr>
              <w:t>SIGNATURE:</w:t>
            </w:r>
          </w:p>
        </w:tc>
        <w:tc>
          <w:tcPr>
            <w:tcW w:w="8019" w:type="dxa"/>
            <w:gridSpan w:val="6"/>
          </w:tcPr>
          <w:p w14:paraId="6F6ED1EB" w14:textId="77777777" w:rsidR="00B13BE8" w:rsidRPr="00B13BE8" w:rsidRDefault="00B13BE8" w:rsidP="00B13BE8">
            <w:pPr>
              <w:tabs>
                <w:tab w:val="left" w:pos="7456"/>
              </w:tabs>
              <w:ind w:left="0"/>
              <w:rPr>
                <w:caps/>
              </w:rPr>
            </w:pPr>
            <w:r w:rsidRPr="00B13BE8">
              <w:rPr>
                <w:caps/>
                <w:u w:val="single"/>
              </w:rPr>
              <w:tab/>
            </w:r>
          </w:p>
        </w:tc>
      </w:tr>
      <w:tr w:rsidR="00B13BE8" w14:paraId="453F54F8" w14:textId="77777777" w:rsidTr="00B13BE8">
        <w:tc>
          <w:tcPr>
            <w:tcW w:w="1162" w:type="dxa"/>
          </w:tcPr>
          <w:p w14:paraId="40EC3744" w14:textId="1BBAEDBB" w:rsidR="00B13BE8" w:rsidRPr="00B13BE8" w:rsidRDefault="00B13BE8" w:rsidP="00B13BE8">
            <w:pPr>
              <w:ind w:left="0"/>
              <w:rPr>
                <w:caps/>
              </w:rPr>
            </w:pPr>
          </w:p>
        </w:tc>
        <w:tc>
          <w:tcPr>
            <w:tcW w:w="8551" w:type="dxa"/>
            <w:gridSpan w:val="7"/>
          </w:tcPr>
          <w:p w14:paraId="411106D1" w14:textId="087D688A" w:rsidR="00B13BE8" w:rsidRPr="00B13BE8" w:rsidRDefault="00B13BE8" w:rsidP="00B13BE8">
            <w:pPr>
              <w:tabs>
                <w:tab w:val="left" w:pos="7619"/>
              </w:tabs>
              <w:ind w:left="0"/>
              <w:rPr>
                <w:caps/>
                <w:u w:val="single"/>
              </w:rPr>
            </w:pPr>
          </w:p>
        </w:tc>
      </w:tr>
      <w:tr w:rsidR="00B13BE8" w14:paraId="2A8E3262" w14:textId="77777777" w:rsidTr="00B13BE8">
        <w:trPr>
          <w:trHeight w:val="144"/>
        </w:trPr>
        <w:tc>
          <w:tcPr>
            <w:tcW w:w="1964" w:type="dxa"/>
            <w:gridSpan w:val="3"/>
          </w:tcPr>
          <w:p w14:paraId="13954F23" w14:textId="686B1E7B" w:rsidR="00B13BE8" w:rsidRPr="00B13BE8" w:rsidRDefault="00B13BE8" w:rsidP="00B13BE8">
            <w:pPr>
              <w:ind w:left="0"/>
              <w:rPr>
                <w:caps/>
              </w:rPr>
            </w:pPr>
            <w:r w:rsidRPr="00B13BE8">
              <w:rPr>
                <w:caps/>
              </w:rPr>
              <w:t>Company:</w:t>
            </w:r>
          </w:p>
        </w:tc>
        <w:tc>
          <w:tcPr>
            <w:tcW w:w="7749" w:type="dxa"/>
            <w:gridSpan w:val="5"/>
          </w:tcPr>
          <w:p w14:paraId="6209BC6B" w14:textId="77777777" w:rsidR="00B13BE8" w:rsidRDefault="00B13BE8" w:rsidP="00B13BE8">
            <w:pPr>
              <w:tabs>
                <w:tab w:val="left" w:pos="7193"/>
              </w:tabs>
              <w:ind w:left="0"/>
            </w:pPr>
            <w:r>
              <w:rPr>
                <w:u w:val="single"/>
              </w:rPr>
              <w:tab/>
            </w:r>
          </w:p>
        </w:tc>
      </w:tr>
      <w:tr w:rsidR="00B13BE8" w:rsidRPr="00F37CB3" w14:paraId="3B37DC6A" w14:textId="77777777" w:rsidTr="00B13BE8">
        <w:tc>
          <w:tcPr>
            <w:tcW w:w="9713" w:type="dxa"/>
            <w:gridSpan w:val="8"/>
          </w:tcPr>
          <w:p w14:paraId="2C2FA774" w14:textId="77777777" w:rsidR="00B13BE8" w:rsidRPr="00B13BE8" w:rsidRDefault="00B13BE8" w:rsidP="00B13BE8">
            <w:pPr>
              <w:tabs>
                <w:tab w:val="left" w:pos="2140"/>
              </w:tabs>
              <w:ind w:left="0"/>
              <w:rPr>
                <w:caps/>
                <w:sz w:val="12"/>
                <w:szCs w:val="12"/>
              </w:rPr>
            </w:pPr>
          </w:p>
        </w:tc>
      </w:tr>
      <w:tr w:rsidR="00B13BE8" w14:paraId="19F370B9" w14:textId="77777777" w:rsidTr="00B13BE8">
        <w:tc>
          <w:tcPr>
            <w:tcW w:w="1162" w:type="dxa"/>
          </w:tcPr>
          <w:p w14:paraId="690FAF17" w14:textId="6D3EF001" w:rsidR="00B13BE8" w:rsidRPr="00B13BE8" w:rsidRDefault="00B13BE8" w:rsidP="00B13BE8">
            <w:pPr>
              <w:ind w:left="0"/>
              <w:rPr>
                <w:caps/>
              </w:rPr>
            </w:pPr>
            <w:r w:rsidRPr="00B13BE8">
              <w:rPr>
                <w:caps/>
              </w:rPr>
              <w:t>Date:</w:t>
            </w:r>
          </w:p>
        </w:tc>
        <w:tc>
          <w:tcPr>
            <w:tcW w:w="3331" w:type="dxa"/>
            <w:gridSpan w:val="4"/>
          </w:tcPr>
          <w:p w14:paraId="19BCE45E" w14:textId="16FE5E46" w:rsidR="00B13BE8" w:rsidRPr="00B13BE8" w:rsidRDefault="00B13BE8" w:rsidP="00B13BE8">
            <w:pPr>
              <w:tabs>
                <w:tab w:val="left" w:pos="2401"/>
              </w:tabs>
              <w:ind w:left="0"/>
              <w:rPr>
                <w:caps/>
              </w:rPr>
            </w:pPr>
            <w:r w:rsidRPr="00B13BE8">
              <w:rPr>
                <w:caps/>
                <w:u w:val="single"/>
              </w:rPr>
              <w:tab/>
            </w:r>
          </w:p>
        </w:tc>
        <w:tc>
          <w:tcPr>
            <w:tcW w:w="360" w:type="dxa"/>
          </w:tcPr>
          <w:p w14:paraId="7E91A9E9" w14:textId="77777777" w:rsidR="00B13BE8" w:rsidRDefault="00B13BE8" w:rsidP="00B13BE8">
            <w:pPr>
              <w:ind w:left="0"/>
            </w:pPr>
          </w:p>
        </w:tc>
        <w:tc>
          <w:tcPr>
            <w:tcW w:w="1934" w:type="dxa"/>
          </w:tcPr>
          <w:p w14:paraId="35303F97" w14:textId="5FCB71EF" w:rsidR="00B13BE8" w:rsidRDefault="00B13BE8" w:rsidP="00B13BE8">
            <w:pPr>
              <w:ind w:left="0"/>
            </w:pPr>
            <w:r w:rsidRPr="00B13BE8">
              <w:rPr>
                <w:caps/>
              </w:rPr>
              <w:t>Phone</w:t>
            </w:r>
          </w:p>
        </w:tc>
        <w:tc>
          <w:tcPr>
            <w:tcW w:w="2926" w:type="dxa"/>
          </w:tcPr>
          <w:p w14:paraId="170445B8" w14:textId="145A65AE" w:rsidR="00B13BE8" w:rsidRDefault="00B13BE8" w:rsidP="00B13BE8">
            <w:pPr>
              <w:tabs>
                <w:tab w:val="left" w:pos="2372"/>
              </w:tabs>
              <w:ind w:left="0"/>
            </w:pPr>
            <w:r w:rsidRPr="00B13BE8">
              <w:rPr>
                <w:caps/>
                <w:u w:val="single"/>
              </w:rPr>
              <w:t>(       )</w:t>
            </w:r>
            <w:r w:rsidRPr="00B13BE8">
              <w:rPr>
                <w:caps/>
                <w:u w:val="single"/>
              </w:rPr>
              <w:tab/>
            </w:r>
          </w:p>
        </w:tc>
      </w:tr>
      <w:tr w:rsidR="00B13BE8" w:rsidRPr="00F37CB3" w14:paraId="24C7DF32" w14:textId="77777777" w:rsidTr="00B13BE8">
        <w:tc>
          <w:tcPr>
            <w:tcW w:w="9713" w:type="dxa"/>
            <w:gridSpan w:val="8"/>
          </w:tcPr>
          <w:p w14:paraId="2B382A9F" w14:textId="77777777" w:rsidR="00B13BE8" w:rsidRPr="00B13BE8" w:rsidRDefault="00B13BE8" w:rsidP="00B13BE8">
            <w:pPr>
              <w:tabs>
                <w:tab w:val="left" w:pos="2005"/>
              </w:tabs>
              <w:ind w:left="0"/>
              <w:rPr>
                <w:caps/>
                <w:sz w:val="12"/>
                <w:szCs w:val="12"/>
                <w:u w:val="single"/>
              </w:rPr>
            </w:pPr>
          </w:p>
        </w:tc>
      </w:tr>
      <w:tr w:rsidR="00B13BE8" w14:paraId="22EA9D34" w14:textId="77777777" w:rsidTr="00B13BE8">
        <w:tc>
          <w:tcPr>
            <w:tcW w:w="2063" w:type="dxa"/>
            <w:gridSpan w:val="4"/>
          </w:tcPr>
          <w:p w14:paraId="22CA34F1" w14:textId="77777777" w:rsidR="00B13BE8" w:rsidRPr="00B13BE8" w:rsidRDefault="00B13BE8" w:rsidP="00B13BE8">
            <w:pPr>
              <w:ind w:left="0"/>
              <w:rPr>
                <w:caps/>
              </w:rPr>
            </w:pPr>
            <w:r w:rsidRPr="00B13BE8">
              <w:rPr>
                <w:caps/>
              </w:rPr>
              <w:t>Email Address</w:t>
            </w:r>
          </w:p>
        </w:tc>
        <w:tc>
          <w:tcPr>
            <w:tcW w:w="7650" w:type="dxa"/>
            <w:gridSpan w:val="4"/>
          </w:tcPr>
          <w:p w14:paraId="425DC8BC" w14:textId="77777777" w:rsidR="00B13BE8" w:rsidRDefault="00B13BE8" w:rsidP="00B13BE8">
            <w:pPr>
              <w:tabs>
                <w:tab w:val="left" w:pos="7092"/>
              </w:tabs>
              <w:ind w:left="0"/>
              <w:rPr>
                <w:u w:val="single"/>
              </w:rPr>
            </w:pPr>
            <w:r>
              <w:rPr>
                <w:u w:val="single"/>
              </w:rPr>
              <w:tab/>
            </w:r>
          </w:p>
        </w:tc>
      </w:tr>
    </w:tbl>
    <w:p w14:paraId="3639648B" w14:textId="707D4779" w:rsidR="00B13BE8" w:rsidRDefault="00B13BE8" w:rsidP="00B13BE8">
      <w:pPr>
        <w:spacing w:after="0" w:line="240" w:lineRule="auto"/>
      </w:pPr>
    </w:p>
    <w:p w14:paraId="176B9D79" w14:textId="0F6EDA25" w:rsidR="00E03EB4" w:rsidRPr="007B7DAE" w:rsidRDefault="00E03EB4" w:rsidP="00164500">
      <w:pPr>
        <w:sectPr w:rsidR="00E03EB4" w:rsidRPr="007B7DAE" w:rsidSect="00B7391C">
          <w:pgSz w:w="12240" w:h="15840" w:code="1"/>
          <w:pgMar w:top="720" w:right="720" w:bottom="576" w:left="720" w:header="720" w:footer="720" w:gutter="0"/>
          <w:cols w:space="720"/>
        </w:sectPr>
      </w:pPr>
    </w:p>
    <w:p w14:paraId="1684D991" w14:textId="44FD920F" w:rsidR="00E03EB4" w:rsidRPr="00F9727A" w:rsidRDefault="00E03EB4" w:rsidP="00F9727A">
      <w:pPr>
        <w:spacing w:before="60" w:after="60" w:line="240" w:lineRule="auto"/>
        <w:ind w:left="0"/>
        <w:jc w:val="center"/>
        <w:rPr>
          <w:b/>
        </w:rPr>
      </w:pPr>
      <w:r w:rsidRPr="00F9727A">
        <w:rPr>
          <w:b/>
        </w:rPr>
        <w:lastRenderedPageBreak/>
        <w:t>A</w:t>
      </w:r>
      <w:r w:rsidR="00F9727A">
        <w:rPr>
          <w:b/>
        </w:rPr>
        <w:t>TTACHMENT</w:t>
      </w:r>
      <w:r w:rsidRPr="00F9727A">
        <w:rPr>
          <w:b/>
        </w:rPr>
        <w:t xml:space="preserve"> D</w:t>
      </w:r>
    </w:p>
    <w:p w14:paraId="019B4268" w14:textId="35A71B87" w:rsidR="00E03EB4" w:rsidRPr="00F9727A" w:rsidRDefault="00E03EB4" w:rsidP="00F9727A">
      <w:pPr>
        <w:spacing w:before="60" w:after="60" w:line="240" w:lineRule="auto"/>
        <w:ind w:left="0"/>
        <w:jc w:val="center"/>
        <w:rPr>
          <w:b/>
        </w:rPr>
      </w:pPr>
      <w:r w:rsidRPr="00F9727A">
        <w:rPr>
          <w:b/>
        </w:rPr>
        <w:t>MINORITY BUSINESS</w:t>
      </w:r>
    </w:p>
    <w:p w14:paraId="3C4F4222" w14:textId="321E3FB0" w:rsidR="00E03EB4" w:rsidRPr="00F9727A" w:rsidRDefault="00E03EB4" w:rsidP="00F9727A">
      <w:pPr>
        <w:spacing w:before="60" w:after="60" w:line="240" w:lineRule="auto"/>
        <w:ind w:left="0"/>
        <w:jc w:val="center"/>
        <w:rPr>
          <w:b/>
        </w:rPr>
      </w:pPr>
      <w:r w:rsidRPr="00F9727A">
        <w:rPr>
          <w:b/>
        </w:rPr>
        <w:t>DISABLED VETERAN-OWNED BUSINESS</w:t>
      </w:r>
    </w:p>
    <w:p w14:paraId="47A8EE97" w14:textId="77777777" w:rsidR="00E03EB4" w:rsidRPr="00F9727A" w:rsidRDefault="00E03EB4" w:rsidP="00F9727A">
      <w:pPr>
        <w:spacing w:before="60" w:after="60" w:line="240" w:lineRule="auto"/>
        <w:ind w:left="0"/>
        <w:jc w:val="center"/>
        <w:rPr>
          <w:b/>
        </w:rPr>
      </w:pPr>
      <w:r w:rsidRPr="00F9727A">
        <w:rPr>
          <w:b/>
        </w:rPr>
        <w:t>PARTICIPATION REPORT</w:t>
      </w:r>
    </w:p>
    <w:p w14:paraId="36D5ECCD" w14:textId="77777777" w:rsidR="00E03EB4" w:rsidRPr="000267BD" w:rsidRDefault="00E03EB4" w:rsidP="00F9727A">
      <w:pPr>
        <w:spacing w:before="60" w:after="60" w:line="240" w:lineRule="auto"/>
        <w:ind w:left="0"/>
        <w:jc w:val="center"/>
      </w:pPr>
      <w:r w:rsidRPr="000267BD">
        <w:t>Wisconsin Department of Transportation</w:t>
      </w:r>
    </w:p>
    <w:p w14:paraId="47EA3510" w14:textId="77777777" w:rsidR="00E03EB4" w:rsidRPr="000267BD" w:rsidRDefault="00E03EB4" w:rsidP="00F9727A">
      <w:pPr>
        <w:spacing w:before="60" w:after="60" w:line="240" w:lineRule="auto"/>
        <w:ind w:left="0"/>
        <w:jc w:val="center"/>
      </w:pPr>
      <w:r w:rsidRPr="000267BD">
        <w:t xml:space="preserve">DT1230     8/2006     </w:t>
      </w:r>
      <w:r w:rsidR="00B77413" w:rsidRPr="000267BD">
        <w:t>s.16.75 (</w:t>
      </w:r>
      <w:r w:rsidRPr="000267BD">
        <w:t>3m) Wis. Stats.</w:t>
      </w:r>
    </w:p>
    <w:p w14:paraId="7F027050" w14:textId="77777777" w:rsidR="00E03EB4" w:rsidRPr="000267BD" w:rsidRDefault="00E03EB4" w:rsidP="009E12F5">
      <w:pPr>
        <w:spacing w:after="0" w:line="240" w:lineRule="auto"/>
        <w:ind w:left="0"/>
      </w:pPr>
    </w:p>
    <w:p w14:paraId="1B9BB489" w14:textId="2EC429BD" w:rsidR="00E03EB4" w:rsidRDefault="00E03EB4" w:rsidP="009E12F5">
      <w:pPr>
        <w:spacing w:after="0" w:line="240" w:lineRule="auto"/>
        <w:ind w:left="0"/>
      </w:pPr>
      <w:r w:rsidRPr="000267BD">
        <w:t>Instructions:  Complete and submit to Wisconsin Department of Transportation by the 20</w:t>
      </w:r>
      <w:r w:rsidRPr="000267BD">
        <w:rPr>
          <w:vertAlign w:val="superscript"/>
        </w:rPr>
        <w:t>th</w:t>
      </w:r>
      <w:r w:rsidRPr="000267BD">
        <w:t xml:space="preserve"> of each month.</w:t>
      </w:r>
    </w:p>
    <w:p w14:paraId="3682092F" w14:textId="77777777" w:rsidR="009E12F5" w:rsidRPr="000267BD" w:rsidRDefault="009E12F5" w:rsidP="009E12F5">
      <w:pPr>
        <w:spacing w:after="0" w:line="240" w:lineRule="auto"/>
        <w:ind w:left="0"/>
      </w:pPr>
    </w:p>
    <w:tbl>
      <w:tblPr>
        <w:tblW w:w="10800" w:type="dxa"/>
        <w:tblLayout w:type="fixed"/>
        <w:tblLook w:val="0000" w:firstRow="0" w:lastRow="0" w:firstColumn="0" w:lastColumn="0" w:noHBand="0" w:noVBand="0"/>
      </w:tblPr>
      <w:tblGrid>
        <w:gridCol w:w="2250"/>
        <w:gridCol w:w="8550"/>
      </w:tblGrid>
      <w:tr w:rsidR="00E03EB4" w:rsidRPr="001B15E2" w14:paraId="1F20C566" w14:textId="77777777" w:rsidTr="009E12F5">
        <w:tc>
          <w:tcPr>
            <w:tcW w:w="2250" w:type="dxa"/>
            <w:tcBorders>
              <w:top w:val="nil"/>
              <w:left w:val="nil"/>
              <w:bottom w:val="nil"/>
              <w:right w:val="nil"/>
            </w:tcBorders>
          </w:tcPr>
          <w:p w14:paraId="3F69AED5" w14:textId="77777777" w:rsidR="00E03EB4" w:rsidRPr="000267BD" w:rsidRDefault="00E03EB4" w:rsidP="009E12F5">
            <w:pPr>
              <w:spacing w:after="0" w:line="240" w:lineRule="auto"/>
              <w:ind w:left="0"/>
            </w:pPr>
            <w:r w:rsidRPr="000267BD">
              <w:t>Return via FAX to:</w:t>
            </w:r>
          </w:p>
          <w:p w14:paraId="3E8B2199" w14:textId="6344D4DC" w:rsidR="00E03EB4" w:rsidRPr="000267BD" w:rsidRDefault="00E03EB4" w:rsidP="009E12F5">
            <w:pPr>
              <w:spacing w:after="0" w:line="240" w:lineRule="auto"/>
              <w:ind w:left="0"/>
            </w:pPr>
            <w:r w:rsidRPr="000267BD">
              <w:t>OR</w:t>
            </w:r>
          </w:p>
        </w:tc>
        <w:tc>
          <w:tcPr>
            <w:tcW w:w="8550" w:type="dxa"/>
            <w:tcBorders>
              <w:top w:val="nil"/>
              <w:left w:val="nil"/>
              <w:bottom w:val="nil"/>
              <w:right w:val="nil"/>
            </w:tcBorders>
          </w:tcPr>
          <w:p w14:paraId="31FF02F2" w14:textId="6AE953A3" w:rsidR="00E03EB4" w:rsidRPr="007B0077" w:rsidRDefault="00E03EB4" w:rsidP="009E12F5">
            <w:pPr>
              <w:spacing w:after="0" w:line="240" w:lineRule="auto"/>
              <w:ind w:left="0"/>
            </w:pPr>
            <w:r w:rsidRPr="000267BD">
              <w:t>608-267-</w:t>
            </w:r>
            <w:r w:rsidR="00882B4B" w:rsidRPr="000267BD">
              <w:t>3609, ATTN</w:t>
            </w:r>
            <w:r w:rsidRPr="000267BD">
              <w:t>:  Purchasing Minority Business Coordinator</w:t>
            </w:r>
          </w:p>
        </w:tc>
      </w:tr>
      <w:tr w:rsidR="00B315D9" w:rsidRPr="001B15E2" w14:paraId="58B56474" w14:textId="77777777" w:rsidTr="009E12F5">
        <w:tc>
          <w:tcPr>
            <w:tcW w:w="2250" w:type="dxa"/>
            <w:tcBorders>
              <w:top w:val="nil"/>
              <w:left w:val="nil"/>
              <w:bottom w:val="nil"/>
              <w:right w:val="nil"/>
            </w:tcBorders>
          </w:tcPr>
          <w:p w14:paraId="3BB3D714" w14:textId="51AE8A81" w:rsidR="00B315D9" w:rsidRPr="000267BD" w:rsidRDefault="00B315D9" w:rsidP="009E12F5">
            <w:pPr>
              <w:spacing w:after="0" w:line="240" w:lineRule="auto"/>
              <w:ind w:left="0"/>
            </w:pPr>
            <w:r w:rsidRPr="000267BD">
              <w:t>Return via e-mail to:</w:t>
            </w:r>
          </w:p>
        </w:tc>
        <w:tc>
          <w:tcPr>
            <w:tcW w:w="8550" w:type="dxa"/>
            <w:tcBorders>
              <w:top w:val="nil"/>
              <w:left w:val="nil"/>
              <w:bottom w:val="nil"/>
              <w:right w:val="nil"/>
            </w:tcBorders>
          </w:tcPr>
          <w:p w14:paraId="7D4EF261" w14:textId="33E3BA86" w:rsidR="00B315D9" w:rsidRPr="000267BD" w:rsidRDefault="00983E5E" w:rsidP="009E12F5">
            <w:pPr>
              <w:spacing w:after="0" w:line="240" w:lineRule="auto"/>
              <w:ind w:left="0"/>
            </w:pPr>
            <w:hyperlink r:id="rId39" w:history="1">
              <w:r w:rsidR="00B315D9" w:rsidRPr="000267BD">
                <w:t>DOTTIPSCOrrespond@dot.wi.gov</w:t>
              </w:r>
            </w:hyperlink>
          </w:p>
        </w:tc>
      </w:tr>
    </w:tbl>
    <w:p w14:paraId="47419878" w14:textId="77777777" w:rsidR="00E03EB4" w:rsidRPr="001B15E2" w:rsidRDefault="00E03EB4" w:rsidP="009E12F5">
      <w:pPr>
        <w:spacing w:after="0" w:line="240" w:lineRule="auto"/>
        <w:ind w:left="0"/>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88"/>
        <w:gridCol w:w="3034"/>
        <w:gridCol w:w="619"/>
        <w:gridCol w:w="1721"/>
        <w:gridCol w:w="1170"/>
        <w:gridCol w:w="1080"/>
        <w:gridCol w:w="1054"/>
        <w:gridCol w:w="7"/>
      </w:tblGrid>
      <w:tr w:rsidR="00E03EB4" w:rsidRPr="001B15E2" w14:paraId="7DBE043F" w14:textId="77777777" w:rsidTr="009E12F5">
        <w:trPr>
          <w:gridAfter w:val="1"/>
          <w:wAfter w:w="7" w:type="dxa"/>
          <w:trHeight w:val="240"/>
        </w:trPr>
        <w:tc>
          <w:tcPr>
            <w:tcW w:w="2088" w:type="dxa"/>
            <w:tcBorders>
              <w:top w:val="single" w:sz="6" w:space="0" w:color="auto"/>
              <w:left w:val="single" w:sz="6" w:space="0" w:color="auto"/>
              <w:bottom w:val="nil"/>
              <w:right w:val="single" w:sz="6" w:space="0" w:color="auto"/>
            </w:tcBorders>
          </w:tcPr>
          <w:p w14:paraId="3A831932" w14:textId="77777777" w:rsidR="00E03EB4" w:rsidRPr="001B15E2" w:rsidRDefault="00E03EB4" w:rsidP="009E12F5">
            <w:pPr>
              <w:spacing w:after="0" w:line="240" w:lineRule="auto"/>
              <w:ind w:left="0"/>
            </w:pPr>
            <w:r w:rsidRPr="001B15E2">
              <w:t>Report Date</w:t>
            </w:r>
          </w:p>
        </w:tc>
        <w:tc>
          <w:tcPr>
            <w:tcW w:w="3034" w:type="dxa"/>
            <w:tcBorders>
              <w:top w:val="single" w:sz="6" w:space="0" w:color="auto"/>
              <w:left w:val="single" w:sz="6" w:space="0" w:color="auto"/>
              <w:bottom w:val="nil"/>
              <w:right w:val="single" w:sz="6" w:space="0" w:color="auto"/>
            </w:tcBorders>
          </w:tcPr>
          <w:p w14:paraId="526A78B1" w14:textId="77777777" w:rsidR="00E03EB4" w:rsidRPr="001B15E2" w:rsidRDefault="00E03EB4" w:rsidP="009E12F5">
            <w:pPr>
              <w:spacing w:after="0" w:line="240" w:lineRule="auto"/>
              <w:ind w:left="0"/>
            </w:pPr>
            <w:r w:rsidRPr="001B15E2">
              <w:t xml:space="preserve">Contract / Purchase Order # </w:t>
            </w:r>
          </w:p>
        </w:tc>
        <w:tc>
          <w:tcPr>
            <w:tcW w:w="4590" w:type="dxa"/>
            <w:gridSpan w:val="4"/>
            <w:tcBorders>
              <w:top w:val="single" w:sz="6" w:space="0" w:color="auto"/>
              <w:left w:val="single" w:sz="6" w:space="0" w:color="auto"/>
              <w:bottom w:val="nil"/>
              <w:right w:val="nil"/>
            </w:tcBorders>
          </w:tcPr>
          <w:p w14:paraId="59A4FCDC" w14:textId="77777777" w:rsidR="00E03EB4" w:rsidRPr="001B15E2" w:rsidRDefault="00E03EB4" w:rsidP="009E12F5">
            <w:pPr>
              <w:spacing w:after="0" w:line="240" w:lineRule="auto"/>
              <w:ind w:left="0"/>
            </w:pPr>
            <w:proofErr w:type="gramStart"/>
            <w:r w:rsidRPr="001B15E2">
              <w:t>Time Period</w:t>
            </w:r>
            <w:proofErr w:type="gramEnd"/>
            <w:r w:rsidRPr="001B15E2">
              <w:t xml:space="preserve"> Covered by Report</w:t>
            </w:r>
          </w:p>
        </w:tc>
        <w:tc>
          <w:tcPr>
            <w:tcW w:w="1054" w:type="dxa"/>
            <w:tcBorders>
              <w:top w:val="single" w:sz="6" w:space="0" w:color="auto"/>
              <w:left w:val="nil"/>
              <w:bottom w:val="nil"/>
              <w:right w:val="single" w:sz="6" w:space="0" w:color="auto"/>
            </w:tcBorders>
          </w:tcPr>
          <w:p w14:paraId="2985669B" w14:textId="77777777" w:rsidR="00E03EB4" w:rsidRPr="001B15E2" w:rsidRDefault="00E03EB4" w:rsidP="009E12F5">
            <w:pPr>
              <w:spacing w:after="0" w:line="240" w:lineRule="auto"/>
              <w:ind w:left="0"/>
            </w:pPr>
          </w:p>
        </w:tc>
      </w:tr>
      <w:tr w:rsidR="00E03EB4" w:rsidRPr="001B15E2" w14:paraId="51AB4A7B" w14:textId="77777777" w:rsidTr="009E12F5">
        <w:trPr>
          <w:gridAfter w:val="1"/>
          <w:wAfter w:w="7" w:type="dxa"/>
          <w:trHeight w:val="240"/>
        </w:trPr>
        <w:tc>
          <w:tcPr>
            <w:tcW w:w="2088" w:type="dxa"/>
            <w:tcBorders>
              <w:top w:val="nil"/>
              <w:left w:val="single" w:sz="6" w:space="0" w:color="auto"/>
              <w:bottom w:val="nil"/>
              <w:right w:val="single" w:sz="6" w:space="0" w:color="auto"/>
            </w:tcBorders>
          </w:tcPr>
          <w:p w14:paraId="7DB5F113" w14:textId="77777777" w:rsidR="00E03EB4" w:rsidRPr="001B15E2" w:rsidRDefault="00946C2D" w:rsidP="009E12F5">
            <w:pPr>
              <w:spacing w:after="0" w:line="240" w:lineRule="auto"/>
              <w:ind w:left="0"/>
              <w:rPr>
                <w:sz w:val="16"/>
              </w:rPr>
            </w:pPr>
            <w:r w:rsidRPr="001B15E2">
              <w:fldChar w:fldCharType="begin">
                <w:ffData>
                  <w:name w:val="Text3"/>
                  <w:enabled/>
                  <w:calcOnExit w:val="0"/>
                  <w:textInput/>
                </w:ffData>
              </w:fldChar>
            </w:r>
            <w:r w:rsidR="00E03EB4" w:rsidRPr="001B15E2">
              <w:instrText xml:space="preserve">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034" w:type="dxa"/>
            <w:tcBorders>
              <w:top w:val="nil"/>
              <w:left w:val="single" w:sz="6" w:space="0" w:color="auto"/>
              <w:bottom w:val="nil"/>
              <w:right w:val="single" w:sz="6" w:space="0" w:color="auto"/>
            </w:tcBorders>
          </w:tcPr>
          <w:p w14:paraId="47EE6069" w14:textId="77777777" w:rsidR="00E03EB4" w:rsidRPr="001B15E2" w:rsidRDefault="00946C2D" w:rsidP="009E12F5">
            <w:pPr>
              <w:spacing w:after="0" w:line="240" w:lineRule="auto"/>
              <w:ind w:left="0"/>
              <w:rPr>
                <w:sz w:val="16"/>
              </w:rPr>
            </w:pPr>
            <w:r w:rsidRPr="001B15E2">
              <w:fldChar w:fldCharType="begin">
                <w:ffData>
                  <w:name w:val="Text3"/>
                  <w:enabled/>
                  <w:calcOnExit w:val="0"/>
                  <w:textInput/>
                </w:ffData>
              </w:fldChar>
            </w:r>
            <w:r w:rsidR="00E03EB4" w:rsidRPr="001B15E2">
              <w:instrText xml:space="preserve">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2340" w:type="dxa"/>
            <w:gridSpan w:val="2"/>
            <w:tcBorders>
              <w:top w:val="nil"/>
              <w:left w:val="single" w:sz="6" w:space="0" w:color="auto"/>
              <w:bottom w:val="nil"/>
              <w:right w:val="nil"/>
            </w:tcBorders>
          </w:tcPr>
          <w:p w14:paraId="1EF57563" w14:textId="77777777" w:rsidR="00E03EB4" w:rsidRPr="001B15E2" w:rsidRDefault="00946C2D" w:rsidP="009E12F5">
            <w:pPr>
              <w:spacing w:after="0" w:line="240" w:lineRule="auto"/>
              <w:ind w:left="0"/>
            </w:pPr>
            <w:r w:rsidRPr="001B15E2">
              <w:fldChar w:fldCharType="begin">
                <w:ffData>
                  <w:name w:val="Check1"/>
                  <w:enabled/>
                  <w:calcOnExit w:val="0"/>
                  <w:checkBox>
                    <w:sizeAuto/>
                    <w:default w:val="0"/>
                  </w:checkBox>
                </w:ffData>
              </w:fldChar>
            </w:r>
            <w:r w:rsidR="00E03EB4" w:rsidRPr="001B15E2">
              <w:instrText xml:space="preserve"> FORMCHECKBOX </w:instrText>
            </w:r>
            <w:r w:rsidR="00983E5E">
              <w:fldChar w:fldCharType="separate"/>
            </w:r>
            <w:r w:rsidRPr="001B15E2">
              <w:fldChar w:fldCharType="end"/>
            </w:r>
            <w:r w:rsidR="00E03EB4" w:rsidRPr="001B15E2">
              <w:t xml:space="preserve">  Monthly:</w:t>
            </w:r>
          </w:p>
        </w:tc>
        <w:tc>
          <w:tcPr>
            <w:tcW w:w="1170" w:type="dxa"/>
            <w:tcBorders>
              <w:top w:val="nil"/>
              <w:left w:val="nil"/>
              <w:bottom w:val="nil"/>
              <w:right w:val="nil"/>
            </w:tcBorders>
          </w:tcPr>
          <w:p w14:paraId="49A51741" w14:textId="77777777" w:rsidR="00E03EB4" w:rsidRPr="001B15E2" w:rsidRDefault="00946C2D" w:rsidP="009E12F5">
            <w:pPr>
              <w:spacing w:after="0" w:line="240" w:lineRule="auto"/>
              <w:ind w:left="0"/>
              <w:rPr>
                <w:sz w:val="16"/>
              </w:rPr>
            </w:pPr>
            <w:r w:rsidRPr="001B15E2">
              <w:fldChar w:fldCharType="begin">
                <w:ffData>
                  <w:name w:val="Text9"/>
                  <w:enabled/>
                  <w:calcOnExit w:val="0"/>
                  <w:textInput>
                    <w:type w:val="date"/>
                    <w:format w:val="M/d/yyyy"/>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080" w:type="dxa"/>
            <w:tcBorders>
              <w:top w:val="nil"/>
              <w:left w:val="nil"/>
              <w:bottom w:val="nil"/>
              <w:right w:val="nil"/>
            </w:tcBorders>
          </w:tcPr>
          <w:p w14:paraId="5D79EC9B" w14:textId="77777777" w:rsidR="00E03EB4" w:rsidRPr="001B15E2" w:rsidRDefault="00E03EB4" w:rsidP="009E12F5">
            <w:pPr>
              <w:spacing w:after="0" w:line="240" w:lineRule="auto"/>
              <w:ind w:left="0"/>
              <w:rPr>
                <w:sz w:val="16"/>
              </w:rPr>
            </w:pPr>
            <w:r w:rsidRPr="001B15E2">
              <w:t>through</w:t>
            </w:r>
          </w:p>
        </w:tc>
        <w:tc>
          <w:tcPr>
            <w:tcW w:w="1054" w:type="dxa"/>
            <w:tcBorders>
              <w:top w:val="nil"/>
              <w:left w:val="nil"/>
              <w:bottom w:val="nil"/>
              <w:right w:val="single" w:sz="6" w:space="0" w:color="auto"/>
            </w:tcBorders>
          </w:tcPr>
          <w:p w14:paraId="2976E7E7" w14:textId="77777777" w:rsidR="00E03EB4" w:rsidRPr="001B15E2" w:rsidRDefault="00946C2D" w:rsidP="009E12F5">
            <w:pPr>
              <w:spacing w:after="0" w:line="240" w:lineRule="auto"/>
              <w:ind w:left="0"/>
              <w:rPr>
                <w:sz w:val="16"/>
              </w:rPr>
            </w:pPr>
            <w:r w:rsidRPr="001B15E2">
              <w:fldChar w:fldCharType="begin">
                <w:ffData>
                  <w:name w:val="Text5"/>
                  <w:enabled/>
                  <w:calcOnExit w:val="0"/>
                  <w:textInput>
                    <w:type w:val="date"/>
                    <w:format w:val="M/d/yyyy"/>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r w:rsidR="00E03EB4" w:rsidRPr="001B15E2" w14:paraId="63A24A3C" w14:textId="77777777" w:rsidTr="009E12F5">
        <w:trPr>
          <w:gridAfter w:val="1"/>
          <w:wAfter w:w="7" w:type="dxa"/>
          <w:trHeight w:val="240"/>
        </w:trPr>
        <w:tc>
          <w:tcPr>
            <w:tcW w:w="2088" w:type="dxa"/>
            <w:tcBorders>
              <w:top w:val="nil"/>
              <w:left w:val="single" w:sz="6" w:space="0" w:color="auto"/>
              <w:bottom w:val="single" w:sz="6" w:space="0" w:color="auto"/>
              <w:right w:val="single" w:sz="6" w:space="0" w:color="auto"/>
            </w:tcBorders>
          </w:tcPr>
          <w:p w14:paraId="3355280D" w14:textId="77777777" w:rsidR="00E03EB4" w:rsidRPr="001B15E2" w:rsidRDefault="00E03EB4" w:rsidP="009E12F5">
            <w:pPr>
              <w:spacing w:after="0" w:line="240" w:lineRule="auto"/>
              <w:ind w:left="0"/>
            </w:pPr>
          </w:p>
        </w:tc>
        <w:tc>
          <w:tcPr>
            <w:tcW w:w="3034" w:type="dxa"/>
            <w:tcBorders>
              <w:top w:val="nil"/>
              <w:left w:val="single" w:sz="6" w:space="0" w:color="auto"/>
              <w:bottom w:val="single" w:sz="6" w:space="0" w:color="auto"/>
              <w:right w:val="single" w:sz="6" w:space="0" w:color="auto"/>
            </w:tcBorders>
          </w:tcPr>
          <w:p w14:paraId="64EE4C9E" w14:textId="77777777" w:rsidR="00E03EB4" w:rsidRPr="001B15E2" w:rsidRDefault="00E03EB4" w:rsidP="009E12F5">
            <w:pPr>
              <w:spacing w:after="0" w:line="240" w:lineRule="auto"/>
              <w:ind w:left="0"/>
            </w:pPr>
          </w:p>
        </w:tc>
        <w:tc>
          <w:tcPr>
            <w:tcW w:w="2340" w:type="dxa"/>
            <w:gridSpan w:val="2"/>
            <w:tcBorders>
              <w:top w:val="nil"/>
              <w:left w:val="single" w:sz="6" w:space="0" w:color="auto"/>
              <w:bottom w:val="single" w:sz="6" w:space="0" w:color="auto"/>
              <w:right w:val="nil"/>
            </w:tcBorders>
          </w:tcPr>
          <w:p w14:paraId="24FE37B2" w14:textId="77777777" w:rsidR="00E03EB4" w:rsidRPr="00212DDB" w:rsidRDefault="00E03EB4" w:rsidP="009E12F5">
            <w:pPr>
              <w:spacing w:after="0" w:line="240" w:lineRule="auto"/>
              <w:ind w:left="0"/>
              <w:rPr>
                <w:highlight w:val="magenta"/>
              </w:rPr>
            </w:pPr>
          </w:p>
        </w:tc>
        <w:tc>
          <w:tcPr>
            <w:tcW w:w="1170" w:type="dxa"/>
            <w:tcBorders>
              <w:top w:val="nil"/>
              <w:left w:val="nil"/>
              <w:bottom w:val="single" w:sz="6" w:space="0" w:color="auto"/>
              <w:right w:val="nil"/>
            </w:tcBorders>
          </w:tcPr>
          <w:p w14:paraId="47AB6987" w14:textId="77777777" w:rsidR="00E03EB4" w:rsidRPr="00AC314D" w:rsidRDefault="00E03EB4" w:rsidP="009E12F5">
            <w:pPr>
              <w:spacing w:after="0" w:line="240" w:lineRule="auto"/>
              <w:ind w:left="0"/>
              <w:rPr>
                <w:highlight w:val="magenta"/>
              </w:rPr>
            </w:pPr>
          </w:p>
        </w:tc>
        <w:tc>
          <w:tcPr>
            <w:tcW w:w="1080" w:type="dxa"/>
            <w:tcBorders>
              <w:top w:val="nil"/>
              <w:left w:val="nil"/>
              <w:bottom w:val="single" w:sz="6" w:space="0" w:color="auto"/>
              <w:right w:val="nil"/>
            </w:tcBorders>
          </w:tcPr>
          <w:p w14:paraId="15FC2CEC" w14:textId="77777777" w:rsidR="00E03EB4" w:rsidRPr="00AC314D" w:rsidRDefault="00E03EB4" w:rsidP="009E12F5">
            <w:pPr>
              <w:spacing w:after="0" w:line="240" w:lineRule="auto"/>
              <w:ind w:left="0"/>
              <w:rPr>
                <w:highlight w:val="magenta"/>
              </w:rPr>
            </w:pPr>
          </w:p>
        </w:tc>
        <w:tc>
          <w:tcPr>
            <w:tcW w:w="1054" w:type="dxa"/>
            <w:tcBorders>
              <w:top w:val="nil"/>
              <w:left w:val="nil"/>
              <w:bottom w:val="single" w:sz="6" w:space="0" w:color="auto"/>
              <w:right w:val="single" w:sz="6" w:space="0" w:color="auto"/>
            </w:tcBorders>
          </w:tcPr>
          <w:p w14:paraId="06541B27" w14:textId="77777777" w:rsidR="00E03EB4" w:rsidRPr="00AC314D" w:rsidRDefault="00E03EB4" w:rsidP="009E12F5">
            <w:pPr>
              <w:spacing w:after="0" w:line="240" w:lineRule="auto"/>
              <w:ind w:left="0"/>
              <w:rPr>
                <w:highlight w:val="magenta"/>
              </w:rPr>
            </w:pPr>
          </w:p>
        </w:tc>
      </w:tr>
      <w:tr w:rsidR="00E03EB4" w:rsidRPr="001B15E2" w14:paraId="3EE04C6B" w14:textId="77777777" w:rsidTr="009E12F5">
        <w:trPr>
          <w:trHeight w:val="475"/>
        </w:trPr>
        <w:tc>
          <w:tcPr>
            <w:tcW w:w="10773" w:type="dxa"/>
            <w:gridSpan w:val="8"/>
            <w:tcBorders>
              <w:top w:val="single" w:sz="6" w:space="0" w:color="auto"/>
              <w:left w:val="single" w:sz="6" w:space="0" w:color="auto"/>
              <w:bottom w:val="single" w:sz="6" w:space="0" w:color="auto"/>
              <w:right w:val="single" w:sz="6" w:space="0" w:color="auto"/>
            </w:tcBorders>
          </w:tcPr>
          <w:p w14:paraId="6406B9EF" w14:textId="77777777" w:rsidR="00E03EB4" w:rsidRPr="001B15E2" w:rsidRDefault="00E03EB4" w:rsidP="009E12F5">
            <w:pPr>
              <w:spacing w:after="0" w:line="240" w:lineRule="auto"/>
              <w:ind w:left="0"/>
            </w:pPr>
            <w:r w:rsidRPr="001B15E2">
              <w:t>Project Name / Contract Title</w:t>
            </w:r>
          </w:p>
          <w:p w14:paraId="7117F35E" w14:textId="77777777" w:rsidR="00E03EB4" w:rsidRPr="001B15E2" w:rsidRDefault="00946C2D" w:rsidP="009E12F5">
            <w:pPr>
              <w:spacing w:after="0" w:line="240" w:lineRule="auto"/>
              <w:ind w:left="0"/>
            </w:pPr>
            <w:r w:rsidRPr="001B15E2">
              <w:fldChar w:fldCharType="begin">
                <w:ffData>
                  <w:name w:val="Text8"/>
                  <w:enabled/>
                  <w:calcOnExit w:val="0"/>
                  <w:textInput/>
                </w:ffData>
              </w:fldChar>
            </w:r>
            <w:r w:rsidR="00E03EB4" w:rsidRPr="001B15E2">
              <w:instrText xml:space="preserve">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r w:rsidR="00E03EB4" w:rsidRPr="001B15E2" w14:paraId="41263FD7" w14:textId="77777777" w:rsidTr="009E12F5">
        <w:trPr>
          <w:trHeight w:val="475"/>
        </w:trPr>
        <w:tc>
          <w:tcPr>
            <w:tcW w:w="5741" w:type="dxa"/>
            <w:gridSpan w:val="3"/>
            <w:tcBorders>
              <w:top w:val="single" w:sz="6" w:space="0" w:color="auto"/>
              <w:left w:val="single" w:sz="6" w:space="0" w:color="auto"/>
              <w:bottom w:val="single" w:sz="6" w:space="0" w:color="auto"/>
              <w:right w:val="single" w:sz="6" w:space="0" w:color="auto"/>
            </w:tcBorders>
          </w:tcPr>
          <w:p w14:paraId="3DE074AC" w14:textId="77777777" w:rsidR="00E03EB4" w:rsidRPr="001B15E2" w:rsidRDefault="00E03EB4" w:rsidP="009E12F5">
            <w:pPr>
              <w:spacing w:after="0" w:line="240" w:lineRule="auto"/>
              <w:ind w:left="0"/>
            </w:pPr>
            <w:r w:rsidRPr="001B15E2">
              <w:t>Prime Vendor / Contractor Name</w:t>
            </w:r>
          </w:p>
          <w:p w14:paraId="66E8AF1E" w14:textId="77777777" w:rsidR="00E03EB4" w:rsidRPr="001B15E2" w:rsidRDefault="00946C2D" w:rsidP="009E12F5">
            <w:pPr>
              <w:spacing w:after="0" w:line="240" w:lineRule="auto"/>
              <w:ind w:left="0"/>
              <w:rPr>
                <w:sz w:val="16"/>
              </w:rPr>
            </w:pPr>
            <w:r w:rsidRPr="001B15E2">
              <w:fldChar w:fldCharType="begin">
                <w:ffData>
                  <w:name w:val="Text11"/>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5032" w:type="dxa"/>
            <w:gridSpan w:val="5"/>
            <w:tcBorders>
              <w:top w:val="single" w:sz="6" w:space="0" w:color="auto"/>
              <w:left w:val="single" w:sz="6" w:space="0" w:color="auto"/>
              <w:bottom w:val="single" w:sz="6" w:space="0" w:color="auto"/>
              <w:right w:val="single" w:sz="6" w:space="0" w:color="auto"/>
            </w:tcBorders>
          </w:tcPr>
          <w:p w14:paraId="0792FA6D" w14:textId="77777777" w:rsidR="00E03EB4" w:rsidRPr="001B15E2" w:rsidRDefault="00E03EB4" w:rsidP="009E12F5">
            <w:pPr>
              <w:spacing w:after="0" w:line="240" w:lineRule="auto"/>
              <w:ind w:left="0"/>
            </w:pPr>
            <w:r w:rsidRPr="001B15E2">
              <w:t>Federal Employer Identification Number – FEIN</w:t>
            </w:r>
          </w:p>
          <w:p w14:paraId="2C9DE9FC" w14:textId="77777777" w:rsidR="00E03EB4" w:rsidRPr="001B15E2" w:rsidRDefault="00946C2D" w:rsidP="009E12F5">
            <w:pPr>
              <w:spacing w:after="0" w:line="240" w:lineRule="auto"/>
              <w:ind w:left="0"/>
            </w:pPr>
            <w:r w:rsidRPr="001B15E2">
              <w:fldChar w:fldCharType="begin">
                <w:ffData>
                  <w:name w:val="Text12"/>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bl>
    <w:p w14:paraId="736BE608" w14:textId="77777777" w:rsidR="00E03EB4" w:rsidRPr="001B15E2" w:rsidRDefault="00E03EB4" w:rsidP="009E12F5">
      <w:pPr>
        <w:spacing w:after="0" w:line="240" w:lineRule="auto"/>
        <w:ind w:left="0"/>
      </w:pPr>
    </w:p>
    <w:tbl>
      <w:tblPr>
        <w:tblW w:w="10800" w:type="dxa"/>
        <w:tblLayout w:type="fixed"/>
        <w:tblLook w:val="0000" w:firstRow="0" w:lastRow="0" w:firstColumn="0" w:lastColumn="0" w:noHBand="0" w:noVBand="0"/>
      </w:tblPr>
      <w:tblGrid>
        <w:gridCol w:w="4320"/>
        <w:gridCol w:w="3600"/>
        <w:gridCol w:w="1440"/>
        <w:gridCol w:w="1440"/>
      </w:tblGrid>
      <w:tr w:rsidR="00E03EB4" w:rsidRPr="001B15E2" w14:paraId="3D2ADEF8" w14:textId="77777777" w:rsidTr="009E12F5">
        <w:trPr>
          <w:cantSplit/>
        </w:trPr>
        <w:tc>
          <w:tcPr>
            <w:tcW w:w="4320" w:type="dxa"/>
            <w:tcBorders>
              <w:top w:val="single" w:sz="6" w:space="0" w:color="auto"/>
              <w:left w:val="single" w:sz="6" w:space="0" w:color="auto"/>
              <w:bottom w:val="single" w:sz="6" w:space="0" w:color="auto"/>
              <w:right w:val="single" w:sz="6" w:space="0" w:color="auto"/>
            </w:tcBorders>
            <w:vAlign w:val="center"/>
          </w:tcPr>
          <w:p w14:paraId="0D64B353" w14:textId="77777777" w:rsidR="00E03EB4" w:rsidRDefault="00E03EB4" w:rsidP="009E12F5">
            <w:pPr>
              <w:spacing w:after="0" w:line="240" w:lineRule="auto"/>
              <w:ind w:left="0"/>
            </w:pPr>
            <w:r w:rsidRPr="001B15E2">
              <w:t>Contractor Name, Address and Telephone Number</w:t>
            </w:r>
          </w:p>
          <w:p w14:paraId="6B4038B6" w14:textId="77777777" w:rsidR="00E03EB4" w:rsidRPr="001B15E2" w:rsidRDefault="00E03EB4" w:rsidP="009E12F5">
            <w:pPr>
              <w:spacing w:after="0" w:line="240" w:lineRule="auto"/>
              <w:ind w:left="0"/>
            </w:pPr>
            <w:r w:rsidRPr="000267BD">
              <w:t>Indicate if MBE or DVB</w:t>
            </w:r>
          </w:p>
        </w:tc>
        <w:tc>
          <w:tcPr>
            <w:tcW w:w="3600" w:type="dxa"/>
            <w:tcBorders>
              <w:top w:val="single" w:sz="6" w:space="0" w:color="auto"/>
              <w:left w:val="single" w:sz="6" w:space="0" w:color="auto"/>
              <w:bottom w:val="single" w:sz="6" w:space="0" w:color="auto"/>
              <w:right w:val="single" w:sz="6" w:space="0" w:color="auto"/>
            </w:tcBorders>
            <w:vAlign w:val="center"/>
          </w:tcPr>
          <w:p w14:paraId="19CC9BD9" w14:textId="77777777" w:rsidR="00E03EB4" w:rsidRPr="001B15E2" w:rsidRDefault="00E03EB4" w:rsidP="009E12F5">
            <w:pPr>
              <w:spacing w:after="0" w:line="240" w:lineRule="auto"/>
              <w:ind w:left="0"/>
            </w:pPr>
            <w:r w:rsidRPr="001B15E2">
              <w:t>Product / Service</w:t>
            </w:r>
          </w:p>
          <w:p w14:paraId="5983A5E1" w14:textId="77777777" w:rsidR="00E03EB4" w:rsidRPr="001B15E2" w:rsidRDefault="00E03EB4" w:rsidP="009E12F5">
            <w:pPr>
              <w:spacing w:after="0" w:line="240" w:lineRule="auto"/>
              <w:ind w:left="0"/>
            </w:pPr>
            <w:r w:rsidRPr="001B15E2">
              <w:t>Purchased</w:t>
            </w:r>
          </w:p>
        </w:tc>
        <w:tc>
          <w:tcPr>
            <w:tcW w:w="1440" w:type="dxa"/>
            <w:tcBorders>
              <w:top w:val="single" w:sz="6" w:space="0" w:color="auto"/>
              <w:left w:val="single" w:sz="6" w:space="0" w:color="auto"/>
              <w:bottom w:val="single" w:sz="6" w:space="0" w:color="auto"/>
              <w:right w:val="single" w:sz="6" w:space="0" w:color="auto"/>
            </w:tcBorders>
            <w:vAlign w:val="center"/>
          </w:tcPr>
          <w:p w14:paraId="2A7F7E9C" w14:textId="77777777" w:rsidR="00E03EB4" w:rsidRPr="001B15E2" w:rsidRDefault="00E03EB4" w:rsidP="009E12F5">
            <w:pPr>
              <w:spacing w:after="0" w:line="240" w:lineRule="auto"/>
              <w:ind w:left="0"/>
            </w:pPr>
            <w:r w:rsidRPr="001B15E2">
              <w:t>Subcontract</w:t>
            </w:r>
          </w:p>
          <w:p w14:paraId="7828E04A" w14:textId="77777777" w:rsidR="00E03EB4" w:rsidRPr="001B15E2" w:rsidRDefault="00E03EB4" w:rsidP="009E12F5">
            <w:pPr>
              <w:spacing w:after="0" w:line="240" w:lineRule="auto"/>
              <w:ind w:left="0"/>
            </w:pPr>
            <w:r w:rsidRPr="001B15E2">
              <w:t>$ Amount</w:t>
            </w:r>
          </w:p>
        </w:tc>
        <w:tc>
          <w:tcPr>
            <w:tcW w:w="1440" w:type="dxa"/>
            <w:tcBorders>
              <w:top w:val="single" w:sz="6" w:space="0" w:color="auto"/>
              <w:left w:val="single" w:sz="6" w:space="0" w:color="auto"/>
              <w:bottom w:val="single" w:sz="6" w:space="0" w:color="auto"/>
              <w:right w:val="single" w:sz="6" w:space="0" w:color="auto"/>
            </w:tcBorders>
            <w:vAlign w:val="center"/>
          </w:tcPr>
          <w:p w14:paraId="53316ADF" w14:textId="77777777" w:rsidR="00E03EB4" w:rsidRPr="001B15E2" w:rsidRDefault="00E03EB4" w:rsidP="009E12F5">
            <w:pPr>
              <w:spacing w:after="0" w:line="240" w:lineRule="auto"/>
              <w:ind w:left="0"/>
            </w:pPr>
            <w:r w:rsidRPr="001B15E2">
              <w:t>Second Tier</w:t>
            </w:r>
          </w:p>
          <w:p w14:paraId="29DDCDBF" w14:textId="77777777" w:rsidR="00E03EB4" w:rsidRPr="001B15E2" w:rsidRDefault="00E03EB4" w:rsidP="009E12F5">
            <w:pPr>
              <w:spacing w:after="0" w:line="240" w:lineRule="auto"/>
              <w:ind w:left="0"/>
            </w:pPr>
            <w:r w:rsidRPr="001B15E2">
              <w:t>$ Amount</w:t>
            </w:r>
          </w:p>
        </w:tc>
      </w:tr>
      <w:tr w:rsidR="00E03EB4" w:rsidRPr="001B15E2" w14:paraId="36C3A1BF"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30B8ADFB" w14:textId="77777777" w:rsidR="00E03EB4" w:rsidRPr="001B15E2" w:rsidRDefault="00946C2D" w:rsidP="009E12F5">
            <w:pPr>
              <w:spacing w:after="0" w:line="240" w:lineRule="auto"/>
              <w:ind w:left="0"/>
            </w:pPr>
            <w:r w:rsidRPr="001B15E2">
              <w:fldChar w:fldCharType="begin">
                <w:ffData>
                  <w:name w:val="Text16"/>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37F74083" w14:textId="77777777" w:rsidR="00E03EB4" w:rsidRPr="001B15E2" w:rsidRDefault="00946C2D" w:rsidP="009E12F5">
            <w:pPr>
              <w:spacing w:after="0" w:line="240" w:lineRule="auto"/>
              <w:ind w:left="0"/>
            </w:pPr>
            <w:r w:rsidRPr="001B15E2">
              <w:fldChar w:fldCharType="begin">
                <w:ffData>
                  <w:name w:val="Text17"/>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2372C2A0" w14:textId="77777777" w:rsidR="00E03EB4" w:rsidRPr="001B15E2" w:rsidRDefault="00946C2D" w:rsidP="009E12F5">
            <w:pPr>
              <w:spacing w:after="0" w:line="240" w:lineRule="auto"/>
              <w:ind w:left="0"/>
            </w:pPr>
            <w:r w:rsidRPr="001B15E2">
              <w:fldChar w:fldCharType="begin">
                <w:ffData>
                  <w:name w:val="Text18"/>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04A13039" w14:textId="77777777" w:rsidR="00E03EB4" w:rsidRPr="001B15E2" w:rsidRDefault="00946C2D" w:rsidP="009E12F5">
            <w:pPr>
              <w:spacing w:after="0" w:line="240" w:lineRule="auto"/>
              <w:ind w:left="0"/>
            </w:pPr>
            <w:r w:rsidRPr="001B15E2">
              <w:fldChar w:fldCharType="begin">
                <w:ffData>
                  <w:name w:val="Text19"/>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2511580D"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0A20E838" w14:textId="77777777" w:rsidR="00E03EB4" w:rsidRPr="001B15E2" w:rsidRDefault="00946C2D" w:rsidP="009E12F5">
            <w:pPr>
              <w:spacing w:after="0" w:line="240" w:lineRule="auto"/>
              <w:ind w:left="0"/>
            </w:pPr>
            <w:r w:rsidRPr="001B15E2">
              <w:fldChar w:fldCharType="begin">
                <w:ffData>
                  <w:name w:val="Text20"/>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2B7958ED" w14:textId="77777777" w:rsidR="00E03EB4" w:rsidRPr="001B15E2" w:rsidRDefault="00946C2D" w:rsidP="009E12F5">
            <w:pPr>
              <w:spacing w:after="0" w:line="240" w:lineRule="auto"/>
              <w:ind w:left="0"/>
            </w:pPr>
            <w:r w:rsidRPr="001B15E2">
              <w:fldChar w:fldCharType="begin">
                <w:ffData>
                  <w:name w:val="Text21"/>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695558DB" w14:textId="77777777" w:rsidR="00E03EB4" w:rsidRPr="001B15E2" w:rsidRDefault="00946C2D" w:rsidP="009E12F5">
            <w:pPr>
              <w:spacing w:after="0" w:line="240" w:lineRule="auto"/>
              <w:ind w:left="0"/>
            </w:pPr>
            <w:r w:rsidRPr="001B15E2">
              <w:fldChar w:fldCharType="begin">
                <w:ffData>
                  <w:name w:val="Text22"/>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0A3EC4D2" w14:textId="77777777" w:rsidR="00E03EB4" w:rsidRPr="001B15E2" w:rsidRDefault="00946C2D" w:rsidP="009E12F5">
            <w:pPr>
              <w:spacing w:after="0" w:line="240" w:lineRule="auto"/>
              <w:ind w:left="0"/>
            </w:pPr>
            <w:r w:rsidRPr="001B15E2">
              <w:fldChar w:fldCharType="begin">
                <w:ffData>
                  <w:name w:val="Text23"/>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2AD8A219"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256BA133" w14:textId="77777777" w:rsidR="00E03EB4" w:rsidRPr="001B15E2" w:rsidRDefault="00946C2D" w:rsidP="009E12F5">
            <w:pPr>
              <w:spacing w:after="0" w:line="240" w:lineRule="auto"/>
              <w:ind w:left="0"/>
            </w:pPr>
            <w:r w:rsidRPr="001B15E2">
              <w:fldChar w:fldCharType="begin">
                <w:ffData>
                  <w:name w:val="Text24"/>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2D13D707" w14:textId="77777777" w:rsidR="00E03EB4" w:rsidRPr="001B15E2" w:rsidRDefault="00946C2D" w:rsidP="009E12F5">
            <w:pPr>
              <w:spacing w:after="0" w:line="240" w:lineRule="auto"/>
              <w:ind w:left="0"/>
            </w:pPr>
            <w:r w:rsidRPr="001B15E2">
              <w:fldChar w:fldCharType="begin">
                <w:ffData>
                  <w:name w:val="Text25"/>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6D2CF58A" w14:textId="77777777" w:rsidR="00E03EB4" w:rsidRPr="001B15E2" w:rsidRDefault="00946C2D" w:rsidP="009E12F5">
            <w:pPr>
              <w:spacing w:after="0" w:line="240" w:lineRule="auto"/>
              <w:ind w:left="0"/>
            </w:pPr>
            <w:r w:rsidRPr="001B15E2">
              <w:fldChar w:fldCharType="begin">
                <w:ffData>
                  <w:name w:val="Text26"/>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70D4B2B4" w14:textId="77777777" w:rsidR="00E03EB4" w:rsidRPr="001B15E2" w:rsidRDefault="00946C2D" w:rsidP="009E12F5">
            <w:pPr>
              <w:spacing w:after="0" w:line="240" w:lineRule="auto"/>
              <w:ind w:left="0"/>
            </w:pPr>
            <w:r w:rsidRPr="001B15E2">
              <w:fldChar w:fldCharType="begin">
                <w:ffData>
                  <w:name w:val="Text27"/>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4802A5F7"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53CF528D" w14:textId="77777777" w:rsidR="00E03EB4" w:rsidRPr="001B15E2" w:rsidRDefault="00946C2D" w:rsidP="009E12F5">
            <w:pPr>
              <w:spacing w:after="0" w:line="240" w:lineRule="auto"/>
              <w:ind w:left="0"/>
            </w:pPr>
            <w:r w:rsidRPr="001B15E2">
              <w:fldChar w:fldCharType="begin">
                <w:ffData>
                  <w:name w:val="Text28"/>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539ED146" w14:textId="77777777" w:rsidR="00E03EB4" w:rsidRPr="001B15E2" w:rsidRDefault="00946C2D" w:rsidP="009E12F5">
            <w:pPr>
              <w:spacing w:after="0" w:line="240" w:lineRule="auto"/>
              <w:ind w:left="0"/>
            </w:pPr>
            <w:r w:rsidRPr="001B15E2">
              <w:fldChar w:fldCharType="begin">
                <w:ffData>
                  <w:name w:val="Text29"/>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0ECF5368" w14:textId="77777777" w:rsidR="00E03EB4" w:rsidRPr="001B15E2" w:rsidRDefault="00946C2D" w:rsidP="009E12F5">
            <w:pPr>
              <w:spacing w:after="0" w:line="240" w:lineRule="auto"/>
              <w:ind w:left="0"/>
            </w:pPr>
            <w:r w:rsidRPr="001B15E2">
              <w:fldChar w:fldCharType="begin">
                <w:ffData>
                  <w:name w:val="Text30"/>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42BF829D" w14:textId="77777777" w:rsidR="00E03EB4" w:rsidRPr="001B15E2" w:rsidRDefault="00946C2D" w:rsidP="009E12F5">
            <w:pPr>
              <w:spacing w:after="0" w:line="240" w:lineRule="auto"/>
              <w:ind w:left="0"/>
            </w:pPr>
            <w:r w:rsidRPr="001B15E2">
              <w:fldChar w:fldCharType="begin">
                <w:ffData>
                  <w:name w:val="Text31"/>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70E08488"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28A5C1E9" w14:textId="77777777" w:rsidR="00E03EB4" w:rsidRPr="001B15E2" w:rsidRDefault="00946C2D" w:rsidP="009E12F5">
            <w:pPr>
              <w:spacing w:after="0" w:line="240" w:lineRule="auto"/>
              <w:ind w:left="0"/>
            </w:pPr>
            <w:r w:rsidRPr="001B15E2">
              <w:fldChar w:fldCharType="begin">
                <w:ffData>
                  <w:name w:val="Text32"/>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7A0CBE90" w14:textId="77777777" w:rsidR="00E03EB4" w:rsidRPr="001B15E2" w:rsidRDefault="00946C2D" w:rsidP="009E12F5">
            <w:pPr>
              <w:spacing w:after="0" w:line="240" w:lineRule="auto"/>
              <w:ind w:left="0"/>
            </w:pPr>
            <w:r w:rsidRPr="001B15E2">
              <w:fldChar w:fldCharType="begin">
                <w:ffData>
                  <w:name w:val="Text33"/>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55F79FFC" w14:textId="77777777" w:rsidR="00E03EB4" w:rsidRPr="001B15E2" w:rsidRDefault="00946C2D" w:rsidP="009E12F5">
            <w:pPr>
              <w:spacing w:after="0" w:line="240" w:lineRule="auto"/>
              <w:ind w:left="0"/>
            </w:pPr>
            <w:r w:rsidRPr="001B15E2">
              <w:fldChar w:fldCharType="begin">
                <w:ffData>
                  <w:name w:val="Text34"/>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17C16230" w14:textId="77777777" w:rsidR="00E03EB4" w:rsidRPr="001B15E2" w:rsidRDefault="00946C2D" w:rsidP="009E12F5">
            <w:pPr>
              <w:spacing w:after="0" w:line="240" w:lineRule="auto"/>
              <w:ind w:left="0"/>
            </w:pPr>
            <w:r w:rsidRPr="001B15E2">
              <w:fldChar w:fldCharType="begin">
                <w:ffData>
                  <w:name w:val="Text35"/>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0EF99FB8"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70493EFA" w14:textId="77777777" w:rsidR="00E03EB4" w:rsidRPr="001B15E2" w:rsidRDefault="00946C2D" w:rsidP="009E12F5">
            <w:pPr>
              <w:spacing w:after="0" w:line="240" w:lineRule="auto"/>
              <w:ind w:left="0"/>
            </w:pPr>
            <w:r w:rsidRPr="001B15E2">
              <w:fldChar w:fldCharType="begin">
                <w:ffData>
                  <w:name w:val="Text36"/>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4501FA7A" w14:textId="77777777" w:rsidR="00E03EB4" w:rsidRPr="001B15E2" w:rsidRDefault="00946C2D" w:rsidP="009E12F5">
            <w:pPr>
              <w:spacing w:after="0" w:line="240" w:lineRule="auto"/>
              <w:ind w:left="0"/>
            </w:pPr>
            <w:r w:rsidRPr="001B15E2">
              <w:fldChar w:fldCharType="begin">
                <w:ffData>
                  <w:name w:val="Text37"/>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77F2E552" w14:textId="77777777" w:rsidR="00E03EB4" w:rsidRPr="001B15E2" w:rsidRDefault="00946C2D" w:rsidP="009E12F5">
            <w:pPr>
              <w:spacing w:after="0" w:line="240" w:lineRule="auto"/>
              <w:ind w:left="0"/>
            </w:pPr>
            <w:r w:rsidRPr="001B15E2">
              <w:fldChar w:fldCharType="begin">
                <w:ffData>
                  <w:name w:val="Text38"/>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3C54742C" w14:textId="77777777" w:rsidR="00E03EB4" w:rsidRPr="001B15E2" w:rsidRDefault="00946C2D" w:rsidP="009E12F5">
            <w:pPr>
              <w:spacing w:after="0" w:line="240" w:lineRule="auto"/>
              <w:ind w:left="0"/>
            </w:pPr>
            <w:r w:rsidRPr="001B15E2">
              <w:fldChar w:fldCharType="begin">
                <w:ffData>
                  <w:name w:val="Text39"/>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41971CFF"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19710041" w14:textId="77777777" w:rsidR="00E03EB4" w:rsidRPr="001B15E2" w:rsidRDefault="00946C2D" w:rsidP="009E12F5">
            <w:pPr>
              <w:spacing w:after="0" w:line="240" w:lineRule="auto"/>
              <w:ind w:left="0"/>
            </w:pPr>
            <w:r w:rsidRPr="001B15E2">
              <w:fldChar w:fldCharType="begin">
                <w:ffData>
                  <w:name w:val="Text40"/>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1F23901D" w14:textId="77777777" w:rsidR="00E03EB4" w:rsidRPr="001B15E2" w:rsidRDefault="00946C2D" w:rsidP="009E12F5">
            <w:pPr>
              <w:spacing w:after="0" w:line="240" w:lineRule="auto"/>
              <w:ind w:left="0"/>
            </w:pPr>
            <w:r w:rsidRPr="001B15E2">
              <w:fldChar w:fldCharType="begin">
                <w:ffData>
                  <w:name w:val="Text41"/>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325C5B7D" w14:textId="77777777" w:rsidR="00E03EB4" w:rsidRPr="001B15E2" w:rsidRDefault="00946C2D" w:rsidP="009E12F5">
            <w:pPr>
              <w:spacing w:after="0" w:line="240" w:lineRule="auto"/>
              <w:ind w:left="0"/>
            </w:pPr>
            <w:r w:rsidRPr="001B15E2">
              <w:fldChar w:fldCharType="begin">
                <w:ffData>
                  <w:name w:val="Text42"/>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1C2E91AB" w14:textId="77777777" w:rsidR="00E03EB4" w:rsidRPr="001B15E2" w:rsidRDefault="00946C2D" w:rsidP="009E12F5">
            <w:pPr>
              <w:spacing w:after="0" w:line="240" w:lineRule="auto"/>
              <w:ind w:left="0"/>
            </w:pPr>
            <w:r w:rsidRPr="001B15E2">
              <w:fldChar w:fldCharType="begin">
                <w:ffData>
                  <w:name w:val="Text43"/>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bl>
    <w:p w14:paraId="2DA83EBA" w14:textId="77777777" w:rsidR="009E12F5" w:rsidRDefault="009E12F5" w:rsidP="009E12F5">
      <w:pPr>
        <w:spacing w:after="0" w:line="240" w:lineRule="auto"/>
        <w:ind w:left="0"/>
      </w:pPr>
    </w:p>
    <w:p w14:paraId="0F88EF82" w14:textId="663F8398" w:rsidR="00E03EB4" w:rsidRPr="007B0077" w:rsidRDefault="00E03EB4" w:rsidP="009E12F5">
      <w:pPr>
        <w:spacing w:after="0" w:line="240" w:lineRule="auto"/>
        <w:ind w:left="0"/>
      </w:pPr>
      <w:r w:rsidRPr="007B0077">
        <w:t>If no business was awarded to Minority Business Enterprises (MBE)</w:t>
      </w:r>
      <w:r>
        <w:t xml:space="preserve"> </w:t>
      </w:r>
      <w:r w:rsidRPr="000267BD">
        <w:t>or Disabled Veteran-owned Business (DVB) for</w:t>
      </w:r>
      <w:r w:rsidRPr="007B0077">
        <w:t xml:space="preserve"> this period, please describe the efforts made to </w:t>
      </w:r>
      <w:r w:rsidRPr="000267BD">
        <w:t>encourage their</w:t>
      </w:r>
      <w:r>
        <w:t xml:space="preserve"> </w:t>
      </w:r>
      <w:r w:rsidRPr="007B0077">
        <w:t xml:space="preserve">business participation.  If you have questions, please call the </w:t>
      </w:r>
      <w:proofErr w:type="spellStart"/>
      <w:r w:rsidRPr="007B0077">
        <w:t>WisDOT</w:t>
      </w:r>
      <w:proofErr w:type="spellEnd"/>
      <w:r w:rsidRPr="007B0077">
        <w:t xml:space="preserve"> Minority Business Program Specialist, 608-267-2886.</w:t>
      </w:r>
    </w:p>
    <w:p w14:paraId="5A4C94EC" w14:textId="77777777" w:rsidR="00E03EB4" w:rsidRPr="001B15E2" w:rsidRDefault="00E03EB4" w:rsidP="009E12F5">
      <w:pPr>
        <w:spacing w:after="0" w:line="240" w:lineRule="auto"/>
        <w:ind w:left="0"/>
      </w:pPr>
    </w:p>
    <w:p w14:paraId="7FB9421F" w14:textId="77777777" w:rsidR="00E03EB4" w:rsidRPr="007B0077" w:rsidRDefault="00E03EB4" w:rsidP="009E12F5">
      <w:pPr>
        <w:spacing w:after="0" w:line="240" w:lineRule="auto"/>
        <w:ind w:left="0"/>
      </w:pPr>
      <w:r w:rsidRPr="007B0077">
        <w:t>I certify that the information contained on this report is true and correct.</w:t>
      </w:r>
    </w:p>
    <w:p w14:paraId="012AA144" w14:textId="05D1B63E" w:rsidR="00E03EB4" w:rsidRDefault="00E03EB4" w:rsidP="009E12F5">
      <w:pPr>
        <w:spacing w:after="0" w:line="240" w:lineRule="auto"/>
        <w:ind w:left="0"/>
      </w:pPr>
      <w:r w:rsidRPr="007B0077">
        <w:t>I also certify that I am an authorized representative of the above-identified Prime Vendor / Contractor.</w:t>
      </w:r>
    </w:p>
    <w:p w14:paraId="594925E4" w14:textId="77777777" w:rsidR="009E12F5" w:rsidRPr="007B0077" w:rsidRDefault="009E12F5" w:rsidP="009E12F5">
      <w:pPr>
        <w:spacing w:after="0" w:line="240" w:lineRule="auto"/>
        <w:ind w:left="0"/>
      </w:pPr>
    </w:p>
    <w:tbl>
      <w:tblPr>
        <w:tblW w:w="10800" w:type="dxa"/>
        <w:tblLayout w:type="fixed"/>
        <w:tblLook w:val="0000" w:firstRow="0" w:lastRow="0" w:firstColumn="0" w:lastColumn="0" w:noHBand="0" w:noVBand="0"/>
      </w:tblPr>
      <w:tblGrid>
        <w:gridCol w:w="5040"/>
        <w:gridCol w:w="720"/>
        <w:gridCol w:w="5040"/>
      </w:tblGrid>
      <w:tr w:rsidR="00E03EB4" w:rsidRPr="001B15E2" w14:paraId="30C1AD20" w14:textId="77777777" w:rsidTr="00876173">
        <w:trPr>
          <w:cantSplit/>
          <w:trHeight w:val="144"/>
        </w:trPr>
        <w:tc>
          <w:tcPr>
            <w:tcW w:w="5040" w:type="dxa"/>
            <w:tcBorders>
              <w:top w:val="nil"/>
              <w:left w:val="nil"/>
              <w:bottom w:val="nil"/>
              <w:right w:val="nil"/>
            </w:tcBorders>
          </w:tcPr>
          <w:p w14:paraId="5B7966DF" w14:textId="77777777" w:rsidR="00E03EB4" w:rsidRPr="001B15E2" w:rsidRDefault="00E03EB4" w:rsidP="009E12F5">
            <w:pPr>
              <w:spacing w:after="0" w:line="240" w:lineRule="auto"/>
              <w:ind w:left="0"/>
            </w:pPr>
          </w:p>
        </w:tc>
        <w:tc>
          <w:tcPr>
            <w:tcW w:w="720" w:type="dxa"/>
            <w:tcBorders>
              <w:top w:val="nil"/>
              <w:left w:val="nil"/>
              <w:bottom w:val="nil"/>
              <w:right w:val="nil"/>
            </w:tcBorders>
          </w:tcPr>
          <w:p w14:paraId="5B6C698E" w14:textId="77777777" w:rsidR="00E03EB4" w:rsidRPr="001B15E2" w:rsidRDefault="00E03EB4" w:rsidP="009E12F5">
            <w:pPr>
              <w:spacing w:after="0" w:line="240" w:lineRule="auto"/>
              <w:ind w:left="0"/>
            </w:pPr>
          </w:p>
        </w:tc>
        <w:tc>
          <w:tcPr>
            <w:tcW w:w="5040" w:type="dxa"/>
            <w:tcBorders>
              <w:top w:val="nil"/>
              <w:left w:val="nil"/>
              <w:bottom w:val="single" w:sz="6" w:space="0" w:color="auto"/>
              <w:right w:val="nil"/>
            </w:tcBorders>
          </w:tcPr>
          <w:p w14:paraId="691A4B25" w14:textId="77777777" w:rsidR="00E03EB4" w:rsidRPr="001B15E2" w:rsidRDefault="00946C2D" w:rsidP="009E12F5">
            <w:pPr>
              <w:spacing w:after="0" w:line="240" w:lineRule="auto"/>
              <w:ind w:left="0"/>
              <w:rPr>
                <w:sz w:val="16"/>
              </w:rPr>
            </w:pPr>
            <w:r w:rsidRPr="001B15E2">
              <w:fldChar w:fldCharType="begin">
                <w:ffData>
                  <w:name w:val="Text48"/>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r w:rsidR="00E03EB4" w:rsidRPr="001B15E2" w14:paraId="0558C2A0" w14:textId="77777777" w:rsidTr="00876173">
        <w:trPr>
          <w:cantSplit/>
          <w:trHeight w:val="475"/>
        </w:trPr>
        <w:tc>
          <w:tcPr>
            <w:tcW w:w="5040" w:type="dxa"/>
            <w:tcBorders>
              <w:top w:val="nil"/>
              <w:left w:val="nil"/>
              <w:bottom w:val="nil"/>
              <w:right w:val="nil"/>
            </w:tcBorders>
          </w:tcPr>
          <w:p w14:paraId="111B6092" w14:textId="77777777" w:rsidR="00E03EB4" w:rsidRPr="001B15E2" w:rsidRDefault="00E03EB4" w:rsidP="009E12F5">
            <w:pPr>
              <w:spacing w:after="0" w:line="240" w:lineRule="auto"/>
              <w:ind w:left="0"/>
            </w:pPr>
          </w:p>
        </w:tc>
        <w:tc>
          <w:tcPr>
            <w:tcW w:w="720" w:type="dxa"/>
            <w:tcBorders>
              <w:top w:val="nil"/>
              <w:left w:val="nil"/>
              <w:bottom w:val="nil"/>
              <w:right w:val="nil"/>
            </w:tcBorders>
          </w:tcPr>
          <w:p w14:paraId="62548080" w14:textId="77777777" w:rsidR="00E03EB4" w:rsidRPr="001B15E2" w:rsidRDefault="00E03EB4" w:rsidP="009E12F5">
            <w:pPr>
              <w:spacing w:after="0" w:line="240" w:lineRule="auto"/>
              <w:ind w:left="0"/>
            </w:pPr>
          </w:p>
        </w:tc>
        <w:tc>
          <w:tcPr>
            <w:tcW w:w="5040" w:type="dxa"/>
            <w:tcBorders>
              <w:top w:val="single" w:sz="6" w:space="0" w:color="auto"/>
              <w:left w:val="nil"/>
              <w:bottom w:val="single" w:sz="6" w:space="0" w:color="auto"/>
              <w:right w:val="nil"/>
            </w:tcBorders>
          </w:tcPr>
          <w:p w14:paraId="5ED2A8EE" w14:textId="77777777" w:rsidR="00E03EB4" w:rsidRPr="001B15E2" w:rsidRDefault="00E03EB4" w:rsidP="009E12F5">
            <w:pPr>
              <w:spacing w:after="0" w:line="240" w:lineRule="auto"/>
              <w:ind w:left="0"/>
            </w:pPr>
            <w:r w:rsidRPr="001B15E2">
              <w:t>(Prime Vendor/Contractor Authorized Representative Name)</w:t>
            </w:r>
          </w:p>
          <w:p w14:paraId="52A7AB05" w14:textId="77777777" w:rsidR="00E03EB4" w:rsidRPr="001B15E2" w:rsidRDefault="00946C2D" w:rsidP="009E12F5">
            <w:pPr>
              <w:spacing w:after="0" w:line="240" w:lineRule="auto"/>
              <w:ind w:left="0"/>
              <w:rPr>
                <w:sz w:val="16"/>
              </w:rPr>
            </w:pPr>
            <w:r w:rsidRPr="001B15E2">
              <w:fldChar w:fldCharType="begin">
                <w:ffData>
                  <w:name w:val="Text49"/>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r w:rsidR="00E03EB4" w:rsidRPr="001B15E2" w14:paraId="4A9E8BEE" w14:textId="77777777" w:rsidTr="00876173">
        <w:trPr>
          <w:cantSplit/>
          <w:trHeight w:val="144"/>
        </w:trPr>
        <w:tc>
          <w:tcPr>
            <w:tcW w:w="5040" w:type="dxa"/>
            <w:tcBorders>
              <w:top w:val="nil"/>
              <w:left w:val="nil"/>
              <w:bottom w:val="nil"/>
              <w:right w:val="nil"/>
            </w:tcBorders>
          </w:tcPr>
          <w:p w14:paraId="392F2581" w14:textId="77777777" w:rsidR="00E03EB4" w:rsidRPr="001B15E2" w:rsidRDefault="00E03EB4" w:rsidP="009E12F5">
            <w:pPr>
              <w:spacing w:after="0" w:line="240" w:lineRule="auto"/>
              <w:ind w:left="0"/>
            </w:pPr>
          </w:p>
        </w:tc>
        <w:tc>
          <w:tcPr>
            <w:tcW w:w="720" w:type="dxa"/>
            <w:tcBorders>
              <w:top w:val="nil"/>
              <w:left w:val="nil"/>
              <w:bottom w:val="nil"/>
              <w:right w:val="nil"/>
            </w:tcBorders>
          </w:tcPr>
          <w:p w14:paraId="60BE943D" w14:textId="77777777" w:rsidR="00E03EB4" w:rsidRPr="001B15E2" w:rsidRDefault="00E03EB4" w:rsidP="009E12F5">
            <w:pPr>
              <w:spacing w:after="0" w:line="240" w:lineRule="auto"/>
              <w:ind w:left="0"/>
            </w:pPr>
          </w:p>
        </w:tc>
        <w:tc>
          <w:tcPr>
            <w:tcW w:w="5040" w:type="dxa"/>
            <w:tcBorders>
              <w:top w:val="single" w:sz="6" w:space="0" w:color="auto"/>
              <w:left w:val="nil"/>
              <w:bottom w:val="nil"/>
              <w:right w:val="nil"/>
            </w:tcBorders>
          </w:tcPr>
          <w:p w14:paraId="0A49C1DA" w14:textId="77777777" w:rsidR="00E03EB4" w:rsidRPr="001B15E2" w:rsidRDefault="00E03EB4" w:rsidP="009E12F5">
            <w:pPr>
              <w:spacing w:after="0" w:line="240" w:lineRule="auto"/>
              <w:ind w:left="0"/>
            </w:pPr>
            <w:r w:rsidRPr="001B15E2">
              <w:t>(Title)</w:t>
            </w:r>
          </w:p>
        </w:tc>
      </w:tr>
    </w:tbl>
    <w:p w14:paraId="3F6B0B18" w14:textId="77777777" w:rsidR="00E03EB4" w:rsidRDefault="00E03EB4" w:rsidP="00164500">
      <w:pPr>
        <w:sectPr w:rsidR="00E03EB4" w:rsidSect="00B315D9">
          <w:pgSz w:w="12240" w:h="15840" w:code="1"/>
          <w:pgMar w:top="1008" w:right="720" w:bottom="1008" w:left="720" w:header="720" w:footer="720" w:gutter="0"/>
          <w:cols w:space="720"/>
          <w:docGrid w:linePitch="360"/>
        </w:sectPr>
      </w:pPr>
    </w:p>
    <w:p w14:paraId="26FAC19C" w14:textId="77777777" w:rsidR="0030569E" w:rsidRDefault="00E03EB4" w:rsidP="0030569E">
      <w:pPr>
        <w:spacing w:after="0" w:line="240" w:lineRule="auto"/>
        <w:ind w:left="0"/>
        <w:jc w:val="center"/>
      </w:pPr>
      <w:r w:rsidRPr="00EC69B8">
        <w:rPr>
          <w:b/>
          <w:caps/>
        </w:rPr>
        <w:lastRenderedPageBreak/>
        <w:t>Attachment</w:t>
      </w:r>
      <w:r w:rsidRPr="00EC69B8">
        <w:rPr>
          <w:b/>
        </w:rPr>
        <w:t xml:space="preserve"> E</w:t>
      </w:r>
    </w:p>
    <w:p w14:paraId="665801F5" w14:textId="6FFF0F4C" w:rsidR="00E03EB4" w:rsidRPr="00E104AD" w:rsidRDefault="00E03EB4" w:rsidP="0030569E">
      <w:pPr>
        <w:spacing w:after="0" w:line="240" w:lineRule="auto"/>
        <w:ind w:left="0"/>
        <w:jc w:val="center"/>
        <w:rPr>
          <w:color w:val="000000"/>
          <w:u w:val="single"/>
        </w:rPr>
      </w:pPr>
      <w:r>
        <w:t>Numbering will change with each final version</w:t>
      </w:r>
    </w:p>
    <w:p w14:paraId="59500931" w14:textId="77777777" w:rsidR="00E03EB4" w:rsidRPr="00EC69B8" w:rsidRDefault="00E03EB4" w:rsidP="0030569E">
      <w:pPr>
        <w:spacing w:after="0" w:line="240" w:lineRule="auto"/>
        <w:ind w:left="0"/>
        <w:jc w:val="center"/>
        <w:rPr>
          <w:b/>
        </w:rPr>
      </w:pPr>
      <w:r w:rsidRPr="00EC69B8">
        <w:rPr>
          <w:b/>
        </w:rPr>
        <w:t>BIDDER RESPONSE SHEET</w:t>
      </w:r>
    </w:p>
    <w:p w14:paraId="6E7D79EF" w14:textId="77777777" w:rsidR="00E03EB4" w:rsidRPr="00E104AD" w:rsidRDefault="00E03EB4" w:rsidP="009E12F5">
      <w:pPr>
        <w:spacing w:after="0" w:line="240" w:lineRule="auto"/>
        <w:ind w:left="0"/>
      </w:pPr>
    </w:p>
    <w:p w14:paraId="5EBBBD8F" w14:textId="08FC85CC" w:rsidR="00E03EB4" w:rsidRPr="00E104AD" w:rsidRDefault="00E03EB4" w:rsidP="009E12F5">
      <w:pPr>
        <w:spacing w:after="0" w:line="240" w:lineRule="auto"/>
        <w:ind w:left="0"/>
      </w:pPr>
      <w:r w:rsidRPr="00E104AD">
        <w:t>NOTE:</w:t>
      </w:r>
      <w:r w:rsidRPr="00E104AD">
        <w:tab/>
        <w:t xml:space="preserve">THIS FORM </w:t>
      </w:r>
      <w:r w:rsidRPr="00E104AD">
        <w:rPr>
          <w:u w:val="single"/>
        </w:rPr>
        <w:t>SHOULD BE RETURNED</w:t>
      </w:r>
      <w:r w:rsidRPr="00E104AD">
        <w:t xml:space="preserve"> WITH YOUR BID RESPONSE </w:t>
      </w:r>
      <w:r w:rsidR="009E12F5">
        <w:t>S</w:t>
      </w:r>
      <w:r w:rsidRPr="00E104AD">
        <w:t xml:space="preserve">ECTION NUMBERS IDENTIFIED CORRESPOND TO THOSE SHOWN IN THE </w:t>
      </w:r>
      <w:r w:rsidRPr="00E104AD">
        <w:rPr>
          <w:u w:val="single"/>
        </w:rPr>
        <w:t>SPECIAL CONDITIONS OF BID</w:t>
      </w:r>
      <w:r w:rsidRPr="00E104AD">
        <w:t>.</w:t>
      </w:r>
    </w:p>
    <w:p w14:paraId="6363FAFA" w14:textId="77777777" w:rsidR="00E03EB4" w:rsidRPr="00E104AD" w:rsidRDefault="00E03EB4" w:rsidP="009E12F5">
      <w:pPr>
        <w:spacing w:after="0" w:line="240" w:lineRule="auto"/>
        <w:ind w:left="0"/>
      </w:pPr>
    </w:p>
    <w:tbl>
      <w:tblPr>
        <w:tblW w:w="10800" w:type="dxa"/>
        <w:tblLayout w:type="fixed"/>
        <w:tblLook w:val="0000" w:firstRow="0" w:lastRow="0" w:firstColumn="0" w:lastColumn="0" w:noHBand="0" w:noVBand="0"/>
      </w:tblPr>
      <w:tblGrid>
        <w:gridCol w:w="9000"/>
        <w:gridCol w:w="900"/>
        <w:gridCol w:w="900"/>
      </w:tblGrid>
      <w:tr w:rsidR="009E12F5" w:rsidRPr="001B15E2" w14:paraId="4755B362" w14:textId="77777777" w:rsidTr="009E12F5">
        <w:trPr>
          <w:cantSplit/>
          <w:trHeight w:val="480"/>
        </w:trPr>
        <w:tc>
          <w:tcPr>
            <w:tcW w:w="9000" w:type="dxa"/>
            <w:vAlign w:val="center"/>
          </w:tcPr>
          <w:p w14:paraId="41C7194E" w14:textId="5A2F9318" w:rsidR="009E12F5" w:rsidRPr="001B15E2" w:rsidRDefault="009E12F5" w:rsidP="009E12F5">
            <w:pPr>
              <w:spacing w:after="0" w:line="240" w:lineRule="auto"/>
              <w:ind w:left="0"/>
            </w:pPr>
          </w:p>
        </w:tc>
        <w:tc>
          <w:tcPr>
            <w:tcW w:w="900" w:type="dxa"/>
            <w:vAlign w:val="center"/>
          </w:tcPr>
          <w:p w14:paraId="0E22A699" w14:textId="764F2658" w:rsidR="009E12F5" w:rsidRPr="001B15E2" w:rsidRDefault="009E12F5" w:rsidP="009E12F5">
            <w:pPr>
              <w:spacing w:after="0" w:line="240" w:lineRule="auto"/>
              <w:ind w:left="0"/>
              <w:jc w:val="center"/>
            </w:pPr>
            <w:r>
              <w:t>YES</w:t>
            </w:r>
          </w:p>
        </w:tc>
        <w:tc>
          <w:tcPr>
            <w:tcW w:w="900" w:type="dxa"/>
            <w:vAlign w:val="center"/>
          </w:tcPr>
          <w:p w14:paraId="625DE637" w14:textId="620BCB91" w:rsidR="009E12F5" w:rsidRPr="001B15E2" w:rsidRDefault="009E12F5" w:rsidP="009E12F5">
            <w:pPr>
              <w:spacing w:after="0" w:line="240" w:lineRule="auto"/>
              <w:ind w:left="0"/>
              <w:jc w:val="center"/>
            </w:pPr>
            <w:r>
              <w:t>NO</w:t>
            </w:r>
          </w:p>
        </w:tc>
      </w:tr>
      <w:tr w:rsidR="009E12F5" w:rsidRPr="001B15E2" w14:paraId="7BE414F7" w14:textId="77777777" w:rsidTr="009E12F5">
        <w:trPr>
          <w:cantSplit/>
          <w:trHeight w:val="480"/>
        </w:trPr>
        <w:tc>
          <w:tcPr>
            <w:tcW w:w="9000" w:type="dxa"/>
            <w:vAlign w:val="center"/>
          </w:tcPr>
          <w:p w14:paraId="1BE4E54C" w14:textId="6E2AD835" w:rsidR="009E12F5" w:rsidRDefault="009E12F5" w:rsidP="009E12F5">
            <w:pPr>
              <w:spacing w:after="0" w:line="240" w:lineRule="auto"/>
              <w:ind w:left="0"/>
            </w:pPr>
            <w:r>
              <w:t>B</w:t>
            </w:r>
            <w:r w:rsidRPr="006441E1">
              <w:t>idder has provided references as required.</w:t>
            </w:r>
          </w:p>
        </w:tc>
        <w:tc>
          <w:tcPr>
            <w:tcW w:w="900" w:type="dxa"/>
            <w:vAlign w:val="center"/>
          </w:tcPr>
          <w:p w14:paraId="373D57F9" w14:textId="59438C54"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c>
          <w:tcPr>
            <w:tcW w:w="900" w:type="dxa"/>
            <w:vAlign w:val="center"/>
          </w:tcPr>
          <w:p w14:paraId="4764AA3F" w14:textId="0F6B4876"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r>
      <w:tr w:rsidR="009E12F5" w:rsidRPr="001B15E2" w14:paraId="60CB9866" w14:textId="77777777" w:rsidTr="009E12F5">
        <w:trPr>
          <w:cantSplit/>
          <w:trHeight w:val="480"/>
        </w:trPr>
        <w:tc>
          <w:tcPr>
            <w:tcW w:w="9000" w:type="dxa"/>
            <w:vAlign w:val="center"/>
          </w:tcPr>
          <w:p w14:paraId="11ED1FFE" w14:textId="700CDBF6" w:rsidR="009E12F5" w:rsidRDefault="009E12F5" w:rsidP="009E12F5">
            <w:pPr>
              <w:spacing w:after="0" w:line="240" w:lineRule="auto"/>
              <w:ind w:left="0"/>
            </w:pPr>
            <w:r>
              <w:t>B</w:t>
            </w:r>
            <w:r w:rsidRPr="006441E1">
              <w:t>idder has been in this business the required term.</w:t>
            </w:r>
          </w:p>
        </w:tc>
        <w:tc>
          <w:tcPr>
            <w:tcW w:w="900" w:type="dxa"/>
            <w:vAlign w:val="center"/>
          </w:tcPr>
          <w:p w14:paraId="50F11968" w14:textId="1FBF15FC"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c>
          <w:tcPr>
            <w:tcW w:w="900" w:type="dxa"/>
            <w:vAlign w:val="center"/>
          </w:tcPr>
          <w:p w14:paraId="4C688538" w14:textId="00BB2DD5"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r>
      <w:tr w:rsidR="009E12F5" w:rsidRPr="001B15E2" w14:paraId="2FE82BF8" w14:textId="77777777" w:rsidTr="009E12F5">
        <w:trPr>
          <w:cantSplit/>
          <w:trHeight w:val="480"/>
        </w:trPr>
        <w:tc>
          <w:tcPr>
            <w:tcW w:w="9000" w:type="dxa"/>
            <w:vAlign w:val="center"/>
          </w:tcPr>
          <w:p w14:paraId="1E0B623D" w14:textId="099B1C02" w:rsidR="009E12F5" w:rsidRDefault="009E12F5" w:rsidP="009E12F5">
            <w:pPr>
              <w:spacing w:after="0" w:line="240" w:lineRule="auto"/>
              <w:ind w:left="0"/>
            </w:pPr>
            <w:r w:rsidRPr="006441E1">
              <w:t>Bidder will honor manufacturer’s warranty.</w:t>
            </w:r>
          </w:p>
        </w:tc>
        <w:tc>
          <w:tcPr>
            <w:tcW w:w="900" w:type="dxa"/>
            <w:vAlign w:val="center"/>
          </w:tcPr>
          <w:p w14:paraId="35C4765B" w14:textId="5335EBAF"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c>
          <w:tcPr>
            <w:tcW w:w="900" w:type="dxa"/>
            <w:vAlign w:val="center"/>
          </w:tcPr>
          <w:p w14:paraId="4CFD63BD" w14:textId="569F6EAA"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r>
      <w:tr w:rsidR="009E12F5" w:rsidRPr="001B15E2" w14:paraId="3FFC0018" w14:textId="77777777" w:rsidTr="009E12F5">
        <w:trPr>
          <w:cantSplit/>
          <w:trHeight w:val="480"/>
        </w:trPr>
        <w:tc>
          <w:tcPr>
            <w:tcW w:w="9000" w:type="dxa"/>
            <w:vAlign w:val="center"/>
          </w:tcPr>
          <w:p w14:paraId="1C2B5B83" w14:textId="7C585E01" w:rsidR="009E12F5" w:rsidRPr="006441E1" w:rsidRDefault="009E12F5" w:rsidP="009E12F5">
            <w:pPr>
              <w:spacing w:after="0" w:line="240" w:lineRule="auto"/>
              <w:ind w:left="0"/>
            </w:pPr>
            <w:r w:rsidRPr="006441E1">
              <w:t>Bidder will provide Certificate of Insurance if awarded the contract.</w:t>
            </w:r>
          </w:p>
        </w:tc>
        <w:tc>
          <w:tcPr>
            <w:tcW w:w="900" w:type="dxa"/>
            <w:vAlign w:val="center"/>
          </w:tcPr>
          <w:p w14:paraId="46627AC5" w14:textId="3D6564A5"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c>
          <w:tcPr>
            <w:tcW w:w="900" w:type="dxa"/>
            <w:vAlign w:val="center"/>
          </w:tcPr>
          <w:p w14:paraId="4B0CAAA9" w14:textId="75D2F590"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r>
      <w:tr w:rsidR="009E12F5" w:rsidRPr="001B15E2" w14:paraId="0B354D08" w14:textId="77777777" w:rsidTr="009E12F5">
        <w:trPr>
          <w:cantSplit/>
          <w:trHeight w:val="480"/>
        </w:trPr>
        <w:tc>
          <w:tcPr>
            <w:tcW w:w="9000" w:type="dxa"/>
            <w:vAlign w:val="center"/>
          </w:tcPr>
          <w:p w14:paraId="33210CB5" w14:textId="04553F8C" w:rsidR="009E12F5" w:rsidRPr="006441E1" w:rsidRDefault="009E12F5" w:rsidP="009E12F5">
            <w:pPr>
              <w:spacing w:after="0" w:line="240" w:lineRule="auto"/>
              <w:ind w:left="0"/>
            </w:pPr>
            <w:r w:rsidRPr="006441E1">
              <w:t>Bidder will comply with terms on subcontracting.</w:t>
            </w:r>
          </w:p>
        </w:tc>
        <w:tc>
          <w:tcPr>
            <w:tcW w:w="900" w:type="dxa"/>
            <w:vAlign w:val="center"/>
          </w:tcPr>
          <w:p w14:paraId="15F14D81" w14:textId="05F72DC5"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c>
          <w:tcPr>
            <w:tcW w:w="900" w:type="dxa"/>
            <w:vAlign w:val="center"/>
          </w:tcPr>
          <w:p w14:paraId="653707DB" w14:textId="76A39CC1"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r>
      <w:tr w:rsidR="009E12F5" w:rsidRPr="001B15E2" w14:paraId="46951C8D" w14:textId="77777777" w:rsidTr="009E12F5">
        <w:trPr>
          <w:cantSplit/>
          <w:trHeight w:val="480"/>
        </w:trPr>
        <w:tc>
          <w:tcPr>
            <w:tcW w:w="9000" w:type="dxa"/>
            <w:vAlign w:val="center"/>
          </w:tcPr>
          <w:p w14:paraId="1126D369" w14:textId="3D371E44" w:rsidR="009E12F5" w:rsidRPr="006441E1" w:rsidRDefault="009E12F5" w:rsidP="009E12F5">
            <w:pPr>
              <w:spacing w:after="0" w:line="240" w:lineRule="auto"/>
              <w:ind w:left="0"/>
            </w:pPr>
            <w:r w:rsidRPr="006441E1">
              <w:t>Bidder understands and agrees to the confidentiality clauses.</w:t>
            </w:r>
          </w:p>
        </w:tc>
        <w:tc>
          <w:tcPr>
            <w:tcW w:w="900" w:type="dxa"/>
            <w:vAlign w:val="center"/>
          </w:tcPr>
          <w:p w14:paraId="1989272F" w14:textId="7DC18F2C"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c>
          <w:tcPr>
            <w:tcW w:w="900" w:type="dxa"/>
            <w:vAlign w:val="center"/>
          </w:tcPr>
          <w:p w14:paraId="3DB0E6DA" w14:textId="059E7CF4"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r>
      <w:tr w:rsidR="009E12F5" w:rsidRPr="001B15E2" w14:paraId="33DE2129" w14:textId="77777777" w:rsidTr="009E12F5">
        <w:trPr>
          <w:cantSplit/>
          <w:trHeight w:val="480"/>
        </w:trPr>
        <w:tc>
          <w:tcPr>
            <w:tcW w:w="9000" w:type="dxa"/>
            <w:vAlign w:val="center"/>
          </w:tcPr>
          <w:p w14:paraId="421C4FE8" w14:textId="160CFDE7" w:rsidR="009E12F5" w:rsidRPr="006441E1" w:rsidRDefault="009E12F5" w:rsidP="009E12F5">
            <w:pPr>
              <w:spacing w:after="0" w:line="240" w:lineRule="auto"/>
              <w:ind w:left="0"/>
            </w:pPr>
            <w:r w:rsidRPr="00AD7924">
              <w:t>Bidder agrees to terms regarding liquidated damages.</w:t>
            </w:r>
          </w:p>
        </w:tc>
        <w:tc>
          <w:tcPr>
            <w:tcW w:w="900" w:type="dxa"/>
            <w:vAlign w:val="center"/>
          </w:tcPr>
          <w:p w14:paraId="5332619B" w14:textId="2C2C5AC2"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c>
          <w:tcPr>
            <w:tcW w:w="900" w:type="dxa"/>
            <w:vAlign w:val="center"/>
          </w:tcPr>
          <w:p w14:paraId="4ED7477B" w14:textId="3CA28E35"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r>
      <w:tr w:rsidR="009E12F5" w:rsidRPr="001B15E2" w14:paraId="1977EE96" w14:textId="77777777" w:rsidTr="009E12F5">
        <w:trPr>
          <w:cantSplit/>
          <w:trHeight w:val="480"/>
        </w:trPr>
        <w:tc>
          <w:tcPr>
            <w:tcW w:w="9000" w:type="dxa"/>
            <w:vAlign w:val="center"/>
          </w:tcPr>
          <w:p w14:paraId="0855457F" w14:textId="6B98BAA2" w:rsidR="009E12F5" w:rsidRPr="00AD7924" w:rsidRDefault="009E12F5" w:rsidP="009E12F5">
            <w:pPr>
              <w:spacing w:after="0" w:line="240" w:lineRule="auto"/>
              <w:ind w:left="0"/>
            </w:pPr>
            <w:r w:rsidRPr="003008BD">
              <w:t>Bidder will hold pricing firm the required term.</w:t>
            </w:r>
          </w:p>
        </w:tc>
        <w:tc>
          <w:tcPr>
            <w:tcW w:w="900" w:type="dxa"/>
            <w:vAlign w:val="center"/>
          </w:tcPr>
          <w:p w14:paraId="4A57D11C" w14:textId="2908AED6"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c>
          <w:tcPr>
            <w:tcW w:w="900" w:type="dxa"/>
            <w:vAlign w:val="center"/>
          </w:tcPr>
          <w:p w14:paraId="25FDECF3" w14:textId="4D280003"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r>
      <w:tr w:rsidR="009E12F5" w:rsidRPr="001B15E2" w14:paraId="5CA94C14" w14:textId="77777777" w:rsidTr="009E12F5">
        <w:trPr>
          <w:cantSplit/>
          <w:trHeight w:val="480"/>
        </w:trPr>
        <w:tc>
          <w:tcPr>
            <w:tcW w:w="9000" w:type="dxa"/>
            <w:vAlign w:val="center"/>
          </w:tcPr>
          <w:p w14:paraId="1F41C709" w14:textId="5D3CBE61" w:rsidR="009E12F5" w:rsidRPr="00AD7924" w:rsidRDefault="009E12F5" w:rsidP="009E12F5">
            <w:pPr>
              <w:spacing w:after="0" w:line="240" w:lineRule="auto"/>
              <w:ind w:left="0"/>
            </w:pPr>
            <w:r w:rsidRPr="006441E1">
              <w:t>Bidder understands invoice requirements.</w:t>
            </w:r>
          </w:p>
        </w:tc>
        <w:tc>
          <w:tcPr>
            <w:tcW w:w="900" w:type="dxa"/>
            <w:vAlign w:val="center"/>
          </w:tcPr>
          <w:p w14:paraId="397D61DC" w14:textId="3D27E216"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c>
          <w:tcPr>
            <w:tcW w:w="900" w:type="dxa"/>
            <w:vAlign w:val="center"/>
          </w:tcPr>
          <w:p w14:paraId="1A201A9A" w14:textId="3E193A97"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r>
      <w:tr w:rsidR="009E12F5" w:rsidRPr="001B15E2" w14:paraId="30C9691F" w14:textId="77777777" w:rsidTr="009E12F5">
        <w:trPr>
          <w:cantSplit/>
          <w:trHeight w:val="480"/>
        </w:trPr>
        <w:tc>
          <w:tcPr>
            <w:tcW w:w="9000" w:type="dxa"/>
            <w:vAlign w:val="center"/>
          </w:tcPr>
          <w:p w14:paraId="52881EC0" w14:textId="18A14ABB" w:rsidR="009E12F5" w:rsidRPr="00AD7924" w:rsidRDefault="009E12F5" w:rsidP="009E12F5">
            <w:pPr>
              <w:spacing w:after="0" w:line="240" w:lineRule="auto"/>
              <w:ind w:left="0"/>
            </w:pPr>
            <w:r w:rsidRPr="00AD7924">
              <w:t>Bidder agrees to terms regarding audit requirements.</w:t>
            </w:r>
          </w:p>
        </w:tc>
        <w:tc>
          <w:tcPr>
            <w:tcW w:w="900" w:type="dxa"/>
            <w:vAlign w:val="center"/>
          </w:tcPr>
          <w:p w14:paraId="4B1081B1" w14:textId="68E9801B"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c>
          <w:tcPr>
            <w:tcW w:w="900" w:type="dxa"/>
            <w:vAlign w:val="center"/>
          </w:tcPr>
          <w:p w14:paraId="534C4A40" w14:textId="60E47010"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r>
      <w:tr w:rsidR="009E12F5" w:rsidRPr="001B15E2" w14:paraId="57DF1893" w14:textId="77777777" w:rsidTr="009E12F5">
        <w:trPr>
          <w:cantSplit/>
          <w:trHeight w:val="480"/>
        </w:trPr>
        <w:tc>
          <w:tcPr>
            <w:tcW w:w="9000" w:type="dxa"/>
            <w:vAlign w:val="center"/>
          </w:tcPr>
          <w:p w14:paraId="2836BBF6" w14:textId="5463EDA9" w:rsidR="009E12F5" w:rsidRPr="00AD7924" w:rsidRDefault="009E12F5" w:rsidP="009E12F5">
            <w:pPr>
              <w:spacing w:after="0" w:line="240" w:lineRule="auto"/>
              <w:ind w:left="0"/>
            </w:pPr>
            <w:r w:rsidRPr="006441E1">
              <w:t>Bidder has completed and returned all forms required.</w:t>
            </w:r>
          </w:p>
        </w:tc>
        <w:tc>
          <w:tcPr>
            <w:tcW w:w="900" w:type="dxa"/>
            <w:vAlign w:val="center"/>
          </w:tcPr>
          <w:p w14:paraId="56D59BDD" w14:textId="36ABF100"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c>
          <w:tcPr>
            <w:tcW w:w="900" w:type="dxa"/>
            <w:vAlign w:val="center"/>
          </w:tcPr>
          <w:p w14:paraId="5BC962C5" w14:textId="7D496902"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r>
      <w:tr w:rsidR="009E12F5" w:rsidRPr="001B15E2" w14:paraId="33B07AB1" w14:textId="77777777" w:rsidTr="009E12F5">
        <w:trPr>
          <w:cantSplit/>
          <w:trHeight w:val="480"/>
        </w:trPr>
        <w:tc>
          <w:tcPr>
            <w:tcW w:w="9000" w:type="dxa"/>
            <w:vAlign w:val="center"/>
          </w:tcPr>
          <w:p w14:paraId="7A14BE1A" w14:textId="7EBCB5B5" w:rsidR="009E12F5" w:rsidRPr="00AD7924" w:rsidRDefault="009E12F5" w:rsidP="009E12F5">
            <w:pPr>
              <w:spacing w:after="0" w:line="240" w:lineRule="auto"/>
              <w:ind w:left="0"/>
            </w:pPr>
            <w:r w:rsidRPr="00AD7924">
              <w:t>Bidder agrees to terms regarding contract cancellation.</w:t>
            </w:r>
          </w:p>
        </w:tc>
        <w:tc>
          <w:tcPr>
            <w:tcW w:w="900" w:type="dxa"/>
            <w:vAlign w:val="center"/>
          </w:tcPr>
          <w:p w14:paraId="08CDF35E" w14:textId="5057A7CA"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c>
          <w:tcPr>
            <w:tcW w:w="900" w:type="dxa"/>
            <w:vAlign w:val="center"/>
          </w:tcPr>
          <w:p w14:paraId="5FFE23CE" w14:textId="4DCCD157"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r>
      <w:tr w:rsidR="009E12F5" w:rsidRPr="001B15E2" w14:paraId="2F60054B" w14:textId="77777777" w:rsidTr="009E12F5">
        <w:trPr>
          <w:cantSplit/>
          <w:trHeight w:val="480"/>
        </w:trPr>
        <w:tc>
          <w:tcPr>
            <w:tcW w:w="9000" w:type="dxa"/>
            <w:vAlign w:val="center"/>
          </w:tcPr>
          <w:p w14:paraId="22C9C12E" w14:textId="6B7679F9" w:rsidR="009E12F5" w:rsidRPr="00AD7924" w:rsidRDefault="009E12F5" w:rsidP="009E12F5">
            <w:pPr>
              <w:spacing w:after="0" w:line="240" w:lineRule="auto"/>
              <w:ind w:left="0"/>
            </w:pPr>
            <w:r w:rsidRPr="006441E1">
              <w:t>Bidder must provide proof of, and will maintain current certificates, permits</w:t>
            </w:r>
            <w:r>
              <w:t xml:space="preserve">, </w:t>
            </w:r>
            <w:r w:rsidRPr="006441E1">
              <w:t>and licenses.</w:t>
            </w:r>
          </w:p>
        </w:tc>
        <w:tc>
          <w:tcPr>
            <w:tcW w:w="900" w:type="dxa"/>
            <w:vAlign w:val="center"/>
          </w:tcPr>
          <w:p w14:paraId="3104CF6A" w14:textId="4587D218"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c>
          <w:tcPr>
            <w:tcW w:w="900" w:type="dxa"/>
            <w:vAlign w:val="center"/>
          </w:tcPr>
          <w:p w14:paraId="2095D6D9" w14:textId="0693B43F"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983E5E">
              <w:fldChar w:fldCharType="separate"/>
            </w:r>
            <w:r w:rsidRPr="001B15E2">
              <w:fldChar w:fldCharType="end"/>
            </w:r>
          </w:p>
        </w:tc>
      </w:tr>
    </w:tbl>
    <w:p w14:paraId="3434C4EA" w14:textId="77777777" w:rsidR="00E03EB4" w:rsidRPr="00AD7924" w:rsidRDefault="00E03EB4" w:rsidP="009E12F5">
      <w:pPr>
        <w:spacing w:after="0" w:line="240" w:lineRule="auto"/>
        <w:ind w:left="0"/>
      </w:pPr>
    </w:p>
    <w:p w14:paraId="67732750" w14:textId="77777777" w:rsidR="00E03EB4" w:rsidRPr="00E104AD" w:rsidRDefault="00E03EB4" w:rsidP="009E12F5">
      <w:pPr>
        <w:spacing w:after="0" w:line="240" w:lineRule="auto"/>
        <w:ind w:left="0"/>
      </w:pPr>
    </w:p>
    <w:p w14:paraId="5C8AF41C" w14:textId="77777777" w:rsidR="009E12F5" w:rsidRPr="007B0077" w:rsidRDefault="009E12F5" w:rsidP="009E12F5">
      <w:pPr>
        <w:spacing w:after="0" w:line="240" w:lineRule="auto"/>
        <w:ind w:left="0"/>
      </w:pPr>
    </w:p>
    <w:tbl>
      <w:tblPr>
        <w:tblW w:w="10800" w:type="dxa"/>
        <w:tblLayout w:type="fixed"/>
        <w:tblLook w:val="0000" w:firstRow="0" w:lastRow="0" w:firstColumn="0" w:lastColumn="0" w:noHBand="0" w:noVBand="0"/>
      </w:tblPr>
      <w:tblGrid>
        <w:gridCol w:w="5040"/>
        <w:gridCol w:w="720"/>
        <w:gridCol w:w="5040"/>
      </w:tblGrid>
      <w:tr w:rsidR="009E12F5" w:rsidRPr="001B15E2" w14:paraId="5FA84621" w14:textId="77777777" w:rsidTr="00EC69B8">
        <w:trPr>
          <w:cantSplit/>
          <w:trHeight w:val="144"/>
        </w:trPr>
        <w:tc>
          <w:tcPr>
            <w:tcW w:w="5040" w:type="dxa"/>
            <w:tcBorders>
              <w:top w:val="nil"/>
              <w:left w:val="nil"/>
              <w:bottom w:val="single" w:sz="4" w:space="0" w:color="auto"/>
              <w:right w:val="nil"/>
            </w:tcBorders>
          </w:tcPr>
          <w:p w14:paraId="59C3BCBF" w14:textId="5CB39531" w:rsidR="009E12F5" w:rsidRPr="009E12F5" w:rsidRDefault="009E12F5" w:rsidP="009E12F5">
            <w:pPr>
              <w:tabs>
                <w:tab w:val="left" w:pos="4646"/>
              </w:tabs>
              <w:spacing w:after="0" w:line="240" w:lineRule="auto"/>
              <w:ind w:left="0"/>
              <w:rPr>
                <w:u w:val="single"/>
              </w:rPr>
            </w:pPr>
          </w:p>
        </w:tc>
        <w:tc>
          <w:tcPr>
            <w:tcW w:w="720" w:type="dxa"/>
            <w:tcBorders>
              <w:top w:val="nil"/>
              <w:left w:val="nil"/>
              <w:bottom w:val="nil"/>
              <w:right w:val="nil"/>
            </w:tcBorders>
          </w:tcPr>
          <w:p w14:paraId="452CDEC7" w14:textId="77777777" w:rsidR="009E12F5" w:rsidRPr="001B15E2" w:rsidRDefault="009E12F5" w:rsidP="009E12F5">
            <w:pPr>
              <w:spacing w:after="0" w:line="240" w:lineRule="auto"/>
              <w:ind w:left="0"/>
            </w:pPr>
          </w:p>
        </w:tc>
        <w:tc>
          <w:tcPr>
            <w:tcW w:w="5040" w:type="dxa"/>
            <w:tcBorders>
              <w:top w:val="nil"/>
              <w:left w:val="nil"/>
              <w:bottom w:val="single" w:sz="4" w:space="0" w:color="auto"/>
              <w:right w:val="nil"/>
            </w:tcBorders>
          </w:tcPr>
          <w:p w14:paraId="656B47A4" w14:textId="0162542C" w:rsidR="009E12F5" w:rsidRPr="00EC69B8" w:rsidRDefault="009E12F5" w:rsidP="009E12F5">
            <w:pPr>
              <w:tabs>
                <w:tab w:val="left" w:pos="4657"/>
              </w:tabs>
              <w:spacing w:after="0" w:line="240" w:lineRule="auto"/>
              <w:ind w:left="0"/>
            </w:pPr>
          </w:p>
        </w:tc>
      </w:tr>
      <w:tr w:rsidR="009E12F5" w:rsidRPr="001B15E2" w14:paraId="3A5A97F2" w14:textId="77777777" w:rsidTr="00EC69B8">
        <w:trPr>
          <w:cantSplit/>
          <w:trHeight w:val="189"/>
        </w:trPr>
        <w:tc>
          <w:tcPr>
            <w:tcW w:w="5040" w:type="dxa"/>
            <w:tcBorders>
              <w:top w:val="single" w:sz="4" w:space="0" w:color="auto"/>
              <w:left w:val="nil"/>
              <w:bottom w:val="nil"/>
              <w:right w:val="nil"/>
            </w:tcBorders>
          </w:tcPr>
          <w:p w14:paraId="55973AE0" w14:textId="1DCD8B89" w:rsidR="009E12F5" w:rsidRPr="001B15E2" w:rsidRDefault="009E12F5" w:rsidP="00EC69B8">
            <w:pPr>
              <w:spacing w:after="0" w:line="240" w:lineRule="auto"/>
              <w:ind w:left="0"/>
              <w:jc w:val="center"/>
            </w:pPr>
            <w:r w:rsidRPr="00E104AD">
              <w:t>Company Name (print or type)</w:t>
            </w:r>
          </w:p>
        </w:tc>
        <w:tc>
          <w:tcPr>
            <w:tcW w:w="720" w:type="dxa"/>
            <w:tcBorders>
              <w:top w:val="nil"/>
              <w:left w:val="nil"/>
              <w:bottom w:val="nil"/>
              <w:right w:val="nil"/>
            </w:tcBorders>
          </w:tcPr>
          <w:p w14:paraId="25BA89E1" w14:textId="77777777" w:rsidR="009E12F5" w:rsidRPr="001B15E2" w:rsidRDefault="009E12F5" w:rsidP="009E12F5">
            <w:pPr>
              <w:spacing w:after="0" w:line="240" w:lineRule="auto"/>
              <w:ind w:left="0"/>
            </w:pPr>
          </w:p>
        </w:tc>
        <w:tc>
          <w:tcPr>
            <w:tcW w:w="5040" w:type="dxa"/>
            <w:tcBorders>
              <w:top w:val="single" w:sz="4" w:space="0" w:color="auto"/>
              <w:left w:val="nil"/>
              <w:right w:val="nil"/>
            </w:tcBorders>
          </w:tcPr>
          <w:p w14:paraId="6F375F94" w14:textId="3EBC8AC5" w:rsidR="009E12F5" w:rsidRPr="001B15E2" w:rsidRDefault="009E12F5" w:rsidP="00EC69B8">
            <w:pPr>
              <w:spacing w:after="0" w:line="240" w:lineRule="auto"/>
              <w:ind w:left="0"/>
              <w:jc w:val="center"/>
              <w:rPr>
                <w:sz w:val="16"/>
              </w:rPr>
            </w:pPr>
            <w:r w:rsidRPr="00E104AD">
              <w:t>Bidder's name &amp; title (print or type)</w:t>
            </w:r>
          </w:p>
        </w:tc>
      </w:tr>
      <w:tr w:rsidR="009E12F5" w:rsidRPr="001B15E2" w14:paraId="73420B0E" w14:textId="77777777" w:rsidTr="009E12F5">
        <w:trPr>
          <w:cantSplit/>
          <w:trHeight w:val="144"/>
        </w:trPr>
        <w:tc>
          <w:tcPr>
            <w:tcW w:w="5040" w:type="dxa"/>
            <w:tcBorders>
              <w:top w:val="nil"/>
              <w:left w:val="nil"/>
              <w:bottom w:val="nil"/>
              <w:right w:val="nil"/>
            </w:tcBorders>
          </w:tcPr>
          <w:p w14:paraId="4083E56C" w14:textId="77777777" w:rsidR="009E12F5" w:rsidRPr="001B15E2" w:rsidRDefault="009E12F5" w:rsidP="009E12F5">
            <w:pPr>
              <w:spacing w:after="0" w:line="240" w:lineRule="auto"/>
              <w:ind w:left="0"/>
            </w:pPr>
          </w:p>
        </w:tc>
        <w:tc>
          <w:tcPr>
            <w:tcW w:w="720" w:type="dxa"/>
            <w:tcBorders>
              <w:top w:val="nil"/>
              <w:left w:val="nil"/>
              <w:bottom w:val="nil"/>
              <w:right w:val="nil"/>
            </w:tcBorders>
          </w:tcPr>
          <w:p w14:paraId="1F053727" w14:textId="77777777" w:rsidR="009E12F5" w:rsidRPr="001B15E2" w:rsidRDefault="009E12F5" w:rsidP="009E12F5">
            <w:pPr>
              <w:spacing w:after="0" w:line="240" w:lineRule="auto"/>
              <w:ind w:left="0"/>
            </w:pPr>
          </w:p>
        </w:tc>
        <w:tc>
          <w:tcPr>
            <w:tcW w:w="5040" w:type="dxa"/>
            <w:tcBorders>
              <w:left w:val="nil"/>
              <w:right w:val="nil"/>
            </w:tcBorders>
          </w:tcPr>
          <w:p w14:paraId="2621A19F" w14:textId="62246E5F" w:rsidR="009E12F5" w:rsidRPr="001B15E2" w:rsidRDefault="009E12F5" w:rsidP="009E12F5">
            <w:pPr>
              <w:spacing w:after="0" w:line="240" w:lineRule="auto"/>
              <w:ind w:left="0"/>
            </w:pPr>
          </w:p>
        </w:tc>
      </w:tr>
      <w:tr w:rsidR="00EC69B8" w:rsidRPr="001B15E2" w14:paraId="0C65DC81" w14:textId="77777777" w:rsidTr="00EC69B8">
        <w:trPr>
          <w:cantSplit/>
          <w:trHeight w:val="144"/>
        </w:trPr>
        <w:tc>
          <w:tcPr>
            <w:tcW w:w="5040" w:type="dxa"/>
            <w:tcBorders>
              <w:top w:val="nil"/>
              <w:left w:val="nil"/>
              <w:bottom w:val="single" w:sz="4" w:space="0" w:color="auto"/>
              <w:right w:val="nil"/>
            </w:tcBorders>
          </w:tcPr>
          <w:p w14:paraId="61DF0DAB" w14:textId="2A3D0129" w:rsidR="00EC69B8" w:rsidRPr="001B15E2" w:rsidRDefault="00EC69B8" w:rsidP="00EC69B8">
            <w:pPr>
              <w:spacing w:after="0" w:line="240" w:lineRule="auto"/>
              <w:ind w:left="0"/>
            </w:pPr>
          </w:p>
        </w:tc>
        <w:tc>
          <w:tcPr>
            <w:tcW w:w="720" w:type="dxa"/>
            <w:tcBorders>
              <w:top w:val="nil"/>
              <w:left w:val="nil"/>
              <w:bottom w:val="nil"/>
              <w:right w:val="nil"/>
            </w:tcBorders>
          </w:tcPr>
          <w:p w14:paraId="451C4731" w14:textId="77777777" w:rsidR="00EC69B8" w:rsidRPr="001B15E2" w:rsidRDefault="00EC69B8" w:rsidP="00EC69B8">
            <w:pPr>
              <w:spacing w:after="0" w:line="240" w:lineRule="auto"/>
              <w:ind w:left="0"/>
            </w:pPr>
          </w:p>
        </w:tc>
        <w:tc>
          <w:tcPr>
            <w:tcW w:w="5040" w:type="dxa"/>
            <w:tcBorders>
              <w:left w:val="nil"/>
              <w:bottom w:val="single" w:sz="4" w:space="0" w:color="auto"/>
              <w:right w:val="nil"/>
            </w:tcBorders>
          </w:tcPr>
          <w:p w14:paraId="68E3F61E" w14:textId="05710AAF" w:rsidR="00EC69B8" w:rsidRPr="001B15E2" w:rsidRDefault="00EC69B8" w:rsidP="00EC69B8">
            <w:pPr>
              <w:tabs>
                <w:tab w:val="left" w:pos="4657"/>
              </w:tabs>
              <w:spacing w:after="0" w:line="240" w:lineRule="auto"/>
              <w:ind w:left="0"/>
            </w:pPr>
          </w:p>
        </w:tc>
      </w:tr>
      <w:tr w:rsidR="00EC69B8" w:rsidRPr="001B15E2" w14:paraId="2F7B6774" w14:textId="77777777" w:rsidTr="00EC69B8">
        <w:trPr>
          <w:cantSplit/>
          <w:trHeight w:val="144"/>
        </w:trPr>
        <w:tc>
          <w:tcPr>
            <w:tcW w:w="5040" w:type="dxa"/>
            <w:tcBorders>
              <w:top w:val="single" w:sz="4" w:space="0" w:color="auto"/>
              <w:left w:val="nil"/>
              <w:bottom w:val="nil"/>
              <w:right w:val="nil"/>
            </w:tcBorders>
          </w:tcPr>
          <w:p w14:paraId="26AC8BF9" w14:textId="399EC8A1" w:rsidR="00EC69B8" w:rsidRPr="001B15E2" w:rsidRDefault="00EC69B8" w:rsidP="00EC69B8">
            <w:pPr>
              <w:spacing w:after="0" w:line="240" w:lineRule="auto"/>
              <w:ind w:left="0"/>
              <w:jc w:val="center"/>
            </w:pPr>
            <w:r>
              <w:t>Bidder’s Signature</w:t>
            </w:r>
          </w:p>
        </w:tc>
        <w:tc>
          <w:tcPr>
            <w:tcW w:w="720" w:type="dxa"/>
            <w:tcBorders>
              <w:top w:val="nil"/>
              <w:left w:val="nil"/>
              <w:bottom w:val="nil"/>
              <w:right w:val="nil"/>
            </w:tcBorders>
          </w:tcPr>
          <w:p w14:paraId="4482A6D3" w14:textId="77777777" w:rsidR="00EC69B8" w:rsidRPr="001B15E2" w:rsidRDefault="00EC69B8" w:rsidP="00EC69B8">
            <w:pPr>
              <w:spacing w:after="0" w:line="240" w:lineRule="auto"/>
              <w:ind w:left="0"/>
            </w:pPr>
          </w:p>
        </w:tc>
        <w:tc>
          <w:tcPr>
            <w:tcW w:w="5040" w:type="dxa"/>
            <w:tcBorders>
              <w:top w:val="single" w:sz="4" w:space="0" w:color="auto"/>
              <w:left w:val="nil"/>
              <w:right w:val="nil"/>
            </w:tcBorders>
          </w:tcPr>
          <w:p w14:paraId="6346D58D" w14:textId="4BCF4E07" w:rsidR="00EC69B8" w:rsidRPr="001B15E2" w:rsidRDefault="00EC69B8" w:rsidP="00EC69B8">
            <w:pPr>
              <w:spacing w:after="0" w:line="240" w:lineRule="auto"/>
              <w:ind w:left="0"/>
              <w:jc w:val="center"/>
            </w:pPr>
            <w:r>
              <w:t>Date</w:t>
            </w:r>
          </w:p>
        </w:tc>
      </w:tr>
      <w:tr w:rsidR="00EC69B8" w:rsidRPr="001B15E2" w14:paraId="461D0B00" w14:textId="77777777" w:rsidTr="009E12F5">
        <w:trPr>
          <w:cantSplit/>
          <w:trHeight w:val="144"/>
        </w:trPr>
        <w:tc>
          <w:tcPr>
            <w:tcW w:w="5040" w:type="dxa"/>
            <w:tcBorders>
              <w:top w:val="nil"/>
              <w:left w:val="nil"/>
              <w:bottom w:val="nil"/>
              <w:right w:val="nil"/>
            </w:tcBorders>
          </w:tcPr>
          <w:p w14:paraId="41EEC2FD" w14:textId="77777777" w:rsidR="00EC69B8" w:rsidRPr="001B15E2" w:rsidRDefault="00EC69B8" w:rsidP="00EC69B8">
            <w:pPr>
              <w:spacing w:after="0" w:line="240" w:lineRule="auto"/>
              <w:ind w:left="0"/>
            </w:pPr>
          </w:p>
        </w:tc>
        <w:tc>
          <w:tcPr>
            <w:tcW w:w="720" w:type="dxa"/>
            <w:tcBorders>
              <w:top w:val="nil"/>
              <w:left w:val="nil"/>
              <w:bottom w:val="nil"/>
              <w:right w:val="nil"/>
            </w:tcBorders>
          </w:tcPr>
          <w:p w14:paraId="7FBB45C3" w14:textId="77777777" w:rsidR="00EC69B8" w:rsidRPr="001B15E2" w:rsidRDefault="00EC69B8" w:rsidP="00EC69B8">
            <w:pPr>
              <w:spacing w:after="0" w:line="240" w:lineRule="auto"/>
              <w:ind w:left="0"/>
            </w:pPr>
          </w:p>
        </w:tc>
        <w:tc>
          <w:tcPr>
            <w:tcW w:w="5040" w:type="dxa"/>
            <w:tcBorders>
              <w:left w:val="nil"/>
              <w:right w:val="nil"/>
            </w:tcBorders>
          </w:tcPr>
          <w:p w14:paraId="4E705295" w14:textId="77777777" w:rsidR="00EC69B8" w:rsidRDefault="00EC69B8" w:rsidP="00EC69B8">
            <w:pPr>
              <w:spacing w:after="0" w:line="240" w:lineRule="auto"/>
              <w:ind w:left="0"/>
            </w:pPr>
          </w:p>
        </w:tc>
      </w:tr>
      <w:tr w:rsidR="00EC69B8" w:rsidRPr="001B15E2" w14:paraId="38639F38" w14:textId="77777777" w:rsidTr="009E12F5">
        <w:trPr>
          <w:cantSplit/>
          <w:trHeight w:val="144"/>
        </w:trPr>
        <w:tc>
          <w:tcPr>
            <w:tcW w:w="5040" w:type="dxa"/>
            <w:tcBorders>
              <w:top w:val="nil"/>
              <w:left w:val="nil"/>
              <w:bottom w:val="nil"/>
              <w:right w:val="nil"/>
            </w:tcBorders>
          </w:tcPr>
          <w:p w14:paraId="545537E4" w14:textId="77777777" w:rsidR="00EC69B8" w:rsidRPr="001B15E2" w:rsidRDefault="00EC69B8" w:rsidP="00EC69B8">
            <w:pPr>
              <w:spacing w:after="0" w:line="240" w:lineRule="auto"/>
              <w:ind w:left="0"/>
            </w:pPr>
          </w:p>
        </w:tc>
        <w:tc>
          <w:tcPr>
            <w:tcW w:w="720" w:type="dxa"/>
            <w:tcBorders>
              <w:top w:val="nil"/>
              <w:left w:val="nil"/>
              <w:bottom w:val="nil"/>
              <w:right w:val="nil"/>
            </w:tcBorders>
          </w:tcPr>
          <w:p w14:paraId="644E07D5" w14:textId="77777777" w:rsidR="00EC69B8" w:rsidRPr="001B15E2" w:rsidRDefault="00EC69B8" w:rsidP="00EC69B8">
            <w:pPr>
              <w:spacing w:after="0" w:line="240" w:lineRule="auto"/>
              <w:ind w:left="0"/>
            </w:pPr>
          </w:p>
        </w:tc>
        <w:tc>
          <w:tcPr>
            <w:tcW w:w="5040" w:type="dxa"/>
            <w:tcBorders>
              <w:left w:val="nil"/>
              <w:right w:val="nil"/>
            </w:tcBorders>
          </w:tcPr>
          <w:p w14:paraId="208F66B3" w14:textId="1C3BF637" w:rsidR="00EC69B8" w:rsidRDefault="00EC69B8" w:rsidP="00EC69B8">
            <w:pPr>
              <w:tabs>
                <w:tab w:val="left" w:pos="4657"/>
              </w:tabs>
              <w:spacing w:after="0" w:line="240" w:lineRule="auto"/>
              <w:ind w:left="0"/>
            </w:pPr>
          </w:p>
        </w:tc>
      </w:tr>
      <w:tr w:rsidR="00EC69B8" w:rsidRPr="001B15E2" w14:paraId="73DC7DA5" w14:textId="77777777" w:rsidTr="009E12F5">
        <w:trPr>
          <w:cantSplit/>
          <w:trHeight w:val="144"/>
        </w:trPr>
        <w:tc>
          <w:tcPr>
            <w:tcW w:w="5040" w:type="dxa"/>
            <w:tcBorders>
              <w:top w:val="nil"/>
              <w:left w:val="nil"/>
              <w:bottom w:val="nil"/>
              <w:right w:val="nil"/>
            </w:tcBorders>
          </w:tcPr>
          <w:p w14:paraId="74425C73" w14:textId="77777777" w:rsidR="00EC69B8" w:rsidRPr="001B15E2" w:rsidRDefault="00EC69B8" w:rsidP="00EC69B8">
            <w:pPr>
              <w:spacing w:after="0" w:line="240" w:lineRule="auto"/>
              <w:ind w:left="0"/>
            </w:pPr>
          </w:p>
        </w:tc>
        <w:tc>
          <w:tcPr>
            <w:tcW w:w="720" w:type="dxa"/>
            <w:tcBorders>
              <w:top w:val="nil"/>
              <w:left w:val="nil"/>
              <w:bottom w:val="nil"/>
              <w:right w:val="nil"/>
            </w:tcBorders>
          </w:tcPr>
          <w:p w14:paraId="30E19FF7" w14:textId="77777777" w:rsidR="00EC69B8" w:rsidRPr="001B15E2" w:rsidRDefault="00EC69B8" w:rsidP="00EC69B8">
            <w:pPr>
              <w:spacing w:after="0" w:line="240" w:lineRule="auto"/>
              <w:ind w:left="0"/>
            </w:pPr>
          </w:p>
        </w:tc>
        <w:tc>
          <w:tcPr>
            <w:tcW w:w="5040" w:type="dxa"/>
            <w:tcBorders>
              <w:left w:val="nil"/>
              <w:bottom w:val="nil"/>
              <w:right w:val="nil"/>
            </w:tcBorders>
          </w:tcPr>
          <w:p w14:paraId="5AC287B1" w14:textId="43615513" w:rsidR="00EC69B8" w:rsidRPr="009E12F5" w:rsidRDefault="00EC69B8" w:rsidP="00EC69B8">
            <w:pPr>
              <w:tabs>
                <w:tab w:val="left" w:pos="4657"/>
              </w:tabs>
              <w:spacing w:after="0" w:line="240" w:lineRule="auto"/>
              <w:ind w:left="0"/>
              <w:rPr>
                <w:u w:val="single"/>
              </w:rPr>
            </w:pPr>
          </w:p>
        </w:tc>
      </w:tr>
    </w:tbl>
    <w:p w14:paraId="2F9E50B9" w14:textId="77777777" w:rsidR="00E03EB4" w:rsidRDefault="00E03EB4" w:rsidP="009E12F5">
      <w:pPr>
        <w:pStyle w:val="Heading6"/>
        <w:spacing w:line="240" w:lineRule="auto"/>
        <w:ind w:left="0" w:firstLine="0"/>
      </w:pPr>
    </w:p>
    <w:sectPr w:rsidR="00E03EB4" w:rsidSect="00153004">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AB3D0" w14:textId="77777777" w:rsidR="00983E5E" w:rsidRDefault="00983E5E" w:rsidP="00164500">
      <w:r>
        <w:separator/>
      </w:r>
    </w:p>
  </w:endnote>
  <w:endnote w:type="continuationSeparator" w:id="0">
    <w:p w14:paraId="432F6B5F" w14:textId="77777777" w:rsidR="00983E5E" w:rsidRDefault="00983E5E" w:rsidP="00164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7ACAD" w14:textId="77777777" w:rsidR="00983E5E" w:rsidRDefault="00983E5E" w:rsidP="00164500">
      <w:r>
        <w:separator/>
      </w:r>
    </w:p>
  </w:footnote>
  <w:footnote w:type="continuationSeparator" w:id="0">
    <w:p w14:paraId="54AB024D" w14:textId="77777777" w:rsidR="00983E5E" w:rsidRDefault="00983E5E" w:rsidP="00164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EDD65" w14:textId="12DF5405" w:rsidR="00983E5E" w:rsidRPr="00164500" w:rsidRDefault="00983E5E" w:rsidP="00164500">
    <w:pPr>
      <w:tabs>
        <w:tab w:val="right" w:pos="10080"/>
      </w:tabs>
      <w:ind w:right="54"/>
      <w:jc w:val="right"/>
    </w:pPr>
    <w:r>
      <w:tab/>
    </w:r>
    <w:r w:rsidRPr="00164500">
      <w:t xml:space="preserve">Page </w:t>
    </w:r>
    <w:r w:rsidRPr="00164500">
      <w:fldChar w:fldCharType="begin"/>
    </w:r>
    <w:r w:rsidRPr="00164500">
      <w:instrText xml:space="preserve"> PAGE </w:instrText>
    </w:r>
    <w:r w:rsidRPr="00164500">
      <w:fldChar w:fldCharType="separate"/>
    </w:r>
    <w:r w:rsidR="004502DB">
      <w:rPr>
        <w:noProof/>
      </w:rPr>
      <w:t>ii</w:t>
    </w:r>
    <w:r w:rsidRPr="001645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BE28B" w14:textId="5379BB99" w:rsidR="00983E5E" w:rsidRPr="00C524EA" w:rsidRDefault="00983E5E" w:rsidP="00C524EA">
    <w:pPr>
      <w:tabs>
        <w:tab w:val="left" w:pos="5400"/>
        <w:tab w:val="right" w:pos="10710"/>
      </w:tabs>
      <w:spacing w:after="0" w:line="240" w:lineRule="auto"/>
      <w:ind w:left="0"/>
      <w:rPr>
        <w:caps/>
        <w:sz w:val="20"/>
        <w:szCs w:val="20"/>
      </w:rPr>
    </w:pPr>
    <w:r w:rsidRPr="00C524EA">
      <w:rPr>
        <w:sz w:val="20"/>
        <w:szCs w:val="20"/>
      </w:rPr>
      <w:t>WISCONSIN DEPARTMENT OF</w:t>
    </w:r>
    <w:r w:rsidRPr="00C524EA">
      <w:rPr>
        <w:sz w:val="20"/>
        <w:szCs w:val="20"/>
      </w:rPr>
      <w:tab/>
    </w:r>
    <w:r w:rsidRPr="00C524EA">
      <w:rPr>
        <w:sz w:val="20"/>
        <w:szCs w:val="20"/>
      </w:rPr>
      <w:tab/>
    </w:r>
    <w:r>
      <w:rPr>
        <w:sz w:val="20"/>
        <w:szCs w:val="20"/>
      </w:rPr>
      <w:t>Kenosha</w:t>
    </w:r>
    <w:r w:rsidRPr="00C524EA">
      <w:rPr>
        <w:sz w:val="20"/>
        <w:szCs w:val="20"/>
      </w:rPr>
      <w:t xml:space="preserve"> SWEF #2</w:t>
    </w:r>
    <w:r>
      <w:rPr>
        <w:sz w:val="20"/>
        <w:szCs w:val="20"/>
      </w:rPr>
      <w:t>1 Upgrades</w:t>
    </w:r>
    <w:r w:rsidRPr="00C524EA">
      <w:rPr>
        <w:sz w:val="20"/>
        <w:szCs w:val="20"/>
      </w:rPr>
      <w:t xml:space="preserve"> BID</w:t>
    </w:r>
    <w:r w:rsidRPr="00C524EA">
      <w:rPr>
        <w:caps/>
        <w:sz w:val="20"/>
        <w:szCs w:val="20"/>
      </w:rPr>
      <w:t xml:space="preserve"> #</w:t>
    </w:r>
    <w:r w:rsidRPr="00C524EA">
      <w:rPr>
        <w:caps/>
        <w:sz w:val="20"/>
        <w:szCs w:val="20"/>
        <w:highlight w:val="yellow"/>
      </w:rPr>
      <w:t>XXXXX</w:t>
    </w:r>
  </w:p>
  <w:p w14:paraId="687EC38A" w14:textId="1E958BFB" w:rsidR="00983E5E" w:rsidRPr="00C524EA" w:rsidRDefault="00983E5E" w:rsidP="00C524EA">
    <w:pPr>
      <w:tabs>
        <w:tab w:val="left" w:pos="5400"/>
        <w:tab w:val="right" w:pos="10710"/>
      </w:tabs>
      <w:spacing w:after="0" w:line="240" w:lineRule="auto"/>
      <w:ind w:left="360"/>
      <w:rPr>
        <w:sz w:val="20"/>
        <w:szCs w:val="20"/>
      </w:rPr>
    </w:pPr>
    <w:r w:rsidRPr="00C524EA">
      <w:rPr>
        <w:sz w:val="20"/>
        <w:szCs w:val="20"/>
      </w:rPr>
      <w:t>TRANSPORTATION</w:t>
    </w:r>
    <w:r w:rsidRPr="00C524EA">
      <w:rPr>
        <w:sz w:val="20"/>
        <w:szCs w:val="20"/>
      </w:rPr>
      <w:tab/>
    </w:r>
    <w:r w:rsidRPr="00C524EA">
      <w:rPr>
        <w:sz w:val="20"/>
        <w:szCs w:val="20"/>
      </w:rPr>
      <w:tab/>
      <w:t xml:space="preserve">Page </w:t>
    </w:r>
    <w:r w:rsidRPr="00C524EA">
      <w:rPr>
        <w:sz w:val="20"/>
        <w:szCs w:val="20"/>
      </w:rPr>
      <w:fldChar w:fldCharType="begin"/>
    </w:r>
    <w:r w:rsidRPr="00C524EA">
      <w:rPr>
        <w:sz w:val="20"/>
        <w:szCs w:val="20"/>
      </w:rPr>
      <w:instrText xml:space="preserve"> PAGE </w:instrText>
    </w:r>
    <w:r w:rsidRPr="00C524EA">
      <w:rPr>
        <w:sz w:val="20"/>
        <w:szCs w:val="20"/>
      </w:rPr>
      <w:fldChar w:fldCharType="separate"/>
    </w:r>
    <w:r w:rsidR="004502DB">
      <w:rPr>
        <w:noProof/>
        <w:sz w:val="20"/>
        <w:szCs w:val="20"/>
      </w:rPr>
      <w:t>42</w:t>
    </w:r>
    <w:r w:rsidRPr="00C524EA">
      <w:rPr>
        <w:sz w:val="20"/>
        <w:szCs w:val="20"/>
      </w:rPr>
      <w:fldChar w:fldCharType="end"/>
    </w:r>
    <w:r w:rsidRPr="00C524EA">
      <w:rPr>
        <w:sz w:val="20"/>
        <w:szCs w:val="20"/>
      </w:rPr>
      <w:t xml:space="preserve"> of</w:t>
    </w:r>
    <w:r w:rsidRPr="00C524EA">
      <w:rPr>
        <w:caps/>
        <w:sz w:val="20"/>
        <w:szCs w:val="20"/>
      </w:rPr>
      <w:t xml:space="preserve"> </w:t>
    </w:r>
    <w:r>
      <w:rPr>
        <w:caps/>
        <w:sz w:val="20"/>
        <w:szCs w:val="20"/>
      </w:rPr>
      <w:fldChar w:fldCharType="begin"/>
    </w:r>
    <w:r>
      <w:rPr>
        <w:caps/>
        <w:sz w:val="20"/>
        <w:szCs w:val="20"/>
      </w:rPr>
      <w:instrText xml:space="preserve"> SECTIONPAGES  </w:instrText>
    </w:r>
    <w:r>
      <w:rPr>
        <w:caps/>
        <w:sz w:val="20"/>
        <w:szCs w:val="20"/>
      </w:rPr>
      <w:fldChar w:fldCharType="separate"/>
    </w:r>
    <w:r w:rsidR="004502DB">
      <w:rPr>
        <w:caps/>
        <w:noProof/>
        <w:sz w:val="20"/>
        <w:szCs w:val="20"/>
      </w:rPr>
      <w:t>42</w:t>
    </w:r>
    <w:r>
      <w:rPr>
        <w:caps/>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C8557" w14:textId="77777777" w:rsidR="00983E5E" w:rsidRPr="00C524EA" w:rsidRDefault="00983E5E" w:rsidP="00C524EA">
    <w:pPr>
      <w:tabs>
        <w:tab w:val="left" w:pos="5400"/>
        <w:tab w:val="right" w:pos="10710"/>
      </w:tabs>
      <w:spacing w:after="0" w:line="240" w:lineRule="auto"/>
      <w:ind w:left="0"/>
      <w:rPr>
        <w:caps/>
        <w:sz w:val="20"/>
        <w:szCs w:val="20"/>
      </w:rPr>
    </w:pPr>
    <w:r w:rsidRPr="00C524EA">
      <w:rPr>
        <w:sz w:val="20"/>
        <w:szCs w:val="20"/>
      </w:rPr>
      <w:t>WISCONSIN DEPARTMENT OF</w:t>
    </w:r>
    <w:r w:rsidRPr="00C524EA">
      <w:rPr>
        <w:sz w:val="20"/>
        <w:szCs w:val="20"/>
      </w:rPr>
      <w:tab/>
    </w:r>
    <w:r w:rsidRPr="00C524EA">
      <w:rPr>
        <w:sz w:val="20"/>
        <w:szCs w:val="20"/>
      </w:rPr>
      <w:tab/>
      <w:t>Install WIM System Racine SWEF #22 BID</w:t>
    </w:r>
    <w:r w:rsidRPr="00C524EA">
      <w:rPr>
        <w:caps/>
        <w:sz w:val="20"/>
        <w:szCs w:val="20"/>
      </w:rPr>
      <w:t xml:space="preserve"> #</w:t>
    </w:r>
    <w:r w:rsidRPr="00C524EA">
      <w:rPr>
        <w:caps/>
        <w:sz w:val="20"/>
        <w:szCs w:val="20"/>
        <w:highlight w:val="yellow"/>
      </w:rPr>
      <w:t>XXXXX</w:t>
    </w:r>
  </w:p>
  <w:p w14:paraId="354431F9" w14:textId="62FC6849" w:rsidR="00983E5E" w:rsidRPr="00C524EA" w:rsidRDefault="00983E5E" w:rsidP="00C524EA">
    <w:pPr>
      <w:tabs>
        <w:tab w:val="left" w:pos="5400"/>
        <w:tab w:val="right" w:pos="10710"/>
      </w:tabs>
      <w:spacing w:after="0" w:line="240" w:lineRule="auto"/>
      <w:ind w:left="360"/>
      <w:rPr>
        <w:sz w:val="20"/>
        <w:szCs w:val="20"/>
      </w:rPr>
    </w:pPr>
    <w:r w:rsidRPr="00C524EA">
      <w:rPr>
        <w:sz w:val="20"/>
        <w:szCs w:val="20"/>
      </w:rPr>
      <w:t>TRANSPORTATION</w:t>
    </w:r>
    <w:r w:rsidRPr="00C524EA">
      <w:rPr>
        <w:sz w:val="20"/>
        <w:szCs w:val="20"/>
      </w:rPr>
      <w:tab/>
    </w:r>
    <w:r w:rsidRPr="00C524EA">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2F0A9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60410"/>
    <w:multiLevelType w:val="hybridMultilevel"/>
    <w:tmpl w:val="00CE5184"/>
    <w:lvl w:ilvl="0" w:tplc="B5421A00">
      <w:start w:val="1"/>
      <w:numFmt w:val="bullet"/>
      <w:lvlText w:val=""/>
      <w:lvlJc w:val="left"/>
      <w:pPr>
        <w:tabs>
          <w:tab w:val="num" w:pos="720"/>
        </w:tabs>
        <w:ind w:left="720" w:hanging="360"/>
      </w:pPr>
      <w:rPr>
        <w:rFonts w:ascii="Symbol" w:hAnsi="Symbol" w:hint="default"/>
      </w:rPr>
    </w:lvl>
    <w:lvl w:ilvl="1" w:tplc="DB76D704">
      <w:start w:val="1"/>
      <w:numFmt w:val="bullet"/>
      <w:lvlText w:val="o"/>
      <w:lvlJc w:val="left"/>
      <w:pPr>
        <w:tabs>
          <w:tab w:val="num" w:pos="1440"/>
        </w:tabs>
        <w:ind w:left="1440" w:hanging="360"/>
      </w:pPr>
      <w:rPr>
        <w:rFonts w:ascii="Courier New" w:hAnsi="Courier New" w:cs="Courier New" w:hint="default"/>
      </w:rPr>
    </w:lvl>
    <w:lvl w:ilvl="2" w:tplc="4F8C2ABE">
      <w:start w:val="1"/>
      <w:numFmt w:val="bullet"/>
      <w:lvlText w:val=""/>
      <w:lvlJc w:val="left"/>
      <w:pPr>
        <w:tabs>
          <w:tab w:val="num" w:pos="2160"/>
        </w:tabs>
        <w:ind w:left="2160" w:hanging="360"/>
      </w:pPr>
      <w:rPr>
        <w:rFonts w:ascii="Wingdings" w:hAnsi="Wingdings" w:hint="default"/>
      </w:rPr>
    </w:lvl>
    <w:lvl w:ilvl="3" w:tplc="0A663662" w:tentative="1">
      <w:start w:val="1"/>
      <w:numFmt w:val="bullet"/>
      <w:lvlText w:val=""/>
      <w:lvlJc w:val="left"/>
      <w:pPr>
        <w:tabs>
          <w:tab w:val="num" w:pos="2880"/>
        </w:tabs>
        <w:ind w:left="2880" w:hanging="360"/>
      </w:pPr>
      <w:rPr>
        <w:rFonts w:ascii="Symbol" w:hAnsi="Symbol" w:hint="default"/>
      </w:rPr>
    </w:lvl>
    <w:lvl w:ilvl="4" w:tplc="C9EE3290" w:tentative="1">
      <w:start w:val="1"/>
      <w:numFmt w:val="bullet"/>
      <w:lvlText w:val="o"/>
      <w:lvlJc w:val="left"/>
      <w:pPr>
        <w:tabs>
          <w:tab w:val="num" w:pos="3600"/>
        </w:tabs>
        <w:ind w:left="3600" w:hanging="360"/>
      </w:pPr>
      <w:rPr>
        <w:rFonts w:ascii="Courier New" w:hAnsi="Courier New" w:cs="Courier New" w:hint="default"/>
      </w:rPr>
    </w:lvl>
    <w:lvl w:ilvl="5" w:tplc="43B85344" w:tentative="1">
      <w:start w:val="1"/>
      <w:numFmt w:val="bullet"/>
      <w:lvlText w:val=""/>
      <w:lvlJc w:val="left"/>
      <w:pPr>
        <w:tabs>
          <w:tab w:val="num" w:pos="4320"/>
        </w:tabs>
        <w:ind w:left="4320" w:hanging="360"/>
      </w:pPr>
      <w:rPr>
        <w:rFonts w:ascii="Wingdings" w:hAnsi="Wingdings" w:hint="default"/>
      </w:rPr>
    </w:lvl>
    <w:lvl w:ilvl="6" w:tplc="C7B626E0" w:tentative="1">
      <w:start w:val="1"/>
      <w:numFmt w:val="bullet"/>
      <w:lvlText w:val=""/>
      <w:lvlJc w:val="left"/>
      <w:pPr>
        <w:tabs>
          <w:tab w:val="num" w:pos="5040"/>
        </w:tabs>
        <w:ind w:left="5040" w:hanging="360"/>
      </w:pPr>
      <w:rPr>
        <w:rFonts w:ascii="Symbol" w:hAnsi="Symbol" w:hint="default"/>
      </w:rPr>
    </w:lvl>
    <w:lvl w:ilvl="7" w:tplc="E2DA7118" w:tentative="1">
      <w:start w:val="1"/>
      <w:numFmt w:val="bullet"/>
      <w:lvlText w:val="o"/>
      <w:lvlJc w:val="left"/>
      <w:pPr>
        <w:tabs>
          <w:tab w:val="num" w:pos="5760"/>
        </w:tabs>
        <w:ind w:left="5760" w:hanging="360"/>
      </w:pPr>
      <w:rPr>
        <w:rFonts w:ascii="Courier New" w:hAnsi="Courier New" w:cs="Courier New" w:hint="default"/>
      </w:rPr>
    </w:lvl>
    <w:lvl w:ilvl="8" w:tplc="2EB2CDC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46611"/>
    <w:multiLevelType w:val="hybridMultilevel"/>
    <w:tmpl w:val="1988BF58"/>
    <w:lvl w:ilvl="0" w:tplc="2C1A49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611406"/>
    <w:multiLevelType w:val="hybridMultilevel"/>
    <w:tmpl w:val="9816143E"/>
    <w:lvl w:ilvl="0" w:tplc="04090001">
      <w:start w:val="1"/>
      <w:numFmt w:val="bullet"/>
      <w:lvlText w:val=""/>
      <w:lvlJc w:val="left"/>
      <w:pPr>
        <w:tabs>
          <w:tab w:val="num" w:pos="1530"/>
        </w:tabs>
        <w:ind w:left="1530" w:hanging="405"/>
      </w:pPr>
      <w:rPr>
        <w:rFonts w:ascii="Symbol" w:hAnsi="Symbol" w:hint="default"/>
      </w:rPr>
    </w:lvl>
    <w:lvl w:ilvl="1" w:tplc="FCB0A88A">
      <w:start w:val="1"/>
      <w:numFmt w:val="decimal"/>
      <w:lvlText w:val="%2."/>
      <w:lvlJc w:val="left"/>
      <w:pPr>
        <w:tabs>
          <w:tab w:val="num" w:pos="2205"/>
        </w:tabs>
        <w:ind w:left="2205" w:hanging="360"/>
      </w:pPr>
    </w:lvl>
    <w:lvl w:ilvl="2" w:tplc="4282FCD0">
      <w:start w:val="1"/>
      <w:numFmt w:val="decimal"/>
      <w:lvlText w:val="%3."/>
      <w:lvlJc w:val="left"/>
      <w:pPr>
        <w:tabs>
          <w:tab w:val="num" w:pos="2925"/>
        </w:tabs>
        <w:ind w:left="2925" w:hanging="360"/>
      </w:pPr>
    </w:lvl>
    <w:lvl w:ilvl="3" w:tplc="6970893A">
      <w:start w:val="1"/>
      <w:numFmt w:val="decimal"/>
      <w:lvlText w:val="%4."/>
      <w:lvlJc w:val="left"/>
      <w:pPr>
        <w:tabs>
          <w:tab w:val="num" w:pos="3645"/>
        </w:tabs>
        <w:ind w:left="3645" w:hanging="360"/>
      </w:pPr>
    </w:lvl>
    <w:lvl w:ilvl="4" w:tplc="036EF54C">
      <w:start w:val="1"/>
      <w:numFmt w:val="decimal"/>
      <w:lvlText w:val="%5."/>
      <w:lvlJc w:val="left"/>
      <w:pPr>
        <w:tabs>
          <w:tab w:val="num" w:pos="4365"/>
        </w:tabs>
        <w:ind w:left="4365" w:hanging="360"/>
      </w:pPr>
    </w:lvl>
    <w:lvl w:ilvl="5" w:tplc="28B6441E">
      <w:start w:val="1"/>
      <w:numFmt w:val="decimal"/>
      <w:lvlText w:val="%6."/>
      <w:lvlJc w:val="left"/>
      <w:pPr>
        <w:tabs>
          <w:tab w:val="num" w:pos="5085"/>
        </w:tabs>
        <w:ind w:left="5085" w:hanging="360"/>
      </w:pPr>
    </w:lvl>
    <w:lvl w:ilvl="6" w:tplc="C5083D46">
      <w:start w:val="1"/>
      <w:numFmt w:val="decimal"/>
      <w:lvlText w:val="%7."/>
      <w:lvlJc w:val="left"/>
      <w:pPr>
        <w:tabs>
          <w:tab w:val="num" w:pos="5805"/>
        </w:tabs>
        <w:ind w:left="5805" w:hanging="360"/>
      </w:pPr>
    </w:lvl>
    <w:lvl w:ilvl="7" w:tplc="160E737A">
      <w:start w:val="1"/>
      <w:numFmt w:val="decimal"/>
      <w:lvlText w:val="%8."/>
      <w:lvlJc w:val="left"/>
      <w:pPr>
        <w:tabs>
          <w:tab w:val="num" w:pos="6525"/>
        </w:tabs>
        <w:ind w:left="6525" w:hanging="360"/>
      </w:pPr>
    </w:lvl>
    <w:lvl w:ilvl="8" w:tplc="8864D436">
      <w:start w:val="1"/>
      <w:numFmt w:val="decimal"/>
      <w:lvlText w:val="%9."/>
      <w:lvlJc w:val="left"/>
      <w:pPr>
        <w:tabs>
          <w:tab w:val="num" w:pos="7245"/>
        </w:tabs>
        <w:ind w:left="7245" w:hanging="360"/>
      </w:pPr>
    </w:lvl>
  </w:abstractNum>
  <w:abstractNum w:abstractNumId="4" w15:restartNumberingAfterBreak="0">
    <w:nsid w:val="061B7B07"/>
    <w:multiLevelType w:val="hybridMultilevel"/>
    <w:tmpl w:val="A98C13A8"/>
    <w:lvl w:ilvl="0" w:tplc="0409000F">
      <w:start w:val="1"/>
      <w:numFmt w:val="decimal"/>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393A29"/>
    <w:multiLevelType w:val="hybridMultilevel"/>
    <w:tmpl w:val="EA4046F8"/>
    <w:lvl w:ilvl="0" w:tplc="8CA4035E">
      <w:numFmt w:val="bullet"/>
      <w:lvlText w:val=""/>
      <w:lvlJc w:val="left"/>
      <w:pPr>
        <w:tabs>
          <w:tab w:val="num" w:pos="1530"/>
        </w:tabs>
        <w:ind w:left="1530" w:hanging="405"/>
      </w:pPr>
      <w:rPr>
        <w:rFonts w:ascii="Symbol" w:eastAsia="Times New Roman" w:hAnsi="Symbol" w:cs="Arial" w:hint="default"/>
      </w:rPr>
    </w:lvl>
    <w:lvl w:ilvl="1" w:tplc="6D1C3B34">
      <w:start w:val="1"/>
      <w:numFmt w:val="decimal"/>
      <w:lvlText w:val="%2."/>
      <w:lvlJc w:val="left"/>
      <w:pPr>
        <w:tabs>
          <w:tab w:val="num" w:pos="2205"/>
        </w:tabs>
        <w:ind w:left="2205" w:hanging="360"/>
      </w:pPr>
    </w:lvl>
    <w:lvl w:ilvl="2" w:tplc="CE3C82E8">
      <w:start w:val="1"/>
      <w:numFmt w:val="decimal"/>
      <w:lvlText w:val="%3."/>
      <w:lvlJc w:val="left"/>
      <w:pPr>
        <w:tabs>
          <w:tab w:val="num" w:pos="2925"/>
        </w:tabs>
        <w:ind w:left="2925" w:hanging="360"/>
      </w:pPr>
    </w:lvl>
    <w:lvl w:ilvl="3" w:tplc="6ACA2966">
      <w:start w:val="1"/>
      <w:numFmt w:val="decimal"/>
      <w:lvlText w:val="%4."/>
      <w:lvlJc w:val="left"/>
      <w:pPr>
        <w:tabs>
          <w:tab w:val="num" w:pos="3645"/>
        </w:tabs>
        <w:ind w:left="3645" w:hanging="360"/>
      </w:pPr>
    </w:lvl>
    <w:lvl w:ilvl="4" w:tplc="B436F43E">
      <w:start w:val="1"/>
      <w:numFmt w:val="decimal"/>
      <w:lvlText w:val="%5."/>
      <w:lvlJc w:val="left"/>
      <w:pPr>
        <w:tabs>
          <w:tab w:val="num" w:pos="4365"/>
        </w:tabs>
        <w:ind w:left="4365" w:hanging="360"/>
      </w:pPr>
    </w:lvl>
    <w:lvl w:ilvl="5" w:tplc="B1F47072">
      <w:start w:val="1"/>
      <w:numFmt w:val="decimal"/>
      <w:lvlText w:val="%6."/>
      <w:lvlJc w:val="left"/>
      <w:pPr>
        <w:tabs>
          <w:tab w:val="num" w:pos="5085"/>
        </w:tabs>
        <w:ind w:left="5085" w:hanging="360"/>
      </w:pPr>
    </w:lvl>
    <w:lvl w:ilvl="6" w:tplc="49F46D56">
      <w:start w:val="1"/>
      <w:numFmt w:val="decimal"/>
      <w:lvlText w:val="%7."/>
      <w:lvlJc w:val="left"/>
      <w:pPr>
        <w:tabs>
          <w:tab w:val="num" w:pos="5805"/>
        </w:tabs>
        <w:ind w:left="5805" w:hanging="360"/>
      </w:pPr>
    </w:lvl>
    <w:lvl w:ilvl="7" w:tplc="EB0A8C38">
      <w:start w:val="1"/>
      <w:numFmt w:val="decimal"/>
      <w:lvlText w:val="%8."/>
      <w:lvlJc w:val="left"/>
      <w:pPr>
        <w:tabs>
          <w:tab w:val="num" w:pos="6525"/>
        </w:tabs>
        <w:ind w:left="6525" w:hanging="360"/>
      </w:pPr>
    </w:lvl>
    <w:lvl w:ilvl="8" w:tplc="C34E1E3C">
      <w:start w:val="1"/>
      <w:numFmt w:val="decimal"/>
      <w:lvlText w:val="%9."/>
      <w:lvlJc w:val="left"/>
      <w:pPr>
        <w:tabs>
          <w:tab w:val="num" w:pos="7245"/>
        </w:tabs>
        <w:ind w:left="7245" w:hanging="360"/>
      </w:pPr>
    </w:lvl>
  </w:abstractNum>
  <w:abstractNum w:abstractNumId="6" w15:restartNumberingAfterBreak="0">
    <w:nsid w:val="0AF62381"/>
    <w:multiLevelType w:val="hybridMultilevel"/>
    <w:tmpl w:val="99DE484E"/>
    <w:lvl w:ilvl="0" w:tplc="E59405B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44BAD"/>
    <w:multiLevelType w:val="multilevel"/>
    <w:tmpl w:val="68981D5C"/>
    <w:styleLink w:val="Style4"/>
    <w:lvl w:ilvl="0">
      <w:start w:val="3"/>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 w15:restartNumberingAfterBreak="0">
    <w:nsid w:val="0EB85D28"/>
    <w:multiLevelType w:val="hybridMultilevel"/>
    <w:tmpl w:val="BB2AE498"/>
    <w:lvl w:ilvl="0" w:tplc="BCD24F5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750810"/>
    <w:multiLevelType w:val="hybridMultilevel"/>
    <w:tmpl w:val="1994837C"/>
    <w:lvl w:ilvl="0" w:tplc="B5421A00">
      <w:start w:val="1"/>
      <w:numFmt w:val="bullet"/>
      <w:lvlText w:val=""/>
      <w:lvlJc w:val="left"/>
      <w:pPr>
        <w:tabs>
          <w:tab w:val="num" w:pos="720"/>
        </w:tabs>
        <w:ind w:left="720" w:hanging="360"/>
      </w:pPr>
      <w:rPr>
        <w:rFonts w:ascii="Symbol" w:hAnsi="Symbol" w:hint="default"/>
      </w:rPr>
    </w:lvl>
    <w:lvl w:ilvl="1" w:tplc="DB76D704">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A663662">
      <w:start w:val="1"/>
      <w:numFmt w:val="bullet"/>
      <w:lvlText w:val=""/>
      <w:lvlJc w:val="left"/>
      <w:pPr>
        <w:tabs>
          <w:tab w:val="num" w:pos="2880"/>
        </w:tabs>
        <w:ind w:left="2880" w:hanging="360"/>
      </w:pPr>
      <w:rPr>
        <w:rFonts w:ascii="Symbol" w:hAnsi="Symbol" w:hint="default"/>
      </w:rPr>
    </w:lvl>
    <w:lvl w:ilvl="4" w:tplc="C9EE3290" w:tentative="1">
      <w:start w:val="1"/>
      <w:numFmt w:val="bullet"/>
      <w:lvlText w:val="o"/>
      <w:lvlJc w:val="left"/>
      <w:pPr>
        <w:tabs>
          <w:tab w:val="num" w:pos="3600"/>
        </w:tabs>
        <w:ind w:left="3600" w:hanging="360"/>
      </w:pPr>
      <w:rPr>
        <w:rFonts w:ascii="Courier New" w:hAnsi="Courier New" w:cs="Courier New" w:hint="default"/>
      </w:rPr>
    </w:lvl>
    <w:lvl w:ilvl="5" w:tplc="43B85344" w:tentative="1">
      <w:start w:val="1"/>
      <w:numFmt w:val="bullet"/>
      <w:lvlText w:val=""/>
      <w:lvlJc w:val="left"/>
      <w:pPr>
        <w:tabs>
          <w:tab w:val="num" w:pos="4320"/>
        </w:tabs>
        <w:ind w:left="4320" w:hanging="360"/>
      </w:pPr>
      <w:rPr>
        <w:rFonts w:ascii="Wingdings" w:hAnsi="Wingdings" w:hint="default"/>
      </w:rPr>
    </w:lvl>
    <w:lvl w:ilvl="6" w:tplc="C7B626E0" w:tentative="1">
      <w:start w:val="1"/>
      <w:numFmt w:val="bullet"/>
      <w:lvlText w:val=""/>
      <w:lvlJc w:val="left"/>
      <w:pPr>
        <w:tabs>
          <w:tab w:val="num" w:pos="5040"/>
        </w:tabs>
        <w:ind w:left="5040" w:hanging="360"/>
      </w:pPr>
      <w:rPr>
        <w:rFonts w:ascii="Symbol" w:hAnsi="Symbol" w:hint="default"/>
      </w:rPr>
    </w:lvl>
    <w:lvl w:ilvl="7" w:tplc="E2DA7118" w:tentative="1">
      <w:start w:val="1"/>
      <w:numFmt w:val="bullet"/>
      <w:lvlText w:val="o"/>
      <w:lvlJc w:val="left"/>
      <w:pPr>
        <w:tabs>
          <w:tab w:val="num" w:pos="5760"/>
        </w:tabs>
        <w:ind w:left="5760" w:hanging="360"/>
      </w:pPr>
      <w:rPr>
        <w:rFonts w:ascii="Courier New" w:hAnsi="Courier New" w:cs="Courier New" w:hint="default"/>
      </w:rPr>
    </w:lvl>
    <w:lvl w:ilvl="8" w:tplc="2EB2CDC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464906"/>
    <w:multiLevelType w:val="hybridMultilevel"/>
    <w:tmpl w:val="C728DF44"/>
    <w:lvl w:ilvl="0" w:tplc="D2301F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9A040E4"/>
    <w:multiLevelType w:val="hybridMultilevel"/>
    <w:tmpl w:val="A4944252"/>
    <w:lvl w:ilvl="0" w:tplc="D2301F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F2A396D"/>
    <w:multiLevelType w:val="hybridMultilevel"/>
    <w:tmpl w:val="120473C4"/>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257E17D0"/>
    <w:multiLevelType w:val="hybridMultilevel"/>
    <w:tmpl w:val="C2D638A8"/>
    <w:lvl w:ilvl="0" w:tplc="04090019">
      <w:start w:val="1"/>
      <w:numFmt w:val="lowerLetter"/>
      <w:lvlText w:val="%1."/>
      <w:lvlJc w:val="left"/>
      <w:pPr>
        <w:ind w:left="2160" w:hanging="360"/>
      </w:pPr>
    </w:lvl>
    <w:lvl w:ilvl="1" w:tplc="E59405BC">
      <w:start w:val="1"/>
      <w:numFmt w:val="decimal"/>
      <w:lvlText w:val="%2."/>
      <w:lvlJc w:val="left"/>
      <w:pPr>
        <w:ind w:left="2880" w:hanging="360"/>
      </w:pPr>
      <w:rPr>
        <w:rFonts w:hint="default"/>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ACD42B7"/>
    <w:multiLevelType w:val="hybridMultilevel"/>
    <w:tmpl w:val="92F0979E"/>
    <w:lvl w:ilvl="0" w:tplc="A484E4AA">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102A7F"/>
    <w:multiLevelType w:val="hybridMultilevel"/>
    <w:tmpl w:val="02AE2B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E1E67A5"/>
    <w:multiLevelType w:val="multilevel"/>
    <w:tmpl w:val="B7AE381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2206" w:hanging="1620"/>
      </w:pPr>
      <w:rPr>
        <w:rFonts w:hint="default"/>
      </w:rPr>
    </w:lvl>
    <w:lvl w:ilvl="2">
      <w:start w:val="6"/>
      <w:numFmt w:val="decimal"/>
      <w:isLgl/>
      <w:lvlText w:val="%1.%2.%3"/>
      <w:lvlJc w:val="left"/>
      <w:pPr>
        <w:ind w:left="2432" w:hanging="1620"/>
      </w:pPr>
      <w:rPr>
        <w:rFonts w:hint="default"/>
      </w:rPr>
    </w:lvl>
    <w:lvl w:ilvl="3">
      <w:start w:val="7"/>
      <w:numFmt w:val="decimal"/>
      <w:isLgl/>
      <w:lvlText w:val="%1.%2.%3.%4"/>
      <w:lvlJc w:val="left"/>
      <w:pPr>
        <w:ind w:left="2658" w:hanging="1620"/>
      </w:pPr>
      <w:rPr>
        <w:rFonts w:hint="default"/>
      </w:rPr>
    </w:lvl>
    <w:lvl w:ilvl="4">
      <w:start w:val="1"/>
      <w:numFmt w:val="decimal"/>
      <w:isLgl/>
      <w:lvlText w:val="%1.%2.%3.%4.%5"/>
      <w:lvlJc w:val="left"/>
      <w:pPr>
        <w:ind w:left="2884" w:hanging="16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1.%2.%3.%4.%5.%6"/>
      <w:lvlJc w:val="left"/>
      <w:pPr>
        <w:ind w:left="3110" w:hanging="1620"/>
      </w:pPr>
      <w:rPr>
        <w:rFonts w:hint="default"/>
      </w:rPr>
    </w:lvl>
    <w:lvl w:ilvl="6">
      <w:start w:val="1"/>
      <w:numFmt w:val="decimal"/>
      <w:isLgl/>
      <w:lvlText w:val="%1.%2.%3.%4.%5.%6.%7"/>
      <w:lvlJc w:val="left"/>
      <w:pPr>
        <w:ind w:left="3336" w:hanging="1620"/>
      </w:pPr>
      <w:rPr>
        <w:rFonts w:hint="default"/>
      </w:rPr>
    </w:lvl>
    <w:lvl w:ilvl="7">
      <w:start w:val="1"/>
      <w:numFmt w:val="decimal"/>
      <w:isLgl/>
      <w:lvlText w:val="%1.%2.%3.%4.%5.%6.%7.%8"/>
      <w:lvlJc w:val="left"/>
      <w:pPr>
        <w:ind w:left="3562" w:hanging="1620"/>
      </w:pPr>
      <w:rPr>
        <w:rFonts w:hint="default"/>
      </w:rPr>
    </w:lvl>
    <w:lvl w:ilvl="8">
      <w:start w:val="1"/>
      <w:numFmt w:val="decimal"/>
      <w:isLgl/>
      <w:lvlText w:val="%1.%2.%3.%4.%5.%6.%7.%8.%9"/>
      <w:lvlJc w:val="left"/>
      <w:pPr>
        <w:ind w:left="3968" w:hanging="1800"/>
      </w:pPr>
      <w:rPr>
        <w:rFonts w:hint="default"/>
      </w:rPr>
    </w:lvl>
  </w:abstractNum>
  <w:abstractNum w:abstractNumId="17" w15:restartNumberingAfterBreak="0">
    <w:nsid w:val="2FBB5CA2"/>
    <w:multiLevelType w:val="hybridMultilevel"/>
    <w:tmpl w:val="1F2AD3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11942AB"/>
    <w:multiLevelType w:val="hybridMultilevel"/>
    <w:tmpl w:val="994A4AF8"/>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15:restartNumberingAfterBreak="0">
    <w:nsid w:val="33527B84"/>
    <w:multiLevelType w:val="hybridMultilevel"/>
    <w:tmpl w:val="88E8CF9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5E0127B"/>
    <w:multiLevelType w:val="hybridMultilevel"/>
    <w:tmpl w:val="6276CEF4"/>
    <w:lvl w:ilvl="0" w:tplc="D190236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15:restartNumberingAfterBreak="0">
    <w:nsid w:val="37585F16"/>
    <w:multiLevelType w:val="hybridMultilevel"/>
    <w:tmpl w:val="4C64E6F0"/>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377D7E0C"/>
    <w:multiLevelType w:val="hybridMultilevel"/>
    <w:tmpl w:val="D62CFB80"/>
    <w:lvl w:ilvl="0" w:tplc="A7EEE43C">
      <w:start w:val="1"/>
      <w:numFmt w:val="decimal"/>
      <w:lvlText w:val="%1."/>
      <w:lvlJc w:val="left"/>
      <w:pPr>
        <w:tabs>
          <w:tab w:val="num" w:pos="720"/>
        </w:tabs>
        <w:ind w:left="720" w:hanging="360"/>
      </w:pPr>
    </w:lvl>
    <w:lvl w:ilvl="1" w:tplc="6526E32E">
      <w:start w:val="1"/>
      <w:numFmt w:val="lowerLetter"/>
      <w:lvlText w:val="%2."/>
      <w:lvlJc w:val="left"/>
      <w:pPr>
        <w:tabs>
          <w:tab w:val="num" w:pos="1440"/>
        </w:tabs>
        <w:ind w:left="1440" w:hanging="360"/>
      </w:pPr>
    </w:lvl>
    <w:lvl w:ilvl="2" w:tplc="0B983C70">
      <w:start w:val="1"/>
      <w:numFmt w:val="lowerRoman"/>
      <w:lvlText w:val="%3."/>
      <w:lvlJc w:val="right"/>
      <w:pPr>
        <w:tabs>
          <w:tab w:val="num" w:pos="2160"/>
        </w:tabs>
        <w:ind w:left="2160" w:hanging="180"/>
      </w:pPr>
    </w:lvl>
    <w:lvl w:ilvl="3" w:tplc="160E5AB2" w:tentative="1">
      <w:start w:val="1"/>
      <w:numFmt w:val="decimal"/>
      <w:lvlText w:val="%4."/>
      <w:lvlJc w:val="left"/>
      <w:pPr>
        <w:tabs>
          <w:tab w:val="num" w:pos="2880"/>
        </w:tabs>
        <w:ind w:left="2880" w:hanging="360"/>
      </w:pPr>
    </w:lvl>
    <w:lvl w:ilvl="4" w:tplc="F070A60E" w:tentative="1">
      <w:start w:val="1"/>
      <w:numFmt w:val="lowerLetter"/>
      <w:lvlText w:val="%5."/>
      <w:lvlJc w:val="left"/>
      <w:pPr>
        <w:tabs>
          <w:tab w:val="num" w:pos="3600"/>
        </w:tabs>
        <w:ind w:left="3600" w:hanging="360"/>
      </w:pPr>
    </w:lvl>
    <w:lvl w:ilvl="5" w:tplc="E80A8E52" w:tentative="1">
      <w:start w:val="1"/>
      <w:numFmt w:val="lowerRoman"/>
      <w:lvlText w:val="%6."/>
      <w:lvlJc w:val="right"/>
      <w:pPr>
        <w:tabs>
          <w:tab w:val="num" w:pos="4320"/>
        </w:tabs>
        <w:ind w:left="4320" w:hanging="180"/>
      </w:pPr>
    </w:lvl>
    <w:lvl w:ilvl="6" w:tplc="6A3610A4" w:tentative="1">
      <w:start w:val="1"/>
      <w:numFmt w:val="decimal"/>
      <w:lvlText w:val="%7."/>
      <w:lvlJc w:val="left"/>
      <w:pPr>
        <w:tabs>
          <w:tab w:val="num" w:pos="5040"/>
        </w:tabs>
        <w:ind w:left="5040" w:hanging="360"/>
      </w:pPr>
    </w:lvl>
    <w:lvl w:ilvl="7" w:tplc="BEE03758" w:tentative="1">
      <w:start w:val="1"/>
      <w:numFmt w:val="lowerLetter"/>
      <w:lvlText w:val="%8."/>
      <w:lvlJc w:val="left"/>
      <w:pPr>
        <w:tabs>
          <w:tab w:val="num" w:pos="5760"/>
        </w:tabs>
        <w:ind w:left="5760" w:hanging="360"/>
      </w:pPr>
    </w:lvl>
    <w:lvl w:ilvl="8" w:tplc="88C6A0E2" w:tentative="1">
      <w:start w:val="1"/>
      <w:numFmt w:val="lowerRoman"/>
      <w:lvlText w:val="%9."/>
      <w:lvlJc w:val="right"/>
      <w:pPr>
        <w:tabs>
          <w:tab w:val="num" w:pos="6480"/>
        </w:tabs>
        <w:ind w:left="6480" w:hanging="180"/>
      </w:pPr>
    </w:lvl>
  </w:abstractNum>
  <w:abstractNum w:abstractNumId="23" w15:restartNumberingAfterBreak="0">
    <w:nsid w:val="386A75A8"/>
    <w:multiLevelType w:val="multilevel"/>
    <w:tmpl w:val="15E8C352"/>
    <w:lvl w:ilvl="0">
      <w:start w:val="1"/>
      <w:numFmt w:val="decimal"/>
      <w:lvlText w:val="%1."/>
      <w:lvlJc w:val="left"/>
      <w:pPr>
        <w:ind w:left="360" w:hanging="360"/>
      </w:pPr>
      <w:rPr>
        <w:rFonts w:hint="default"/>
      </w:rPr>
    </w:lvl>
    <w:lvl w:ilvl="1">
      <w:start w:val="1"/>
      <w:numFmt w:val="decimal"/>
      <w:lvlText w:val="%2."/>
      <w:lvlJc w:val="left"/>
      <w:pPr>
        <w:ind w:left="88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89C06D3"/>
    <w:multiLevelType w:val="hybridMultilevel"/>
    <w:tmpl w:val="1DAA5D0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15:restartNumberingAfterBreak="0">
    <w:nsid w:val="39471B81"/>
    <w:multiLevelType w:val="hybridMultilevel"/>
    <w:tmpl w:val="0D6AD85E"/>
    <w:lvl w:ilvl="0" w:tplc="6102E78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2D209F34">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C86319F"/>
    <w:multiLevelType w:val="hybridMultilevel"/>
    <w:tmpl w:val="BDEC7986"/>
    <w:lvl w:ilvl="0" w:tplc="353E01D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4984866"/>
    <w:multiLevelType w:val="hybridMultilevel"/>
    <w:tmpl w:val="A4944252"/>
    <w:lvl w:ilvl="0" w:tplc="D2301F4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4AD607F"/>
    <w:multiLevelType w:val="hybridMultilevel"/>
    <w:tmpl w:val="7926078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459E7243"/>
    <w:multiLevelType w:val="hybridMultilevel"/>
    <w:tmpl w:val="2BA00510"/>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466A1589"/>
    <w:multiLevelType w:val="multilevel"/>
    <w:tmpl w:val="9E6E8F50"/>
    <w:lvl w:ilvl="0">
      <w:start w:val="1"/>
      <w:numFmt w:val="bullet"/>
      <w:lvlText w:val=""/>
      <w:lvlJc w:val="left"/>
      <w:pPr>
        <w:ind w:left="2160" w:hanging="360"/>
      </w:pPr>
      <w:rPr>
        <w:rFonts w:ascii="Symbol" w:hAnsi="Symbol" w:hint="default"/>
      </w:rPr>
    </w:lvl>
    <w:lvl w:ilvl="1">
      <w:start w:val="1"/>
      <w:numFmt w:val="decimal"/>
      <w:lvlText w:val="%1.%2"/>
      <w:lvlJc w:val="left"/>
      <w:pPr>
        <w:ind w:left="2682" w:hanging="432"/>
      </w:pPr>
      <w:rPr>
        <w:rFonts w:hint="default"/>
      </w:rPr>
    </w:lvl>
    <w:lvl w:ilvl="2">
      <w:start w:val="1"/>
      <w:numFmt w:val="decimal"/>
      <w:lvlText w:val="%1.%2.%3."/>
      <w:lvlJc w:val="left"/>
      <w:pPr>
        <w:ind w:left="3024" w:hanging="504"/>
      </w:pPr>
      <w:rPr>
        <w:rFonts w:hint="default"/>
      </w:rPr>
    </w:lvl>
    <w:lvl w:ilvl="3">
      <w:start w:val="1"/>
      <w:numFmt w:val="decimal"/>
      <w:lvlText w:val="%1.%2.%3.%4."/>
      <w:lvlJc w:val="left"/>
      <w:pPr>
        <w:ind w:left="3528" w:hanging="648"/>
      </w:pPr>
      <w:rPr>
        <w:rFonts w:hint="default"/>
      </w:rPr>
    </w:lvl>
    <w:lvl w:ilvl="4">
      <w:start w:val="1"/>
      <w:numFmt w:val="decimal"/>
      <w:lvlText w:val="%1.%2.%3.%4.%5."/>
      <w:lvlJc w:val="left"/>
      <w:pPr>
        <w:ind w:left="4032" w:hanging="792"/>
      </w:pPr>
      <w:rPr>
        <w:rFonts w:hint="default"/>
      </w:rPr>
    </w:lvl>
    <w:lvl w:ilvl="5">
      <w:start w:val="1"/>
      <w:numFmt w:val="decimal"/>
      <w:lvlText w:val="%1.%2.%3.%4.%5.%6."/>
      <w:lvlJc w:val="left"/>
      <w:pPr>
        <w:ind w:left="4536" w:hanging="936"/>
      </w:pPr>
      <w:rPr>
        <w:rFonts w:hint="default"/>
      </w:rPr>
    </w:lvl>
    <w:lvl w:ilvl="6">
      <w:start w:val="1"/>
      <w:numFmt w:val="decimal"/>
      <w:lvlText w:val="%1.%2.%3.%4.%5.%6.%7."/>
      <w:lvlJc w:val="left"/>
      <w:pPr>
        <w:ind w:left="5040" w:hanging="1080"/>
      </w:pPr>
      <w:rPr>
        <w:rFonts w:hint="default"/>
      </w:rPr>
    </w:lvl>
    <w:lvl w:ilvl="7">
      <w:start w:val="1"/>
      <w:numFmt w:val="decimal"/>
      <w:lvlText w:val="%1.%2.%3.%4.%5.%6.%7.%8."/>
      <w:lvlJc w:val="left"/>
      <w:pPr>
        <w:ind w:left="5544" w:hanging="1224"/>
      </w:pPr>
      <w:rPr>
        <w:rFonts w:hint="default"/>
      </w:rPr>
    </w:lvl>
    <w:lvl w:ilvl="8">
      <w:start w:val="1"/>
      <w:numFmt w:val="decimal"/>
      <w:lvlText w:val="%1.%2.%3.%4.%5.%6.%7.%8.%9."/>
      <w:lvlJc w:val="left"/>
      <w:pPr>
        <w:ind w:left="6120" w:hanging="1440"/>
      </w:pPr>
      <w:rPr>
        <w:rFonts w:hint="default"/>
      </w:rPr>
    </w:lvl>
  </w:abstractNum>
  <w:abstractNum w:abstractNumId="31" w15:restartNumberingAfterBreak="0">
    <w:nsid w:val="483D099B"/>
    <w:multiLevelType w:val="multilevel"/>
    <w:tmpl w:val="0FACC096"/>
    <w:lvl w:ilvl="0">
      <w:start w:val="1"/>
      <w:numFmt w:val="decimal"/>
      <w:pStyle w:val="Heading1"/>
      <w:lvlText w:val="%1"/>
      <w:lvlJc w:val="left"/>
      <w:pPr>
        <w:ind w:left="432" w:hanging="432"/>
      </w:pPr>
      <w:rPr>
        <w:color w:val="4F81BD" w:themeColor="accent1"/>
      </w:rPr>
    </w:lvl>
    <w:lvl w:ilvl="1">
      <w:start w:val="1"/>
      <w:numFmt w:val="decimal"/>
      <w:pStyle w:val="Heading2"/>
      <w:lvlText w:val="%1.%2"/>
      <w:lvlJc w:val="left"/>
      <w:pPr>
        <w:ind w:left="1116" w:hanging="576"/>
      </w:pPr>
    </w:lvl>
    <w:lvl w:ilvl="2">
      <w:start w:val="1"/>
      <w:numFmt w:val="decimal"/>
      <w:pStyle w:val="Heading3"/>
      <w:lvlText w:val="%1.%2.%3"/>
      <w:lvlJc w:val="left"/>
      <w:pPr>
        <w:ind w:left="720" w:hanging="720"/>
      </w:pPr>
    </w:lvl>
    <w:lvl w:ilvl="3">
      <w:start w:val="1"/>
      <w:numFmt w:val="decimal"/>
      <w:pStyle w:val="Heading7"/>
      <w:lvlText w:val="%1.%2.%3.%4"/>
      <w:lvlJc w:val="left"/>
      <w:pPr>
        <w:ind w:left="3024" w:hanging="864"/>
      </w:pPr>
      <w:rPr>
        <w:i w:val="0"/>
      </w:rPr>
    </w:lvl>
    <w:lvl w:ilvl="4">
      <w:start w:val="1"/>
      <w:numFmt w:val="decimal"/>
      <w:pStyle w:val="Heading8"/>
      <w:lvlText w:val="%1.%2.%3.%4.%5"/>
      <w:lvlJc w:val="left"/>
      <w:pPr>
        <w:ind w:left="37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48F814DD"/>
    <w:multiLevelType w:val="hybridMultilevel"/>
    <w:tmpl w:val="1A1E64A0"/>
    <w:lvl w:ilvl="0" w:tplc="04090019">
      <w:start w:val="1"/>
      <w:numFmt w:val="lowerLetter"/>
      <w:lvlText w:val="%1."/>
      <w:lvlJc w:val="left"/>
      <w:pPr>
        <w:ind w:left="2160" w:hanging="360"/>
      </w:pPr>
    </w:lvl>
    <w:lvl w:ilvl="1" w:tplc="0409000F">
      <w:start w:val="1"/>
      <w:numFmt w:val="decimal"/>
      <w:lvlText w:val="%2."/>
      <w:lvlJc w:val="left"/>
      <w:pPr>
        <w:ind w:left="2880" w:hanging="360"/>
      </w:pPr>
      <w:rPr>
        <w:rFonts w:hint="default"/>
        <w:color w:val="000000"/>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49D825C3"/>
    <w:multiLevelType w:val="multilevel"/>
    <w:tmpl w:val="0409001F"/>
    <w:styleLink w:val="Style5"/>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63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9962E7"/>
    <w:multiLevelType w:val="hybridMultilevel"/>
    <w:tmpl w:val="0500105E"/>
    <w:lvl w:ilvl="0" w:tplc="BCD24F5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C180689"/>
    <w:multiLevelType w:val="hybridMultilevel"/>
    <w:tmpl w:val="E8A23C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497905"/>
    <w:multiLevelType w:val="hybridMultilevel"/>
    <w:tmpl w:val="FF644C26"/>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15:restartNumberingAfterBreak="0">
    <w:nsid w:val="52E01915"/>
    <w:multiLevelType w:val="hybridMultilevel"/>
    <w:tmpl w:val="06A2AD3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54075085"/>
    <w:multiLevelType w:val="multilevel"/>
    <w:tmpl w:val="BCF6B2B6"/>
    <w:lvl w:ilvl="0">
      <w:start w:val="1"/>
      <w:numFmt w:val="decimal"/>
      <w:lvlText w:val="%1."/>
      <w:lvlJc w:val="left"/>
      <w:pPr>
        <w:ind w:left="36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9" w15:restartNumberingAfterBreak="0">
    <w:nsid w:val="557F1E2B"/>
    <w:multiLevelType w:val="hybridMultilevel"/>
    <w:tmpl w:val="EC540948"/>
    <w:lvl w:ilvl="0" w:tplc="BBE6DDB6">
      <w:start w:val="1"/>
      <w:numFmt w:val="decimal"/>
      <w:lvlText w:val="%1."/>
      <w:lvlJc w:val="left"/>
      <w:pPr>
        <w:ind w:left="1440" w:hanging="360"/>
      </w:pPr>
      <w:rPr>
        <w:rFonts w:hint="default"/>
      </w:rPr>
    </w:lvl>
    <w:lvl w:ilvl="1" w:tplc="6D34E592">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E6D33A7"/>
    <w:multiLevelType w:val="hybridMultilevel"/>
    <w:tmpl w:val="A9362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FAB6AD4"/>
    <w:multiLevelType w:val="hybridMultilevel"/>
    <w:tmpl w:val="120473C4"/>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15:restartNumberingAfterBreak="0">
    <w:nsid w:val="5FE817B8"/>
    <w:multiLevelType w:val="multilevel"/>
    <w:tmpl w:val="AD5C3990"/>
    <w:styleLink w:val="Style2"/>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03E67D6"/>
    <w:multiLevelType w:val="hybridMultilevel"/>
    <w:tmpl w:val="7B68D728"/>
    <w:lvl w:ilvl="0" w:tplc="04090019">
      <w:start w:val="1"/>
      <w:numFmt w:val="lowerLetter"/>
      <w:lvlText w:val="%1."/>
      <w:lvlJc w:val="left"/>
      <w:pPr>
        <w:ind w:left="2160" w:hanging="360"/>
      </w:pPr>
    </w:lvl>
    <w:lvl w:ilvl="1" w:tplc="0409000F">
      <w:start w:val="1"/>
      <w:numFmt w:val="decimal"/>
      <w:lvlText w:val="%2."/>
      <w:lvlJc w:val="left"/>
      <w:pPr>
        <w:ind w:left="2880" w:hanging="360"/>
      </w:pPr>
      <w:rPr>
        <w:rFonts w:hint="default"/>
        <w:color w:val="000000"/>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60B24C35"/>
    <w:multiLevelType w:val="hybridMultilevel"/>
    <w:tmpl w:val="70ACF384"/>
    <w:lvl w:ilvl="0" w:tplc="04090019">
      <w:start w:val="1"/>
      <w:numFmt w:val="lowerLetter"/>
      <w:lvlText w:val="%1."/>
      <w:lvlJc w:val="left"/>
      <w:pPr>
        <w:ind w:left="2160" w:hanging="360"/>
      </w:pPr>
    </w:lvl>
    <w:lvl w:ilvl="1" w:tplc="0409000F">
      <w:start w:val="1"/>
      <w:numFmt w:val="decimal"/>
      <w:lvlText w:val="%2."/>
      <w:lvlJc w:val="left"/>
      <w:pPr>
        <w:ind w:left="2880" w:hanging="360"/>
      </w:pPr>
      <w:rPr>
        <w:rFonts w:hint="default"/>
        <w:color w:val="000000"/>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615B324F"/>
    <w:multiLevelType w:val="hybridMultilevel"/>
    <w:tmpl w:val="CF5C8796"/>
    <w:lvl w:ilvl="0" w:tplc="D2301F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2E64A8A"/>
    <w:multiLevelType w:val="hybridMultilevel"/>
    <w:tmpl w:val="E848D5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7D220E3"/>
    <w:multiLevelType w:val="hybridMultilevel"/>
    <w:tmpl w:val="FDF8B44C"/>
    <w:lvl w:ilvl="0" w:tplc="BCD24F54">
      <w:start w:val="1"/>
      <w:numFmt w:val="decimal"/>
      <w:lvlText w:val="%1."/>
      <w:lvlJc w:val="left"/>
      <w:pPr>
        <w:ind w:left="1440" w:hanging="360"/>
      </w:pPr>
      <w:rPr>
        <w:rFonts w:hint="default"/>
      </w:rPr>
    </w:lvl>
    <w:lvl w:ilvl="1" w:tplc="66FEA6D6">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C7F0BBE"/>
    <w:multiLevelType w:val="hybridMultilevel"/>
    <w:tmpl w:val="41D03186"/>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9" w15:restartNumberingAfterBreak="0">
    <w:nsid w:val="6F0438FB"/>
    <w:multiLevelType w:val="hybridMultilevel"/>
    <w:tmpl w:val="6F64C9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F6D7524"/>
    <w:multiLevelType w:val="hybridMultilevel"/>
    <w:tmpl w:val="C440534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73705813"/>
    <w:multiLevelType w:val="hybridMultilevel"/>
    <w:tmpl w:val="53AED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4B47EFA"/>
    <w:multiLevelType w:val="hybridMultilevel"/>
    <w:tmpl w:val="488446C8"/>
    <w:lvl w:ilvl="0" w:tplc="0409000F">
      <w:start w:val="1"/>
      <w:numFmt w:val="decimal"/>
      <w:lvlText w:val="%1."/>
      <w:lvlJc w:val="left"/>
      <w:pPr>
        <w:ind w:left="1440" w:hanging="360"/>
      </w:pPr>
      <w:rPr>
        <w:rFonts w:hint="default"/>
      </w:rPr>
    </w:lvl>
    <w:lvl w:ilvl="1" w:tplc="3996A04A" w:tentative="1">
      <w:start w:val="1"/>
      <w:numFmt w:val="bullet"/>
      <w:lvlText w:val="o"/>
      <w:lvlJc w:val="left"/>
      <w:pPr>
        <w:ind w:left="2160" w:hanging="360"/>
      </w:pPr>
      <w:rPr>
        <w:rFonts w:ascii="Courier New" w:hAnsi="Courier New" w:cs="Courier New" w:hint="default"/>
      </w:rPr>
    </w:lvl>
    <w:lvl w:ilvl="2" w:tplc="CB2AAE28" w:tentative="1">
      <w:start w:val="1"/>
      <w:numFmt w:val="bullet"/>
      <w:lvlText w:val=""/>
      <w:lvlJc w:val="left"/>
      <w:pPr>
        <w:ind w:left="2880" w:hanging="360"/>
      </w:pPr>
      <w:rPr>
        <w:rFonts w:ascii="Wingdings" w:hAnsi="Wingdings" w:hint="default"/>
      </w:rPr>
    </w:lvl>
    <w:lvl w:ilvl="3" w:tplc="A5A668FE" w:tentative="1">
      <w:start w:val="1"/>
      <w:numFmt w:val="bullet"/>
      <w:lvlText w:val=""/>
      <w:lvlJc w:val="left"/>
      <w:pPr>
        <w:ind w:left="3600" w:hanging="360"/>
      </w:pPr>
      <w:rPr>
        <w:rFonts w:ascii="Symbol" w:hAnsi="Symbol" w:hint="default"/>
      </w:rPr>
    </w:lvl>
    <w:lvl w:ilvl="4" w:tplc="34A857F2" w:tentative="1">
      <w:start w:val="1"/>
      <w:numFmt w:val="bullet"/>
      <w:lvlText w:val="o"/>
      <w:lvlJc w:val="left"/>
      <w:pPr>
        <w:ind w:left="4320" w:hanging="360"/>
      </w:pPr>
      <w:rPr>
        <w:rFonts w:ascii="Courier New" w:hAnsi="Courier New" w:cs="Courier New" w:hint="default"/>
      </w:rPr>
    </w:lvl>
    <w:lvl w:ilvl="5" w:tplc="56CE72D8" w:tentative="1">
      <w:start w:val="1"/>
      <w:numFmt w:val="bullet"/>
      <w:lvlText w:val=""/>
      <w:lvlJc w:val="left"/>
      <w:pPr>
        <w:ind w:left="5040" w:hanging="360"/>
      </w:pPr>
      <w:rPr>
        <w:rFonts w:ascii="Wingdings" w:hAnsi="Wingdings" w:hint="default"/>
      </w:rPr>
    </w:lvl>
    <w:lvl w:ilvl="6" w:tplc="4E3CE852" w:tentative="1">
      <w:start w:val="1"/>
      <w:numFmt w:val="bullet"/>
      <w:lvlText w:val=""/>
      <w:lvlJc w:val="left"/>
      <w:pPr>
        <w:ind w:left="5760" w:hanging="360"/>
      </w:pPr>
      <w:rPr>
        <w:rFonts w:ascii="Symbol" w:hAnsi="Symbol" w:hint="default"/>
      </w:rPr>
    </w:lvl>
    <w:lvl w:ilvl="7" w:tplc="15B8988E" w:tentative="1">
      <w:start w:val="1"/>
      <w:numFmt w:val="bullet"/>
      <w:lvlText w:val="o"/>
      <w:lvlJc w:val="left"/>
      <w:pPr>
        <w:ind w:left="6480" w:hanging="360"/>
      </w:pPr>
      <w:rPr>
        <w:rFonts w:ascii="Courier New" w:hAnsi="Courier New" w:cs="Courier New" w:hint="default"/>
      </w:rPr>
    </w:lvl>
    <w:lvl w:ilvl="8" w:tplc="24DEBAC2" w:tentative="1">
      <w:start w:val="1"/>
      <w:numFmt w:val="bullet"/>
      <w:lvlText w:val=""/>
      <w:lvlJc w:val="left"/>
      <w:pPr>
        <w:ind w:left="7200" w:hanging="360"/>
      </w:pPr>
      <w:rPr>
        <w:rFonts w:ascii="Wingdings" w:hAnsi="Wingdings" w:hint="default"/>
      </w:rPr>
    </w:lvl>
  </w:abstractNum>
  <w:abstractNum w:abstractNumId="53" w15:restartNumberingAfterBreak="0">
    <w:nsid w:val="77280409"/>
    <w:multiLevelType w:val="hybridMultilevel"/>
    <w:tmpl w:val="3334D522"/>
    <w:lvl w:ilvl="0" w:tplc="1DEADBA0">
      <w:start w:val="1"/>
      <w:numFmt w:val="upperLetter"/>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79AE6A0F"/>
    <w:multiLevelType w:val="multilevel"/>
    <w:tmpl w:val="C78A709E"/>
    <w:styleLink w:val="Style3"/>
    <w:lvl w:ilvl="0">
      <w:start w:val="3"/>
      <w:numFmt w:val="decimal"/>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5" w15:restartNumberingAfterBreak="0">
    <w:nsid w:val="7CA105E5"/>
    <w:multiLevelType w:val="hybridMultilevel"/>
    <w:tmpl w:val="15F6D804"/>
    <w:lvl w:ilvl="0" w:tplc="6C1AAEDA">
      <w:start w:val="1"/>
      <w:numFmt w:val="decimal"/>
      <w:lvlText w:val="%1."/>
      <w:lvlJc w:val="left"/>
      <w:pPr>
        <w:tabs>
          <w:tab w:val="num" w:pos="1440"/>
        </w:tabs>
        <w:ind w:left="1440" w:hanging="360"/>
      </w:pPr>
      <w:rPr>
        <w:color w:val="000000"/>
      </w:rPr>
    </w:lvl>
    <w:lvl w:ilvl="1" w:tplc="4F5CFD9E">
      <w:start w:val="1"/>
      <w:numFmt w:val="lowerLetter"/>
      <w:lvlText w:val="%2."/>
      <w:lvlJc w:val="left"/>
      <w:pPr>
        <w:tabs>
          <w:tab w:val="num" w:pos="2160"/>
        </w:tabs>
        <w:ind w:left="2160" w:hanging="360"/>
      </w:pPr>
    </w:lvl>
    <w:lvl w:ilvl="2" w:tplc="60A61430">
      <w:start w:val="1"/>
      <w:numFmt w:val="lowerRoman"/>
      <w:lvlText w:val="%3."/>
      <w:lvlJc w:val="right"/>
      <w:pPr>
        <w:tabs>
          <w:tab w:val="num" w:pos="2880"/>
        </w:tabs>
        <w:ind w:left="2880" w:hanging="180"/>
      </w:pPr>
    </w:lvl>
    <w:lvl w:ilvl="3" w:tplc="C9C2BBF4" w:tentative="1">
      <w:start w:val="1"/>
      <w:numFmt w:val="decimal"/>
      <w:lvlText w:val="%4."/>
      <w:lvlJc w:val="left"/>
      <w:pPr>
        <w:tabs>
          <w:tab w:val="num" w:pos="3600"/>
        </w:tabs>
        <w:ind w:left="3600" w:hanging="360"/>
      </w:pPr>
    </w:lvl>
    <w:lvl w:ilvl="4" w:tplc="30DE22D8" w:tentative="1">
      <w:start w:val="1"/>
      <w:numFmt w:val="lowerLetter"/>
      <w:lvlText w:val="%5."/>
      <w:lvlJc w:val="left"/>
      <w:pPr>
        <w:tabs>
          <w:tab w:val="num" w:pos="4320"/>
        </w:tabs>
        <w:ind w:left="4320" w:hanging="360"/>
      </w:pPr>
    </w:lvl>
    <w:lvl w:ilvl="5" w:tplc="3E56D2E6" w:tentative="1">
      <w:start w:val="1"/>
      <w:numFmt w:val="lowerRoman"/>
      <w:lvlText w:val="%6."/>
      <w:lvlJc w:val="right"/>
      <w:pPr>
        <w:tabs>
          <w:tab w:val="num" w:pos="5040"/>
        </w:tabs>
        <w:ind w:left="5040" w:hanging="180"/>
      </w:pPr>
    </w:lvl>
    <w:lvl w:ilvl="6" w:tplc="51188922" w:tentative="1">
      <w:start w:val="1"/>
      <w:numFmt w:val="decimal"/>
      <w:lvlText w:val="%7."/>
      <w:lvlJc w:val="left"/>
      <w:pPr>
        <w:tabs>
          <w:tab w:val="num" w:pos="5760"/>
        </w:tabs>
        <w:ind w:left="5760" w:hanging="360"/>
      </w:pPr>
    </w:lvl>
    <w:lvl w:ilvl="7" w:tplc="3DF8E5C4" w:tentative="1">
      <w:start w:val="1"/>
      <w:numFmt w:val="lowerLetter"/>
      <w:lvlText w:val="%8."/>
      <w:lvlJc w:val="left"/>
      <w:pPr>
        <w:tabs>
          <w:tab w:val="num" w:pos="6480"/>
        </w:tabs>
        <w:ind w:left="6480" w:hanging="360"/>
      </w:pPr>
    </w:lvl>
    <w:lvl w:ilvl="8" w:tplc="292E3EBA" w:tentative="1">
      <w:start w:val="1"/>
      <w:numFmt w:val="lowerRoman"/>
      <w:lvlText w:val="%9."/>
      <w:lvlJc w:val="right"/>
      <w:pPr>
        <w:tabs>
          <w:tab w:val="num" w:pos="7200"/>
        </w:tabs>
        <w:ind w:left="7200" w:hanging="180"/>
      </w:pPr>
    </w:lvl>
  </w:abstractNum>
  <w:abstractNum w:abstractNumId="56" w15:restartNumberingAfterBreak="0">
    <w:nsid w:val="7E461AF2"/>
    <w:multiLevelType w:val="multilevel"/>
    <w:tmpl w:val="438E2E78"/>
    <w:styleLink w:val="Style1"/>
    <w:lvl w:ilvl="0">
      <w:start w:val="1"/>
      <w:numFmt w:val="decimal"/>
      <w:lvlText w:val="%1."/>
      <w:lvlJc w:val="left"/>
      <w:pPr>
        <w:ind w:left="504" w:hanging="50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6"/>
  </w:num>
  <w:num w:numId="2">
    <w:abstractNumId w:val="42"/>
  </w:num>
  <w:num w:numId="3">
    <w:abstractNumId w:val="50"/>
  </w:num>
  <w:num w:numId="4">
    <w:abstractNumId w:val="35"/>
  </w:num>
  <w:num w:numId="5">
    <w:abstractNumId w:val="31"/>
  </w:num>
  <w:num w:numId="6">
    <w:abstractNumId w:val="28"/>
  </w:num>
  <w:num w:numId="7">
    <w:abstractNumId w:val="23"/>
  </w:num>
  <w:num w:numId="8">
    <w:abstractNumId w:val="49"/>
  </w:num>
  <w:num w:numId="9">
    <w:abstractNumId w:val="30"/>
  </w:num>
  <w:num w:numId="10">
    <w:abstractNumId w:val="46"/>
  </w:num>
  <w:num w:numId="11">
    <w:abstractNumId w:val="53"/>
  </w:num>
  <w:num w:numId="12">
    <w:abstractNumId w:val="38"/>
  </w:num>
  <w:num w:numId="13">
    <w:abstractNumId w:val="16"/>
  </w:num>
  <w:num w:numId="14">
    <w:abstractNumId w:val="55"/>
  </w:num>
  <w:num w:numId="15">
    <w:abstractNumId w:val="1"/>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num>
  <w:num w:numId="18">
    <w:abstractNumId w:val="0"/>
  </w:num>
  <w:num w:numId="19">
    <w:abstractNumId w:val="9"/>
  </w:num>
  <w:num w:numId="20">
    <w:abstractNumId w:val="3"/>
  </w:num>
  <w:num w:numId="21">
    <w:abstractNumId w:val="40"/>
  </w:num>
  <w:num w:numId="22">
    <w:abstractNumId w:val="20"/>
  </w:num>
  <w:num w:numId="23">
    <w:abstractNumId w:val="51"/>
  </w:num>
  <w:num w:numId="24">
    <w:abstractNumId w:val="17"/>
  </w:num>
  <w:num w:numId="25">
    <w:abstractNumId w:val="13"/>
  </w:num>
  <w:num w:numId="26">
    <w:abstractNumId w:val="41"/>
  </w:num>
  <w:num w:numId="27">
    <w:abstractNumId w:val="47"/>
  </w:num>
  <w:num w:numId="28">
    <w:abstractNumId w:val="8"/>
  </w:num>
  <w:num w:numId="29">
    <w:abstractNumId w:val="34"/>
  </w:num>
  <w:num w:numId="30">
    <w:abstractNumId w:val="37"/>
  </w:num>
  <w:num w:numId="31">
    <w:abstractNumId w:val="41"/>
    <w:lvlOverride w:ilvl="0">
      <w:startOverride w:val="1"/>
    </w:lvlOverride>
  </w:num>
  <w:num w:numId="32">
    <w:abstractNumId w:val="4"/>
  </w:num>
  <w:num w:numId="33">
    <w:abstractNumId w:val="41"/>
    <w:lvlOverride w:ilvl="0">
      <w:startOverride w:val="1"/>
    </w:lvlOverride>
  </w:num>
  <w:num w:numId="34">
    <w:abstractNumId w:val="41"/>
    <w:lvlOverride w:ilvl="0">
      <w:startOverride w:val="1"/>
    </w:lvlOverride>
  </w:num>
  <w:num w:numId="35">
    <w:abstractNumId w:val="41"/>
    <w:lvlOverride w:ilvl="0">
      <w:startOverride w:val="1"/>
    </w:lvlOverride>
  </w:num>
  <w:num w:numId="36">
    <w:abstractNumId w:val="32"/>
  </w:num>
  <w:num w:numId="37">
    <w:abstractNumId w:val="44"/>
  </w:num>
  <w:num w:numId="38">
    <w:abstractNumId w:val="43"/>
  </w:num>
  <w:num w:numId="39">
    <w:abstractNumId w:val="6"/>
  </w:num>
  <w:num w:numId="40">
    <w:abstractNumId w:val="2"/>
  </w:num>
  <w:num w:numId="41">
    <w:abstractNumId w:val="54"/>
  </w:num>
  <w:num w:numId="42">
    <w:abstractNumId w:val="7"/>
  </w:num>
  <w:num w:numId="43">
    <w:abstractNumId w:val="33"/>
  </w:num>
  <w:num w:numId="44">
    <w:abstractNumId w:val="25"/>
  </w:num>
  <w:num w:numId="45">
    <w:abstractNumId w:val="45"/>
  </w:num>
  <w:num w:numId="46">
    <w:abstractNumId w:val="10"/>
  </w:num>
  <w:num w:numId="47">
    <w:abstractNumId w:val="11"/>
  </w:num>
  <w:num w:numId="48">
    <w:abstractNumId w:val="39"/>
  </w:num>
  <w:num w:numId="49">
    <w:abstractNumId w:val="52"/>
  </w:num>
  <w:num w:numId="50">
    <w:abstractNumId w:val="21"/>
  </w:num>
  <w:num w:numId="51">
    <w:abstractNumId w:val="18"/>
  </w:num>
  <w:num w:numId="52">
    <w:abstractNumId w:val="29"/>
  </w:num>
  <w:num w:numId="53">
    <w:abstractNumId w:val="19"/>
  </w:num>
  <w:num w:numId="54">
    <w:abstractNumId w:val="36"/>
  </w:num>
  <w:num w:numId="55">
    <w:abstractNumId w:val="12"/>
  </w:num>
  <w:num w:numId="56">
    <w:abstractNumId w:val="22"/>
  </w:num>
  <w:num w:numId="57">
    <w:abstractNumId w:val="14"/>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27"/>
  </w:num>
  <w:num w:numId="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FF6"/>
    <w:rsid w:val="00000AFC"/>
    <w:rsid w:val="00006E94"/>
    <w:rsid w:val="00007B74"/>
    <w:rsid w:val="00014CD9"/>
    <w:rsid w:val="000157B8"/>
    <w:rsid w:val="00017F4C"/>
    <w:rsid w:val="00020B79"/>
    <w:rsid w:val="00021307"/>
    <w:rsid w:val="00024646"/>
    <w:rsid w:val="0002476E"/>
    <w:rsid w:val="00027E73"/>
    <w:rsid w:val="00031681"/>
    <w:rsid w:val="000321D9"/>
    <w:rsid w:val="00033558"/>
    <w:rsid w:val="00035663"/>
    <w:rsid w:val="0004669B"/>
    <w:rsid w:val="000504FA"/>
    <w:rsid w:val="000510FE"/>
    <w:rsid w:val="000526FE"/>
    <w:rsid w:val="00055034"/>
    <w:rsid w:val="00057716"/>
    <w:rsid w:val="00060FBB"/>
    <w:rsid w:val="000612A6"/>
    <w:rsid w:val="00066F70"/>
    <w:rsid w:val="00071B79"/>
    <w:rsid w:val="000748C3"/>
    <w:rsid w:val="00085330"/>
    <w:rsid w:val="00092589"/>
    <w:rsid w:val="00094C58"/>
    <w:rsid w:val="000A020D"/>
    <w:rsid w:val="000A233C"/>
    <w:rsid w:val="000A5BF4"/>
    <w:rsid w:val="000A6D22"/>
    <w:rsid w:val="000B1FBB"/>
    <w:rsid w:val="000B568F"/>
    <w:rsid w:val="000B73C2"/>
    <w:rsid w:val="000C29D4"/>
    <w:rsid w:val="000C64F4"/>
    <w:rsid w:val="000C76A7"/>
    <w:rsid w:val="000C7FA3"/>
    <w:rsid w:val="000D5306"/>
    <w:rsid w:val="000D5B96"/>
    <w:rsid w:val="000D602A"/>
    <w:rsid w:val="000E1E57"/>
    <w:rsid w:val="000E4AAF"/>
    <w:rsid w:val="000E5364"/>
    <w:rsid w:val="000E64B3"/>
    <w:rsid w:val="000E7609"/>
    <w:rsid w:val="000F31B5"/>
    <w:rsid w:val="000F36CB"/>
    <w:rsid w:val="000F4F90"/>
    <w:rsid w:val="000F7895"/>
    <w:rsid w:val="001008DC"/>
    <w:rsid w:val="00100AB6"/>
    <w:rsid w:val="0010440D"/>
    <w:rsid w:val="00111783"/>
    <w:rsid w:val="0011316A"/>
    <w:rsid w:val="001143FC"/>
    <w:rsid w:val="00121A11"/>
    <w:rsid w:val="001229F2"/>
    <w:rsid w:val="00124F3C"/>
    <w:rsid w:val="001335B4"/>
    <w:rsid w:val="00135643"/>
    <w:rsid w:val="001357F6"/>
    <w:rsid w:val="001400E7"/>
    <w:rsid w:val="00142988"/>
    <w:rsid w:val="00145068"/>
    <w:rsid w:val="00147051"/>
    <w:rsid w:val="00150C7E"/>
    <w:rsid w:val="00151F37"/>
    <w:rsid w:val="00153004"/>
    <w:rsid w:val="00164500"/>
    <w:rsid w:val="001655BE"/>
    <w:rsid w:val="0016639F"/>
    <w:rsid w:val="001665CC"/>
    <w:rsid w:val="00166667"/>
    <w:rsid w:val="0016713A"/>
    <w:rsid w:val="0017372B"/>
    <w:rsid w:val="00175176"/>
    <w:rsid w:val="00175E45"/>
    <w:rsid w:val="00183791"/>
    <w:rsid w:val="00183CFD"/>
    <w:rsid w:val="00183DEA"/>
    <w:rsid w:val="00187AD7"/>
    <w:rsid w:val="00190537"/>
    <w:rsid w:val="00190E7C"/>
    <w:rsid w:val="001919E8"/>
    <w:rsid w:val="00192DD0"/>
    <w:rsid w:val="0019331D"/>
    <w:rsid w:val="001948E0"/>
    <w:rsid w:val="00197E25"/>
    <w:rsid w:val="001A50DC"/>
    <w:rsid w:val="001A5C05"/>
    <w:rsid w:val="001A5D81"/>
    <w:rsid w:val="001A7074"/>
    <w:rsid w:val="001B02B8"/>
    <w:rsid w:val="001B067D"/>
    <w:rsid w:val="001B2BF4"/>
    <w:rsid w:val="001B302B"/>
    <w:rsid w:val="001B3922"/>
    <w:rsid w:val="001B658B"/>
    <w:rsid w:val="001B65D4"/>
    <w:rsid w:val="001B735B"/>
    <w:rsid w:val="001B77B3"/>
    <w:rsid w:val="001B7863"/>
    <w:rsid w:val="001C1DC8"/>
    <w:rsid w:val="001C39C2"/>
    <w:rsid w:val="001C52EE"/>
    <w:rsid w:val="001C7C65"/>
    <w:rsid w:val="001D0688"/>
    <w:rsid w:val="001D649A"/>
    <w:rsid w:val="001E08B5"/>
    <w:rsid w:val="001E2F8B"/>
    <w:rsid w:val="001F1461"/>
    <w:rsid w:val="001F26C3"/>
    <w:rsid w:val="001F40B2"/>
    <w:rsid w:val="001F4BD7"/>
    <w:rsid w:val="001F66B5"/>
    <w:rsid w:val="001F7F93"/>
    <w:rsid w:val="00202EF3"/>
    <w:rsid w:val="00211514"/>
    <w:rsid w:val="0021158F"/>
    <w:rsid w:val="00215C57"/>
    <w:rsid w:val="0021696D"/>
    <w:rsid w:val="00217447"/>
    <w:rsid w:val="00221655"/>
    <w:rsid w:val="00221AE0"/>
    <w:rsid w:val="00227258"/>
    <w:rsid w:val="00227C6E"/>
    <w:rsid w:val="0023022B"/>
    <w:rsid w:val="00233046"/>
    <w:rsid w:val="002335E6"/>
    <w:rsid w:val="002434B7"/>
    <w:rsid w:val="002466FD"/>
    <w:rsid w:val="00246CB8"/>
    <w:rsid w:val="002566C8"/>
    <w:rsid w:val="00257CEE"/>
    <w:rsid w:val="00260ED7"/>
    <w:rsid w:val="002641C0"/>
    <w:rsid w:val="00264631"/>
    <w:rsid w:val="00265A8A"/>
    <w:rsid w:val="00270833"/>
    <w:rsid w:val="00272E3D"/>
    <w:rsid w:val="00275492"/>
    <w:rsid w:val="00275F00"/>
    <w:rsid w:val="00276C42"/>
    <w:rsid w:val="0027709E"/>
    <w:rsid w:val="002903AE"/>
    <w:rsid w:val="0029177C"/>
    <w:rsid w:val="0029251E"/>
    <w:rsid w:val="002972A1"/>
    <w:rsid w:val="00297752"/>
    <w:rsid w:val="002B263B"/>
    <w:rsid w:val="002B3376"/>
    <w:rsid w:val="002B398C"/>
    <w:rsid w:val="002C167F"/>
    <w:rsid w:val="002C1803"/>
    <w:rsid w:val="002C358C"/>
    <w:rsid w:val="002D187A"/>
    <w:rsid w:val="002D5462"/>
    <w:rsid w:val="002D5C1E"/>
    <w:rsid w:val="002D5E38"/>
    <w:rsid w:val="002D64E2"/>
    <w:rsid w:val="002E06B3"/>
    <w:rsid w:val="002E0D68"/>
    <w:rsid w:val="002E11B4"/>
    <w:rsid w:val="002E4C73"/>
    <w:rsid w:val="002E776C"/>
    <w:rsid w:val="002F2BC9"/>
    <w:rsid w:val="002F34D2"/>
    <w:rsid w:val="003008BD"/>
    <w:rsid w:val="00301EB7"/>
    <w:rsid w:val="0030569E"/>
    <w:rsid w:val="0030639D"/>
    <w:rsid w:val="00313B91"/>
    <w:rsid w:val="003167A7"/>
    <w:rsid w:val="0031702A"/>
    <w:rsid w:val="003177DE"/>
    <w:rsid w:val="00317D9A"/>
    <w:rsid w:val="003230BF"/>
    <w:rsid w:val="00325F54"/>
    <w:rsid w:val="00326B10"/>
    <w:rsid w:val="00327419"/>
    <w:rsid w:val="0033385B"/>
    <w:rsid w:val="00337E60"/>
    <w:rsid w:val="00340DFD"/>
    <w:rsid w:val="00343604"/>
    <w:rsid w:val="00344C95"/>
    <w:rsid w:val="0034617E"/>
    <w:rsid w:val="0034768F"/>
    <w:rsid w:val="0035421C"/>
    <w:rsid w:val="003557BA"/>
    <w:rsid w:val="003576BB"/>
    <w:rsid w:val="00362F40"/>
    <w:rsid w:val="003679B2"/>
    <w:rsid w:val="00370173"/>
    <w:rsid w:val="00372065"/>
    <w:rsid w:val="00375A14"/>
    <w:rsid w:val="003768CF"/>
    <w:rsid w:val="003843F6"/>
    <w:rsid w:val="003850BB"/>
    <w:rsid w:val="00385A87"/>
    <w:rsid w:val="00385CC5"/>
    <w:rsid w:val="00386F3F"/>
    <w:rsid w:val="0039322D"/>
    <w:rsid w:val="00396035"/>
    <w:rsid w:val="00397EBD"/>
    <w:rsid w:val="003A1773"/>
    <w:rsid w:val="003A1859"/>
    <w:rsid w:val="003A48D9"/>
    <w:rsid w:val="003A567C"/>
    <w:rsid w:val="003A66A7"/>
    <w:rsid w:val="003B179F"/>
    <w:rsid w:val="003B41A3"/>
    <w:rsid w:val="003C6E23"/>
    <w:rsid w:val="003D0DEA"/>
    <w:rsid w:val="003D4A21"/>
    <w:rsid w:val="003D5686"/>
    <w:rsid w:val="003E0F71"/>
    <w:rsid w:val="00400A58"/>
    <w:rsid w:val="004063DC"/>
    <w:rsid w:val="0040667E"/>
    <w:rsid w:val="004100C1"/>
    <w:rsid w:val="004106D4"/>
    <w:rsid w:val="00412210"/>
    <w:rsid w:val="00415051"/>
    <w:rsid w:val="004154C7"/>
    <w:rsid w:val="00416753"/>
    <w:rsid w:val="00422A16"/>
    <w:rsid w:val="00422C18"/>
    <w:rsid w:val="00427A08"/>
    <w:rsid w:val="004341A1"/>
    <w:rsid w:val="0043433D"/>
    <w:rsid w:val="004364B0"/>
    <w:rsid w:val="00437CF5"/>
    <w:rsid w:val="00442213"/>
    <w:rsid w:val="0044369B"/>
    <w:rsid w:val="00444F54"/>
    <w:rsid w:val="00445076"/>
    <w:rsid w:val="004502DB"/>
    <w:rsid w:val="00450C00"/>
    <w:rsid w:val="0045219F"/>
    <w:rsid w:val="00454362"/>
    <w:rsid w:val="004558B8"/>
    <w:rsid w:val="00456F31"/>
    <w:rsid w:val="00457B59"/>
    <w:rsid w:val="0046369D"/>
    <w:rsid w:val="00465784"/>
    <w:rsid w:val="004705D6"/>
    <w:rsid w:val="00472846"/>
    <w:rsid w:val="00472F71"/>
    <w:rsid w:val="004750F7"/>
    <w:rsid w:val="00475948"/>
    <w:rsid w:val="00485322"/>
    <w:rsid w:val="004904B8"/>
    <w:rsid w:val="00492B03"/>
    <w:rsid w:val="004A62B4"/>
    <w:rsid w:val="004A7573"/>
    <w:rsid w:val="004B439B"/>
    <w:rsid w:val="004C22B5"/>
    <w:rsid w:val="004C427F"/>
    <w:rsid w:val="004D05F8"/>
    <w:rsid w:val="004D62A7"/>
    <w:rsid w:val="004D7053"/>
    <w:rsid w:val="004D7844"/>
    <w:rsid w:val="004E0344"/>
    <w:rsid w:val="004E08B7"/>
    <w:rsid w:val="004E7874"/>
    <w:rsid w:val="004F3436"/>
    <w:rsid w:val="004F3AA1"/>
    <w:rsid w:val="004F4860"/>
    <w:rsid w:val="004F523B"/>
    <w:rsid w:val="004F794C"/>
    <w:rsid w:val="00500486"/>
    <w:rsid w:val="005058C6"/>
    <w:rsid w:val="005064F7"/>
    <w:rsid w:val="00510215"/>
    <w:rsid w:val="005115E6"/>
    <w:rsid w:val="00512F26"/>
    <w:rsid w:val="0051662B"/>
    <w:rsid w:val="00516870"/>
    <w:rsid w:val="005224E2"/>
    <w:rsid w:val="005229FF"/>
    <w:rsid w:val="005234B3"/>
    <w:rsid w:val="0052449B"/>
    <w:rsid w:val="00524EC9"/>
    <w:rsid w:val="00530DFB"/>
    <w:rsid w:val="00534D3B"/>
    <w:rsid w:val="00535570"/>
    <w:rsid w:val="005412F8"/>
    <w:rsid w:val="0054688E"/>
    <w:rsid w:val="00547E14"/>
    <w:rsid w:val="00551D6D"/>
    <w:rsid w:val="005531FE"/>
    <w:rsid w:val="00555DCC"/>
    <w:rsid w:val="00561041"/>
    <w:rsid w:val="0056543D"/>
    <w:rsid w:val="005661B1"/>
    <w:rsid w:val="00566D17"/>
    <w:rsid w:val="005717E8"/>
    <w:rsid w:val="005724A3"/>
    <w:rsid w:val="0057271D"/>
    <w:rsid w:val="00573395"/>
    <w:rsid w:val="005759D4"/>
    <w:rsid w:val="00576AA8"/>
    <w:rsid w:val="005822FA"/>
    <w:rsid w:val="00582D3C"/>
    <w:rsid w:val="00582E7A"/>
    <w:rsid w:val="00583521"/>
    <w:rsid w:val="00586A48"/>
    <w:rsid w:val="00587705"/>
    <w:rsid w:val="00590A21"/>
    <w:rsid w:val="00590A5A"/>
    <w:rsid w:val="0059260D"/>
    <w:rsid w:val="005A0350"/>
    <w:rsid w:val="005A3D40"/>
    <w:rsid w:val="005A646B"/>
    <w:rsid w:val="005B1E1D"/>
    <w:rsid w:val="005B37DB"/>
    <w:rsid w:val="005B53CE"/>
    <w:rsid w:val="005B6EE6"/>
    <w:rsid w:val="005B76C4"/>
    <w:rsid w:val="005C00AD"/>
    <w:rsid w:val="005C11A9"/>
    <w:rsid w:val="005C124C"/>
    <w:rsid w:val="005C1ACF"/>
    <w:rsid w:val="005C22F1"/>
    <w:rsid w:val="005C2C51"/>
    <w:rsid w:val="005C3F7C"/>
    <w:rsid w:val="005C6205"/>
    <w:rsid w:val="005C7281"/>
    <w:rsid w:val="005D0BBE"/>
    <w:rsid w:val="005D1E70"/>
    <w:rsid w:val="005D3D71"/>
    <w:rsid w:val="005D4700"/>
    <w:rsid w:val="005E061B"/>
    <w:rsid w:val="005E3ACD"/>
    <w:rsid w:val="005E7B56"/>
    <w:rsid w:val="005F015F"/>
    <w:rsid w:val="005F311B"/>
    <w:rsid w:val="0060192B"/>
    <w:rsid w:val="006029D9"/>
    <w:rsid w:val="006039EF"/>
    <w:rsid w:val="00605723"/>
    <w:rsid w:val="00606465"/>
    <w:rsid w:val="00606C5A"/>
    <w:rsid w:val="006148E3"/>
    <w:rsid w:val="00616755"/>
    <w:rsid w:val="00621087"/>
    <w:rsid w:val="00624012"/>
    <w:rsid w:val="00624C80"/>
    <w:rsid w:val="00624EEB"/>
    <w:rsid w:val="0062515A"/>
    <w:rsid w:val="00625BE6"/>
    <w:rsid w:val="00626689"/>
    <w:rsid w:val="00630D67"/>
    <w:rsid w:val="00632861"/>
    <w:rsid w:val="00634AEE"/>
    <w:rsid w:val="00637EB4"/>
    <w:rsid w:val="00640660"/>
    <w:rsid w:val="00640FDB"/>
    <w:rsid w:val="00641710"/>
    <w:rsid w:val="0064266E"/>
    <w:rsid w:val="00642ACB"/>
    <w:rsid w:val="00643704"/>
    <w:rsid w:val="0064396B"/>
    <w:rsid w:val="006441E1"/>
    <w:rsid w:val="00645D5D"/>
    <w:rsid w:val="006469AE"/>
    <w:rsid w:val="00647D94"/>
    <w:rsid w:val="006529EB"/>
    <w:rsid w:val="00653DED"/>
    <w:rsid w:val="00661376"/>
    <w:rsid w:val="0066308E"/>
    <w:rsid w:val="0067275B"/>
    <w:rsid w:val="00672E32"/>
    <w:rsid w:val="006732B0"/>
    <w:rsid w:val="00673FEC"/>
    <w:rsid w:val="0068268A"/>
    <w:rsid w:val="00685311"/>
    <w:rsid w:val="0068573A"/>
    <w:rsid w:val="006862EC"/>
    <w:rsid w:val="00687173"/>
    <w:rsid w:val="006901FE"/>
    <w:rsid w:val="006916E5"/>
    <w:rsid w:val="00695D29"/>
    <w:rsid w:val="00696F04"/>
    <w:rsid w:val="006B4571"/>
    <w:rsid w:val="006B4668"/>
    <w:rsid w:val="006B5A0B"/>
    <w:rsid w:val="006B650C"/>
    <w:rsid w:val="006B65D7"/>
    <w:rsid w:val="006B7BB3"/>
    <w:rsid w:val="006C0002"/>
    <w:rsid w:val="006C273C"/>
    <w:rsid w:val="006C289F"/>
    <w:rsid w:val="006C2FD9"/>
    <w:rsid w:val="006C4DD0"/>
    <w:rsid w:val="006C5508"/>
    <w:rsid w:val="006C5F4F"/>
    <w:rsid w:val="006C7427"/>
    <w:rsid w:val="006C7AD2"/>
    <w:rsid w:val="006D0BB1"/>
    <w:rsid w:val="006D25BA"/>
    <w:rsid w:val="006E08D4"/>
    <w:rsid w:val="006E3035"/>
    <w:rsid w:val="006E356C"/>
    <w:rsid w:val="006E4686"/>
    <w:rsid w:val="006F2B17"/>
    <w:rsid w:val="006F3030"/>
    <w:rsid w:val="006F46E9"/>
    <w:rsid w:val="006F5E15"/>
    <w:rsid w:val="00703AA2"/>
    <w:rsid w:val="007040C3"/>
    <w:rsid w:val="00706AA8"/>
    <w:rsid w:val="00710347"/>
    <w:rsid w:val="0071124C"/>
    <w:rsid w:val="00712406"/>
    <w:rsid w:val="007259D1"/>
    <w:rsid w:val="00726EA5"/>
    <w:rsid w:val="00727E5C"/>
    <w:rsid w:val="00730277"/>
    <w:rsid w:val="0073137F"/>
    <w:rsid w:val="007315A0"/>
    <w:rsid w:val="00733DE4"/>
    <w:rsid w:val="007373D2"/>
    <w:rsid w:val="0074280B"/>
    <w:rsid w:val="0074289B"/>
    <w:rsid w:val="00744350"/>
    <w:rsid w:val="00761D6D"/>
    <w:rsid w:val="00763FF6"/>
    <w:rsid w:val="0076488E"/>
    <w:rsid w:val="00772924"/>
    <w:rsid w:val="007740FE"/>
    <w:rsid w:val="00774677"/>
    <w:rsid w:val="00777104"/>
    <w:rsid w:val="00777ED9"/>
    <w:rsid w:val="00780676"/>
    <w:rsid w:val="00781EEC"/>
    <w:rsid w:val="0079024B"/>
    <w:rsid w:val="007920F3"/>
    <w:rsid w:val="00794DE1"/>
    <w:rsid w:val="00796E71"/>
    <w:rsid w:val="00796EB9"/>
    <w:rsid w:val="007A22F0"/>
    <w:rsid w:val="007A60E7"/>
    <w:rsid w:val="007B5CFC"/>
    <w:rsid w:val="007B7542"/>
    <w:rsid w:val="007C3B04"/>
    <w:rsid w:val="007C3D01"/>
    <w:rsid w:val="007C4211"/>
    <w:rsid w:val="007C6155"/>
    <w:rsid w:val="007D2529"/>
    <w:rsid w:val="007D7007"/>
    <w:rsid w:val="007E0CA2"/>
    <w:rsid w:val="007E4984"/>
    <w:rsid w:val="007E525E"/>
    <w:rsid w:val="007E7818"/>
    <w:rsid w:val="007F0BCF"/>
    <w:rsid w:val="007F2168"/>
    <w:rsid w:val="007F2418"/>
    <w:rsid w:val="007F2F56"/>
    <w:rsid w:val="007F507B"/>
    <w:rsid w:val="007F5234"/>
    <w:rsid w:val="007F6464"/>
    <w:rsid w:val="007F7EB6"/>
    <w:rsid w:val="008000CB"/>
    <w:rsid w:val="00802E0D"/>
    <w:rsid w:val="00807A62"/>
    <w:rsid w:val="008101CE"/>
    <w:rsid w:val="00816471"/>
    <w:rsid w:val="008176DC"/>
    <w:rsid w:val="00817743"/>
    <w:rsid w:val="00817DDC"/>
    <w:rsid w:val="0082087E"/>
    <w:rsid w:val="008212D7"/>
    <w:rsid w:val="00824B72"/>
    <w:rsid w:val="0083010C"/>
    <w:rsid w:val="00831506"/>
    <w:rsid w:val="00832DD8"/>
    <w:rsid w:val="00835290"/>
    <w:rsid w:val="00840339"/>
    <w:rsid w:val="00841A6B"/>
    <w:rsid w:val="00846BE6"/>
    <w:rsid w:val="00846FC6"/>
    <w:rsid w:val="00853E5E"/>
    <w:rsid w:val="00854939"/>
    <w:rsid w:val="00854AB5"/>
    <w:rsid w:val="00856A47"/>
    <w:rsid w:val="00864481"/>
    <w:rsid w:val="00871446"/>
    <w:rsid w:val="0087289C"/>
    <w:rsid w:val="00876173"/>
    <w:rsid w:val="008801DA"/>
    <w:rsid w:val="00880C67"/>
    <w:rsid w:val="00881486"/>
    <w:rsid w:val="00882B4B"/>
    <w:rsid w:val="00883ECE"/>
    <w:rsid w:val="008851BC"/>
    <w:rsid w:val="008878A5"/>
    <w:rsid w:val="0089077D"/>
    <w:rsid w:val="00893E13"/>
    <w:rsid w:val="00895590"/>
    <w:rsid w:val="00895982"/>
    <w:rsid w:val="008A2481"/>
    <w:rsid w:val="008A4644"/>
    <w:rsid w:val="008A4AD1"/>
    <w:rsid w:val="008B0225"/>
    <w:rsid w:val="008B2633"/>
    <w:rsid w:val="008B2DEA"/>
    <w:rsid w:val="008B38F3"/>
    <w:rsid w:val="008B5ED8"/>
    <w:rsid w:val="008C2F39"/>
    <w:rsid w:val="008C5E81"/>
    <w:rsid w:val="008D1070"/>
    <w:rsid w:val="008D28A8"/>
    <w:rsid w:val="008D47CA"/>
    <w:rsid w:val="008E327F"/>
    <w:rsid w:val="008E3C25"/>
    <w:rsid w:val="008E6635"/>
    <w:rsid w:val="008F248A"/>
    <w:rsid w:val="008F2528"/>
    <w:rsid w:val="008F35A0"/>
    <w:rsid w:val="008F511F"/>
    <w:rsid w:val="008F53F4"/>
    <w:rsid w:val="0091038B"/>
    <w:rsid w:val="0091166C"/>
    <w:rsid w:val="00917024"/>
    <w:rsid w:val="0092146D"/>
    <w:rsid w:val="009268CA"/>
    <w:rsid w:val="00927CDC"/>
    <w:rsid w:val="00934970"/>
    <w:rsid w:val="009358B1"/>
    <w:rsid w:val="00936ADD"/>
    <w:rsid w:val="00936DBC"/>
    <w:rsid w:val="00944411"/>
    <w:rsid w:val="00944B6D"/>
    <w:rsid w:val="00945147"/>
    <w:rsid w:val="00946C2D"/>
    <w:rsid w:val="00946F20"/>
    <w:rsid w:val="00946F92"/>
    <w:rsid w:val="00952568"/>
    <w:rsid w:val="00952573"/>
    <w:rsid w:val="009525AE"/>
    <w:rsid w:val="0095547E"/>
    <w:rsid w:val="00956E0D"/>
    <w:rsid w:val="00957359"/>
    <w:rsid w:val="009678F8"/>
    <w:rsid w:val="00973597"/>
    <w:rsid w:val="009738DD"/>
    <w:rsid w:val="00974531"/>
    <w:rsid w:val="009748F4"/>
    <w:rsid w:val="009801C7"/>
    <w:rsid w:val="00982729"/>
    <w:rsid w:val="00983E5E"/>
    <w:rsid w:val="0099179B"/>
    <w:rsid w:val="009961F1"/>
    <w:rsid w:val="00997009"/>
    <w:rsid w:val="009A0A6A"/>
    <w:rsid w:val="009A73A8"/>
    <w:rsid w:val="009B14B7"/>
    <w:rsid w:val="009B1F11"/>
    <w:rsid w:val="009B20B4"/>
    <w:rsid w:val="009B5B26"/>
    <w:rsid w:val="009B7AD4"/>
    <w:rsid w:val="009C064C"/>
    <w:rsid w:val="009C070C"/>
    <w:rsid w:val="009C1B70"/>
    <w:rsid w:val="009C4A36"/>
    <w:rsid w:val="009C4F99"/>
    <w:rsid w:val="009C7272"/>
    <w:rsid w:val="009D08E9"/>
    <w:rsid w:val="009D0A5E"/>
    <w:rsid w:val="009D6FBD"/>
    <w:rsid w:val="009D700E"/>
    <w:rsid w:val="009E12F5"/>
    <w:rsid w:val="009E3DC8"/>
    <w:rsid w:val="009E5819"/>
    <w:rsid w:val="009E7B11"/>
    <w:rsid w:val="009F2194"/>
    <w:rsid w:val="009F7C9A"/>
    <w:rsid w:val="00A001F7"/>
    <w:rsid w:val="00A02D86"/>
    <w:rsid w:val="00A04555"/>
    <w:rsid w:val="00A12446"/>
    <w:rsid w:val="00A215B2"/>
    <w:rsid w:val="00A22ADA"/>
    <w:rsid w:val="00A273E6"/>
    <w:rsid w:val="00A3147F"/>
    <w:rsid w:val="00A37783"/>
    <w:rsid w:val="00A42418"/>
    <w:rsid w:val="00A43F0A"/>
    <w:rsid w:val="00A5280A"/>
    <w:rsid w:val="00A5325B"/>
    <w:rsid w:val="00A53FE3"/>
    <w:rsid w:val="00A60D6A"/>
    <w:rsid w:val="00A614E5"/>
    <w:rsid w:val="00A62FC5"/>
    <w:rsid w:val="00A6397E"/>
    <w:rsid w:val="00A649F3"/>
    <w:rsid w:val="00A66FB2"/>
    <w:rsid w:val="00A67435"/>
    <w:rsid w:val="00A71147"/>
    <w:rsid w:val="00A81854"/>
    <w:rsid w:val="00A84A24"/>
    <w:rsid w:val="00A84E98"/>
    <w:rsid w:val="00A8545A"/>
    <w:rsid w:val="00A85A0A"/>
    <w:rsid w:val="00A86477"/>
    <w:rsid w:val="00A90331"/>
    <w:rsid w:val="00A91916"/>
    <w:rsid w:val="00A93E2C"/>
    <w:rsid w:val="00A94B7C"/>
    <w:rsid w:val="00A9735E"/>
    <w:rsid w:val="00A978D1"/>
    <w:rsid w:val="00A97B84"/>
    <w:rsid w:val="00AA0815"/>
    <w:rsid w:val="00AA4012"/>
    <w:rsid w:val="00AA5656"/>
    <w:rsid w:val="00AA56BB"/>
    <w:rsid w:val="00AA5863"/>
    <w:rsid w:val="00AA6C2C"/>
    <w:rsid w:val="00AB0575"/>
    <w:rsid w:val="00AB186B"/>
    <w:rsid w:val="00AB262E"/>
    <w:rsid w:val="00AB45DF"/>
    <w:rsid w:val="00AB5714"/>
    <w:rsid w:val="00AB62C2"/>
    <w:rsid w:val="00AB7DC9"/>
    <w:rsid w:val="00AC00CC"/>
    <w:rsid w:val="00AC2C2D"/>
    <w:rsid w:val="00AC482F"/>
    <w:rsid w:val="00AC4B52"/>
    <w:rsid w:val="00AC5408"/>
    <w:rsid w:val="00AC65E4"/>
    <w:rsid w:val="00AC7811"/>
    <w:rsid w:val="00AD22DE"/>
    <w:rsid w:val="00AD38E8"/>
    <w:rsid w:val="00AD3C7A"/>
    <w:rsid w:val="00AD4548"/>
    <w:rsid w:val="00AD7924"/>
    <w:rsid w:val="00AE13A8"/>
    <w:rsid w:val="00AF48BC"/>
    <w:rsid w:val="00AF687C"/>
    <w:rsid w:val="00B03D20"/>
    <w:rsid w:val="00B13BE8"/>
    <w:rsid w:val="00B20FC5"/>
    <w:rsid w:val="00B24212"/>
    <w:rsid w:val="00B2742F"/>
    <w:rsid w:val="00B2764A"/>
    <w:rsid w:val="00B27C94"/>
    <w:rsid w:val="00B302B4"/>
    <w:rsid w:val="00B315D9"/>
    <w:rsid w:val="00B31B03"/>
    <w:rsid w:val="00B32275"/>
    <w:rsid w:val="00B338B3"/>
    <w:rsid w:val="00B33C70"/>
    <w:rsid w:val="00B34301"/>
    <w:rsid w:val="00B3473C"/>
    <w:rsid w:val="00B37F65"/>
    <w:rsid w:val="00B40676"/>
    <w:rsid w:val="00B45A10"/>
    <w:rsid w:val="00B47229"/>
    <w:rsid w:val="00B50043"/>
    <w:rsid w:val="00B55976"/>
    <w:rsid w:val="00B567DE"/>
    <w:rsid w:val="00B579D7"/>
    <w:rsid w:val="00B65A3C"/>
    <w:rsid w:val="00B72170"/>
    <w:rsid w:val="00B7391C"/>
    <w:rsid w:val="00B755BA"/>
    <w:rsid w:val="00B77001"/>
    <w:rsid w:val="00B77413"/>
    <w:rsid w:val="00B774C7"/>
    <w:rsid w:val="00B817EC"/>
    <w:rsid w:val="00B83903"/>
    <w:rsid w:val="00B914B4"/>
    <w:rsid w:val="00B91E26"/>
    <w:rsid w:val="00B97A99"/>
    <w:rsid w:val="00BA039B"/>
    <w:rsid w:val="00BA3EAD"/>
    <w:rsid w:val="00BA79EC"/>
    <w:rsid w:val="00BB6804"/>
    <w:rsid w:val="00BB74BD"/>
    <w:rsid w:val="00BC48AB"/>
    <w:rsid w:val="00BC6376"/>
    <w:rsid w:val="00BC77D6"/>
    <w:rsid w:val="00BD0AD3"/>
    <w:rsid w:val="00BD247D"/>
    <w:rsid w:val="00BD3494"/>
    <w:rsid w:val="00BD47AD"/>
    <w:rsid w:val="00BD4D8D"/>
    <w:rsid w:val="00BD4F13"/>
    <w:rsid w:val="00BE0087"/>
    <w:rsid w:val="00BE454B"/>
    <w:rsid w:val="00BF0ADA"/>
    <w:rsid w:val="00BF1087"/>
    <w:rsid w:val="00BF1CB8"/>
    <w:rsid w:val="00BF3953"/>
    <w:rsid w:val="00C017B5"/>
    <w:rsid w:val="00C03B56"/>
    <w:rsid w:val="00C13C16"/>
    <w:rsid w:val="00C242D9"/>
    <w:rsid w:val="00C249F3"/>
    <w:rsid w:val="00C26052"/>
    <w:rsid w:val="00C27E0A"/>
    <w:rsid w:val="00C30859"/>
    <w:rsid w:val="00C3188F"/>
    <w:rsid w:val="00C35219"/>
    <w:rsid w:val="00C35A39"/>
    <w:rsid w:val="00C36C58"/>
    <w:rsid w:val="00C40480"/>
    <w:rsid w:val="00C41370"/>
    <w:rsid w:val="00C450DF"/>
    <w:rsid w:val="00C45289"/>
    <w:rsid w:val="00C45B1B"/>
    <w:rsid w:val="00C46706"/>
    <w:rsid w:val="00C46B35"/>
    <w:rsid w:val="00C47188"/>
    <w:rsid w:val="00C50988"/>
    <w:rsid w:val="00C524EA"/>
    <w:rsid w:val="00C535F5"/>
    <w:rsid w:val="00C53EAB"/>
    <w:rsid w:val="00C57575"/>
    <w:rsid w:val="00C60C95"/>
    <w:rsid w:val="00C63B73"/>
    <w:rsid w:val="00C70B9A"/>
    <w:rsid w:val="00C76674"/>
    <w:rsid w:val="00C77C2E"/>
    <w:rsid w:val="00C77CAB"/>
    <w:rsid w:val="00C80DFF"/>
    <w:rsid w:val="00C82641"/>
    <w:rsid w:val="00C8296E"/>
    <w:rsid w:val="00C82F36"/>
    <w:rsid w:val="00C83BB5"/>
    <w:rsid w:val="00C91EE7"/>
    <w:rsid w:val="00C94AE4"/>
    <w:rsid w:val="00C95AFB"/>
    <w:rsid w:val="00C965E3"/>
    <w:rsid w:val="00CA053F"/>
    <w:rsid w:val="00CA05D9"/>
    <w:rsid w:val="00CA1406"/>
    <w:rsid w:val="00CB0C7A"/>
    <w:rsid w:val="00CB0CA2"/>
    <w:rsid w:val="00CB2655"/>
    <w:rsid w:val="00CB5503"/>
    <w:rsid w:val="00CB62E4"/>
    <w:rsid w:val="00CC0B32"/>
    <w:rsid w:val="00CC1FA3"/>
    <w:rsid w:val="00CC4F44"/>
    <w:rsid w:val="00CC79B4"/>
    <w:rsid w:val="00CD05A3"/>
    <w:rsid w:val="00CD1073"/>
    <w:rsid w:val="00CD3BBC"/>
    <w:rsid w:val="00CD6FF8"/>
    <w:rsid w:val="00CE2923"/>
    <w:rsid w:val="00CE3E1B"/>
    <w:rsid w:val="00CE5253"/>
    <w:rsid w:val="00CE6447"/>
    <w:rsid w:val="00CF041F"/>
    <w:rsid w:val="00CF40A0"/>
    <w:rsid w:val="00CF4E66"/>
    <w:rsid w:val="00CF6032"/>
    <w:rsid w:val="00CF652E"/>
    <w:rsid w:val="00CF6F0B"/>
    <w:rsid w:val="00D01016"/>
    <w:rsid w:val="00D03545"/>
    <w:rsid w:val="00D056A5"/>
    <w:rsid w:val="00D11E17"/>
    <w:rsid w:val="00D1283A"/>
    <w:rsid w:val="00D138B4"/>
    <w:rsid w:val="00D15878"/>
    <w:rsid w:val="00D16649"/>
    <w:rsid w:val="00D16CCA"/>
    <w:rsid w:val="00D22416"/>
    <w:rsid w:val="00D24210"/>
    <w:rsid w:val="00D24869"/>
    <w:rsid w:val="00D25642"/>
    <w:rsid w:val="00D3091B"/>
    <w:rsid w:val="00D322D6"/>
    <w:rsid w:val="00D323F8"/>
    <w:rsid w:val="00D32CEA"/>
    <w:rsid w:val="00D35380"/>
    <w:rsid w:val="00D35543"/>
    <w:rsid w:val="00D42015"/>
    <w:rsid w:val="00D430B0"/>
    <w:rsid w:val="00D43DD2"/>
    <w:rsid w:val="00D43E75"/>
    <w:rsid w:val="00D4516A"/>
    <w:rsid w:val="00D45890"/>
    <w:rsid w:val="00D46CE7"/>
    <w:rsid w:val="00D46F73"/>
    <w:rsid w:val="00D50407"/>
    <w:rsid w:val="00D51630"/>
    <w:rsid w:val="00D521ED"/>
    <w:rsid w:val="00D539ED"/>
    <w:rsid w:val="00D53A28"/>
    <w:rsid w:val="00D55AA3"/>
    <w:rsid w:val="00D567DC"/>
    <w:rsid w:val="00D60E77"/>
    <w:rsid w:val="00D634B1"/>
    <w:rsid w:val="00D63E62"/>
    <w:rsid w:val="00D643FA"/>
    <w:rsid w:val="00D65F39"/>
    <w:rsid w:val="00D705FE"/>
    <w:rsid w:val="00D70E9E"/>
    <w:rsid w:val="00D71B48"/>
    <w:rsid w:val="00D76FA9"/>
    <w:rsid w:val="00D77B2B"/>
    <w:rsid w:val="00D77F2C"/>
    <w:rsid w:val="00D80608"/>
    <w:rsid w:val="00D8375D"/>
    <w:rsid w:val="00D83C73"/>
    <w:rsid w:val="00D8571C"/>
    <w:rsid w:val="00D85BF7"/>
    <w:rsid w:val="00D85DCB"/>
    <w:rsid w:val="00D877EE"/>
    <w:rsid w:val="00D902D1"/>
    <w:rsid w:val="00D903A8"/>
    <w:rsid w:val="00D93F0C"/>
    <w:rsid w:val="00DA180F"/>
    <w:rsid w:val="00DA37E0"/>
    <w:rsid w:val="00DA4776"/>
    <w:rsid w:val="00DA65CD"/>
    <w:rsid w:val="00DB5BE7"/>
    <w:rsid w:val="00DB61C2"/>
    <w:rsid w:val="00DC3729"/>
    <w:rsid w:val="00DC5DFF"/>
    <w:rsid w:val="00DD2CC6"/>
    <w:rsid w:val="00DD3F3A"/>
    <w:rsid w:val="00DD4764"/>
    <w:rsid w:val="00DD4A11"/>
    <w:rsid w:val="00DD4CC8"/>
    <w:rsid w:val="00DD549B"/>
    <w:rsid w:val="00DD584C"/>
    <w:rsid w:val="00DE0990"/>
    <w:rsid w:val="00DE41AC"/>
    <w:rsid w:val="00DE647D"/>
    <w:rsid w:val="00DF1636"/>
    <w:rsid w:val="00DF7FC2"/>
    <w:rsid w:val="00E01665"/>
    <w:rsid w:val="00E03EB4"/>
    <w:rsid w:val="00E05095"/>
    <w:rsid w:val="00E11C65"/>
    <w:rsid w:val="00E21DF5"/>
    <w:rsid w:val="00E22EA5"/>
    <w:rsid w:val="00E264D8"/>
    <w:rsid w:val="00E26EAF"/>
    <w:rsid w:val="00E274B9"/>
    <w:rsid w:val="00E27DDD"/>
    <w:rsid w:val="00E302A3"/>
    <w:rsid w:val="00E32E73"/>
    <w:rsid w:val="00E33BE8"/>
    <w:rsid w:val="00E36F3C"/>
    <w:rsid w:val="00E375C9"/>
    <w:rsid w:val="00E4034E"/>
    <w:rsid w:val="00E448B7"/>
    <w:rsid w:val="00E44F1B"/>
    <w:rsid w:val="00E4611F"/>
    <w:rsid w:val="00E466FC"/>
    <w:rsid w:val="00E47249"/>
    <w:rsid w:val="00E544C5"/>
    <w:rsid w:val="00E55B8E"/>
    <w:rsid w:val="00E57BB3"/>
    <w:rsid w:val="00E60861"/>
    <w:rsid w:val="00E644BC"/>
    <w:rsid w:val="00E65E9D"/>
    <w:rsid w:val="00E70F8B"/>
    <w:rsid w:val="00E72451"/>
    <w:rsid w:val="00E72CBF"/>
    <w:rsid w:val="00E72F5E"/>
    <w:rsid w:val="00E74988"/>
    <w:rsid w:val="00E8295B"/>
    <w:rsid w:val="00E85AB6"/>
    <w:rsid w:val="00E87B78"/>
    <w:rsid w:val="00E91AB6"/>
    <w:rsid w:val="00E93957"/>
    <w:rsid w:val="00E94E51"/>
    <w:rsid w:val="00E9604B"/>
    <w:rsid w:val="00E96152"/>
    <w:rsid w:val="00EA0C3E"/>
    <w:rsid w:val="00EA1C7A"/>
    <w:rsid w:val="00EA78FD"/>
    <w:rsid w:val="00EA7F2B"/>
    <w:rsid w:val="00EB2276"/>
    <w:rsid w:val="00EB2751"/>
    <w:rsid w:val="00EB2D65"/>
    <w:rsid w:val="00EC4B25"/>
    <w:rsid w:val="00EC5895"/>
    <w:rsid w:val="00EC5DF1"/>
    <w:rsid w:val="00EC69B8"/>
    <w:rsid w:val="00ED3E54"/>
    <w:rsid w:val="00ED52B4"/>
    <w:rsid w:val="00ED5649"/>
    <w:rsid w:val="00EE1674"/>
    <w:rsid w:val="00EE1747"/>
    <w:rsid w:val="00EE19FA"/>
    <w:rsid w:val="00EE3220"/>
    <w:rsid w:val="00EF0FF9"/>
    <w:rsid w:val="00EF35C8"/>
    <w:rsid w:val="00EF5D52"/>
    <w:rsid w:val="00EF7157"/>
    <w:rsid w:val="00EF726E"/>
    <w:rsid w:val="00EF76ED"/>
    <w:rsid w:val="00EF7CA8"/>
    <w:rsid w:val="00F00B9A"/>
    <w:rsid w:val="00F00C67"/>
    <w:rsid w:val="00F06139"/>
    <w:rsid w:val="00F141F3"/>
    <w:rsid w:val="00F202B3"/>
    <w:rsid w:val="00F21B91"/>
    <w:rsid w:val="00F21F31"/>
    <w:rsid w:val="00F273B5"/>
    <w:rsid w:val="00F3014F"/>
    <w:rsid w:val="00F30F89"/>
    <w:rsid w:val="00F325D0"/>
    <w:rsid w:val="00F33A21"/>
    <w:rsid w:val="00F34542"/>
    <w:rsid w:val="00F37976"/>
    <w:rsid w:val="00F37CB3"/>
    <w:rsid w:val="00F437F7"/>
    <w:rsid w:val="00F45CF0"/>
    <w:rsid w:val="00F47549"/>
    <w:rsid w:val="00F51256"/>
    <w:rsid w:val="00F5357C"/>
    <w:rsid w:val="00F54FCB"/>
    <w:rsid w:val="00F5556D"/>
    <w:rsid w:val="00F56AF4"/>
    <w:rsid w:val="00F57BEF"/>
    <w:rsid w:val="00F60240"/>
    <w:rsid w:val="00F66480"/>
    <w:rsid w:val="00F67530"/>
    <w:rsid w:val="00F7285E"/>
    <w:rsid w:val="00F773B4"/>
    <w:rsid w:val="00F77521"/>
    <w:rsid w:val="00F805A7"/>
    <w:rsid w:val="00F80FF0"/>
    <w:rsid w:val="00F81BD6"/>
    <w:rsid w:val="00F82167"/>
    <w:rsid w:val="00F836F2"/>
    <w:rsid w:val="00F8497E"/>
    <w:rsid w:val="00F85AF0"/>
    <w:rsid w:val="00F86480"/>
    <w:rsid w:val="00F90294"/>
    <w:rsid w:val="00F9727A"/>
    <w:rsid w:val="00F9762C"/>
    <w:rsid w:val="00FA02FE"/>
    <w:rsid w:val="00FA0561"/>
    <w:rsid w:val="00FA0992"/>
    <w:rsid w:val="00FA1A99"/>
    <w:rsid w:val="00FA3AD7"/>
    <w:rsid w:val="00FA713E"/>
    <w:rsid w:val="00FA73E6"/>
    <w:rsid w:val="00FB0508"/>
    <w:rsid w:val="00FB2213"/>
    <w:rsid w:val="00FB57B3"/>
    <w:rsid w:val="00FC061F"/>
    <w:rsid w:val="00FC2353"/>
    <w:rsid w:val="00FC58B5"/>
    <w:rsid w:val="00FD5184"/>
    <w:rsid w:val="00FE4224"/>
    <w:rsid w:val="00FE4FB4"/>
    <w:rsid w:val="00FE6B43"/>
    <w:rsid w:val="00FE7CA0"/>
    <w:rsid w:val="00FF297C"/>
    <w:rsid w:val="00FF54FB"/>
    <w:rsid w:val="00FF6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14:docId w14:val="393DEB62"/>
  <w15:docId w15:val="{825894FB-4148-4BE0-92E4-6575E3A8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7BA"/>
    <w:pPr>
      <w:ind w:left="547"/>
    </w:pPr>
    <w:rPr>
      <w:rFonts w:ascii="Arial" w:hAnsi="Arial" w:cs="Arial"/>
    </w:rPr>
  </w:style>
  <w:style w:type="paragraph" w:styleId="Heading1">
    <w:name w:val="heading 1"/>
    <w:aliases w:val="H1,ST"/>
    <w:basedOn w:val="Normal"/>
    <w:next w:val="Normal"/>
    <w:link w:val="Heading1Char"/>
    <w:uiPriority w:val="1"/>
    <w:qFormat/>
    <w:rsid w:val="00183791"/>
    <w:pPr>
      <w:keepNext/>
      <w:keepLines/>
      <w:numPr>
        <w:numId w:val="5"/>
      </w:numPr>
      <w:spacing w:before="200" w:after="0"/>
      <w:ind w:left="547" w:hanging="547"/>
      <w:outlineLvl w:val="0"/>
    </w:pPr>
    <w:rPr>
      <w:rFonts w:eastAsiaTheme="majorEastAsia"/>
      <w:b/>
      <w:bCs/>
      <w:color w:val="365F91" w:themeColor="accent1" w:themeShade="BF"/>
      <w:sz w:val="26"/>
      <w:szCs w:val="26"/>
    </w:rPr>
  </w:style>
  <w:style w:type="paragraph" w:styleId="Heading2">
    <w:name w:val="heading 2"/>
    <w:aliases w:val="PT,ART,H2"/>
    <w:basedOn w:val="Normal"/>
    <w:next w:val="Normal"/>
    <w:link w:val="Heading2Char"/>
    <w:uiPriority w:val="1"/>
    <w:unhideWhenUsed/>
    <w:qFormat/>
    <w:rsid w:val="00685311"/>
    <w:pPr>
      <w:keepNext/>
      <w:keepLines/>
      <w:numPr>
        <w:ilvl w:val="1"/>
        <w:numId w:val="5"/>
      </w:numPr>
      <w:spacing w:before="200" w:after="0"/>
      <w:ind w:left="1080" w:hanging="540"/>
      <w:outlineLvl w:val="1"/>
    </w:pPr>
    <w:rPr>
      <w:rFonts w:eastAsiaTheme="majorEastAsia"/>
      <w:b/>
      <w:bCs/>
      <w:color w:val="365F91" w:themeColor="accent1" w:themeShade="BF"/>
      <w:sz w:val="26"/>
      <w:szCs w:val="26"/>
    </w:rPr>
  </w:style>
  <w:style w:type="paragraph" w:styleId="Heading3">
    <w:name w:val="heading 3"/>
    <w:aliases w:val="AT,H3"/>
    <w:basedOn w:val="Normal"/>
    <w:next w:val="Normal"/>
    <w:link w:val="Heading3Char"/>
    <w:uiPriority w:val="9"/>
    <w:unhideWhenUsed/>
    <w:qFormat/>
    <w:rsid w:val="00673FEC"/>
    <w:pPr>
      <w:keepNext/>
      <w:keepLines/>
      <w:numPr>
        <w:ilvl w:val="2"/>
        <w:numId w:val="5"/>
      </w:numPr>
      <w:tabs>
        <w:tab w:val="left" w:pos="1980"/>
      </w:tabs>
      <w:spacing w:before="200" w:after="0"/>
      <w:ind w:left="1980" w:hanging="900"/>
      <w:contextualSpacing/>
      <w:outlineLvl w:val="2"/>
    </w:pPr>
    <w:rPr>
      <w:b/>
      <w:color w:val="365F91" w:themeColor="accent1" w:themeShade="BF"/>
      <w:sz w:val="24"/>
      <w:szCs w:val="24"/>
    </w:rPr>
  </w:style>
  <w:style w:type="paragraph" w:styleId="Heading4">
    <w:name w:val="heading 4"/>
    <w:aliases w:val="H4,PR1"/>
    <w:basedOn w:val="Normal"/>
    <w:next w:val="Normal"/>
    <w:link w:val="Heading4Char"/>
    <w:unhideWhenUsed/>
    <w:qFormat/>
    <w:rsid w:val="00227C6E"/>
    <w:pPr>
      <w:spacing w:after="0"/>
      <w:ind w:left="2347" w:hanging="720"/>
      <w:contextualSpacing/>
      <w:outlineLvl w:val="3"/>
    </w:pPr>
  </w:style>
  <w:style w:type="paragraph" w:styleId="Heading5">
    <w:name w:val="heading 5"/>
    <w:aliases w:val="PR2"/>
    <w:basedOn w:val="Normal"/>
    <w:next w:val="Normal"/>
    <w:link w:val="Heading5Char"/>
    <w:unhideWhenUsed/>
    <w:qFormat/>
    <w:rsid w:val="00190E7C"/>
    <w:pPr>
      <w:tabs>
        <w:tab w:val="left" w:pos="1620"/>
      </w:tabs>
      <w:ind w:left="1627" w:hanging="547"/>
      <w:outlineLvl w:val="4"/>
    </w:pPr>
  </w:style>
  <w:style w:type="paragraph" w:styleId="Heading6">
    <w:name w:val="heading 6"/>
    <w:aliases w:val="PR3"/>
    <w:basedOn w:val="Heading4"/>
    <w:next w:val="Normal"/>
    <w:link w:val="Heading6Char"/>
    <w:unhideWhenUsed/>
    <w:qFormat/>
    <w:rsid w:val="00227C6E"/>
    <w:pPr>
      <w:outlineLvl w:val="5"/>
    </w:pPr>
  </w:style>
  <w:style w:type="paragraph" w:styleId="Heading7">
    <w:name w:val="heading 7"/>
    <w:basedOn w:val="Heading3"/>
    <w:next w:val="Normal"/>
    <w:link w:val="Heading7Char"/>
    <w:unhideWhenUsed/>
    <w:qFormat/>
    <w:rsid w:val="00D35543"/>
    <w:pPr>
      <w:numPr>
        <w:ilvl w:val="3"/>
      </w:numPr>
      <w:tabs>
        <w:tab w:val="clear" w:pos="1980"/>
        <w:tab w:val="left" w:pos="2160"/>
      </w:tabs>
      <w:spacing w:before="80"/>
      <w:ind w:left="2160" w:hanging="900"/>
      <w:outlineLvl w:val="6"/>
    </w:pPr>
  </w:style>
  <w:style w:type="paragraph" w:styleId="Heading8">
    <w:name w:val="heading 8"/>
    <w:basedOn w:val="Heading7"/>
    <w:next w:val="Normal"/>
    <w:link w:val="Heading8Char"/>
    <w:unhideWhenUsed/>
    <w:rsid w:val="008878A5"/>
    <w:pPr>
      <w:numPr>
        <w:ilvl w:val="4"/>
      </w:numPr>
      <w:tabs>
        <w:tab w:val="left" w:pos="2700"/>
      </w:tabs>
      <w:ind w:left="2700" w:hanging="1260"/>
      <w:outlineLvl w:val="7"/>
    </w:pPr>
  </w:style>
  <w:style w:type="paragraph" w:styleId="Heading9">
    <w:name w:val="heading 9"/>
    <w:basedOn w:val="Normal"/>
    <w:next w:val="Normal"/>
    <w:link w:val="Heading9Char"/>
    <w:unhideWhenUsed/>
    <w:rsid w:val="000321D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T Char"/>
    <w:basedOn w:val="DefaultParagraphFont"/>
    <w:link w:val="Heading1"/>
    <w:uiPriority w:val="1"/>
    <w:rsid w:val="00183791"/>
    <w:rPr>
      <w:rFonts w:ascii="Arial" w:eastAsiaTheme="majorEastAsia" w:hAnsi="Arial" w:cs="Arial"/>
      <w:b/>
      <w:bCs/>
      <w:color w:val="365F91" w:themeColor="accent1" w:themeShade="BF"/>
      <w:sz w:val="26"/>
      <w:szCs w:val="26"/>
    </w:rPr>
  </w:style>
  <w:style w:type="character" w:styleId="Hyperlink">
    <w:name w:val="Hyperlink"/>
    <w:basedOn w:val="DefaultParagraphFont"/>
    <w:uiPriority w:val="99"/>
    <w:unhideWhenUsed/>
    <w:rsid w:val="00871446"/>
    <w:rPr>
      <w:color w:val="0000FF" w:themeColor="hyperlink"/>
      <w:u w:val="single"/>
    </w:rPr>
  </w:style>
  <w:style w:type="numbering" w:customStyle="1" w:styleId="Style1">
    <w:name w:val="Style1"/>
    <w:uiPriority w:val="99"/>
    <w:rsid w:val="00D01016"/>
    <w:pPr>
      <w:numPr>
        <w:numId w:val="1"/>
      </w:numPr>
    </w:pPr>
  </w:style>
  <w:style w:type="numbering" w:customStyle="1" w:styleId="Style5">
    <w:name w:val="Style5"/>
    <w:uiPriority w:val="99"/>
    <w:rsid w:val="00D32CEA"/>
    <w:pPr>
      <w:numPr>
        <w:numId w:val="43"/>
      </w:numPr>
    </w:pPr>
  </w:style>
  <w:style w:type="paragraph" w:styleId="ListParagraph">
    <w:name w:val="List Paragraph"/>
    <w:basedOn w:val="Normal"/>
    <w:uiPriority w:val="1"/>
    <w:qFormat/>
    <w:rsid w:val="00C53EAB"/>
    <w:pPr>
      <w:ind w:left="720"/>
      <w:contextualSpacing/>
    </w:pPr>
  </w:style>
  <w:style w:type="numbering" w:customStyle="1" w:styleId="Style3">
    <w:name w:val="Style3"/>
    <w:uiPriority w:val="99"/>
    <w:rsid w:val="00A43F0A"/>
    <w:pPr>
      <w:numPr>
        <w:numId w:val="41"/>
      </w:numPr>
    </w:pPr>
  </w:style>
  <w:style w:type="numbering" w:customStyle="1" w:styleId="Style4">
    <w:name w:val="Style4"/>
    <w:uiPriority w:val="99"/>
    <w:rsid w:val="00A43F0A"/>
    <w:pPr>
      <w:numPr>
        <w:numId w:val="42"/>
      </w:numPr>
    </w:pPr>
  </w:style>
  <w:style w:type="numbering" w:customStyle="1" w:styleId="Style2">
    <w:name w:val="Style2"/>
    <w:uiPriority w:val="99"/>
    <w:rsid w:val="00C80DFF"/>
    <w:pPr>
      <w:numPr>
        <w:numId w:val="2"/>
      </w:numPr>
    </w:pPr>
  </w:style>
  <w:style w:type="character" w:customStyle="1" w:styleId="Heading3Char">
    <w:name w:val="Heading 3 Char"/>
    <w:aliases w:val="AT Char,H3 Char"/>
    <w:basedOn w:val="DefaultParagraphFont"/>
    <w:link w:val="Heading3"/>
    <w:uiPriority w:val="9"/>
    <w:rsid w:val="00673FEC"/>
    <w:rPr>
      <w:rFonts w:ascii="Arial" w:hAnsi="Arial" w:cs="Arial"/>
      <w:b/>
      <w:color w:val="365F91" w:themeColor="accent1" w:themeShade="BF"/>
      <w:sz w:val="24"/>
      <w:szCs w:val="24"/>
    </w:rPr>
  </w:style>
  <w:style w:type="character" w:customStyle="1" w:styleId="Heading4Char">
    <w:name w:val="Heading 4 Char"/>
    <w:aliases w:val="H4 Char,PR1 Char"/>
    <w:basedOn w:val="DefaultParagraphFont"/>
    <w:link w:val="Heading4"/>
    <w:rsid w:val="00227C6E"/>
    <w:rPr>
      <w:rFonts w:ascii="Arial" w:hAnsi="Arial" w:cs="Arial"/>
    </w:rPr>
  </w:style>
  <w:style w:type="table" w:styleId="TableGrid">
    <w:name w:val="Table Grid"/>
    <w:basedOn w:val="TableNormal"/>
    <w:uiPriority w:val="59"/>
    <w:rsid w:val="006251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aliases w:val="PR2 Char"/>
    <w:basedOn w:val="DefaultParagraphFont"/>
    <w:link w:val="Heading5"/>
    <w:rsid w:val="00190E7C"/>
    <w:rPr>
      <w:rFonts w:ascii="Arial" w:hAnsi="Arial" w:cs="Arial"/>
    </w:rPr>
  </w:style>
  <w:style w:type="character" w:customStyle="1" w:styleId="Heading6Char">
    <w:name w:val="Heading 6 Char"/>
    <w:aliases w:val="PR3 Char"/>
    <w:basedOn w:val="DefaultParagraphFont"/>
    <w:link w:val="Heading6"/>
    <w:rsid w:val="00227C6E"/>
    <w:rPr>
      <w:rFonts w:ascii="Arial" w:hAnsi="Arial" w:cs="Arial"/>
    </w:rPr>
  </w:style>
  <w:style w:type="character" w:customStyle="1" w:styleId="Heading9Char">
    <w:name w:val="Heading 9 Char"/>
    <w:basedOn w:val="DefaultParagraphFont"/>
    <w:link w:val="Heading9"/>
    <w:rsid w:val="000321D9"/>
    <w:rPr>
      <w:rFonts w:asciiTheme="majorHAnsi" w:eastAsiaTheme="majorEastAsia" w:hAnsiTheme="majorHAnsi" w:cstheme="majorBidi"/>
      <w:i/>
      <w:iCs/>
      <w:color w:val="404040" w:themeColor="text1" w:themeTint="BF"/>
      <w:sz w:val="20"/>
      <w:szCs w:val="20"/>
    </w:rPr>
  </w:style>
  <w:style w:type="character" w:customStyle="1" w:styleId="Heading2Char">
    <w:name w:val="Heading 2 Char"/>
    <w:aliases w:val="PT Char,ART Char,H2 Char"/>
    <w:basedOn w:val="DefaultParagraphFont"/>
    <w:link w:val="Heading2"/>
    <w:uiPriority w:val="1"/>
    <w:rsid w:val="00685311"/>
    <w:rPr>
      <w:rFonts w:ascii="Arial" w:eastAsiaTheme="majorEastAsia" w:hAnsi="Arial" w:cs="Arial"/>
      <w:b/>
      <w:bCs/>
      <w:color w:val="365F91" w:themeColor="accent1" w:themeShade="BF"/>
      <w:sz w:val="26"/>
      <w:szCs w:val="26"/>
    </w:rPr>
  </w:style>
  <w:style w:type="paragraph" w:styleId="BalloonText">
    <w:name w:val="Balloon Text"/>
    <w:basedOn w:val="Normal"/>
    <w:link w:val="BalloonTextChar"/>
    <w:uiPriority w:val="99"/>
    <w:semiHidden/>
    <w:unhideWhenUsed/>
    <w:rsid w:val="00FA1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9"/>
    <w:rPr>
      <w:rFonts w:ascii="Tahoma" w:hAnsi="Tahoma" w:cs="Tahoma"/>
      <w:sz w:val="16"/>
      <w:szCs w:val="16"/>
    </w:rPr>
  </w:style>
  <w:style w:type="character" w:customStyle="1" w:styleId="Heading7Char">
    <w:name w:val="Heading 7 Char"/>
    <w:basedOn w:val="DefaultParagraphFont"/>
    <w:link w:val="Heading7"/>
    <w:rsid w:val="00D35543"/>
    <w:rPr>
      <w:rFonts w:ascii="Arial" w:hAnsi="Arial" w:cs="Arial"/>
      <w:b/>
      <w:color w:val="365F91" w:themeColor="accent1" w:themeShade="BF"/>
      <w:sz w:val="24"/>
      <w:szCs w:val="24"/>
    </w:rPr>
  </w:style>
  <w:style w:type="character" w:customStyle="1" w:styleId="Heading8Char">
    <w:name w:val="Heading 8 Char"/>
    <w:basedOn w:val="DefaultParagraphFont"/>
    <w:link w:val="Heading8"/>
    <w:rsid w:val="008878A5"/>
    <w:rPr>
      <w:rFonts w:ascii="Arial" w:hAnsi="Arial" w:cs="Arial"/>
      <w:b/>
      <w:color w:val="365F91" w:themeColor="accent1" w:themeShade="BF"/>
      <w:sz w:val="24"/>
      <w:szCs w:val="24"/>
    </w:rPr>
  </w:style>
  <w:style w:type="paragraph" w:styleId="TOC1">
    <w:name w:val="toc 1"/>
    <w:basedOn w:val="Normal"/>
    <w:next w:val="Normal"/>
    <w:autoRedefine/>
    <w:uiPriority w:val="39"/>
    <w:unhideWhenUsed/>
    <w:qFormat/>
    <w:rsid w:val="0082087E"/>
    <w:pPr>
      <w:tabs>
        <w:tab w:val="left" w:pos="630"/>
        <w:tab w:val="right" w:leader="dot" w:pos="9900"/>
      </w:tabs>
      <w:spacing w:before="40" w:after="80" w:line="240" w:lineRule="auto"/>
      <w:ind w:left="0"/>
      <w:jc w:val="center"/>
    </w:pPr>
    <w:rPr>
      <w:b/>
      <w:bCs/>
      <w:caps/>
      <w:noProof/>
    </w:rPr>
  </w:style>
  <w:style w:type="paragraph" w:styleId="TOC2">
    <w:name w:val="toc 2"/>
    <w:basedOn w:val="Normal"/>
    <w:next w:val="Normal"/>
    <w:autoRedefine/>
    <w:uiPriority w:val="39"/>
    <w:unhideWhenUsed/>
    <w:qFormat/>
    <w:rsid w:val="0082087E"/>
    <w:pPr>
      <w:tabs>
        <w:tab w:val="left" w:pos="1890"/>
        <w:tab w:val="right" w:leader="dot" w:pos="10350"/>
      </w:tabs>
      <w:spacing w:before="80" w:after="80" w:line="240" w:lineRule="auto"/>
      <w:ind w:left="1350"/>
    </w:pPr>
    <w:rPr>
      <w:smallCaps/>
      <w:sz w:val="20"/>
      <w:szCs w:val="20"/>
    </w:rPr>
  </w:style>
  <w:style w:type="paragraph" w:styleId="TOC3">
    <w:name w:val="toc 3"/>
    <w:basedOn w:val="Normal"/>
    <w:next w:val="Normal"/>
    <w:autoRedefine/>
    <w:uiPriority w:val="39"/>
    <w:unhideWhenUsed/>
    <w:qFormat/>
    <w:rsid w:val="00325F54"/>
    <w:pPr>
      <w:spacing w:after="0"/>
      <w:ind w:left="440"/>
    </w:pPr>
    <w:rPr>
      <w:i/>
      <w:iCs/>
      <w:sz w:val="20"/>
      <w:szCs w:val="20"/>
    </w:rPr>
  </w:style>
  <w:style w:type="paragraph" w:styleId="TOC4">
    <w:name w:val="toc 4"/>
    <w:basedOn w:val="Normal"/>
    <w:next w:val="Normal"/>
    <w:autoRedefine/>
    <w:uiPriority w:val="39"/>
    <w:unhideWhenUsed/>
    <w:rsid w:val="00325F54"/>
    <w:pPr>
      <w:spacing w:after="0"/>
      <w:ind w:left="660"/>
    </w:pPr>
    <w:rPr>
      <w:sz w:val="18"/>
      <w:szCs w:val="18"/>
    </w:rPr>
  </w:style>
  <w:style w:type="character" w:styleId="FollowedHyperlink">
    <w:name w:val="FollowedHyperlink"/>
    <w:basedOn w:val="DefaultParagraphFont"/>
    <w:uiPriority w:val="99"/>
    <w:semiHidden/>
    <w:unhideWhenUsed/>
    <w:rsid w:val="002C167F"/>
    <w:rPr>
      <w:color w:val="800080" w:themeColor="followedHyperlink"/>
      <w:u w:val="single"/>
    </w:rPr>
  </w:style>
  <w:style w:type="character" w:styleId="CommentReference">
    <w:name w:val="annotation reference"/>
    <w:basedOn w:val="DefaultParagraphFont"/>
    <w:uiPriority w:val="99"/>
    <w:semiHidden/>
    <w:unhideWhenUsed/>
    <w:rsid w:val="00EB2276"/>
    <w:rPr>
      <w:sz w:val="16"/>
      <w:szCs w:val="16"/>
    </w:rPr>
  </w:style>
  <w:style w:type="paragraph" w:styleId="CommentText">
    <w:name w:val="annotation text"/>
    <w:basedOn w:val="Normal"/>
    <w:link w:val="CommentTextChar"/>
    <w:semiHidden/>
    <w:unhideWhenUsed/>
    <w:rsid w:val="00EB2276"/>
    <w:pPr>
      <w:spacing w:line="240" w:lineRule="auto"/>
    </w:pPr>
    <w:rPr>
      <w:sz w:val="20"/>
      <w:szCs w:val="20"/>
    </w:rPr>
  </w:style>
  <w:style w:type="character" w:customStyle="1" w:styleId="CommentTextChar">
    <w:name w:val="Comment Text Char"/>
    <w:basedOn w:val="DefaultParagraphFont"/>
    <w:link w:val="CommentText"/>
    <w:semiHidden/>
    <w:rsid w:val="00EB2276"/>
    <w:rPr>
      <w:sz w:val="20"/>
      <w:szCs w:val="20"/>
    </w:rPr>
  </w:style>
  <w:style w:type="paragraph" w:styleId="CommentSubject">
    <w:name w:val="annotation subject"/>
    <w:basedOn w:val="CommentText"/>
    <w:next w:val="CommentText"/>
    <w:link w:val="CommentSubjectChar"/>
    <w:semiHidden/>
    <w:unhideWhenUsed/>
    <w:rsid w:val="00EB2276"/>
    <w:rPr>
      <w:b/>
      <w:bCs/>
    </w:rPr>
  </w:style>
  <w:style w:type="character" w:customStyle="1" w:styleId="CommentSubjectChar">
    <w:name w:val="Comment Subject Char"/>
    <w:basedOn w:val="CommentTextChar"/>
    <w:link w:val="CommentSubject"/>
    <w:semiHidden/>
    <w:rsid w:val="00EB2276"/>
    <w:rPr>
      <w:b/>
      <w:bCs/>
      <w:sz w:val="20"/>
      <w:szCs w:val="20"/>
    </w:rPr>
  </w:style>
  <w:style w:type="character" w:styleId="UnresolvedMention">
    <w:name w:val="Unresolved Mention"/>
    <w:basedOn w:val="DefaultParagraphFont"/>
    <w:uiPriority w:val="99"/>
    <w:unhideWhenUsed/>
    <w:rsid w:val="00257CEE"/>
    <w:rPr>
      <w:color w:val="808080"/>
      <w:shd w:val="clear" w:color="auto" w:fill="E6E6E6"/>
    </w:rPr>
  </w:style>
  <w:style w:type="character" w:styleId="PlaceholderText">
    <w:name w:val="Placeholder Text"/>
    <w:basedOn w:val="DefaultParagraphFont"/>
    <w:uiPriority w:val="99"/>
    <w:semiHidden/>
    <w:rsid w:val="00227C6E"/>
    <w:rPr>
      <w:color w:val="808080"/>
    </w:rPr>
  </w:style>
  <w:style w:type="table" w:styleId="TableGrid1">
    <w:name w:val="Table Grid 1"/>
    <w:basedOn w:val="TableNormal"/>
    <w:uiPriority w:val="99"/>
    <w:semiHidden/>
    <w:unhideWhenUsed/>
    <w:rsid w:val="00227C6E"/>
    <w:pPr>
      <w:spacing w:after="0" w:line="240" w:lineRule="auto"/>
      <w:ind w:left="720"/>
      <w:jc w:val="both"/>
    </w:pPr>
    <w:rPr>
      <w:rFonts w:ascii="Times New Roman" w:hAnsi="Times New Roman"/>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unhideWhenUsed/>
    <w:rsid w:val="00227C6E"/>
    <w:pPr>
      <w:spacing w:after="0" w:line="240" w:lineRule="auto"/>
      <w:ind w:left="720"/>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7C6E"/>
    <w:rPr>
      <w:rFonts w:ascii="Tahoma" w:hAnsi="Tahoma" w:cs="Tahoma"/>
      <w:sz w:val="16"/>
      <w:szCs w:val="16"/>
    </w:rPr>
  </w:style>
  <w:style w:type="paragraph" w:styleId="Revision">
    <w:name w:val="Revision"/>
    <w:hidden/>
    <w:uiPriority w:val="99"/>
    <w:semiHidden/>
    <w:rsid w:val="00227C6E"/>
    <w:pPr>
      <w:spacing w:after="0" w:line="240" w:lineRule="auto"/>
    </w:pPr>
    <w:rPr>
      <w:rFonts w:ascii="Times New Roman" w:hAnsi="Times New Roman" w:cs="Times New Roman"/>
      <w:sz w:val="24"/>
      <w:szCs w:val="24"/>
    </w:rPr>
  </w:style>
  <w:style w:type="table" w:customStyle="1" w:styleId="TableGrid10">
    <w:name w:val="Table Grid1"/>
    <w:basedOn w:val="TableNormal"/>
    <w:next w:val="TableGrid"/>
    <w:uiPriority w:val="59"/>
    <w:rsid w:val="00227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27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1">
    <w:name w:val="Comment Subject Char1"/>
    <w:basedOn w:val="CommentTextChar"/>
    <w:uiPriority w:val="99"/>
    <w:semiHidden/>
    <w:rsid w:val="00227C6E"/>
    <w:rPr>
      <w:rFonts w:ascii="Times New Roman" w:eastAsia="Times New Roman" w:hAnsi="Times New Roman" w:cs="Times New Roman"/>
      <w:b/>
      <w:bCs/>
      <w:sz w:val="20"/>
      <w:szCs w:val="20"/>
    </w:rPr>
  </w:style>
  <w:style w:type="paragraph" w:styleId="MacroText">
    <w:name w:val="macro"/>
    <w:link w:val="MacroTextChar"/>
    <w:semiHidden/>
    <w:rsid w:val="00227C6E"/>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MacroTextChar">
    <w:name w:val="Macro Text Char"/>
    <w:basedOn w:val="DefaultParagraphFont"/>
    <w:link w:val="MacroText"/>
    <w:semiHidden/>
    <w:rsid w:val="00227C6E"/>
    <w:rPr>
      <w:rFonts w:ascii="Times New Roman" w:eastAsia="Times New Roman" w:hAnsi="Times New Roman" w:cs="Times New Roman"/>
      <w:sz w:val="24"/>
      <w:szCs w:val="20"/>
    </w:rPr>
  </w:style>
  <w:style w:type="character" w:customStyle="1" w:styleId="Heading2Char1">
    <w:name w:val="Heading 2 Char1"/>
    <w:aliases w:val="PT Char1"/>
    <w:basedOn w:val="DefaultParagraphFont"/>
    <w:semiHidden/>
    <w:rsid w:val="00227C6E"/>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AT Char1"/>
    <w:basedOn w:val="DefaultParagraphFont"/>
    <w:semiHidden/>
    <w:rsid w:val="00227C6E"/>
    <w:rPr>
      <w:rFonts w:asciiTheme="majorHAnsi" w:eastAsiaTheme="majorEastAsia" w:hAnsiTheme="majorHAnsi" w:cstheme="majorBidi"/>
      <w:b/>
      <w:bCs/>
      <w:color w:val="4F81BD" w:themeColor="accent1"/>
      <w:sz w:val="24"/>
    </w:rPr>
  </w:style>
  <w:style w:type="character" w:styleId="EndnoteReference">
    <w:name w:val="endnote reference"/>
    <w:basedOn w:val="DefaultParagraphFont"/>
    <w:semiHidden/>
    <w:rsid w:val="00227C6E"/>
    <w:rPr>
      <w:vertAlign w:val="superscript"/>
    </w:rPr>
  </w:style>
  <w:style w:type="paragraph" w:styleId="FootnoteText">
    <w:name w:val="footnote text"/>
    <w:basedOn w:val="Normal"/>
    <w:link w:val="FootnoteTextChar"/>
    <w:semiHidden/>
    <w:rsid w:val="00227C6E"/>
    <w:pPr>
      <w:widowControl w:val="0"/>
      <w:overflowPunct w:val="0"/>
      <w:autoSpaceDE w:val="0"/>
      <w:autoSpaceDN w:val="0"/>
      <w:adjustRightInd w:val="0"/>
      <w:spacing w:after="0" w:line="240" w:lineRule="auto"/>
      <w:ind w:left="0"/>
      <w:jc w:val="both"/>
      <w:textAlignment w:val="baseline"/>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227C6E"/>
    <w:rPr>
      <w:rFonts w:ascii="Times New Roman" w:eastAsia="Times New Roman" w:hAnsi="Times New Roman" w:cs="Times New Roman"/>
      <w:sz w:val="24"/>
      <w:szCs w:val="20"/>
    </w:rPr>
  </w:style>
  <w:style w:type="character" w:styleId="FootnoteReference">
    <w:name w:val="footnote reference"/>
    <w:basedOn w:val="DefaultParagraphFont"/>
    <w:semiHidden/>
    <w:rsid w:val="00227C6E"/>
    <w:rPr>
      <w:vertAlign w:val="superscript"/>
    </w:rPr>
  </w:style>
  <w:style w:type="paragraph" w:styleId="Index1">
    <w:name w:val="index 1"/>
    <w:basedOn w:val="Normal"/>
    <w:next w:val="Normal"/>
    <w:semiHidden/>
    <w:rsid w:val="00227C6E"/>
    <w:pPr>
      <w:widowControl w:val="0"/>
      <w:tabs>
        <w:tab w:val="right" w:leader="dot" w:pos="9360"/>
      </w:tabs>
      <w:suppressAutoHyphens/>
      <w:overflowPunct w:val="0"/>
      <w:autoSpaceDE w:val="0"/>
      <w:autoSpaceDN w:val="0"/>
      <w:adjustRightInd w:val="0"/>
      <w:spacing w:after="0" w:line="240" w:lineRule="auto"/>
      <w:ind w:left="1440" w:right="720" w:hanging="1440"/>
      <w:jc w:val="both"/>
      <w:textAlignment w:val="baseline"/>
    </w:pPr>
    <w:rPr>
      <w:rFonts w:ascii="Times New Roman" w:eastAsia="Times New Roman" w:hAnsi="Times New Roman" w:cs="Times New Roman"/>
      <w:sz w:val="24"/>
      <w:szCs w:val="20"/>
    </w:rPr>
  </w:style>
  <w:style w:type="paragraph" w:styleId="Index2">
    <w:name w:val="index 2"/>
    <w:basedOn w:val="Normal"/>
    <w:next w:val="Normal"/>
    <w:semiHidden/>
    <w:rsid w:val="00227C6E"/>
    <w:pPr>
      <w:widowControl w:val="0"/>
      <w:tabs>
        <w:tab w:val="right" w:leader="dot" w:pos="9360"/>
      </w:tabs>
      <w:suppressAutoHyphens/>
      <w:overflowPunct w:val="0"/>
      <w:autoSpaceDE w:val="0"/>
      <w:autoSpaceDN w:val="0"/>
      <w:adjustRightInd w:val="0"/>
      <w:spacing w:after="0" w:line="240" w:lineRule="auto"/>
      <w:ind w:left="1440" w:right="720" w:hanging="720"/>
      <w:jc w:val="both"/>
      <w:textAlignment w:val="baseline"/>
    </w:pPr>
    <w:rPr>
      <w:rFonts w:ascii="Times New Roman" w:eastAsia="Times New Roman" w:hAnsi="Times New Roman" w:cs="Times New Roman"/>
      <w:sz w:val="24"/>
      <w:szCs w:val="20"/>
    </w:rPr>
  </w:style>
  <w:style w:type="paragraph" w:styleId="TOAHeading">
    <w:name w:val="toa heading"/>
    <w:basedOn w:val="Normal"/>
    <w:next w:val="Normal"/>
    <w:semiHidden/>
    <w:rsid w:val="00227C6E"/>
    <w:pPr>
      <w:widowControl w:val="0"/>
      <w:tabs>
        <w:tab w:val="right" w:pos="9360"/>
      </w:tabs>
      <w:suppressAutoHyphens/>
      <w:overflowPunct w:val="0"/>
      <w:autoSpaceDE w:val="0"/>
      <w:autoSpaceDN w:val="0"/>
      <w:adjustRightInd w:val="0"/>
      <w:spacing w:after="0" w:line="240" w:lineRule="auto"/>
      <w:ind w:left="0"/>
      <w:jc w:val="both"/>
      <w:textAlignment w:val="baseline"/>
    </w:pPr>
    <w:rPr>
      <w:rFonts w:ascii="Times New Roman" w:eastAsia="Times New Roman" w:hAnsi="Times New Roman" w:cs="Times New Roman"/>
      <w:sz w:val="24"/>
      <w:szCs w:val="20"/>
    </w:rPr>
  </w:style>
  <w:style w:type="paragraph" w:styleId="ListBullet">
    <w:name w:val="List Bullet"/>
    <w:basedOn w:val="Normal"/>
    <w:semiHidden/>
    <w:unhideWhenUsed/>
    <w:rsid w:val="00227C6E"/>
    <w:pPr>
      <w:numPr>
        <w:numId w:val="18"/>
      </w:numPr>
      <w:spacing w:after="0" w:line="240" w:lineRule="auto"/>
      <w:contextualSpacing/>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F523B"/>
    <w:pPr>
      <w:tabs>
        <w:tab w:val="center" w:pos="4680"/>
        <w:tab w:val="right" w:pos="9360"/>
      </w:tabs>
      <w:spacing w:after="0" w:line="240" w:lineRule="auto"/>
      <w:ind w:left="720"/>
      <w:jc w:val="both"/>
    </w:pPr>
    <w:rPr>
      <w:rFonts w:ascii="Times New Roman" w:hAnsi="Times New Roman" w:cs="Times New Roman"/>
      <w:sz w:val="24"/>
      <w:szCs w:val="24"/>
    </w:rPr>
  </w:style>
  <w:style w:type="character" w:customStyle="1" w:styleId="HeaderChar">
    <w:name w:val="Header Char"/>
    <w:basedOn w:val="DefaultParagraphFont"/>
    <w:link w:val="Header"/>
    <w:uiPriority w:val="99"/>
    <w:rsid w:val="004F523B"/>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624012"/>
    <w:pPr>
      <w:numPr>
        <w:numId w:val="0"/>
      </w:numPr>
      <w:spacing w:before="480" w:line="240" w:lineRule="auto"/>
      <w:ind w:left="720"/>
      <w:jc w:val="both"/>
      <w:outlineLvl w:val="9"/>
    </w:pPr>
    <w:rPr>
      <w:rFonts w:asciiTheme="majorHAnsi" w:hAnsiTheme="majorHAnsi" w:cstheme="majorBidi"/>
      <w:sz w:val="28"/>
      <w:szCs w:val="28"/>
    </w:rPr>
  </w:style>
  <w:style w:type="paragraph" w:styleId="Footer">
    <w:name w:val="footer"/>
    <w:basedOn w:val="Normal"/>
    <w:link w:val="FooterChar"/>
    <w:uiPriority w:val="99"/>
    <w:unhideWhenUsed/>
    <w:rsid w:val="00624012"/>
    <w:pPr>
      <w:tabs>
        <w:tab w:val="center" w:pos="4680"/>
        <w:tab w:val="right" w:pos="9360"/>
      </w:tabs>
      <w:spacing w:after="0" w:line="240" w:lineRule="auto"/>
      <w:ind w:left="720"/>
      <w:jc w:val="both"/>
    </w:pPr>
    <w:rPr>
      <w:rFonts w:ascii="Times New Roman" w:hAnsi="Times New Roman" w:cs="Times New Roman"/>
      <w:sz w:val="24"/>
      <w:szCs w:val="24"/>
    </w:rPr>
  </w:style>
  <w:style w:type="character" w:customStyle="1" w:styleId="FooterChar">
    <w:name w:val="Footer Char"/>
    <w:basedOn w:val="DefaultParagraphFont"/>
    <w:link w:val="Footer"/>
    <w:uiPriority w:val="99"/>
    <w:rsid w:val="00624012"/>
    <w:rPr>
      <w:rFonts w:ascii="Times New Roman" w:hAnsi="Times New Roman" w:cs="Times New Roman"/>
      <w:sz w:val="24"/>
      <w:szCs w:val="24"/>
    </w:rPr>
  </w:style>
  <w:style w:type="paragraph" w:customStyle="1" w:styleId="1Heading1">
    <w:name w:val="1 Heading 1"/>
    <w:basedOn w:val="Normal"/>
    <w:link w:val="1Heading1Char"/>
    <w:qFormat/>
    <w:rsid w:val="00624012"/>
    <w:pPr>
      <w:tabs>
        <w:tab w:val="center" w:pos="4680"/>
        <w:tab w:val="right" w:pos="9270"/>
      </w:tabs>
      <w:spacing w:before="240" w:after="240" w:line="240" w:lineRule="auto"/>
      <w:ind w:left="0"/>
      <w:outlineLvl w:val="0"/>
    </w:pPr>
    <w:rPr>
      <w:rFonts w:ascii="Times New Roman" w:hAnsi="Times New Roman" w:cs="Times New Roman"/>
      <w:b/>
      <w:sz w:val="28"/>
      <w:szCs w:val="28"/>
    </w:rPr>
  </w:style>
  <w:style w:type="paragraph" w:styleId="EndnoteText">
    <w:name w:val="endnote text"/>
    <w:basedOn w:val="Normal"/>
    <w:link w:val="EndnoteTextChar"/>
    <w:semiHidden/>
    <w:rsid w:val="00624012"/>
    <w:pPr>
      <w:widowControl w:val="0"/>
      <w:overflowPunct w:val="0"/>
      <w:autoSpaceDE w:val="0"/>
      <w:autoSpaceDN w:val="0"/>
      <w:adjustRightInd w:val="0"/>
      <w:spacing w:after="0" w:line="240" w:lineRule="auto"/>
      <w:ind w:left="0"/>
      <w:textAlignment w:val="baseline"/>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semiHidden/>
    <w:rsid w:val="00624012"/>
    <w:rPr>
      <w:rFonts w:ascii="Courier New" w:eastAsia="Times New Roman" w:hAnsi="Courier New" w:cs="Times New Roman"/>
      <w:sz w:val="24"/>
      <w:szCs w:val="20"/>
    </w:rPr>
  </w:style>
  <w:style w:type="paragraph" w:styleId="BodyTextIndent">
    <w:name w:val="Body Text Indent"/>
    <w:basedOn w:val="Normal"/>
    <w:link w:val="BodyTextIndentChar"/>
    <w:semiHidden/>
    <w:rsid w:val="00624012"/>
    <w:pPr>
      <w:suppressAutoHyphens/>
      <w:overflowPunct w:val="0"/>
      <w:autoSpaceDE w:val="0"/>
      <w:autoSpaceDN w:val="0"/>
      <w:adjustRightInd w:val="0"/>
      <w:spacing w:after="0" w:line="240" w:lineRule="auto"/>
      <w:ind w:left="1440"/>
      <w:jc w:val="both"/>
      <w:textAlignment w:val="baseline"/>
    </w:pPr>
    <w:rPr>
      <w:rFonts w:ascii="Times New Roman" w:eastAsia="Times New Roman" w:hAnsi="Times New Roman" w:cs="Times New Roman"/>
      <w:spacing w:val="-2"/>
      <w:sz w:val="24"/>
      <w:szCs w:val="20"/>
    </w:rPr>
  </w:style>
  <w:style w:type="character" w:customStyle="1" w:styleId="BodyTextIndentChar">
    <w:name w:val="Body Text Indent Char"/>
    <w:basedOn w:val="DefaultParagraphFont"/>
    <w:link w:val="BodyTextIndent"/>
    <w:semiHidden/>
    <w:rsid w:val="00624012"/>
    <w:rPr>
      <w:rFonts w:ascii="Times New Roman" w:eastAsia="Times New Roman" w:hAnsi="Times New Roman" w:cs="Times New Roman"/>
      <w:spacing w:val="-2"/>
      <w:sz w:val="24"/>
      <w:szCs w:val="20"/>
    </w:rPr>
  </w:style>
  <w:style w:type="paragraph" w:styleId="TOC5">
    <w:name w:val="toc 5"/>
    <w:basedOn w:val="Normal"/>
    <w:next w:val="Normal"/>
    <w:autoRedefine/>
    <w:uiPriority w:val="39"/>
    <w:unhideWhenUsed/>
    <w:rsid w:val="00624012"/>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624012"/>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624012"/>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624012"/>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624012"/>
    <w:pPr>
      <w:spacing w:after="100"/>
      <w:ind w:left="1760"/>
    </w:pPr>
    <w:rPr>
      <w:rFonts w:asciiTheme="minorHAnsi" w:eastAsiaTheme="minorEastAsia" w:hAnsiTheme="minorHAnsi" w:cstheme="minorBidi"/>
    </w:rPr>
  </w:style>
  <w:style w:type="paragraph" w:customStyle="1" w:styleId="STSP">
    <w:name w:val="STSP"/>
    <w:link w:val="STSPChar"/>
    <w:qFormat/>
    <w:rsid w:val="00624012"/>
    <w:pPr>
      <w:tabs>
        <w:tab w:val="left" w:pos="432"/>
      </w:tabs>
      <w:spacing w:after="0" w:line="240" w:lineRule="auto"/>
    </w:pPr>
    <w:rPr>
      <w:rFonts w:ascii="Times New Roman" w:hAnsi="Times New Roman" w:cs="Times New Roman"/>
      <w:sz w:val="24"/>
      <w:szCs w:val="24"/>
    </w:rPr>
  </w:style>
  <w:style w:type="paragraph" w:customStyle="1" w:styleId="Table">
    <w:name w:val="Table"/>
    <w:basedOn w:val="Normal"/>
    <w:qFormat/>
    <w:rsid w:val="00624012"/>
    <w:pPr>
      <w:tabs>
        <w:tab w:val="left" w:pos="1080"/>
      </w:tabs>
      <w:spacing w:after="0" w:line="240" w:lineRule="auto"/>
      <w:ind w:left="0"/>
      <w:jc w:val="center"/>
    </w:pPr>
    <w:rPr>
      <w:rFonts w:ascii="Times New Roman" w:hAnsi="Times New Roman" w:cs="Times New Roman"/>
      <w:sz w:val="24"/>
      <w:szCs w:val="24"/>
    </w:rPr>
  </w:style>
  <w:style w:type="paragraph" w:customStyle="1" w:styleId="STSPtable">
    <w:name w:val="STSP table"/>
    <w:basedOn w:val="Normal"/>
    <w:autoRedefine/>
    <w:qFormat/>
    <w:rsid w:val="00624012"/>
    <w:pPr>
      <w:spacing w:after="0" w:line="240" w:lineRule="auto"/>
      <w:ind w:left="0"/>
      <w:jc w:val="center"/>
    </w:pPr>
    <w:rPr>
      <w:rFonts w:ascii="Times New Roman" w:hAnsi="Times New Roman" w:cs="Times New Roman"/>
      <w:sz w:val="24"/>
    </w:rPr>
  </w:style>
  <w:style w:type="paragraph" w:customStyle="1" w:styleId="ssBidItem">
    <w:name w:val="ssBidItem"/>
    <w:basedOn w:val="Normal"/>
    <w:rsid w:val="00624012"/>
    <w:pPr>
      <w:tabs>
        <w:tab w:val="left" w:pos="2448"/>
        <w:tab w:val="right" w:pos="9648"/>
      </w:tabs>
      <w:spacing w:after="60" w:line="240" w:lineRule="auto"/>
      <w:ind w:left="288"/>
    </w:pPr>
    <w:rPr>
      <w:rFonts w:eastAsia="Times New Roman" w:cs="Times New Roman"/>
      <w:sz w:val="18"/>
      <w:szCs w:val="20"/>
    </w:rPr>
  </w:style>
  <w:style w:type="paragraph" w:customStyle="1" w:styleId="wiComment">
    <w:name w:val="wiComment"/>
    <w:qFormat/>
    <w:rsid w:val="00624012"/>
    <w:pPr>
      <w:widowControl w:val="0"/>
      <w:spacing w:before="60" w:after="60" w:line="240" w:lineRule="auto"/>
      <w:ind w:left="-432" w:right="-432"/>
    </w:pPr>
    <w:rPr>
      <w:rFonts w:ascii="Arial" w:eastAsia="Times New Roman" w:hAnsi="Arial" w:cs="Times New Roman"/>
      <w:b/>
      <w:i/>
      <w:color w:val="CC0000"/>
      <w:sz w:val="24"/>
      <w:szCs w:val="20"/>
    </w:rPr>
  </w:style>
  <w:style w:type="character" w:customStyle="1" w:styleId="STSPChar">
    <w:name w:val="STSP Char"/>
    <w:basedOn w:val="DefaultParagraphFont"/>
    <w:link w:val="STSP"/>
    <w:rsid w:val="00624012"/>
    <w:rPr>
      <w:rFonts w:ascii="Times New Roman" w:hAnsi="Times New Roman" w:cs="Times New Roman"/>
      <w:sz w:val="24"/>
      <w:szCs w:val="24"/>
    </w:rPr>
  </w:style>
  <w:style w:type="character" w:customStyle="1" w:styleId="1Heading1Char">
    <w:name w:val="1 Heading 1 Char"/>
    <w:basedOn w:val="DefaultParagraphFont"/>
    <w:link w:val="1Heading1"/>
    <w:rsid w:val="00624012"/>
    <w:rPr>
      <w:rFonts w:ascii="Times New Roman" w:hAnsi="Times New Roman" w:cs="Times New Roman"/>
      <w:b/>
      <w:sz w:val="28"/>
      <w:szCs w:val="28"/>
    </w:rPr>
  </w:style>
  <w:style w:type="paragraph" w:styleId="BodyText">
    <w:name w:val="Body Text"/>
    <w:basedOn w:val="Normal"/>
    <w:link w:val="BodyTextChar"/>
    <w:uiPriority w:val="1"/>
    <w:unhideWhenUsed/>
    <w:qFormat/>
    <w:rsid w:val="00624012"/>
    <w:pPr>
      <w:widowControl w:val="0"/>
      <w:spacing w:after="0" w:line="240" w:lineRule="auto"/>
      <w:ind w:left="820"/>
    </w:pPr>
    <w:rPr>
      <w:rFonts w:ascii="Times New Roman" w:eastAsia="Times New Roman" w:hAnsi="Times New Roman" w:cstheme="minorBidi"/>
      <w:sz w:val="24"/>
      <w:szCs w:val="24"/>
    </w:rPr>
  </w:style>
  <w:style w:type="character" w:customStyle="1" w:styleId="BodyTextChar">
    <w:name w:val="Body Text Char"/>
    <w:basedOn w:val="DefaultParagraphFont"/>
    <w:link w:val="BodyText"/>
    <w:uiPriority w:val="1"/>
    <w:rsid w:val="00624012"/>
    <w:rPr>
      <w:rFonts w:ascii="Times New Roman" w:eastAsia="Times New Roman" w:hAnsi="Times New Roman"/>
      <w:sz w:val="24"/>
      <w:szCs w:val="24"/>
    </w:rPr>
  </w:style>
  <w:style w:type="paragraph" w:customStyle="1" w:styleId="TableParagraph">
    <w:name w:val="Table Paragraph"/>
    <w:basedOn w:val="Normal"/>
    <w:uiPriority w:val="1"/>
    <w:qFormat/>
    <w:rsid w:val="00624012"/>
    <w:pPr>
      <w:widowControl w:val="0"/>
      <w:spacing w:after="0" w:line="240" w:lineRule="auto"/>
      <w:ind w:left="0"/>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682983">
      <w:bodyDiv w:val="1"/>
      <w:marLeft w:val="0"/>
      <w:marRight w:val="0"/>
      <w:marTop w:val="0"/>
      <w:marBottom w:val="0"/>
      <w:divBdr>
        <w:top w:val="none" w:sz="0" w:space="0" w:color="auto"/>
        <w:left w:val="none" w:sz="0" w:space="0" w:color="auto"/>
        <w:bottom w:val="none" w:sz="0" w:space="0" w:color="auto"/>
        <w:right w:val="none" w:sz="0" w:space="0" w:color="auto"/>
      </w:divBdr>
    </w:div>
    <w:div w:id="1079837113">
      <w:bodyDiv w:val="1"/>
      <w:marLeft w:val="0"/>
      <w:marRight w:val="0"/>
      <w:marTop w:val="0"/>
      <w:marBottom w:val="0"/>
      <w:divBdr>
        <w:top w:val="none" w:sz="0" w:space="0" w:color="auto"/>
        <w:left w:val="none" w:sz="0" w:space="0" w:color="auto"/>
        <w:bottom w:val="none" w:sz="0" w:space="0" w:color="auto"/>
        <w:right w:val="none" w:sz="0" w:space="0" w:color="auto"/>
      </w:divBdr>
    </w:div>
    <w:div w:id="196943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publicnotices.wi.gov" TargetMode="External"/><Relationship Id="rId39" Type="http://schemas.openxmlformats.org/officeDocument/2006/relationships/hyperlink" Target="mailto:DOTTIPSCOrrespond@dot.wi.gov"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doa.state.wi.us/category.asp?linkcatid=677&amp;linkid=113&amp;locid=0" TargetMode="External"/><Relationship Id="rId7" Type="http://schemas.openxmlformats.org/officeDocument/2006/relationships/endnotes" Target="endnotes.xml"/><Relationship Id="rId12" Type="http://schemas.openxmlformats.org/officeDocument/2006/relationships/image" Target="cid:image027.png@01D3E386.04404500" TargetMode="External"/><Relationship Id="rId17" Type="http://schemas.openxmlformats.org/officeDocument/2006/relationships/image" Target="media/image7.emf"/><Relationship Id="rId25" Type="http://schemas.openxmlformats.org/officeDocument/2006/relationships/hyperlink" Target="mailto:kevin.diehl@dot.wi.gov" TargetMode="External"/><Relationship Id="rId33" Type="http://schemas.openxmlformats.org/officeDocument/2006/relationships/header" Target="header3.xml"/><Relationship Id="rId38" Type="http://schemas.openxmlformats.org/officeDocument/2006/relationships/hyperlink" Target="http://commerce.wi.gov/BD/BD-MBD-Index.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doa.wi.gov/mb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kevin.diehl@dot.wi.gov" TargetMode="External"/><Relationship Id="rId32" Type="http://schemas.openxmlformats.org/officeDocument/2006/relationships/header" Target="header2.xml"/><Relationship Id="rId37" Type="http://schemas.openxmlformats.org/officeDocument/2006/relationships/hyperlink" Target="http://www.doa.wi.gov/mb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20.png@01D3E386.04404500" TargetMode="External"/><Relationship Id="rId23" Type="http://schemas.openxmlformats.org/officeDocument/2006/relationships/image" Target="media/image12.png"/><Relationship Id="rId28" Type="http://schemas.openxmlformats.org/officeDocument/2006/relationships/hyperlink" Target="http://www.doa.state.wi.us/index.asp?locid=169" TargetMode="External"/><Relationship Id="rId36" Type="http://schemas.openxmlformats.org/officeDocument/2006/relationships/hyperlink" Target="mailto:june.robinson@dot.wi.gov"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mailto:DOTTIPSCOrrespond@dot.wi.gov"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hyperlink" Target="http://vendornet.state.wi.us" TargetMode="External"/><Relationship Id="rId30" Type="http://schemas.openxmlformats.org/officeDocument/2006/relationships/hyperlink" Target="http://www.doa.state.wi.us/section.asp?linkid=191&amp;locid=0" TargetMode="External"/><Relationship Id="rId35" Type="http://schemas.openxmlformats.org/officeDocument/2006/relationships/hyperlink" Target="http://www.dot.wisconsin.gov/business/mbe/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ED708F-2FE6-4C09-8452-00006C14D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16944</Words>
  <Characters>96586</Characters>
  <Application>Microsoft Office Word</Application>
  <DocSecurity>4</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Wisconsin Department of Transportation</Company>
  <LinksUpToDate>false</LinksUpToDate>
  <CharactersWithSpaces>113304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Blanchar</dc:creator>
  <cp:lastModifiedBy>DIEHL, KEVIN T</cp:lastModifiedBy>
  <cp:revision>2</cp:revision>
  <cp:lastPrinted>2018-06-26T20:34:00Z</cp:lastPrinted>
  <dcterms:created xsi:type="dcterms:W3CDTF">2018-07-02T13:24:00Z</dcterms:created>
  <dcterms:modified xsi:type="dcterms:W3CDTF">2018-07-02T13:24:00Z</dcterms:modified>
</cp:coreProperties>
</file>